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FF0A73" w14:textId="77777777" w:rsidR="00BE18F7" w:rsidRDefault="008426A7">
      <w:pPr>
        <w:keepNext/>
        <w:bidi/>
        <w:spacing w:after="120"/>
        <w:jc w:val="center"/>
      </w:pPr>
      <w:r>
        <w:rPr>
          <w:b/>
          <w:bCs/>
          <w:color w:val="052976"/>
          <w:sz w:val="40"/>
          <w:szCs w:val="40"/>
          <w:rtl/>
        </w:rPr>
        <w:t>الملحق الفني لعقود مقاولي الباطن</w:t>
      </w:r>
    </w:p>
    <w:p w14:paraId="184088CA" w14:textId="77777777" w:rsidR="00BE18F7" w:rsidRDefault="008426A7">
      <w:pPr>
        <w:bidi/>
        <w:spacing w:after="80"/>
        <w:jc w:val="center"/>
      </w:pPr>
      <w:r>
        <w:rPr>
          <w:b/>
          <w:bCs/>
          <w:sz w:val="26"/>
          <w:szCs w:val="26"/>
          <w:rtl/>
        </w:rPr>
        <w:t>الاشتراطات الفنية وطرق القياس ومعايير الاستلام لأعمال المباني</w:t>
      </w:r>
    </w:p>
    <w:p w14:paraId="7ECC6AE5" w14:textId="77777777" w:rsidR="00BE18F7" w:rsidRDefault="00BE18F7">
      <w:pPr>
        <w:bidi/>
        <w:spacing w:after="80"/>
      </w:pPr>
    </w:p>
    <w:tbl>
      <w:tblPr>
        <w:tblStyle w:val="TableGrid"/>
        <w:bidiVisual/>
        <w:tblW w:w="0" w:type="auto"/>
        <w:jc w:val="center"/>
        <w:tblLayout w:type="fixed"/>
        <w:tblLook w:val="04A0" w:firstRow="1" w:lastRow="0" w:firstColumn="1" w:lastColumn="0" w:noHBand="0" w:noVBand="1"/>
      </w:tblPr>
      <w:tblGrid>
        <w:gridCol w:w="2835"/>
        <w:gridCol w:w="7087"/>
      </w:tblGrid>
      <w:tr w:rsidR="00BE18F7" w14:paraId="5B1CFB12" w14:textId="77777777">
        <w:trPr>
          <w:cantSplit/>
          <w:jc w:val="center"/>
        </w:trPr>
        <w:tc>
          <w:tcPr>
            <w:tcW w:w="2835" w:type="dxa"/>
            <w:shd w:val="clear" w:color="auto" w:fill="EEF1FA"/>
          </w:tcPr>
          <w:p w14:paraId="032DD845" w14:textId="77777777" w:rsidR="00BE18F7" w:rsidRDefault="008426A7">
            <w:pPr>
              <w:bidi/>
            </w:pPr>
            <w:r>
              <w:rPr>
                <w:rtl/>
              </w:rPr>
              <w:t>الاستشاري</w:t>
            </w:r>
          </w:p>
        </w:tc>
        <w:tc>
          <w:tcPr>
            <w:tcW w:w="7087" w:type="dxa"/>
          </w:tcPr>
          <w:p w14:paraId="10CE72F6" w14:textId="77777777" w:rsidR="00BE18F7" w:rsidRDefault="008426A7">
            <w:pPr>
              <w:bidi/>
            </w:pPr>
            <w:r>
              <w:rPr>
                <w:rtl/>
              </w:rPr>
              <w:t>المبدعون العرب للاستشارات الهندسية (ACE)</w:t>
            </w:r>
          </w:p>
        </w:tc>
      </w:tr>
      <w:tr w:rsidR="00BE18F7" w14:paraId="6A14CEDC" w14:textId="77777777">
        <w:trPr>
          <w:cantSplit/>
          <w:jc w:val="center"/>
        </w:trPr>
        <w:tc>
          <w:tcPr>
            <w:tcW w:w="2835" w:type="dxa"/>
            <w:shd w:val="clear" w:color="auto" w:fill="EEF1FA"/>
          </w:tcPr>
          <w:p w14:paraId="01D8B8C2" w14:textId="77777777" w:rsidR="00BE18F7" w:rsidRDefault="008426A7">
            <w:pPr>
              <w:bidi/>
            </w:pPr>
            <w:r>
              <w:rPr>
                <w:rtl/>
              </w:rPr>
              <w:t>المقاول الرئيسي</w:t>
            </w:r>
          </w:p>
        </w:tc>
        <w:tc>
          <w:tcPr>
            <w:tcW w:w="7087" w:type="dxa"/>
          </w:tcPr>
          <w:p w14:paraId="7234AE6F" w14:textId="77777777" w:rsidR="00BE18F7" w:rsidRDefault="008426A7">
            <w:pPr>
              <w:bidi/>
            </w:pPr>
            <w:r>
              <w:rPr>
                <w:rtl/>
              </w:rPr>
              <w:t>....................................</w:t>
            </w:r>
          </w:p>
        </w:tc>
      </w:tr>
      <w:tr w:rsidR="00BE18F7" w14:paraId="0046EA69" w14:textId="77777777">
        <w:trPr>
          <w:cantSplit/>
          <w:jc w:val="center"/>
        </w:trPr>
        <w:tc>
          <w:tcPr>
            <w:tcW w:w="2835" w:type="dxa"/>
            <w:shd w:val="clear" w:color="auto" w:fill="EEF1FA"/>
          </w:tcPr>
          <w:p w14:paraId="3B50CC7A" w14:textId="77777777" w:rsidR="00BE18F7" w:rsidRDefault="008426A7">
            <w:pPr>
              <w:bidi/>
            </w:pPr>
            <w:r>
              <w:rPr>
                <w:rtl/>
              </w:rPr>
              <w:t>المشروع</w:t>
            </w:r>
          </w:p>
        </w:tc>
        <w:tc>
          <w:tcPr>
            <w:tcW w:w="7087" w:type="dxa"/>
          </w:tcPr>
          <w:p w14:paraId="25C13625" w14:textId="77777777" w:rsidR="00BE18F7" w:rsidRDefault="008426A7">
            <w:pPr>
              <w:bidi/>
            </w:pPr>
            <w:r>
              <w:rPr>
                <w:rtl/>
              </w:rPr>
              <w:t>....................................</w:t>
            </w:r>
          </w:p>
        </w:tc>
      </w:tr>
      <w:tr w:rsidR="00BE18F7" w14:paraId="1F809714" w14:textId="77777777">
        <w:trPr>
          <w:cantSplit/>
          <w:jc w:val="center"/>
        </w:trPr>
        <w:tc>
          <w:tcPr>
            <w:tcW w:w="2835" w:type="dxa"/>
            <w:shd w:val="clear" w:color="auto" w:fill="EEF1FA"/>
          </w:tcPr>
          <w:p w14:paraId="3B9B5DC4" w14:textId="77777777" w:rsidR="00BE18F7" w:rsidRDefault="008426A7">
            <w:pPr>
              <w:bidi/>
            </w:pPr>
            <w:r>
              <w:rPr>
                <w:rtl/>
              </w:rPr>
              <w:t>مقاول الباطن</w:t>
            </w:r>
          </w:p>
        </w:tc>
        <w:tc>
          <w:tcPr>
            <w:tcW w:w="7087" w:type="dxa"/>
          </w:tcPr>
          <w:p w14:paraId="5268F4B5" w14:textId="77777777" w:rsidR="00BE18F7" w:rsidRDefault="008426A7">
            <w:pPr>
              <w:bidi/>
            </w:pPr>
            <w:r>
              <w:rPr>
                <w:rtl/>
              </w:rPr>
              <w:t>....................................</w:t>
            </w:r>
          </w:p>
        </w:tc>
      </w:tr>
      <w:tr w:rsidR="00BE18F7" w14:paraId="5427CDED" w14:textId="77777777">
        <w:trPr>
          <w:cantSplit/>
          <w:jc w:val="center"/>
        </w:trPr>
        <w:tc>
          <w:tcPr>
            <w:tcW w:w="2835" w:type="dxa"/>
            <w:shd w:val="clear" w:color="auto" w:fill="EEF1FA"/>
          </w:tcPr>
          <w:p w14:paraId="23308D25" w14:textId="77777777" w:rsidR="00BE18F7" w:rsidRDefault="008426A7">
            <w:pPr>
              <w:bidi/>
            </w:pPr>
            <w:r>
              <w:rPr>
                <w:rtl/>
              </w:rPr>
              <w:t>نطاق الأعمال</w:t>
            </w:r>
          </w:p>
        </w:tc>
        <w:tc>
          <w:tcPr>
            <w:tcW w:w="7087" w:type="dxa"/>
          </w:tcPr>
          <w:p w14:paraId="18A384BC" w14:textId="77777777" w:rsidR="00BE18F7" w:rsidRDefault="008426A7">
            <w:pPr>
              <w:bidi/>
            </w:pPr>
            <w:r>
              <w:rPr>
                <w:rtl/>
              </w:rPr>
              <w:t>....................................</w:t>
            </w:r>
          </w:p>
        </w:tc>
      </w:tr>
      <w:tr w:rsidR="00BE18F7" w14:paraId="6B589EA6" w14:textId="77777777">
        <w:trPr>
          <w:cantSplit/>
          <w:jc w:val="center"/>
        </w:trPr>
        <w:tc>
          <w:tcPr>
            <w:tcW w:w="2835" w:type="dxa"/>
            <w:shd w:val="clear" w:color="auto" w:fill="EEF1FA"/>
          </w:tcPr>
          <w:p w14:paraId="1613EEB1" w14:textId="77777777" w:rsidR="00BE18F7" w:rsidRDefault="008426A7">
            <w:pPr>
              <w:bidi/>
            </w:pPr>
            <w:r>
              <w:rPr>
                <w:rtl/>
              </w:rPr>
              <w:t>رقم العقد</w:t>
            </w:r>
          </w:p>
        </w:tc>
        <w:tc>
          <w:tcPr>
            <w:tcW w:w="7087" w:type="dxa"/>
          </w:tcPr>
          <w:p w14:paraId="15B8BDDE" w14:textId="77777777" w:rsidR="00BE18F7" w:rsidRDefault="008426A7">
            <w:pPr>
              <w:bidi/>
            </w:pPr>
            <w:r>
              <w:rPr>
                <w:rtl/>
              </w:rPr>
              <w:t>....................................</w:t>
            </w:r>
          </w:p>
        </w:tc>
      </w:tr>
      <w:tr w:rsidR="00BE18F7" w14:paraId="0D55EA68" w14:textId="77777777">
        <w:trPr>
          <w:cantSplit/>
          <w:jc w:val="center"/>
        </w:trPr>
        <w:tc>
          <w:tcPr>
            <w:tcW w:w="2835" w:type="dxa"/>
            <w:shd w:val="clear" w:color="auto" w:fill="EEF1FA"/>
          </w:tcPr>
          <w:p w14:paraId="41CB3E91" w14:textId="77777777" w:rsidR="00BE18F7" w:rsidRDefault="008426A7">
            <w:pPr>
              <w:bidi/>
            </w:pPr>
            <w:r>
              <w:rPr>
                <w:rtl/>
              </w:rPr>
              <w:t>التاريخ</w:t>
            </w:r>
          </w:p>
        </w:tc>
        <w:tc>
          <w:tcPr>
            <w:tcW w:w="7087" w:type="dxa"/>
          </w:tcPr>
          <w:p w14:paraId="2D2C08AF" w14:textId="77777777" w:rsidR="00BE18F7" w:rsidRDefault="008426A7">
            <w:pPr>
              <w:bidi/>
            </w:pPr>
            <w:r>
              <w:rPr>
                <w:rtl/>
              </w:rPr>
              <w:t>....................................</w:t>
            </w:r>
          </w:p>
        </w:tc>
      </w:tr>
    </w:tbl>
    <w:p w14:paraId="340E608A" w14:textId="77777777" w:rsidR="00BE18F7" w:rsidRDefault="00BE18F7">
      <w:pPr>
        <w:bidi/>
        <w:spacing w:after="80"/>
      </w:pPr>
    </w:p>
    <w:p w14:paraId="269A4FEC" w14:textId="77777777" w:rsidR="00BE18F7" w:rsidRDefault="008426A7">
      <w:pPr>
        <w:bidi/>
        <w:spacing w:after="80"/>
      </w:pPr>
      <w:r>
        <w:rPr>
          <w:sz w:val="21"/>
          <w:szCs w:val="21"/>
          <w:rtl/>
        </w:rPr>
        <w:t>يقرأ هذا الملحق مع العقد ومواصفات المشروع والمخططات المعتمدة. عند التعارض تسري المستندات وفق ترتيب الأولوية المنصوص عليه في العقد، ويسري الكود السعودي SBC وما ورد في مواصفات المشروع على أي قيمة مرجعية واردة هنا. تحذف من هذا الملحق الأبواب غير الداخلة في نطاق مقاول الباطن قبل التوقيع.</w:t>
      </w:r>
    </w:p>
    <w:p w14:paraId="08F8D6A5" w14:textId="77777777" w:rsidR="00BE18F7" w:rsidRDefault="008426A7">
      <w:pPr>
        <w:bidi/>
        <w:spacing w:after="80"/>
      </w:pPr>
      <w:r>
        <w:rPr>
          <w:color w:val="5B6475"/>
          <w:sz w:val="18"/>
          <w:szCs w:val="18"/>
          <w:rtl/>
        </w:rPr>
        <w:t>المرجع الفني: كتاب الإشراف الهندسي وأصول التنفيذ لمشروعات المباني، م. يسري أحمد عبد الرحيم، ط4 2018 (أرقام الصفحات بين قوسين).</w:t>
      </w:r>
    </w:p>
    <w:p w14:paraId="4D4F3D79" w14:textId="77777777" w:rsidR="00BE18F7" w:rsidRDefault="008426A7">
      <w:pPr>
        <w:bidi/>
        <w:spacing w:after="80"/>
      </w:pPr>
      <w:r>
        <w:rPr>
          <w:color w:val="C00000"/>
          <w:sz w:val="18"/>
          <w:szCs w:val="18"/>
          <w:rtl/>
        </w:rPr>
        <w:t>القيم المعلمة [يراجع] غير واضحة في المصدر أو يحتمل فيها خطأ طباعي، وتعتمد من الاستشاري قبل إدراجها.</w:t>
      </w:r>
    </w:p>
    <w:p w14:paraId="73F63A5F" w14:textId="77777777" w:rsidR="00BE18F7" w:rsidRDefault="00BE18F7">
      <w:pPr>
        <w:bidi/>
        <w:spacing w:after="80"/>
      </w:pPr>
    </w:p>
    <w:p w14:paraId="482A5289" w14:textId="77777777" w:rsidR="00BE18F7" w:rsidRDefault="008426A7">
      <w:pPr>
        <w:bidi/>
        <w:spacing w:after="80"/>
      </w:pPr>
      <w:r>
        <w:rPr>
          <w:color w:val="5B6475"/>
          <w:sz w:val="20"/>
          <w:szCs w:val="20"/>
          <w:rtl/>
        </w:rPr>
        <w:t>محتوى الملحق: 226 التزاما تعاقديا، 2012 قيمة تفاوت واشتراط رقمي، 323 اختبارا، 81 قاعدة قياس، 282 حالة رفض عند الاستلام.</w:t>
      </w:r>
    </w:p>
    <w:p w14:paraId="1AAD2DB6" w14:textId="77777777" w:rsidR="00BE18F7" w:rsidRDefault="008426A7">
      <w:pPr>
        <w:bidi/>
        <w:spacing w:after="80"/>
      </w:pPr>
      <w:r>
        <w:rPr>
          <w:b/>
          <w:bCs/>
          <w:color w:val="052976"/>
          <w:rtl/>
        </w:rPr>
        <w:t>إعداد ومراجعة: م/ أحمد فتحي، مدير المشاريع</w:t>
      </w:r>
    </w:p>
    <w:p w14:paraId="00BF4DBA" w14:textId="77777777" w:rsidR="00BE18F7" w:rsidRDefault="008426A7">
      <w:pPr>
        <w:keepNext/>
        <w:pageBreakBefore/>
        <w:pBdr>
          <w:bottom w:val="single" w:sz="8" w:space="1" w:color="2633FF"/>
        </w:pBdr>
        <w:bidi/>
        <w:spacing w:before="200" w:after="120"/>
        <w:outlineLvl w:val="0"/>
      </w:pPr>
      <w:r>
        <w:rPr>
          <w:b/>
          <w:bCs/>
          <w:color w:val="052976"/>
          <w:sz w:val="30"/>
          <w:szCs w:val="30"/>
          <w:rtl/>
        </w:rPr>
        <w:lastRenderedPageBreak/>
        <w:t>المحتويات</w:t>
      </w:r>
    </w:p>
    <w:p w14:paraId="46158B4C" w14:textId="77777777" w:rsidR="00BE18F7" w:rsidRDefault="008426A7">
      <w:pPr>
        <w:bidi/>
        <w:spacing w:after="20"/>
      </w:pPr>
      <w:r>
        <w:rPr>
          <w:sz w:val="21"/>
          <w:szCs w:val="21"/>
          <w:rtl/>
        </w:rPr>
        <w:t>1. إجراءات عامة ومستندات</w:t>
      </w:r>
    </w:p>
    <w:p w14:paraId="438DBB53" w14:textId="77777777" w:rsidR="00BE18F7" w:rsidRDefault="008426A7">
      <w:pPr>
        <w:bidi/>
        <w:spacing w:after="20"/>
      </w:pPr>
      <w:r>
        <w:rPr>
          <w:sz w:val="21"/>
          <w:szCs w:val="21"/>
          <w:rtl/>
        </w:rPr>
        <w:t>2. استلام الموقع والجسات</w:t>
      </w:r>
    </w:p>
    <w:p w14:paraId="2F5846DB" w14:textId="77777777" w:rsidR="00BE18F7" w:rsidRDefault="008426A7">
      <w:pPr>
        <w:bidi/>
        <w:spacing w:after="20"/>
      </w:pPr>
      <w:r>
        <w:rPr>
          <w:sz w:val="21"/>
          <w:szCs w:val="21"/>
          <w:rtl/>
        </w:rPr>
        <w:t>3. حفر وإحلال وردم</w:t>
      </w:r>
    </w:p>
    <w:p w14:paraId="68A30205" w14:textId="77777777" w:rsidR="00BE18F7" w:rsidRDefault="008426A7">
      <w:pPr>
        <w:bidi/>
        <w:spacing w:after="20"/>
      </w:pPr>
      <w:r>
        <w:rPr>
          <w:sz w:val="21"/>
          <w:szCs w:val="21"/>
          <w:rtl/>
        </w:rPr>
        <w:t>4. خوازيق</w:t>
      </w:r>
    </w:p>
    <w:p w14:paraId="50915813" w14:textId="77777777" w:rsidR="00BE18F7" w:rsidRDefault="008426A7">
      <w:pPr>
        <w:bidi/>
        <w:spacing w:after="20"/>
      </w:pPr>
      <w:r>
        <w:rPr>
          <w:sz w:val="21"/>
          <w:szCs w:val="21"/>
          <w:rtl/>
        </w:rPr>
        <w:t>5. خرسانة ومواد واختبارات</w:t>
      </w:r>
    </w:p>
    <w:p w14:paraId="72ECBE12" w14:textId="77777777" w:rsidR="00BE18F7" w:rsidRDefault="008426A7">
      <w:pPr>
        <w:bidi/>
        <w:spacing w:after="20"/>
      </w:pPr>
      <w:r>
        <w:rPr>
          <w:sz w:val="21"/>
          <w:szCs w:val="21"/>
          <w:rtl/>
        </w:rPr>
        <w:t>6. شدات ونجارة مسلحة</w:t>
      </w:r>
    </w:p>
    <w:p w14:paraId="7F44AB53" w14:textId="77777777" w:rsidR="00BE18F7" w:rsidRDefault="008426A7">
      <w:pPr>
        <w:bidi/>
        <w:spacing w:after="20"/>
      </w:pPr>
      <w:r>
        <w:rPr>
          <w:sz w:val="21"/>
          <w:szCs w:val="21"/>
          <w:rtl/>
        </w:rPr>
        <w:t>7. حديد تسليح</w:t>
      </w:r>
    </w:p>
    <w:p w14:paraId="086D99D9" w14:textId="77777777" w:rsidR="00BE18F7" w:rsidRDefault="008426A7">
      <w:pPr>
        <w:bidi/>
        <w:spacing w:after="20"/>
      </w:pPr>
      <w:r>
        <w:rPr>
          <w:sz w:val="21"/>
          <w:szCs w:val="21"/>
          <w:rtl/>
        </w:rPr>
        <w:t>8. أسقف خاصة</w:t>
      </w:r>
    </w:p>
    <w:p w14:paraId="6FB3D5B2" w14:textId="77777777" w:rsidR="00BE18F7" w:rsidRDefault="008426A7">
      <w:pPr>
        <w:bidi/>
        <w:spacing w:after="20"/>
      </w:pPr>
      <w:r>
        <w:rPr>
          <w:sz w:val="21"/>
          <w:szCs w:val="21"/>
          <w:rtl/>
        </w:rPr>
        <w:t>9. خزانات وبيارات</w:t>
      </w:r>
    </w:p>
    <w:p w14:paraId="611A12E3" w14:textId="77777777" w:rsidR="00BE18F7" w:rsidRDefault="008426A7">
      <w:pPr>
        <w:bidi/>
        <w:spacing w:after="20"/>
      </w:pPr>
      <w:r>
        <w:rPr>
          <w:sz w:val="21"/>
          <w:szCs w:val="21"/>
          <w:rtl/>
        </w:rPr>
        <w:t>10. منشآت معدنية وأسوار</w:t>
      </w:r>
    </w:p>
    <w:p w14:paraId="405366CE" w14:textId="77777777" w:rsidR="00BE18F7" w:rsidRDefault="008426A7">
      <w:pPr>
        <w:bidi/>
        <w:spacing w:after="20"/>
      </w:pPr>
      <w:r>
        <w:rPr>
          <w:sz w:val="21"/>
          <w:szCs w:val="21"/>
          <w:rtl/>
        </w:rPr>
        <w:t>11. أسفلت وبردورات وإنترلوك</w:t>
      </w:r>
    </w:p>
    <w:p w14:paraId="5A9BCC98" w14:textId="77777777" w:rsidR="00BE18F7" w:rsidRDefault="008426A7">
      <w:pPr>
        <w:bidi/>
        <w:spacing w:after="20"/>
      </w:pPr>
      <w:r>
        <w:rPr>
          <w:sz w:val="21"/>
          <w:szCs w:val="21"/>
          <w:rtl/>
        </w:rPr>
        <w:t>12. مباني بلوك وطوب</w:t>
      </w:r>
    </w:p>
    <w:p w14:paraId="2604C24E" w14:textId="77777777" w:rsidR="00BE18F7" w:rsidRDefault="008426A7">
      <w:pPr>
        <w:bidi/>
        <w:spacing w:after="20"/>
      </w:pPr>
      <w:r>
        <w:rPr>
          <w:sz w:val="21"/>
          <w:szCs w:val="21"/>
          <w:rtl/>
        </w:rPr>
        <w:t>13. لياسة وبياض</w:t>
      </w:r>
    </w:p>
    <w:p w14:paraId="1F9EF112" w14:textId="77777777" w:rsidR="00BE18F7" w:rsidRDefault="008426A7">
      <w:pPr>
        <w:bidi/>
        <w:spacing w:after="20"/>
      </w:pPr>
      <w:r>
        <w:rPr>
          <w:sz w:val="21"/>
          <w:szCs w:val="21"/>
          <w:rtl/>
        </w:rPr>
        <w:t>14. عزل مائي وحراري</w:t>
      </w:r>
    </w:p>
    <w:p w14:paraId="2F930500" w14:textId="77777777" w:rsidR="00BE18F7" w:rsidRDefault="008426A7">
      <w:pPr>
        <w:bidi/>
        <w:spacing w:after="20"/>
      </w:pPr>
      <w:r>
        <w:rPr>
          <w:sz w:val="21"/>
          <w:szCs w:val="21"/>
          <w:rtl/>
        </w:rPr>
        <w:t>15. بلاط ورخام وتكسيات</w:t>
      </w:r>
    </w:p>
    <w:p w14:paraId="36339316" w14:textId="77777777" w:rsidR="00BE18F7" w:rsidRDefault="008426A7">
      <w:pPr>
        <w:bidi/>
        <w:spacing w:after="20"/>
      </w:pPr>
      <w:r>
        <w:rPr>
          <w:sz w:val="21"/>
          <w:szCs w:val="21"/>
          <w:rtl/>
        </w:rPr>
        <w:t>16. أسقف مستعارة</w:t>
      </w:r>
    </w:p>
    <w:p w14:paraId="739E94C5" w14:textId="77777777" w:rsidR="00BE18F7" w:rsidRDefault="008426A7">
      <w:pPr>
        <w:bidi/>
        <w:spacing w:after="20"/>
      </w:pPr>
      <w:r>
        <w:rPr>
          <w:sz w:val="21"/>
          <w:szCs w:val="21"/>
          <w:rtl/>
        </w:rPr>
        <w:t>17. نجارة معمارية</w:t>
      </w:r>
    </w:p>
    <w:p w14:paraId="25BE4B58" w14:textId="77777777" w:rsidR="00BE18F7" w:rsidRDefault="008426A7">
      <w:pPr>
        <w:bidi/>
        <w:spacing w:after="20"/>
      </w:pPr>
      <w:r>
        <w:rPr>
          <w:sz w:val="21"/>
          <w:szCs w:val="21"/>
          <w:rtl/>
        </w:rPr>
        <w:t>18. أبواب معدنية وألمنيوم وواجهات</w:t>
      </w:r>
    </w:p>
    <w:p w14:paraId="105D3987" w14:textId="77777777" w:rsidR="00BE18F7" w:rsidRDefault="008426A7">
      <w:pPr>
        <w:bidi/>
        <w:spacing w:after="20"/>
      </w:pPr>
      <w:r>
        <w:rPr>
          <w:sz w:val="21"/>
          <w:szCs w:val="21"/>
          <w:rtl/>
        </w:rPr>
        <w:t>19. دهانات وإيبوكسي</w:t>
      </w:r>
    </w:p>
    <w:p w14:paraId="63749940" w14:textId="77777777" w:rsidR="00BE18F7" w:rsidRDefault="008426A7">
      <w:pPr>
        <w:bidi/>
        <w:spacing w:after="20"/>
      </w:pPr>
      <w:r>
        <w:rPr>
          <w:sz w:val="21"/>
          <w:szCs w:val="21"/>
          <w:rtl/>
        </w:rPr>
        <w:t>20. صحي وتغذية وصرف</w:t>
      </w:r>
    </w:p>
    <w:p w14:paraId="0B2828B6" w14:textId="77777777" w:rsidR="00BE18F7" w:rsidRDefault="008426A7">
      <w:pPr>
        <w:bidi/>
        <w:spacing w:after="20"/>
      </w:pPr>
      <w:r>
        <w:rPr>
          <w:sz w:val="21"/>
          <w:szCs w:val="21"/>
          <w:rtl/>
        </w:rPr>
        <w:t>21. كهرباء</w:t>
      </w:r>
    </w:p>
    <w:p w14:paraId="1EAE7648" w14:textId="77777777" w:rsidR="00BE18F7" w:rsidRDefault="008426A7">
      <w:pPr>
        <w:bidi/>
        <w:spacing w:after="20"/>
      </w:pPr>
      <w:r>
        <w:rPr>
          <w:sz w:val="21"/>
          <w:szCs w:val="21"/>
          <w:rtl/>
        </w:rPr>
        <w:t>22. حريق وإنذار</w:t>
      </w:r>
    </w:p>
    <w:p w14:paraId="25FC696C" w14:textId="77777777" w:rsidR="00BE18F7" w:rsidRDefault="008426A7">
      <w:pPr>
        <w:bidi/>
        <w:spacing w:after="20"/>
      </w:pPr>
      <w:r>
        <w:rPr>
          <w:sz w:val="21"/>
          <w:szCs w:val="21"/>
          <w:rtl/>
        </w:rPr>
        <w:t>23. تكييف وتهوية</w:t>
      </w:r>
    </w:p>
    <w:p w14:paraId="5F650FBA" w14:textId="77777777" w:rsidR="00BE18F7" w:rsidRDefault="008426A7">
      <w:pPr>
        <w:bidi/>
        <w:spacing w:after="20"/>
      </w:pPr>
      <w:r>
        <w:rPr>
          <w:sz w:val="21"/>
          <w:szCs w:val="21"/>
          <w:rtl/>
        </w:rPr>
        <w:t>24. مصاعد</w:t>
      </w:r>
    </w:p>
    <w:p w14:paraId="431934F4" w14:textId="77777777" w:rsidR="00BE18F7" w:rsidRDefault="008426A7">
      <w:pPr>
        <w:bidi/>
        <w:spacing w:after="20"/>
      </w:pPr>
      <w:r>
        <w:rPr>
          <w:sz w:val="21"/>
          <w:szCs w:val="21"/>
          <w:rtl/>
        </w:rPr>
        <w:t>25. تسليم ابتدائي ونهائي</w:t>
      </w:r>
    </w:p>
    <w:p w14:paraId="39113B13" w14:textId="77777777" w:rsidR="00BE18F7" w:rsidRDefault="008426A7">
      <w:pPr>
        <w:bidi/>
        <w:spacing w:after="20"/>
      </w:pPr>
      <w:r>
        <w:rPr>
          <w:sz w:val="21"/>
          <w:szCs w:val="21"/>
          <w:rtl/>
        </w:rPr>
        <w:t>26. تفاصيل قياسية</w:t>
      </w:r>
    </w:p>
    <w:p w14:paraId="651417D9" w14:textId="77777777" w:rsidR="00BE18F7" w:rsidRDefault="008426A7">
      <w:pPr>
        <w:keepNext/>
        <w:pageBreakBefore/>
        <w:pBdr>
          <w:bottom w:val="single" w:sz="8" w:space="1" w:color="2633FF"/>
        </w:pBdr>
        <w:bidi/>
        <w:spacing w:before="200" w:after="120"/>
        <w:outlineLvl w:val="0"/>
      </w:pPr>
      <w:r>
        <w:rPr>
          <w:b/>
          <w:bCs/>
          <w:color w:val="052976"/>
          <w:sz w:val="30"/>
          <w:szCs w:val="30"/>
          <w:rtl/>
        </w:rPr>
        <w:lastRenderedPageBreak/>
        <w:t>1. إجراءات عامة ومستندات</w:t>
      </w:r>
    </w:p>
    <w:p w14:paraId="4EE3D8C4" w14:textId="77777777" w:rsidR="00BE18F7" w:rsidRDefault="008426A7">
      <w:pPr>
        <w:keepNext/>
        <w:bidi/>
        <w:spacing w:after="120"/>
        <w:outlineLvl w:val="1"/>
      </w:pPr>
      <w:r>
        <w:rPr>
          <w:b/>
          <w:bCs/>
          <w:color w:val="052976"/>
          <w:sz w:val="25"/>
          <w:szCs w:val="25"/>
          <w:rtl/>
        </w:rPr>
        <w:t>1.1 التزامات الأطراف</w:t>
      </w:r>
    </w:p>
    <w:p w14:paraId="15FFB77D" w14:textId="77777777" w:rsidR="00BE18F7" w:rsidRDefault="008426A7">
      <w:pPr>
        <w:bidi/>
        <w:spacing w:after="40"/>
      </w:pPr>
      <w:r>
        <w:rPr>
          <w:sz w:val="21"/>
          <w:szCs w:val="21"/>
          <w:rtl/>
        </w:rPr>
        <w:t>1.1.1  يقدم المقاول خطاب الضمان الابتدائي ووثيقة تأمين ضد جميع أخطار المقاولات تغطي المشروع ومكوناته حتى الاستلام الابتدائي (ص 8).</w:t>
      </w:r>
    </w:p>
    <w:p w14:paraId="0E2EF98D" w14:textId="77777777" w:rsidR="00BE18F7" w:rsidRDefault="008426A7">
      <w:pPr>
        <w:bidi/>
        <w:spacing w:after="40"/>
      </w:pPr>
      <w:r>
        <w:rPr>
          <w:sz w:val="21"/>
          <w:szCs w:val="21"/>
          <w:rtl/>
        </w:rPr>
        <w:t>1.1.2  يعد المقاول تقرير التربة عن طريق مكتب هندسي متخصص ما لم تنص وثائق العقد على خلاف ذلك، ويتأكد الإشراف من استكمال المتطلبات القانونية والموافقات الحكومية قبل البدء (ص 8).</w:t>
      </w:r>
    </w:p>
    <w:p w14:paraId="3B28401C" w14:textId="77777777" w:rsidR="00BE18F7" w:rsidRDefault="008426A7">
      <w:pPr>
        <w:bidi/>
        <w:spacing w:after="40"/>
      </w:pPr>
      <w:r>
        <w:rPr>
          <w:sz w:val="21"/>
          <w:szCs w:val="21"/>
          <w:rtl/>
        </w:rPr>
        <w:t>1.1.3  يحفظ المقاول العينات المعتمدة في غرفة عينات بالموقع داخل أكياس شفافة مغلفة حتى الاستلام الابتدائي (ص 8).</w:t>
      </w:r>
    </w:p>
    <w:p w14:paraId="12303A42" w14:textId="77777777" w:rsidR="00BE18F7" w:rsidRDefault="008426A7">
      <w:pPr>
        <w:bidi/>
        <w:spacing w:after="40"/>
      </w:pPr>
      <w:r>
        <w:rPr>
          <w:sz w:val="21"/>
          <w:szCs w:val="21"/>
          <w:rtl/>
        </w:rPr>
        <w:t>1.1.4  يقدم المقاول خطة سلامة Safety Plan قبل البدء ويحضر اجتماع الأمن والسلامة الافتتاحي (ص 9).</w:t>
      </w:r>
    </w:p>
    <w:p w14:paraId="5F379F69" w14:textId="77777777" w:rsidR="00BE18F7" w:rsidRDefault="008426A7">
      <w:pPr>
        <w:bidi/>
        <w:spacing w:after="40"/>
      </w:pPr>
      <w:r>
        <w:rPr>
          <w:sz w:val="21"/>
          <w:szCs w:val="21"/>
          <w:rtl/>
        </w:rPr>
        <w:t>1.1.5  يقدم المقاول برنامجا زمنيا وماليا بطريقة المسار الحرج محملا بالتكاليف للمشاريع الهامة وجدول توريدات يبين مواعيد تقديم واعتماد العينات والتوريد (ص 9).</w:t>
      </w:r>
    </w:p>
    <w:p w14:paraId="73EB6A24" w14:textId="77777777" w:rsidR="00BE18F7" w:rsidRDefault="008426A7">
      <w:pPr>
        <w:bidi/>
        <w:spacing w:after="40"/>
      </w:pPr>
      <w:r>
        <w:rPr>
          <w:sz w:val="21"/>
          <w:szCs w:val="21"/>
          <w:rtl/>
        </w:rPr>
        <w:t>1.1.6  [المورد] يقدم المورد في نهاية المشروع شهادة توريد تثبت أن ما ورد مطابق للعينات المعتمدة (ص 9).</w:t>
      </w:r>
    </w:p>
    <w:p w14:paraId="2953CF9B" w14:textId="77777777" w:rsidR="00BE18F7" w:rsidRDefault="008426A7">
      <w:pPr>
        <w:bidi/>
        <w:spacing w:after="40"/>
      </w:pPr>
      <w:r>
        <w:rPr>
          <w:sz w:val="21"/>
          <w:szCs w:val="21"/>
          <w:rtl/>
        </w:rPr>
        <w:t>1.1.7  يقدم المقاول عند الترسية جدولا بمقاولي الباطن والموردين والمنتجات والعلامات التجارية والمصانع لاعتماده قبل أي تعاقد (ص 10).</w:t>
      </w:r>
    </w:p>
    <w:p w14:paraId="0F502FC6" w14:textId="77777777" w:rsidR="00BE18F7" w:rsidRDefault="008426A7">
      <w:pPr>
        <w:bidi/>
        <w:spacing w:after="40"/>
      </w:pPr>
      <w:r>
        <w:rPr>
          <w:sz w:val="21"/>
          <w:szCs w:val="21"/>
          <w:rtl/>
        </w:rPr>
        <w:t>1.1.8  يقدم المقاول تقارير يومية بالأعمال والعمالة والمعدات والتشوينات والطقس والزيارات (ص 10).</w:t>
      </w:r>
    </w:p>
    <w:p w14:paraId="124576D4" w14:textId="77777777" w:rsidR="00BE18F7" w:rsidRDefault="008426A7">
      <w:pPr>
        <w:bidi/>
        <w:spacing w:after="40"/>
      </w:pPr>
      <w:r>
        <w:rPr>
          <w:sz w:val="21"/>
          <w:szCs w:val="21"/>
          <w:rtl/>
        </w:rPr>
        <w:t>1.1.9  [المالك] أي اختلاف بين المخططات التنفيذية وجدول الكميات يعالج بجداول زيادات ووفورات وتعميد بنود مستجدة أو أوامر تغيير معتمدة من المالك (ص 10).</w:t>
      </w:r>
    </w:p>
    <w:p w14:paraId="0DEC69D4" w14:textId="77777777" w:rsidR="00BE18F7" w:rsidRDefault="008426A7">
      <w:pPr>
        <w:bidi/>
        <w:spacing w:after="40"/>
      </w:pPr>
      <w:r>
        <w:rPr>
          <w:sz w:val="21"/>
          <w:szCs w:val="21"/>
          <w:rtl/>
        </w:rPr>
        <w:t>1.1.10  [المالك] تسود وثائق العقد بالترتيب التالي: وثيقة العقد، الشروط الخاصة، الشروط العامة، المواصفات الخاصة، المخططات، المواصفات العامة، جدول الكميات والأسعار، خطاب الترسية، الملحقات، وتعتبر وحدة متكاملة (ص 10).</w:t>
      </w:r>
    </w:p>
    <w:p w14:paraId="41A49014" w14:textId="77777777" w:rsidR="00BE18F7" w:rsidRDefault="008426A7">
      <w:pPr>
        <w:bidi/>
        <w:spacing w:after="40"/>
      </w:pPr>
      <w:r>
        <w:rPr>
          <w:sz w:val="21"/>
          <w:szCs w:val="21"/>
          <w:rtl/>
        </w:rPr>
        <w:t>1.1.11  يحضر المقاول اجتماعا أسبوعيا دوريا مع الاستشاري في يوم ثابت واجتماع تنسيق قبل بدء أي بند جديد (ص 11).</w:t>
      </w:r>
    </w:p>
    <w:p w14:paraId="61383398" w14:textId="77777777" w:rsidR="00BE18F7" w:rsidRDefault="008426A7">
      <w:pPr>
        <w:bidi/>
        <w:spacing w:after="40"/>
      </w:pPr>
      <w:r>
        <w:rPr>
          <w:sz w:val="21"/>
          <w:szCs w:val="21"/>
          <w:rtl/>
        </w:rPr>
        <w:t>1.1.12  [الاستشاري] يعتمد الاستشاري التقديمات بإحدى الحالات: معتمد، معتمد طبقا للملاحظات، يراجع ويعاد التقديم، مرفوض ويعاد التقديم (ص 33).</w:t>
      </w:r>
    </w:p>
    <w:p w14:paraId="44203060" w14:textId="77777777" w:rsidR="00BE18F7" w:rsidRDefault="008426A7">
      <w:pPr>
        <w:bidi/>
        <w:spacing w:after="40"/>
      </w:pPr>
      <w:r>
        <w:rPr>
          <w:sz w:val="21"/>
          <w:szCs w:val="21"/>
          <w:rtl/>
        </w:rPr>
        <w:t>1.1.13  لا يحق للمقاول التوريد أو التركيب لأي بند حالته يراجع ويعاد التقديم أو مرفوض، ويلتزم بتنفيذ الملاحظات قبل التوريد في حالة الاعتماد طبقا للملاحظات (ص 33).</w:t>
      </w:r>
    </w:p>
    <w:p w14:paraId="21ECAAC5" w14:textId="77777777" w:rsidR="00BE18F7" w:rsidRDefault="008426A7">
      <w:pPr>
        <w:bidi/>
        <w:spacing w:after="40"/>
      </w:pPr>
      <w:r>
        <w:rPr>
          <w:sz w:val="21"/>
          <w:szCs w:val="21"/>
          <w:rtl/>
        </w:rPr>
        <w:t>1.1.14  يعمل المقاول في الموقع على النسخ المطبوعة المعتمدة وينفذ الملاحظات المدونة عليها ويحدث المخططات طبقا لها (ص 34).</w:t>
      </w:r>
    </w:p>
    <w:p w14:paraId="0F5FFD85" w14:textId="77777777" w:rsidR="00BE18F7" w:rsidRDefault="008426A7">
      <w:pPr>
        <w:bidi/>
        <w:spacing w:after="40"/>
      </w:pPr>
      <w:r>
        <w:rPr>
          <w:sz w:val="21"/>
          <w:szCs w:val="21"/>
          <w:rtl/>
        </w:rPr>
        <w:t>1.1.15  يقدم المقاول برنامجا زمنيا وماليا بطريقة المسار الحرج محملا بالتكاليف والموارد ومرتبطا بمواعيد توريد المواد ويبين المعوقات المطلوب من المالك أو المهندس حلها (ص 34).</w:t>
      </w:r>
    </w:p>
    <w:p w14:paraId="708D8266" w14:textId="77777777" w:rsidR="00BE18F7" w:rsidRDefault="008426A7">
      <w:pPr>
        <w:bidi/>
        <w:spacing w:after="40"/>
      </w:pPr>
      <w:r>
        <w:rPr>
          <w:sz w:val="21"/>
          <w:szCs w:val="21"/>
          <w:rtl/>
        </w:rPr>
        <w:t>1.1.16  يقدم المقاول ورقة طريقة تنفيذ Method Statement لكل بند تحدد المعدات وأسلوب التنفيذ وأطقم العمل (ص 34).</w:t>
      </w:r>
    </w:p>
    <w:p w14:paraId="7FD06DE6" w14:textId="77777777" w:rsidR="00BE18F7" w:rsidRDefault="008426A7">
      <w:pPr>
        <w:bidi/>
        <w:spacing w:after="40"/>
      </w:pPr>
      <w:r>
        <w:rPr>
          <w:sz w:val="21"/>
          <w:szCs w:val="21"/>
          <w:rtl/>
        </w:rPr>
        <w:t>1.1.17  يحدث المقاول البرنامج الزمني دوريا ببيانات فعلية تشمل الموارد والتكلفة ويقدم تقارير سير العمل عند الطلب (ص 36).</w:t>
      </w:r>
    </w:p>
    <w:p w14:paraId="7A1511A7" w14:textId="77777777" w:rsidR="00BE18F7" w:rsidRDefault="008426A7">
      <w:pPr>
        <w:bidi/>
        <w:spacing w:after="40"/>
      </w:pPr>
      <w:r>
        <w:rPr>
          <w:sz w:val="21"/>
          <w:szCs w:val="21"/>
          <w:rtl/>
        </w:rPr>
        <w:t>1.1.18  يعد المقاول خططا زمنية تفصيلية للتحكم في الموارد والموردين لكل مرحلة ومؤشرات قياس للجودة والوقت والتكلفة ويتخذ إجراءات تصحيحية لأي تعثر (ص 37).</w:t>
      </w:r>
    </w:p>
    <w:p w14:paraId="155332AD" w14:textId="77777777" w:rsidR="00BE18F7" w:rsidRDefault="008426A7">
      <w:pPr>
        <w:bidi/>
        <w:spacing w:after="40"/>
      </w:pPr>
      <w:r>
        <w:rPr>
          <w:sz w:val="21"/>
          <w:szCs w:val="21"/>
          <w:rtl/>
        </w:rPr>
        <w:t>1.1.19  يستخرج المقاول برامج تفصيلية لمقاولي الباطن ولأقسام المشتريات والتعاقدات من البرنامج العام (ص 37).</w:t>
      </w:r>
    </w:p>
    <w:p w14:paraId="33CBC5D4" w14:textId="77777777" w:rsidR="00BE18F7" w:rsidRDefault="008426A7">
      <w:pPr>
        <w:bidi/>
        <w:spacing w:after="40"/>
      </w:pPr>
      <w:r>
        <w:rPr>
          <w:sz w:val="21"/>
          <w:szCs w:val="21"/>
          <w:rtl/>
        </w:rPr>
        <w:t>1.1.20  يعد المقاول برنامج سلامة شاملا ويقدم نسخة للمهندس المشرف ويحتفظ بنسخة دائمة بالموقع (ص 37).</w:t>
      </w:r>
    </w:p>
    <w:p w14:paraId="2B712B96" w14:textId="77777777" w:rsidR="00BE18F7" w:rsidRDefault="008426A7">
      <w:pPr>
        <w:bidi/>
        <w:spacing w:after="40"/>
      </w:pPr>
      <w:r>
        <w:rPr>
          <w:sz w:val="21"/>
          <w:szCs w:val="21"/>
          <w:rtl/>
        </w:rPr>
        <w:t>1.1.21  يوفر المقاول سورا مؤقتا وأجهزة الحماية الشخصية المناسبة للأخطار وعيادة أو صندوق إسعافات ووسيلة لنقل المصابين (ص 37).</w:t>
      </w:r>
    </w:p>
    <w:p w14:paraId="2FA1DD9A" w14:textId="77777777" w:rsidR="00BE18F7" w:rsidRDefault="008426A7">
      <w:pPr>
        <w:bidi/>
        <w:spacing w:after="40"/>
      </w:pPr>
      <w:r>
        <w:rPr>
          <w:sz w:val="21"/>
          <w:szCs w:val="21"/>
          <w:rtl/>
        </w:rPr>
        <w:t>1.1.22  مدير المشروع لدى المقاول هو المسؤول الأول عن السلامة ويفوض مهندس أو مشرف سلامة حسب حجم المشروع (ص 37).</w:t>
      </w:r>
    </w:p>
    <w:p w14:paraId="6FBF3B0D" w14:textId="77777777" w:rsidR="00BE18F7" w:rsidRDefault="008426A7">
      <w:pPr>
        <w:bidi/>
        <w:spacing w:after="40"/>
      </w:pPr>
      <w:r>
        <w:rPr>
          <w:sz w:val="21"/>
          <w:szCs w:val="21"/>
          <w:rtl/>
        </w:rPr>
        <w:t>1.1.23  يسلم المقاول تحليلا كاملا للمخاطر والطرق الفنية المقترحة قبل البدء بأي مرحلة (ص 38).</w:t>
      </w:r>
    </w:p>
    <w:p w14:paraId="16496753" w14:textId="77777777" w:rsidR="00BE18F7" w:rsidRDefault="008426A7">
      <w:pPr>
        <w:bidi/>
        <w:spacing w:after="40"/>
      </w:pPr>
      <w:r>
        <w:rPr>
          <w:sz w:val="21"/>
          <w:szCs w:val="21"/>
          <w:rtl/>
        </w:rPr>
        <w:t>1.1.24  يقدم المقاول تقريرا فوريا للجهات الرسمية عن أي حادث وفاة ويشارك في لجنة التحقيق ولا يعبث بمسرح الحادث حتى انتهاء التحقيق (ص 38).</w:t>
      </w:r>
    </w:p>
    <w:p w14:paraId="190D8989" w14:textId="77777777" w:rsidR="00BE18F7" w:rsidRDefault="008426A7">
      <w:pPr>
        <w:bidi/>
        <w:spacing w:after="40"/>
      </w:pPr>
      <w:r>
        <w:rPr>
          <w:sz w:val="21"/>
          <w:szCs w:val="21"/>
          <w:rtl/>
        </w:rPr>
        <w:t>1.1.25  لا يشغل المقاول المعدات الثقيلة إلا بعمال مؤهلين أو تحت إشراف شخص مؤهل يعينه (ص 38).</w:t>
      </w:r>
    </w:p>
    <w:p w14:paraId="376210F5" w14:textId="77777777" w:rsidR="00BE18F7" w:rsidRDefault="008426A7">
      <w:pPr>
        <w:bidi/>
        <w:spacing w:after="40"/>
      </w:pPr>
      <w:r>
        <w:rPr>
          <w:sz w:val="21"/>
          <w:szCs w:val="21"/>
          <w:rtl/>
        </w:rPr>
        <w:t>1.1.26  يحتفظ المقاول بسجلات إصابات العمل والأمراض المهنية حسب النماذج الرسمية (ص 38).</w:t>
      </w:r>
    </w:p>
    <w:p w14:paraId="483145B8" w14:textId="77777777" w:rsidR="00BE18F7" w:rsidRDefault="008426A7">
      <w:pPr>
        <w:bidi/>
        <w:spacing w:after="40"/>
      </w:pPr>
      <w:r>
        <w:rPr>
          <w:sz w:val="21"/>
          <w:szCs w:val="21"/>
          <w:rtl/>
        </w:rPr>
        <w:t>1.1.27  [الاستشاري] لا يتم أي صب بدون إذن خطي معتمد من المهندس المشرف (ص 75، 84).</w:t>
      </w:r>
    </w:p>
    <w:p w14:paraId="254C7EF5" w14:textId="77777777" w:rsidR="00BE18F7" w:rsidRDefault="008426A7">
      <w:pPr>
        <w:bidi/>
        <w:spacing w:after="40"/>
      </w:pPr>
      <w:r>
        <w:rPr>
          <w:sz w:val="21"/>
          <w:szCs w:val="21"/>
          <w:rtl/>
        </w:rPr>
        <w:t>1.1.28  أقطار وأعداد أسياخ التفاصيل القياسية توضيحية؛ يلتزم المقاول بأخذها من التصميم المعتمد وتقديم رسومات ورشة لقاعدة الجار والكمرة الرابطة قبل التنفيذ (ص 363).</w:t>
      </w:r>
    </w:p>
    <w:p w14:paraId="02AF520D" w14:textId="77777777" w:rsidR="00BE18F7" w:rsidRDefault="008426A7">
      <w:pPr>
        <w:bidi/>
        <w:spacing w:after="40"/>
      </w:pPr>
      <w:r>
        <w:rPr>
          <w:sz w:val="21"/>
          <w:szCs w:val="21"/>
          <w:rtl/>
        </w:rPr>
        <w:t>1.1.29  [الاستشاري] يراجع الاستشاري أبعاد الفراغات وتوزيع الأثاث والتجهيزات في المخططات المعمارية ورسومات الورشة مقابل الحدود الدنيا القياسية قبل الاعتماد (ص 369).</w:t>
      </w:r>
    </w:p>
    <w:p w14:paraId="1AEB766C" w14:textId="77777777" w:rsidR="00BE18F7" w:rsidRDefault="008426A7">
      <w:pPr>
        <w:bidi/>
        <w:spacing w:after="40"/>
      </w:pPr>
      <w:r>
        <w:rPr>
          <w:sz w:val="21"/>
          <w:szCs w:val="21"/>
          <w:rtl/>
        </w:rPr>
        <w:t>1.1.30  يلتزم المقاول بتركيب حواجز مانعة للسقوط حول الأعمدة ومحيط الشدات والمناور والسلالم وآبار المصاعد أثناء التنفيذ وبعد الفك (ملحق مصور ص 17).</w:t>
      </w:r>
    </w:p>
    <w:p w14:paraId="562ABB77" w14:textId="77777777" w:rsidR="00BE18F7" w:rsidRDefault="008426A7">
      <w:pPr>
        <w:keepNext/>
        <w:bidi/>
        <w:spacing w:after="120"/>
        <w:outlineLvl w:val="1"/>
      </w:pPr>
      <w:r>
        <w:rPr>
          <w:b/>
          <w:bCs/>
          <w:color w:val="052976"/>
          <w:sz w:val="25"/>
          <w:szCs w:val="25"/>
          <w:rtl/>
        </w:rPr>
        <w:t>1.2 المتطلبات الفنية والتفاوتات المسموحة</w:t>
      </w:r>
    </w:p>
    <w:tbl>
      <w:tblPr>
        <w:tblStyle w:val="TableGrid"/>
        <w:bidiVisual/>
        <w:tblW w:w="0" w:type="auto"/>
        <w:jc w:val="center"/>
        <w:tblLayout w:type="fixed"/>
        <w:tblLook w:val="04A0" w:firstRow="1" w:lastRow="0" w:firstColumn="1" w:lastColumn="0" w:noHBand="0" w:noVBand="1"/>
      </w:tblPr>
      <w:tblGrid>
        <w:gridCol w:w="2835"/>
        <w:gridCol w:w="3175"/>
        <w:gridCol w:w="2948"/>
        <w:gridCol w:w="1134"/>
      </w:tblGrid>
      <w:tr w:rsidR="00BE18F7" w14:paraId="61160053" w14:textId="77777777">
        <w:trPr>
          <w:cantSplit/>
          <w:tblHeader/>
          <w:jc w:val="center"/>
        </w:trPr>
        <w:tc>
          <w:tcPr>
            <w:tcW w:w="2835" w:type="dxa"/>
            <w:shd w:val="clear" w:color="auto" w:fill="052976"/>
          </w:tcPr>
          <w:p w14:paraId="4066B7D8" w14:textId="77777777" w:rsidR="00BE18F7" w:rsidRDefault="008426A7">
            <w:pPr>
              <w:bidi/>
              <w:jc w:val="center"/>
            </w:pPr>
            <w:r>
              <w:rPr>
                <w:b/>
                <w:bCs/>
                <w:color w:val="FFFFFF"/>
                <w:sz w:val="19"/>
                <w:szCs w:val="19"/>
                <w:rtl/>
              </w:rPr>
              <w:t>المعامل</w:t>
            </w:r>
          </w:p>
        </w:tc>
        <w:tc>
          <w:tcPr>
            <w:tcW w:w="3175" w:type="dxa"/>
            <w:shd w:val="clear" w:color="auto" w:fill="052976"/>
          </w:tcPr>
          <w:p w14:paraId="3FA7BDB9" w14:textId="77777777" w:rsidR="00BE18F7" w:rsidRDefault="008426A7">
            <w:pPr>
              <w:bidi/>
              <w:jc w:val="center"/>
            </w:pPr>
            <w:r>
              <w:rPr>
                <w:b/>
                <w:bCs/>
                <w:color w:val="FFFFFF"/>
                <w:sz w:val="19"/>
                <w:szCs w:val="19"/>
                <w:rtl/>
              </w:rPr>
              <w:t>القيمة</w:t>
            </w:r>
          </w:p>
        </w:tc>
        <w:tc>
          <w:tcPr>
            <w:tcW w:w="2948" w:type="dxa"/>
            <w:shd w:val="clear" w:color="auto" w:fill="052976"/>
          </w:tcPr>
          <w:p w14:paraId="21263D66" w14:textId="77777777" w:rsidR="00BE18F7" w:rsidRDefault="008426A7">
            <w:pPr>
              <w:bidi/>
              <w:jc w:val="center"/>
            </w:pPr>
            <w:r>
              <w:rPr>
                <w:b/>
                <w:bCs/>
                <w:color w:val="FFFFFF"/>
                <w:sz w:val="19"/>
                <w:szCs w:val="19"/>
                <w:rtl/>
              </w:rPr>
              <w:t>الشرط</w:t>
            </w:r>
          </w:p>
        </w:tc>
        <w:tc>
          <w:tcPr>
            <w:tcW w:w="1134" w:type="dxa"/>
            <w:shd w:val="clear" w:color="auto" w:fill="052976"/>
          </w:tcPr>
          <w:p w14:paraId="530E27B4" w14:textId="77777777" w:rsidR="00BE18F7" w:rsidRDefault="008426A7">
            <w:pPr>
              <w:bidi/>
              <w:jc w:val="center"/>
            </w:pPr>
            <w:r>
              <w:rPr>
                <w:b/>
                <w:bCs/>
                <w:color w:val="FFFFFF"/>
                <w:sz w:val="19"/>
                <w:szCs w:val="19"/>
                <w:rtl/>
              </w:rPr>
              <w:t>المرجع</w:t>
            </w:r>
          </w:p>
        </w:tc>
      </w:tr>
      <w:tr w:rsidR="00BE18F7" w14:paraId="17B4F702" w14:textId="77777777">
        <w:trPr>
          <w:cantSplit/>
          <w:jc w:val="center"/>
        </w:trPr>
        <w:tc>
          <w:tcPr>
            <w:tcW w:w="2835" w:type="dxa"/>
          </w:tcPr>
          <w:p w14:paraId="24176B7D" w14:textId="77777777" w:rsidR="00BE18F7" w:rsidRDefault="008426A7">
            <w:pPr>
              <w:bidi/>
            </w:pPr>
            <w:r>
              <w:rPr>
                <w:sz w:val="18"/>
                <w:szCs w:val="18"/>
                <w:rtl/>
              </w:rPr>
              <w:t>الاجتماعات الدورية</w:t>
            </w:r>
          </w:p>
        </w:tc>
        <w:tc>
          <w:tcPr>
            <w:tcW w:w="3175" w:type="dxa"/>
          </w:tcPr>
          <w:p w14:paraId="31834D23" w14:textId="77777777" w:rsidR="00BE18F7" w:rsidRDefault="008426A7">
            <w:pPr>
              <w:bidi/>
            </w:pPr>
            <w:r>
              <w:rPr>
                <w:sz w:val="18"/>
                <w:szCs w:val="18"/>
                <w:rtl/>
              </w:rPr>
              <w:t>أسبوعية في يوم ثابت</w:t>
            </w:r>
          </w:p>
        </w:tc>
        <w:tc>
          <w:tcPr>
            <w:tcW w:w="2948" w:type="dxa"/>
          </w:tcPr>
          <w:p w14:paraId="1533106F" w14:textId="77777777" w:rsidR="00BE18F7" w:rsidRDefault="008426A7">
            <w:pPr>
              <w:bidi/>
            </w:pPr>
            <w:r>
              <w:rPr>
                <w:sz w:val="18"/>
                <w:szCs w:val="18"/>
                <w:rtl/>
              </w:rPr>
              <w:t>بين الاستشاري والمقاول</w:t>
            </w:r>
          </w:p>
        </w:tc>
        <w:tc>
          <w:tcPr>
            <w:tcW w:w="1134" w:type="dxa"/>
          </w:tcPr>
          <w:p w14:paraId="630A2832" w14:textId="77777777" w:rsidR="00BE18F7" w:rsidRDefault="008426A7">
            <w:pPr>
              <w:bidi/>
              <w:jc w:val="center"/>
            </w:pPr>
            <w:r>
              <w:rPr>
                <w:sz w:val="18"/>
                <w:szCs w:val="18"/>
                <w:rtl/>
              </w:rPr>
              <w:t>ص 11</w:t>
            </w:r>
          </w:p>
        </w:tc>
      </w:tr>
      <w:tr w:rsidR="00BE18F7" w14:paraId="78A04E34" w14:textId="77777777">
        <w:trPr>
          <w:cantSplit/>
          <w:jc w:val="center"/>
        </w:trPr>
        <w:tc>
          <w:tcPr>
            <w:tcW w:w="2835" w:type="dxa"/>
          </w:tcPr>
          <w:p w14:paraId="1474D056" w14:textId="77777777" w:rsidR="00BE18F7" w:rsidRDefault="008426A7">
            <w:pPr>
              <w:bidi/>
            </w:pPr>
            <w:r>
              <w:rPr>
                <w:sz w:val="18"/>
                <w:szCs w:val="18"/>
                <w:rtl/>
              </w:rPr>
              <w:t>فاصل زلزالي مطلوب</w:t>
            </w:r>
          </w:p>
        </w:tc>
        <w:tc>
          <w:tcPr>
            <w:tcW w:w="3175" w:type="dxa"/>
          </w:tcPr>
          <w:p w14:paraId="60692717" w14:textId="77777777" w:rsidR="00BE18F7" w:rsidRDefault="008426A7">
            <w:pPr>
              <w:bidi/>
            </w:pPr>
            <w:r>
              <w:rPr>
                <w:sz w:val="18"/>
                <w:szCs w:val="18"/>
                <w:rtl/>
              </w:rPr>
              <w:t>فرق ارتفاع أكثر من 6 م أو طول مبنى أكثر من 50 م</w:t>
            </w:r>
          </w:p>
        </w:tc>
        <w:tc>
          <w:tcPr>
            <w:tcW w:w="2948" w:type="dxa"/>
          </w:tcPr>
          <w:p w14:paraId="3D0D91DF" w14:textId="77777777" w:rsidR="00BE18F7" w:rsidRDefault="008426A7">
            <w:pPr>
              <w:bidi/>
            </w:pPr>
            <w:r>
              <w:rPr>
                <w:sz w:val="18"/>
                <w:szCs w:val="18"/>
                <w:rtl/>
              </w:rPr>
              <w:t>أو عدم انتظام أو تأسيس متباين أو جساءة مختلفة</w:t>
            </w:r>
          </w:p>
        </w:tc>
        <w:tc>
          <w:tcPr>
            <w:tcW w:w="1134" w:type="dxa"/>
          </w:tcPr>
          <w:p w14:paraId="4CA1DCCC" w14:textId="77777777" w:rsidR="00BE18F7" w:rsidRDefault="008426A7">
            <w:pPr>
              <w:bidi/>
              <w:jc w:val="center"/>
            </w:pPr>
            <w:r>
              <w:rPr>
                <w:sz w:val="18"/>
                <w:szCs w:val="18"/>
                <w:rtl/>
              </w:rPr>
              <w:t>ص 17</w:t>
            </w:r>
          </w:p>
        </w:tc>
      </w:tr>
      <w:tr w:rsidR="00BE18F7" w14:paraId="009FDB23" w14:textId="77777777">
        <w:trPr>
          <w:cantSplit/>
          <w:jc w:val="center"/>
        </w:trPr>
        <w:tc>
          <w:tcPr>
            <w:tcW w:w="2835" w:type="dxa"/>
          </w:tcPr>
          <w:p w14:paraId="38E527C3" w14:textId="77777777" w:rsidR="00BE18F7" w:rsidRDefault="008426A7">
            <w:pPr>
              <w:bidi/>
            </w:pPr>
            <w:r>
              <w:rPr>
                <w:sz w:val="18"/>
                <w:szCs w:val="18"/>
                <w:rtl/>
              </w:rPr>
              <w:t>مسافة بين الباب وبداية السلم</w:t>
            </w:r>
          </w:p>
        </w:tc>
        <w:tc>
          <w:tcPr>
            <w:tcW w:w="3175" w:type="dxa"/>
          </w:tcPr>
          <w:p w14:paraId="4A333BE1" w14:textId="77777777" w:rsidR="00BE18F7" w:rsidRDefault="008426A7">
            <w:pPr>
              <w:bidi/>
            </w:pPr>
            <w:r>
              <w:rPr>
                <w:sz w:val="18"/>
                <w:szCs w:val="18"/>
                <w:rtl/>
              </w:rPr>
              <w:t>90 سم على الأقل</w:t>
            </w:r>
          </w:p>
        </w:tc>
        <w:tc>
          <w:tcPr>
            <w:tcW w:w="2948" w:type="dxa"/>
          </w:tcPr>
          <w:p w14:paraId="2A8D10FD" w14:textId="77777777" w:rsidR="00BE18F7" w:rsidRDefault="00BE18F7">
            <w:pPr>
              <w:bidi/>
            </w:pPr>
          </w:p>
        </w:tc>
        <w:tc>
          <w:tcPr>
            <w:tcW w:w="1134" w:type="dxa"/>
          </w:tcPr>
          <w:p w14:paraId="00D1831F" w14:textId="77777777" w:rsidR="00BE18F7" w:rsidRDefault="008426A7">
            <w:pPr>
              <w:bidi/>
              <w:jc w:val="center"/>
            </w:pPr>
            <w:r>
              <w:rPr>
                <w:sz w:val="18"/>
                <w:szCs w:val="18"/>
                <w:rtl/>
              </w:rPr>
              <w:t>ص 18</w:t>
            </w:r>
          </w:p>
        </w:tc>
      </w:tr>
      <w:tr w:rsidR="00BE18F7" w14:paraId="0AE8F9E7" w14:textId="77777777">
        <w:trPr>
          <w:cantSplit/>
          <w:jc w:val="center"/>
        </w:trPr>
        <w:tc>
          <w:tcPr>
            <w:tcW w:w="2835" w:type="dxa"/>
          </w:tcPr>
          <w:p w14:paraId="0FA67AE7" w14:textId="77777777" w:rsidR="00BE18F7" w:rsidRDefault="008426A7">
            <w:pPr>
              <w:bidi/>
            </w:pPr>
            <w:r>
              <w:rPr>
                <w:sz w:val="18"/>
                <w:szCs w:val="18"/>
                <w:rtl/>
              </w:rPr>
              <w:t>فترة خطوط الكنتور بمخطط الموقع العام</w:t>
            </w:r>
          </w:p>
        </w:tc>
        <w:tc>
          <w:tcPr>
            <w:tcW w:w="3175" w:type="dxa"/>
          </w:tcPr>
          <w:p w14:paraId="00C59CD7" w14:textId="77777777" w:rsidR="00BE18F7" w:rsidRDefault="008426A7">
            <w:pPr>
              <w:bidi/>
            </w:pPr>
            <w:r>
              <w:rPr>
                <w:sz w:val="18"/>
                <w:szCs w:val="18"/>
                <w:rtl/>
              </w:rPr>
              <w:t>1.0 م أو أقل</w:t>
            </w:r>
          </w:p>
        </w:tc>
        <w:tc>
          <w:tcPr>
            <w:tcW w:w="2948" w:type="dxa"/>
          </w:tcPr>
          <w:p w14:paraId="381E8FAD" w14:textId="77777777" w:rsidR="00BE18F7" w:rsidRDefault="00BE18F7">
            <w:pPr>
              <w:bidi/>
            </w:pPr>
          </w:p>
        </w:tc>
        <w:tc>
          <w:tcPr>
            <w:tcW w:w="1134" w:type="dxa"/>
          </w:tcPr>
          <w:p w14:paraId="077ABE73" w14:textId="77777777" w:rsidR="00BE18F7" w:rsidRDefault="008426A7">
            <w:pPr>
              <w:bidi/>
              <w:jc w:val="center"/>
            </w:pPr>
            <w:r>
              <w:rPr>
                <w:sz w:val="18"/>
                <w:szCs w:val="18"/>
                <w:rtl/>
              </w:rPr>
              <w:t>ص 22</w:t>
            </w:r>
          </w:p>
        </w:tc>
      </w:tr>
      <w:tr w:rsidR="00BE18F7" w14:paraId="4714F261" w14:textId="77777777">
        <w:trPr>
          <w:cantSplit/>
          <w:jc w:val="center"/>
        </w:trPr>
        <w:tc>
          <w:tcPr>
            <w:tcW w:w="2835" w:type="dxa"/>
          </w:tcPr>
          <w:p w14:paraId="26C7C845" w14:textId="77777777" w:rsidR="00BE18F7" w:rsidRDefault="008426A7">
            <w:pPr>
              <w:bidi/>
            </w:pPr>
            <w:r>
              <w:rPr>
                <w:sz w:val="18"/>
                <w:szCs w:val="18"/>
                <w:rtl/>
              </w:rPr>
              <w:t>أدنى ارتفاع صاف للدور</w:t>
            </w:r>
          </w:p>
        </w:tc>
        <w:tc>
          <w:tcPr>
            <w:tcW w:w="3175" w:type="dxa"/>
          </w:tcPr>
          <w:p w14:paraId="595ABF21" w14:textId="77777777" w:rsidR="00BE18F7" w:rsidRDefault="008426A7">
            <w:pPr>
              <w:bidi/>
            </w:pPr>
            <w:r>
              <w:rPr>
                <w:sz w:val="18"/>
                <w:szCs w:val="18"/>
                <w:rtl/>
              </w:rPr>
              <w:t>2.70 م</w:t>
            </w:r>
          </w:p>
        </w:tc>
        <w:tc>
          <w:tcPr>
            <w:tcW w:w="2948" w:type="dxa"/>
          </w:tcPr>
          <w:p w14:paraId="09633A72" w14:textId="77777777" w:rsidR="00BE18F7" w:rsidRDefault="008426A7">
            <w:pPr>
              <w:bidi/>
            </w:pPr>
            <w:r>
              <w:rPr>
                <w:sz w:val="18"/>
                <w:szCs w:val="18"/>
                <w:rtl/>
              </w:rPr>
              <w:t>ويجوز 2.30 م للمداخل والطرقات والحمامات</w:t>
            </w:r>
          </w:p>
        </w:tc>
        <w:tc>
          <w:tcPr>
            <w:tcW w:w="1134" w:type="dxa"/>
          </w:tcPr>
          <w:p w14:paraId="3EC5D8A4" w14:textId="77777777" w:rsidR="00BE18F7" w:rsidRDefault="008426A7">
            <w:pPr>
              <w:bidi/>
              <w:jc w:val="center"/>
            </w:pPr>
            <w:r>
              <w:rPr>
                <w:sz w:val="18"/>
                <w:szCs w:val="18"/>
                <w:rtl/>
              </w:rPr>
              <w:t>ص 18</w:t>
            </w:r>
          </w:p>
        </w:tc>
      </w:tr>
      <w:tr w:rsidR="00BE18F7" w14:paraId="0B0423E2" w14:textId="77777777">
        <w:trPr>
          <w:cantSplit/>
          <w:jc w:val="center"/>
        </w:trPr>
        <w:tc>
          <w:tcPr>
            <w:tcW w:w="2835" w:type="dxa"/>
          </w:tcPr>
          <w:p w14:paraId="09A3552C" w14:textId="77777777" w:rsidR="00BE18F7" w:rsidRDefault="008426A7">
            <w:pPr>
              <w:bidi/>
            </w:pPr>
            <w:r>
              <w:rPr>
                <w:sz w:val="18"/>
                <w:szCs w:val="18"/>
                <w:rtl/>
              </w:rPr>
              <w:t>أدنى بعد للغرفة السكنية</w:t>
            </w:r>
          </w:p>
        </w:tc>
        <w:tc>
          <w:tcPr>
            <w:tcW w:w="3175" w:type="dxa"/>
          </w:tcPr>
          <w:p w14:paraId="5A073BF8" w14:textId="77777777" w:rsidR="00BE18F7" w:rsidRDefault="008426A7">
            <w:pPr>
              <w:bidi/>
            </w:pPr>
            <w:r>
              <w:rPr>
                <w:sz w:val="18"/>
                <w:szCs w:val="18"/>
                <w:rtl/>
              </w:rPr>
              <w:t>2.50 م</w:t>
            </w:r>
          </w:p>
        </w:tc>
        <w:tc>
          <w:tcPr>
            <w:tcW w:w="2948" w:type="dxa"/>
          </w:tcPr>
          <w:p w14:paraId="629481C4" w14:textId="77777777" w:rsidR="00BE18F7" w:rsidRDefault="00BE18F7">
            <w:pPr>
              <w:bidi/>
            </w:pPr>
          </w:p>
        </w:tc>
        <w:tc>
          <w:tcPr>
            <w:tcW w:w="1134" w:type="dxa"/>
          </w:tcPr>
          <w:p w14:paraId="764332E3" w14:textId="77777777" w:rsidR="00BE18F7" w:rsidRDefault="008426A7">
            <w:pPr>
              <w:bidi/>
              <w:jc w:val="center"/>
            </w:pPr>
            <w:r>
              <w:rPr>
                <w:sz w:val="18"/>
                <w:szCs w:val="18"/>
                <w:rtl/>
              </w:rPr>
              <w:t>ص 18</w:t>
            </w:r>
          </w:p>
        </w:tc>
      </w:tr>
      <w:tr w:rsidR="00BE18F7" w14:paraId="12D5F228" w14:textId="77777777">
        <w:trPr>
          <w:cantSplit/>
          <w:jc w:val="center"/>
        </w:trPr>
        <w:tc>
          <w:tcPr>
            <w:tcW w:w="2835" w:type="dxa"/>
          </w:tcPr>
          <w:p w14:paraId="38E13A7E" w14:textId="77777777" w:rsidR="00BE18F7" w:rsidRDefault="008426A7">
            <w:pPr>
              <w:bidi/>
            </w:pPr>
            <w:r>
              <w:rPr>
                <w:sz w:val="18"/>
                <w:szCs w:val="18"/>
                <w:rtl/>
              </w:rPr>
              <w:t>أدنى بعد لدورة المياه</w:t>
            </w:r>
          </w:p>
        </w:tc>
        <w:tc>
          <w:tcPr>
            <w:tcW w:w="3175" w:type="dxa"/>
          </w:tcPr>
          <w:p w14:paraId="338DBFC0" w14:textId="77777777" w:rsidR="00BE18F7" w:rsidRDefault="008426A7">
            <w:pPr>
              <w:bidi/>
            </w:pPr>
            <w:r>
              <w:rPr>
                <w:sz w:val="18"/>
                <w:szCs w:val="18"/>
                <w:rtl/>
              </w:rPr>
              <w:t>0.80 م</w:t>
            </w:r>
          </w:p>
        </w:tc>
        <w:tc>
          <w:tcPr>
            <w:tcW w:w="2948" w:type="dxa"/>
          </w:tcPr>
          <w:p w14:paraId="600209A1" w14:textId="77777777" w:rsidR="00BE18F7" w:rsidRDefault="00BE18F7">
            <w:pPr>
              <w:bidi/>
            </w:pPr>
          </w:p>
        </w:tc>
        <w:tc>
          <w:tcPr>
            <w:tcW w:w="1134" w:type="dxa"/>
          </w:tcPr>
          <w:p w14:paraId="4938605F" w14:textId="77777777" w:rsidR="00BE18F7" w:rsidRDefault="008426A7">
            <w:pPr>
              <w:bidi/>
              <w:jc w:val="center"/>
            </w:pPr>
            <w:r>
              <w:rPr>
                <w:sz w:val="18"/>
                <w:szCs w:val="18"/>
                <w:rtl/>
              </w:rPr>
              <w:t>ص 18</w:t>
            </w:r>
          </w:p>
        </w:tc>
      </w:tr>
      <w:tr w:rsidR="00BE18F7" w14:paraId="63287B90" w14:textId="77777777">
        <w:trPr>
          <w:cantSplit/>
          <w:jc w:val="center"/>
        </w:trPr>
        <w:tc>
          <w:tcPr>
            <w:tcW w:w="2835" w:type="dxa"/>
          </w:tcPr>
          <w:p w14:paraId="34B7B39C" w14:textId="77777777" w:rsidR="00BE18F7" w:rsidRDefault="008426A7">
            <w:pPr>
              <w:bidi/>
            </w:pPr>
            <w:r>
              <w:rPr>
                <w:sz w:val="18"/>
                <w:szCs w:val="18"/>
                <w:rtl/>
              </w:rPr>
              <w:t>أدنى بعد للمطبخ</w:t>
            </w:r>
          </w:p>
        </w:tc>
        <w:tc>
          <w:tcPr>
            <w:tcW w:w="3175" w:type="dxa"/>
          </w:tcPr>
          <w:p w14:paraId="067241AA" w14:textId="77777777" w:rsidR="00BE18F7" w:rsidRDefault="008426A7">
            <w:pPr>
              <w:bidi/>
            </w:pPr>
            <w:r>
              <w:rPr>
                <w:sz w:val="18"/>
                <w:szCs w:val="18"/>
                <w:rtl/>
              </w:rPr>
              <w:t>1.50 م</w:t>
            </w:r>
          </w:p>
        </w:tc>
        <w:tc>
          <w:tcPr>
            <w:tcW w:w="2948" w:type="dxa"/>
          </w:tcPr>
          <w:p w14:paraId="684DD000" w14:textId="77777777" w:rsidR="00BE18F7" w:rsidRDefault="00BE18F7">
            <w:pPr>
              <w:bidi/>
            </w:pPr>
          </w:p>
        </w:tc>
        <w:tc>
          <w:tcPr>
            <w:tcW w:w="1134" w:type="dxa"/>
          </w:tcPr>
          <w:p w14:paraId="0C318784" w14:textId="77777777" w:rsidR="00BE18F7" w:rsidRDefault="008426A7">
            <w:pPr>
              <w:bidi/>
              <w:jc w:val="center"/>
            </w:pPr>
            <w:r>
              <w:rPr>
                <w:sz w:val="18"/>
                <w:szCs w:val="18"/>
                <w:rtl/>
              </w:rPr>
              <w:t>ص 18</w:t>
            </w:r>
          </w:p>
        </w:tc>
      </w:tr>
      <w:tr w:rsidR="00BE18F7" w14:paraId="37714B68" w14:textId="77777777">
        <w:trPr>
          <w:cantSplit/>
          <w:jc w:val="center"/>
        </w:trPr>
        <w:tc>
          <w:tcPr>
            <w:tcW w:w="2835" w:type="dxa"/>
          </w:tcPr>
          <w:p w14:paraId="23192E63" w14:textId="77777777" w:rsidR="00BE18F7" w:rsidRDefault="008426A7">
            <w:pPr>
              <w:bidi/>
            </w:pPr>
            <w:r>
              <w:rPr>
                <w:sz w:val="18"/>
                <w:szCs w:val="18"/>
                <w:rtl/>
              </w:rPr>
              <w:t>أدنى بعد للحمام</w:t>
            </w:r>
          </w:p>
        </w:tc>
        <w:tc>
          <w:tcPr>
            <w:tcW w:w="3175" w:type="dxa"/>
          </w:tcPr>
          <w:p w14:paraId="18155519" w14:textId="77777777" w:rsidR="00BE18F7" w:rsidRDefault="008426A7">
            <w:pPr>
              <w:bidi/>
            </w:pPr>
            <w:r>
              <w:rPr>
                <w:sz w:val="18"/>
                <w:szCs w:val="18"/>
                <w:rtl/>
              </w:rPr>
              <w:t>1.20 م</w:t>
            </w:r>
          </w:p>
        </w:tc>
        <w:tc>
          <w:tcPr>
            <w:tcW w:w="2948" w:type="dxa"/>
          </w:tcPr>
          <w:p w14:paraId="056E5E5A" w14:textId="77777777" w:rsidR="00BE18F7" w:rsidRDefault="00BE18F7">
            <w:pPr>
              <w:bidi/>
            </w:pPr>
          </w:p>
        </w:tc>
        <w:tc>
          <w:tcPr>
            <w:tcW w:w="1134" w:type="dxa"/>
          </w:tcPr>
          <w:p w14:paraId="762653FF" w14:textId="77777777" w:rsidR="00BE18F7" w:rsidRDefault="008426A7">
            <w:pPr>
              <w:bidi/>
              <w:jc w:val="center"/>
            </w:pPr>
            <w:r>
              <w:rPr>
                <w:sz w:val="18"/>
                <w:szCs w:val="18"/>
                <w:rtl/>
              </w:rPr>
              <w:t>ص 18</w:t>
            </w:r>
          </w:p>
        </w:tc>
      </w:tr>
      <w:tr w:rsidR="00BE18F7" w14:paraId="45B8456F" w14:textId="77777777">
        <w:trPr>
          <w:cantSplit/>
          <w:jc w:val="center"/>
        </w:trPr>
        <w:tc>
          <w:tcPr>
            <w:tcW w:w="2835" w:type="dxa"/>
          </w:tcPr>
          <w:p w14:paraId="1066B2AB" w14:textId="77777777" w:rsidR="00BE18F7" w:rsidRDefault="008426A7">
            <w:pPr>
              <w:bidi/>
            </w:pPr>
            <w:r>
              <w:rPr>
                <w:sz w:val="18"/>
                <w:szCs w:val="18"/>
                <w:rtl/>
              </w:rPr>
              <w:t>أقل عرض ممر داخلي بالشقق</w:t>
            </w:r>
          </w:p>
        </w:tc>
        <w:tc>
          <w:tcPr>
            <w:tcW w:w="3175" w:type="dxa"/>
          </w:tcPr>
          <w:p w14:paraId="4EE11473" w14:textId="77777777" w:rsidR="00BE18F7" w:rsidRDefault="008426A7">
            <w:pPr>
              <w:bidi/>
            </w:pPr>
            <w:r>
              <w:rPr>
                <w:sz w:val="18"/>
                <w:szCs w:val="18"/>
                <w:rtl/>
              </w:rPr>
              <w:t>0.90 م</w:t>
            </w:r>
          </w:p>
        </w:tc>
        <w:tc>
          <w:tcPr>
            <w:tcW w:w="2948" w:type="dxa"/>
          </w:tcPr>
          <w:p w14:paraId="2BDA60D0" w14:textId="77777777" w:rsidR="00BE18F7" w:rsidRDefault="00BE18F7">
            <w:pPr>
              <w:bidi/>
            </w:pPr>
          </w:p>
        </w:tc>
        <w:tc>
          <w:tcPr>
            <w:tcW w:w="1134" w:type="dxa"/>
          </w:tcPr>
          <w:p w14:paraId="73C0C7A7" w14:textId="77777777" w:rsidR="00BE18F7" w:rsidRDefault="008426A7">
            <w:pPr>
              <w:bidi/>
              <w:jc w:val="center"/>
            </w:pPr>
            <w:r>
              <w:rPr>
                <w:sz w:val="18"/>
                <w:szCs w:val="18"/>
                <w:rtl/>
              </w:rPr>
              <w:t>ص 18</w:t>
            </w:r>
          </w:p>
        </w:tc>
      </w:tr>
      <w:tr w:rsidR="00BE18F7" w14:paraId="1E02F982" w14:textId="77777777">
        <w:trPr>
          <w:cantSplit/>
          <w:jc w:val="center"/>
        </w:trPr>
        <w:tc>
          <w:tcPr>
            <w:tcW w:w="2835" w:type="dxa"/>
          </w:tcPr>
          <w:p w14:paraId="494C7F3A" w14:textId="77777777" w:rsidR="00BE18F7" w:rsidRDefault="008426A7">
            <w:pPr>
              <w:bidi/>
            </w:pPr>
            <w:r>
              <w:rPr>
                <w:sz w:val="18"/>
                <w:szCs w:val="18"/>
                <w:rtl/>
              </w:rPr>
              <w:t>فتحات التهوية والإضاءة للغرف السكنية</w:t>
            </w:r>
          </w:p>
        </w:tc>
        <w:tc>
          <w:tcPr>
            <w:tcW w:w="3175" w:type="dxa"/>
          </w:tcPr>
          <w:p w14:paraId="16B9ADFD" w14:textId="77777777" w:rsidR="00BE18F7" w:rsidRDefault="008426A7">
            <w:pPr>
              <w:bidi/>
            </w:pPr>
            <w:r>
              <w:rPr>
                <w:sz w:val="18"/>
                <w:szCs w:val="18"/>
                <w:rtl/>
              </w:rPr>
              <w:t>8% من مسطح الغرفة</w:t>
            </w:r>
          </w:p>
        </w:tc>
        <w:tc>
          <w:tcPr>
            <w:tcW w:w="2948" w:type="dxa"/>
          </w:tcPr>
          <w:p w14:paraId="6C54752F" w14:textId="77777777" w:rsidR="00BE18F7" w:rsidRDefault="00BE18F7">
            <w:pPr>
              <w:bidi/>
            </w:pPr>
          </w:p>
        </w:tc>
        <w:tc>
          <w:tcPr>
            <w:tcW w:w="1134" w:type="dxa"/>
          </w:tcPr>
          <w:p w14:paraId="7F2087B4" w14:textId="77777777" w:rsidR="00BE18F7" w:rsidRDefault="008426A7">
            <w:pPr>
              <w:bidi/>
              <w:jc w:val="center"/>
            </w:pPr>
            <w:r>
              <w:rPr>
                <w:sz w:val="18"/>
                <w:szCs w:val="18"/>
                <w:rtl/>
              </w:rPr>
              <w:t>ص 18</w:t>
            </w:r>
          </w:p>
        </w:tc>
      </w:tr>
      <w:tr w:rsidR="00BE18F7" w14:paraId="1CE5D2B9" w14:textId="77777777">
        <w:trPr>
          <w:cantSplit/>
          <w:jc w:val="center"/>
        </w:trPr>
        <w:tc>
          <w:tcPr>
            <w:tcW w:w="2835" w:type="dxa"/>
          </w:tcPr>
          <w:p w14:paraId="732AA01A" w14:textId="77777777" w:rsidR="00BE18F7" w:rsidRDefault="008426A7">
            <w:pPr>
              <w:bidi/>
            </w:pPr>
            <w:r>
              <w:rPr>
                <w:sz w:val="18"/>
                <w:szCs w:val="18"/>
                <w:rtl/>
              </w:rPr>
              <w:t>فتحات التهوية للحمامات والمطابخ والسلالم</w:t>
            </w:r>
          </w:p>
        </w:tc>
        <w:tc>
          <w:tcPr>
            <w:tcW w:w="3175" w:type="dxa"/>
          </w:tcPr>
          <w:p w14:paraId="454D0845" w14:textId="77777777" w:rsidR="00BE18F7" w:rsidRDefault="008426A7">
            <w:pPr>
              <w:bidi/>
            </w:pPr>
            <w:r>
              <w:rPr>
                <w:sz w:val="18"/>
                <w:szCs w:val="18"/>
                <w:rtl/>
              </w:rPr>
              <w:t>10% من المساحة</w:t>
            </w:r>
          </w:p>
        </w:tc>
        <w:tc>
          <w:tcPr>
            <w:tcW w:w="2948" w:type="dxa"/>
          </w:tcPr>
          <w:p w14:paraId="37431E9A" w14:textId="77777777" w:rsidR="00BE18F7" w:rsidRDefault="00BE18F7">
            <w:pPr>
              <w:bidi/>
            </w:pPr>
          </w:p>
        </w:tc>
        <w:tc>
          <w:tcPr>
            <w:tcW w:w="1134" w:type="dxa"/>
          </w:tcPr>
          <w:p w14:paraId="24F9C420" w14:textId="77777777" w:rsidR="00BE18F7" w:rsidRDefault="008426A7">
            <w:pPr>
              <w:bidi/>
              <w:jc w:val="center"/>
            </w:pPr>
            <w:r>
              <w:rPr>
                <w:sz w:val="18"/>
                <w:szCs w:val="18"/>
                <w:rtl/>
              </w:rPr>
              <w:t>ص 18</w:t>
            </w:r>
          </w:p>
        </w:tc>
      </w:tr>
      <w:tr w:rsidR="00BE18F7" w14:paraId="7BC82697" w14:textId="77777777">
        <w:trPr>
          <w:cantSplit/>
          <w:jc w:val="center"/>
        </w:trPr>
        <w:tc>
          <w:tcPr>
            <w:tcW w:w="2835" w:type="dxa"/>
          </w:tcPr>
          <w:p w14:paraId="37D1C78B" w14:textId="77777777" w:rsidR="00BE18F7" w:rsidRDefault="008426A7">
            <w:pPr>
              <w:bidi/>
            </w:pPr>
            <w:r>
              <w:rPr>
                <w:sz w:val="18"/>
                <w:szCs w:val="18"/>
                <w:rtl/>
              </w:rPr>
              <w:t>ارتفاع جلسات الشبابيك</w:t>
            </w:r>
          </w:p>
        </w:tc>
        <w:tc>
          <w:tcPr>
            <w:tcW w:w="3175" w:type="dxa"/>
          </w:tcPr>
          <w:p w14:paraId="05E0EC27" w14:textId="77777777" w:rsidR="00BE18F7" w:rsidRDefault="008426A7">
            <w:pPr>
              <w:bidi/>
            </w:pPr>
            <w:r>
              <w:rPr>
                <w:sz w:val="18"/>
                <w:szCs w:val="18"/>
                <w:rtl/>
              </w:rPr>
              <w:t>0.90 م أو أكثر</w:t>
            </w:r>
          </w:p>
        </w:tc>
        <w:tc>
          <w:tcPr>
            <w:tcW w:w="2948" w:type="dxa"/>
          </w:tcPr>
          <w:p w14:paraId="20D040AD" w14:textId="77777777" w:rsidR="00BE18F7" w:rsidRDefault="008426A7">
            <w:pPr>
              <w:bidi/>
            </w:pPr>
            <w:r>
              <w:rPr>
                <w:sz w:val="18"/>
                <w:szCs w:val="18"/>
                <w:rtl/>
              </w:rPr>
              <w:t>إلا مع بلكونات أو مانعات سقوط</w:t>
            </w:r>
          </w:p>
        </w:tc>
        <w:tc>
          <w:tcPr>
            <w:tcW w:w="1134" w:type="dxa"/>
          </w:tcPr>
          <w:p w14:paraId="704E02A3" w14:textId="77777777" w:rsidR="00BE18F7" w:rsidRDefault="008426A7">
            <w:pPr>
              <w:bidi/>
              <w:jc w:val="center"/>
            </w:pPr>
            <w:r>
              <w:rPr>
                <w:sz w:val="18"/>
                <w:szCs w:val="18"/>
                <w:rtl/>
              </w:rPr>
              <w:t>ص 18</w:t>
            </w:r>
          </w:p>
        </w:tc>
      </w:tr>
      <w:tr w:rsidR="00BE18F7" w14:paraId="4F3C775F" w14:textId="77777777">
        <w:trPr>
          <w:cantSplit/>
          <w:jc w:val="center"/>
        </w:trPr>
        <w:tc>
          <w:tcPr>
            <w:tcW w:w="2835" w:type="dxa"/>
          </w:tcPr>
          <w:p w14:paraId="487D66F7" w14:textId="77777777" w:rsidR="00BE18F7" w:rsidRDefault="008426A7">
            <w:pPr>
              <w:bidi/>
            </w:pPr>
            <w:r>
              <w:rPr>
                <w:sz w:val="18"/>
                <w:szCs w:val="18"/>
                <w:rtl/>
              </w:rPr>
              <w:t>عرض أبواب الغرف السكنية والمكاتب</w:t>
            </w:r>
          </w:p>
        </w:tc>
        <w:tc>
          <w:tcPr>
            <w:tcW w:w="3175" w:type="dxa"/>
          </w:tcPr>
          <w:p w14:paraId="0DE3F22B" w14:textId="77777777" w:rsidR="00BE18F7" w:rsidRDefault="008426A7">
            <w:pPr>
              <w:bidi/>
            </w:pPr>
            <w:r>
              <w:rPr>
                <w:sz w:val="18"/>
                <w:szCs w:val="18"/>
                <w:rtl/>
              </w:rPr>
              <w:t>80 سم أو أكثر</w:t>
            </w:r>
          </w:p>
        </w:tc>
        <w:tc>
          <w:tcPr>
            <w:tcW w:w="2948" w:type="dxa"/>
          </w:tcPr>
          <w:p w14:paraId="7CCE0654" w14:textId="77777777" w:rsidR="00BE18F7" w:rsidRDefault="00BE18F7">
            <w:pPr>
              <w:bidi/>
            </w:pPr>
          </w:p>
        </w:tc>
        <w:tc>
          <w:tcPr>
            <w:tcW w:w="1134" w:type="dxa"/>
          </w:tcPr>
          <w:p w14:paraId="06D5B2E4" w14:textId="77777777" w:rsidR="00BE18F7" w:rsidRDefault="008426A7">
            <w:pPr>
              <w:bidi/>
              <w:jc w:val="center"/>
            </w:pPr>
            <w:r>
              <w:rPr>
                <w:sz w:val="18"/>
                <w:szCs w:val="18"/>
                <w:rtl/>
              </w:rPr>
              <w:t>ص 18</w:t>
            </w:r>
          </w:p>
        </w:tc>
      </w:tr>
      <w:tr w:rsidR="00BE18F7" w14:paraId="353C5C5C" w14:textId="77777777">
        <w:trPr>
          <w:cantSplit/>
          <w:jc w:val="center"/>
        </w:trPr>
        <w:tc>
          <w:tcPr>
            <w:tcW w:w="2835" w:type="dxa"/>
          </w:tcPr>
          <w:p w14:paraId="5DBC473C" w14:textId="77777777" w:rsidR="00BE18F7" w:rsidRDefault="008426A7">
            <w:pPr>
              <w:bidi/>
            </w:pPr>
            <w:r>
              <w:rPr>
                <w:sz w:val="18"/>
                <w:szCs w:val="18"/>
                <w:rtl/>
              </w:rPr>
              <w:t>عرض أبواب المطابخ والحمامات</w:t>
            </w:r>
          </w:p>
        </w:tc>
        <w:tc>
          <w:tcPr>
            <w:tcW w:w="3175" w:type="dxa"/>
          </w:tcPr>
          <w:p w14:paraId="1B05ACD4" w14:textId="77777777" w:rsidR="00BE18F7" w:rsidRDefault="008426A7">
            <w:pPr>
              <w:bidi/>
            </w:pPr>
            <w:r>
              <w:rPr>
                <w:sz w:val="18"/>
                <w:szCs w:val="18"/>
                <w:rtl/>
              </w:rPr>
              <w:t>70 سم</w:t>
            </w:r>
          </w:p>
        </w:tc>
        <w:tc>
          <w:tcPr>
            <w:tcW w:w="2948" w:type="dxa"/>
          </w:tcPr>
          <w:p w14:paraId="43C4074C" w14:textId="77777777" w:rsidR="00BE18F7" w:rsidRDefault="00BE18F7">
            <w:pPr>
              <w:bidi/>
            </w:pPr>
          </w:p>
        </w:tc>
        <w:tc>
          <w:tcPr>
            <w:tcW w:w="1134" w:type="dxa"/>
          </w:tcPr>
          <w:p w14:paraId="5258D6FC" w14:textId="77777777" w:rsidR="00BE18F7" w:rsidRDefault="008426A7">
            <w:pPr>
              <w:bidi/>
              <w:jc w:val="center"/>
            </w:pPr>
            <w:r>
              <w:rPr>
                <w:sz w:val="18"/>
                <w:szCs w:val="18"/>
                <w:rtl/>
              </w:rPr>
              <w:t>ص 18</w:t>
            </w:r>
          </w:p>
        </w:tc>
      </w:tr>
      <w:tr w:rsidR="00BE18F7" w14:paraId="66D4A970" w14:textId="77777777">
        <w:trPr>
          <w:cantSplit/>
          <w:jc w:val="center"/>
        </w:trPr>
        <w:tc>
          <w:tcPr>
            <w:tcW w:w="2835" w:type="dxa"/>
          </w:tcPr>
          <w:p w14:paraId="67B014F4" w14:textId="77777777" w:rsidR="00BE18F7" w:rsidRDefault="008426A7">
            <w:pPr>
              <w:bidi/>
            </w:pPr>
            <w:r>
              <w:rPr>
                <w:sz w:val="18"/>
                <w:szCs w:val="18"/>
                <w:rtl/>
              </w:rPr>
              <w:t>عرض أبواب الجراجات</w:t>
            </w:r>
          </w:p>
        </w:tc>
        <w:tc>
          <w:tcPr>
            <w:tcW w:w="3175" w:type="dxa"/>
          </w:tcPr>
          <w:p w14:paraId="6920C52E" w14:textId="77777777" w:rsidR="00BE18F7" w:rsidRDefault="008426A7">
            <w:pPr>
              <w:bidi/>
            </w:pPr>
            <w:r>
              <w:rPr>
                <w:sz w:val="18"/>
                <w:szCs w:val="18"/>
                <w:rtl/>
              </w:rPr>
              <w:t>280 سم</w:t>
            </w:r>
          </w:p>
        </w:tc>
        <w:tc>
          <w:tcPr>
            <w:tcW w:w="2948" w:type="dxa"/>
          </w:tcPr>
          <w:p w14:paraId="29396F2C" w14:textId="77777777" w:rsidR="00BE18F7" w:rsidRDefault="00BE18F7">
            <w:pPr>
              <w:bidi/>
            </w:pPr>
          </w:p>
        </w:tc>
        <w:tc>
          <w:tcPr>
            <w:tcW w:w="1134" w:type="dxa"/>
          </w:tcPr>
          <w:p w14:paraId="1B6AAF52" w14:textId="77777777" w:rsidR="00BE18F7" w:rsidRDefault="008426A7">
            <w:pPr>
              <w:bidi/>
              <w:jc w:val="center"/>
            </w:pPr>
            <w:r>
              <w:rPr>
                <w:sz w:val="18"/>
                <w:szCs w:val="18"/>
                <w:rtl/>
              </w:rPr>
              <w:t>ص 18</w:t>
            </w:r>
          </w:p>
        </w:tc>
      </w:tr>
      <w:tr w:rsidR="00BE18F7" w14:paraId="02874487" w14:textId="77777777">
        <w:trPr>
          <w:cantSplit/>
          <w:jc w:val="center"/>
        </w:trPr>
        <w:tc>
          <w:tcPr>
            <w:tcW w:w="2835" w:type="dxa"/>
          </w:tcPr>
          <w:p w14:paraId="077526ED" w14:textId="77777777" w:rsidR="00BE18F7" w:rsidRDefault="008426A7">
            <w:pPr>
              <w:bidi/>
            </w:pPr>
            <w:r>
              <w:rPr>
                <w:sz w:val="18"/>
                <w:szCs w:val="18"/>
                <w:rtl/>
              </w:rPr>
              <w:t>عرض أبواب المحلات</w:t>
            </w:r>
          </w:p>
        </w:tc>
        <w:tc>
          <w:tcPr>
            <w:tcW w:w="3175" w:type="dxa"/>
          </w:tcPr>
          <w:p w14:paraId="34630187" w14:textId="77777777" w:rsidR="00BE18F7" w:rsidRDefault="008426A7">
            <w:pPr>
              <w:bidi/>
            </w:pPr>
            <w:r>
              <w:rPr>
                <w:sz w:val="18"/>
                <w:szCs w:val="18"/>
                <w:rtl/>
              </w:rPr>
              <w:t>100 سم</w:t>
            </w:r>
          </w:p>
        </w:tc>
        <w:tc>
          <w:tcPr>
            <w:tcW w:w="2948" w:type="dxa"/>
          </w:tcPr>
          <w:p w14:paraId="553E710F" w14:textId="77777777" w:rsidR="00BE18F7" w:rsidRDefault="00BE18F7">
            <w:pPr>
              <w:bidi/>
            </w:pPr>
          </w:p>
        </w:tc>
        <w:tc>
          <w:tcPr>
            <w:tcW w:w="1134" w:type="dxa"/>
          </w:tcPr>
          <w:p w14:paraId="57841E32" w14:textId="77777777" w:rsidR="00BE18F7" w:rsidRDefault="008426A7">
            <w:pPr>
              <w:bidi/>
              <w:jc w:val="center"/>
            </w:pPr>
            <w:r>
              <w:rPr>
                <w:sz w:val="18"/>
                <w:szCs w:val="18"/>
                <w:rtl/>
              </w:rPr>
              <w:t>ص 18</w:t>
            </w:r>
          </w:p>
        </w:tc>
      </w:tr>
      <w:tr w:rsidR="00BE18F7" w14:paraId="44FE90F7" w14:textId="77777777">
        <w:trPr>
          <w:cantSplit/>
          <w:jc w:val="center"/>
        </w:trPr>
        <w:tc>
          <w:tcPr>
            <w:tcW w:w="2835" w:type="dxa"/>
          </w:tcPr>
          <w:p w14:paraId="1A5C92C9" w14:textId="77777777" w:rsidR="00BE18F7" w:rsidRDefault="008426A7">
            <w:pPr>
              <w:bidi/>
            </w:pPr>
            <w:r>
              <w:rPr>
                <w:sz w:val="18"/>
                <w:szCs w:val="18"/>
                <w:rtl/>
              </w:rPr>
              <w:t>أدنى بعد لمنور الحمامات والمطابخ</w:t>
            </w:r>
          </w:p>
        </w:tc>
        <w:tc>
          <w:tcPr>
            <w:tcW w:w="3175" w:type="dxa"/>
          </w:tcPr>
          <w:p w14:paraId="6C77F526" w14:textId="77777777" w:rsidR="00BE18F7" w:rsidRDefault="008426A7">
            <w:pPr>
              <w:bidi/>
            </w:pPr>
            <w:r>
              <w:rPr>
                <w:sz w:val="18"/>
                <w:szCs w:val="18"/>
                <w:rtl/>
              </w:rPr>
              <w:t>2.5 م</w:t>
            </w:r>
          </w:p>
        </w:tc>
        <w:tc>
          <w:tcPr>
            <w:tcW w:w="2948" w:type="dxa"/>
          </w:tcPr>
          <w:p w14:paraId="51049243" w14:textId="77777777" w:rsidR="00BE18F7" w:rsidRDefault="008426A7">
            <w:pPr>
              <w:bidi/>
            </w:pPr>
            <w:r>
              <w:rPr>
                <w:sz w:val="18"/>
                <w:szCs w:val="18"/>
                <w:rtl/>
              </w:rPr>
              <w:t>ومناور الغرف السكنية ربع الارتفاع أو 3 م أيهما أكبر</w:t>
            </w:r>
          </w:p>
        </w:tc>
        <w:tc>
          <w:tcPr>
            <w:tcW w:w="1134" w:type="dxa"/>
          </w:tcPr>
          <w:p w14:paraId="376BFE11" w14:textId="77777777" w:rsidR="00BE18F7" w:rsidRDefault="008426A7">
            <w:pPr>
              <w:bidi/>
              <w:jc w:val="center"/>
            </w:pPr>
            <w:r>
              <w:rPr>
                <w:sz w:val="18"/>
                <w:szCs w:val="18"/>
                <w:rtl/>
              </w:rPr>
              <w:t>ص 18</w:t>
            </w:r>
          </w:p>
        </w:tc>
      </w:tr>
      <w:tr w:rsidR="00BE18F7" w14:paraId="19FAAB6E" w14:textId="77777777">
        <w:trPr>
          <w:cantSplit/>
          <w:jc w:val="center"/>
        </w:trPr>
        <w:tc>
          <w:tcPr>
            <w:tcW w:w="2835" w:type="dxa"/>
          </w:tcPr>
          <w:p w14:paraId="750C35CF" w14:textId="77777777" w:rsidR="00BE18F7" w:rsidRDefault="008426A7">
            <w:pPr>
              <w:bidi/>
            </w:pPr>
            <w:r>
              <w:rPr>
                <w:sz w:val="18"/>
                <w:szCs w:val="18"/>
                <w:rtl/>
              </w:rPr>
              <w:t>منور الغرف السكنية</w:t>
            </w:r>
          </w:p>
        </w:tc>
        <w:tc>
          <w:tcPr>
            <w:tcW w:w="3175" w:type="dxa"/>
          </w:tcPr>
          <w:p w14:paraId="70793D7C" w14:textId="77777777" w:rsidR="00BE18F7" w:rsidRDefault="008426A7">
            <w:pPr>
              <w:bidi/>
            </w:pPr>
            <w:r>
              <w:rPr>
                <w:sz w:val="18"/>
                <w:szCs w:val="18"/>
                <w:rtl/>
              </w:rPr>
              <w:t>ربع الارتفاع أو 3 م أيهما أكبر</w:t>
            </w:r>
          </w:p>
        </w:tc>
        <w:tc>
          <w:tcPr>
            <w:tcW w:w="2948" w:type="dxa"/>
          </w:tcPr>
          <w:p w14:paraId="76389E7A" w14:textId="77777777" w:rsidR="00BE18F7" w:rsidRDefault="00BE18F7">
            <w:pPr>
              <w:bidi/>
            </w:pPr>
          </w:p>
        </w:tc>
        <w:tc>
          <w:tcPr>
            <w:tcW w:w="1134" w:type="dxa"/>
          </w:tcPr>
          <w:p w14:paraId="7524A5D4" w14:textId="77777777" w:rsidR="00BE18F7" w:rsidRDefault="008426A7">
            <w:pPr>
              <w:bidi/>
              <w:jc w:val="center"/>
            </w:pPr>
            <w:r>
              <w:rPr>
                <w:sz w:val="18"/>
                <w:szCs w:val="18"/>
                <w:rtl/>
              </w:rPr>
              <w:t>ص 18</w:t>
            </w:r>
          </w:p>
        </w:tc>
      </w:tr>
      <w:tr w:rsidR="00BE18F7" w14:paraId="6772FBB0" w14:textId="77777777">
        <w:trPr>
          <w:cantSplit/>
          <w:jc w:val="center"/>
        </w:trPr>
        <w:tc>
          <w:tcPr>
            <w:tcW w:w="2835" w:type="dxa"/>
          </w:tcPr>
          <w:p w14:paraId="408F66B7" w14:textId="77777777" w:rsidR="00BE18F7" w:rsidRDefault="008426A7">
            <w:pPr>
              <w:bidi/>
            </w:pPr>
            <w:r>
              <w:rPr>
                <w:sz w:val="18"/>
                <w:szCs w:val="18"/>
                <w:rtl/>
              </w:rPr>
              <w:t>مساحة الفناء الداخلي للغرف السكنية</w:t>
            </w:r>
          </w:p>
        </w:tc>
        <w:tc>
          <w:tcPr>
            <w:tcW w:w="3175" w:type="dxa"/>
          </w:tcPr>
          <w:p w14:paraId="58644675" w14:textId="77777777" w:rsidR="00BE18F7" w:rsidRDefault="008426A7">
            <w:pPr>
              <w:bidi/>
            </w:pPr>
            <w:r>
              <w:rPr>
                <w:sz w:val="18"/>
                <w:szCs w:val="18"/>
                <w:rtl/>
              </w:rPr>
              <w:t>9 م2 أو أكثر</w:t>
            </w:r>
          </w:p>
        </w:tc>
        <w:tc>
          <w:tcPr>
            <w:tcW w:w="2948" w:type="dxa"/>
          </w:tcPr>
          <w:p w14:paraId="19EFD764" w14:textId="77777777" w:rsidR="00BE18F7" w:rsidRDefault="00BE18F7">
            <w:pPr>
              <w:bidi/>
            </w:pPr>
          </w:p>
        </w:tc>
        <w:tc>
          <w:tcPr>
            <w:tcW w:w="1134" w:type="dxa"/>
          </w:tcPr>
          <w:p w14:paraId="2126C57C" w14:textId="77777777" w:rsidR="00BE18F7" w:rsidRDefault="008426A7">
            <w:pPr>
              <w:bidi/>
              <w:jc w:val="center"/>
            </w:pPr>
            <w:r>
              <w:rPr>
                <w:sz w:val="18"/>
                <w:szCs w:val="18"/>
                <w:rtl/>
              </w:rPr>
              <w:t>ص 18</w:t>
            </w:r>
          </w:p>
        </w:tc>
      </w:tr>
      <w:tr w:rsidR="00BE18F7" w14:paraId="4FA8EB65" w14:textId="77777777">
        <w:trPr>
          <w:cantSplit/>
          <w:jc w:val="center"/>
        </w:trPr>
        <w:tc>
          <w:tcPr>
            <w:tcW w:w="2835" w:type="dxa"/>
          </w:tcPr>
          <w:p w14:paraId="412E8061" w14:textId="77777777" w:rsidR="00BE18F7" w:rsidRDefault="008426A7">
            <w:pPr>
              <w:bidi/>
            </w:pPr>
            <w:r>
              <w:rPr>
                <w:sz w:val="18"/>
                <w:szCs w:val="18"/>
                <w:rtl/>
              </w:rPr>
              <w:t>عرض السلالم</w:t>
            </w:r>
          </w:p>
        </w:tc>
        <w:tc>
          <w:tcPr>
            <w:tcW w:w="3175" w:type="dxa"/>
          </w:tcPr>
          <w:p w14:paraId="2FFFE33A" w14:textId="77777777" w:rsidR="00BE18F7" w:rsidRDefault="008426A7">
            <w:pPr>
              <w:bidi/>
            </w:pPr>
            <w:r>
              <w:rPr>
                <w:sz w:val="18"/>
                <w:szCs w:val="18"/>
                <w:rtl/>
              </w:rPr>
              <w:t>110 سم أو أكثر</w:t>
            </w:r>
          </w:p>
        </w:tc>
        <w:tc>
          <w:tcPr>
            <w:tcW w:w="2948" w:type="dxa"/>
          </w:tcPr>
          <w:p w14:paraId="06BD07AF" w14:textId="77777777" w:rsidR="00BE18F7" w:rsidRDefault="008426A7">
            <w:pPr>
              <w:bidi/>
            </w:pPr>
            <w:r>
              <w:rPr>
                <w:sz w:val="18"/>
                <w:szCs w:val="18"/>
                <w:rtl/>
              </w:rPr>
              <w:t>إذا كانت الوحدات 4 أو أقل</w:t>
            </w:r>
          </w:p>
        </w:tc>
        <w:tc>
          <w:tcPr>
            <w:tcW w:w="1134" w:type="dxa"/>
          </w:tcPr>
          <w:p w14:paraId="1CDC6F5C" w14:textId="77777777" w:rsidR="00BE18F7" w:rsidRDefault="008426A7">
            <w:pPr>
              <w:bidi/>
              <w:jc w:val="center"/>
            </w:pPr>
            <w:r>
              <w:rPr>
                <w:sz w:val="18"/>
                <w:szCs w:val="18"/>
                <w:rtl/>
              </w:rPr>
              <w:t>ص 18</w:t>
            </w:r>
          </w:p>
        </w:tc>
      </w:tr>
      <w:tr w:rsidR="00BE18F7" w14:paraId="143F3F9A" w14:textId="77777777">
        <w:trPr>
          <w:cantSplit/>
          <w:jc w:val="center"/>
        </w:trPr>
        <w:tc>
          <w:tcPr>
            <w:tcW w:w="2835" w:type="dxa"/>
          </w:tcPr>
          <w:p w14:paraId="1E5B6CC4" w14:textId="77777777" w:rsidR="00BE18F7" w:rsidRDefault="008426A7">
            <w:pPr>
              <w:bidi/>
            </w:pPr>
            <w:r>
              <w:rPr>
                <w:sz w:val="18"/>
                <w:szCs w:val="18"/>
                <w:rtl/>
              </w:rPr>
              <w:t>عرض السلالم</w:t>
            </w:r>
          </w:p>
        </w:tc>
        <w:tc>
          <w:tcPr>
            <w:tcW w:w="3175" w:type="dxa"/>
          </w:tcPr>
          <w:p w14:paraId="34686456" w14:textId="77777777" w:rsidR="00BE18F7" w:rsidRDefault="008426A7">
            <w:pPr>
              <w:bidi/>
            </w:pPr>
            <w:r>
              <w:rPr>
                <w:sz w:val="18"/>
                <w:szCs w:val="18"/>
                <w:rtl/>
              </w:rPr>
              <w:t>130 سم أو أكثر</w:t>
            </w:r>
          </w:p>
        </w:tc>
        <w:tc>
          <w:tcPr>
            <w:tcW w:w="2948" w:type="dxa"/>
          </w:tcPr>
          <w:p w14:paraId="23DDF582" w14:textId="77777777" w:rsidR="00BE18F7" w:rsidRDefault="008426A7">
            <w:pPr>
              <w:bidi/>
            </w:pPr>
            <w:r>
              <w:rPr>
                <w:sz w:val="18"/>
                <w:szCs w:val="18"/>
                <w:rtl/>
              </w:rPr>
              <w:t>إذا زادت الوحدات عن 4</w:t>
            </w:r>
          </w:p>
        </w:tc>
        <w:tc>
          <w:tcPr>
            <w:tcW w:w="1134" w:type="dxa"/>
          </w:tcPr>
          <w:p w14:paraId="152053E5" w14:textId="77777777" w:rsidR="00BE18F7" w:rsidRDefault="008426A7">
            <w:pPr>
              <w:bidi/>
              <w:jc w:val="center"/>
            </w:pPr>
            <w:r>
              <w:rPr>
                <w:sz w:val="18"/>
                <w:szCs w:val="18"/>
                <w:rtl/>
              </w:rPr>
              <w:t>ص 18</w:t>
            </w:r>
          </w:p>
        </w:tc>
      </w:tr>
      <w:tr w:rsidR="00BE18F7" w14:paraId="53647B6D" w14:textId="77777777">
        <w:trPr>
          <w:cantSplit/>
          <w:jc w:val="center"/>
        </w:trPr>
        <w:tc>
          <w:tcPr>
            <w:tcW w:w="2835" w:type="dxa"/>
          </w:tcPr>
          <w:p w14:paraId="5977AE64" w14:textId="77777777" w:rsidR="00BE18F7" w:rsidRDefault="008426A7">
            <w:pPr>
              <w:bidi/>
            </w:pPr>
            <w:r>
              <w:rPr>
                <w:sz w:val="18"/>
                <w:szCs w:val="18"/>
                <w:rtl/>
              </w:rPr>
              <w:t>النائمة / القائمة</w:t>
            </w:r>
          </w:p>
        </w:tc>
        <w:tc>
          <w:tcPr>
            <w:tcW w:w="3175" w:type="dxa"/>
          </w:tcPr>
          <w:p w14:paraId="5F6A1C0D" w14:textId="77777777" w:rsidR="00BE18F7" w:rsidRDefault="008426A7">
            <w:pPr>
              <w:bidi/>
            </w:pPr>
            <w:r>
              <w:rPr>
                <w:sz w:val="18"/>
                <w:szCs w:val="18"/>
                <w:rtl/>
              </w:rPr>
              <w:t>27 سم / 17 سم</w:t>
            </w:r>
          </w:p>
        </w:tc>
        <w:tc>
          <w:tcPr>
            <w:tcW w:w="2948" w:type="dxa"/>
          </w:tcPr>
          <w:p w14:paraId="04C303E1" w14:textId="77777777" w:rsidR="00BE18F7" w:rsidRDefault="00BE18F7">
            <w:pPr>
              <w:bidi/>
            </w:pPr>
          </w:p>
        </w:tc>
        <w:tc>
          <w:tcPr>
            <w:tcW w:w="1134" w:type="dxa"/>
          </w:tcPr>
          <w:p w14:paraId="48788A75" w14:textId="77777777" w:rsidR="00BE18F7" w:rsidRDefault="008426A7">
            <w:pPr>
              <w:bidi/>
              <w:jc w:val="center"/>
            </w:pPr>
            <w:r>
              <w:rPr>
                <w:sz w:val="18"/>
                <w:szCs w:val="18"/>
                <w:rtl/>
              </w:rPr>
              <w:t>ص 18</w:t>
            </w:r>
          </w:p>
        </w:tc>
      </w:tr>
      <w:tr w:rsidR="00BE18F7" w14:paraId="06E2009C" w14:textId="77777777">
        <w:trPr>
          <w:cantSplit/>
          <w:jc w:val="center"/>
        </w:trPr>
        <w:tc>
          <w:tcPr>
            <w:tcW w:w="2835" w:type="dxa"/>
          </w:tcPr>
          <w:p w14:paraId="50DFE508" w14:textId="77777777" w:rsidR="00BE18F7" w:rsidRDefault="008426A7">
            <w:pPr>
              <w:bidi/>
            </w:pPr>
            <w:r>
              <w:rPr>
                <w:sz w:val="18"/>
                <w:szCs w:val="18"/>
                <w:rtl/>
              </w:rPr>
              <w:t>أقصى عدد درجات في القلبة</w:t>
            </w:r>
          </w:p>
        </w:tc>
        <w:tc>
          <w:tcPr>
            <w:tcW w:w="3175" w:type="dxa"/>
          </w:tcPr>
          <w:p w14:paraId="386234FB" w14:textId="77777777" w:rsidR="00BE18F7" w:rsidRDefault="008426A7">
            <w:pPr>
              <w:bidi/>
            </w:pPr>
            <w:r>
              <w:rPr>
                <w:sz w:val="18"/>
                <w:szCs w:val="18"/>
                <w:rtl/>
              </w:rPr>
              <w:t>14 درجة</w:t>
            </w:r>
          </w:p>
        </w:tc>
        <w:tc>
          <w:tcPr>
            <w:tcW w:w="2948" w:type="dxa"/>
          </w:tcPr>
          <w:p w14:paraId="2A974931" w14:textId="77777777" w:rsidR="00BE18F7" w:rsidRDefault="008426A7">
            <w:pPr>
              <w:bidi/>
            </w:pPr>
            <w:r>
              <w:rPr>
                <w:sz w:val="18"/>
                <w:szCs w:val="18"/>
                <w:rtl/>
              </w:rPr>
              <w:t>تليها صدفة لا تقل عن 4 نوايم</w:t>
            </w:r>
          </w:p>
        </w:tc>
        <w:tc>
          <w:tcPr>
            <w:tcW w:w="1134" w:type="dxa"/>
          </w:tcPr>
          <w:p w14:paraId="08DFA5A3" w14:textId="77777777" w:rsidR="00BE18F7" w:rsidRDefault="008426A7">
            <w:pPr>
              <w:bidi/>
              <w:jc w:val="center"/>
            </w:pPr>
            <w:r>
              <w:rPr>
                <w:sz w:val="18"/>
                <w:szCs w:val="18"/>
                <w:rtl/>
              </w:rPr>
              <w:t>ص 18</w:t>
            </w:r>
          </w:p>
        </w:tc>
      </w:tr>
      <w:tr w:rsidR="00BE18F7" w14:paraId="3DDEBB33" w14:textId="77777777">
        <w:trPr>
          <w:cantSplit/>
          <w:jc w:val="center"/>
        </w:trPr>
        <w:tc>
          <w:tcPr>
            <w:tcW w:w="2835" w:type="dxa"/>
          </w:tcPr>
          <w:p w14:paraId="273E2276" w14:textId="77777777" w:rsidR="00BE18F7" w:rsidRDefault="008426A7">
            <w:pPr>
              <w:bidi/>
            </w:pPr>
            <w:r>
              <w:rPr>
                <w:sz w:val="18"/>
                <w:szCs w:val="18"/>
                <w:rtl/>
              </w:rPr>
              <w:t>الارتفاع الصافي فوق أي درجة</w:t>
            </w:r>
          </w:p>
        </w:tc>
        <w:tc>
          <w:tcPr>
            <w:tcW w:w="3175" w:type="dxa"/>
          </w:tcPr>
          <w:p w14:paraId="15BCCEC7" w14:textId="77777777" w:rsidR="00BE18F7" w:rsidRDefault="008426A7">
            <w:pPr>
              <w:bidi/>
            </w:pPr>
            <w:r>
              <w:rPr>
                <w:sz w:val="18"/>
                <w:szCs w:val="18"/>
                <w:rtl/>
              </w:rPr>
              <w:t>2.10 م أو أكثر</w:t>
            </w:r>
          </w:p>
        </w:tc>
        <w:tc>
          <w:tcPr>
            <w:tcW w:w="2948" w:type="dxa"/>
          </w:tcPr>
          <w:p w14:paraId="07556DD5" w14:textId="77777777" w:rsidR="00BE18F7" w:rsidRDefault="00BE18F7">
            <w:pPr>
              <w:bidi/>
            </w:pPr>
          </w:p>
        </w:tc>
        <w:tc>
          <w:tcPr>
            <w:tcW w:w="1134" w:type="dxa"/>
          </w:tcPr>
          <w:p w14:paraId="73632711" w14:textId="77777777" w:rsidR="00BE18F7" w:rsidRDefault="008426A7">
            <w:pPr>
              <w:bidi/>
              <w:jc w:val="center"/>
            </w:pPr>
            <w:r>
              <w:rPr>
                <w:sz w:val="18"/>
                <w:szCs w:val="18"/>
                <w:rtl/>
              </w:rPr>
              <w:t>ص 18</w:t>
            </w:r>
          </w:p>
        </w:tc>
      </w:tr>
      <w:tr w:rsidR="00BE18F7" w14:paraId="71C5F8C5" w14:textId="77777777">
        <w:trPr>
          <w:cantSplit/>
          <w:jc w:val="center"/>
        </w:trPr>
        <w:tc>
          <w:tcPr>
            <w:tcW w:w="2835" w:type="dxa"/>
          </w:tcPr>
          <w:p w14:paraId="24C06F77" w14:textId="77777777" w:rsidR="00BE18F7" w:rsidRDefault="008426A7">
            <w:pPr>
              <w:bidi/>
            </w:pPr>
            <w:r>
              <w:rPr>
                <w:sz w:val="18"/>
                <w:szCs w:val="18"/>
                <w:rtl/>
              </w:rPr>
              <w:t>بروز البلكونات / الأبراج</w:t>
            </w:r>
          </w:p>
        </w:tc>
        <w:tc>
          <w:tcPr>
            <w:tcW w:w="3175" w:type="dxa"/>
          </w:tcPr>
          <w:p w14:paraId="0580FD34" w14:textId="77777777" w:rsidR="00BE18F7" w:rsidRDefault="008426A7">
            <w:pPr>
              <w:bidi/>
            </w:pPr>
            <w:r>
              <w:rPr>
                <w:sz w:val="18"/>
                <w:szCs w:val="18"/>
                <w:rtl/>
              </w:rPr>
              <w:t>10% / 5% من عرض الشارع بحد أقصى 125 سم</w:t>
            </w:r>
          </w:p>
        </w:tc>
        <w:tc>
          <w:tcPr>
            <w:tcW w:w="2948" w:type="dxa"/>
          </w:tcPr>
          <w:p w14:paraId="407E669E" w14:textId="77777777" w:rsidR="00BE18F7" w:rsidRDefault="008426A7">
            <w:pPr>
              <w:bidi/>
            </w:pPr>
            <w:r>
              <w:rPr>
                <w:sz w:val="18"/>
                <w:szCs w:val="18"/>
                <w:rtl/>
              </w:rPr>
              <w:t>مع ترك 1.5 م من الجار</w:t>
            </w:r>
          </w:p>
        </w:tc>
        <w:tc>
          <w:tcPr>
            <w:tcW w:w="1134" w:type="dxa"/>
          </w:tcPr>
          <w:p w14:paraId="4C33941D" w14:textId="77777777" w:rsidR="00BE18F7" w:rsidRDefault="008426A7">
            <w:pPr>
              <w:bidi/>
              <w:jc w:val="center"/>
            </w:pPr>
            <w:r>
              <w:rPr>
                <w:sz w:val="18"/>
                <w:szCs w:val="18"/>
                <w:rtl/>
              </w:rPr>
              <w:t>ص 18</w:t>
            </w:r>
          </w:p>
        </w:tc>
      </w:tr>
      <w:tr w:rsidR="00BE18F7" w14:paraId="7B30894A" w14:textId="77777777">
        <w:trPr>
          <w:cantSplit/>
          <w:jc w:val="center"/>
        </w:trPr>
        <w:tc>
          <w:tcPr>
            <w:tcW w:w="2835" w:type="dxa"/>
          </w:tcPr>
          <w:p w14:paraId="52E58E68" w14:textId="77777777" w:rsidR="00BE18F7" w:rsidRDefault="008426A7">
            <w:pPr>
              <w:bidi/>
            </w:pPr>
            <w:r>
              <w:rPr>
                <w:sz w:val="18"/>
                <w:szCs w:val="18"/>
                <w:rtl/>
              </w:rPr>
              <w:t>البلكونات والأبراج في شوارع عرض 6 م</w:t>
            </w:r>
          </w:p>
        </w:tc>
        <w:tc>
          <w:tcPr>
            <w:tcW w:w="3175" w:type="dxa"/>
          </w:tcPr>
          <w:p w14:paraId="4B951AE6" w14:textId="77777777" w:rsidR="00BE18F7" w:rsidRDefault="008426A7">
            <w:pPr>
              <w:bidi/>
            </w:pPr>
            <w:r>
              <w:rPr>
                <w:sz w:val="18"/>
                <w:szCs w:val="18"/>
                <w:rtl/>
              </w:rPr>
              <w:t>غير مسموح</w:t>
            </w:r>
          </w:p>
        </w:tc>
        <w:tc>
          <w:tcPr>
            <w:tcW w:w="2948" w:type="dxa"/>
          </w:tcPr>
          <w:p w14:paraId="3235D1B5" w14:textId="77777777" w:rsidR="00BE18F7" w:rsidRDefault="008426A7">
            <w:pPr>
              <w:bidi/>
            </w:pPr>
            <w:r>
              <w:rPr>
                <w:sz w:val="18"/>
                <w:szCs w:val="18"/>
                <w:rtl/>
              </w:rPr>
              <w:t>مع ترك 2.5 م من حدود المباني المجاورة</w:t>
            </w:r>
          </w:p>
        </w:tc>
        <w:tc>
          <w:tcPr>
            <w:tcW w:w="1134" w:type="dxa"/>
          </w:tcPr>
          <w:p w14:paraId="55BAD2A9" w14:textId="77777777" w:rsidR="00BE18F7" w:rsidRDefault="008426A7">
            <w:pPr>
              <w:bidi/>
              <w:jc w:val="center"/>
            </w:pPr>
            <w:r>
              <w:rPr>
                <w:sz w:val="18"/>
                <w:szCs w:val="18"/>
                <w:rtl/>
              </w:rPr>
              <w:t>ص 18</w:t>
            </w:r>
          </w:p>
        </w:tc>
      </w:tr>
      <w:tr w:rsidR="00BE18F7" w14:paraId="7323B434" w14:textId="77777777">
        <w:trPr>
          <w:cantSplit/>
          <w:jc w:val="center"/>
        </w:trPr>
        <w:tc>
          <w:tcPr>
            <w:tcW w:w="2835" w:type="dxa"/>
          </w:tcPr>
          <w:p w14:paraId="100FCB4E" w14:textId="77777777" w:rsidR="00BE18F7" w:rsidRDefault="008426A7">
            <w:pPr>
              <w:bidi/>
            </w:pPr>
            <w:r>
              <w:rPr>
                <w:sz w:val="18"/>
                <w:szCs w:val="18"/>
                <w:rtl/>
              </w:rPr>
              <w:t>الفنادق</w:t>
            </w:r>
          </w:p>
        </w:tc>
        <w:tc>
          <w:tcPr>
            <w:tcW w:w="3175" w:type="dxa"/>
          </w:tcPr>
          <w:p w14:paraId="48F726B5" w14:textId="77777777" w:rsidR="00BE18F7" w:rsidRDefault="008426A7">
            <w:pPr>
              <w:bidi/>
            </w:pPr>
            <w:r>
              <w:rPr>
                <w:sz w:val="18"/>
                <w:szCs w:val="18"/>
                <w:rtl/>
              </w:rPr>
              <w:t>الرجوع لشروط دائرة السياحة والتسويق لمعايير التصنيف قبل التصميم</w:t>
            </w:r>
          </w:p>
        </w:tc>
        <w:tc>
          <w:tcPr>
            <w:tcW w:w="2948" w:type="dxa"/>
          </w:tcPr>
          <w:p w14:paraId="4C94D082" w14:textId="77777777" w:rsidR="00BE18F7" w:rsidRDefault="00BE18F7">
            <w:pPr>
              <w:bidi/>
            </w:pPr>
          </w:p>
        </w:tc>
        <w:tc>
          <w:tcPr>
            <w:tcW w:w="1134" w:type="dxa"/>
          </w:tcPr>
          <w:p w14:paraId="040FF481" w14:textId="77777777" w:rsidR="00BE18F7" w:rsidRDefault="008426A7">
            <w:pPr>
              <w:bidi/>
              <w:jc w:val="center"/>
            </w:pPr>
            <w:r>
              <w:rPr>
                <w:sz w:val="18"/>
                <w:szCs w:val="18"/>
                <w:rtl/>
              </w:rPr>
              <w:t>ص 18</w:t>
            </w:r>
          </w:p>
        </w:tc>
      </w:tr>
      <w:tr w:rsidR="00BE18F7" w14:paraId="17522701" w14:textId="77777777">
        <w:trPr>
          <w:cantSplit/>
          <w:jc w:val="center"/>
        </w:trPr>
        <w:tc>
          <w:tcPr>
            <w:tcW w:w="2835" w:type="dxa"/>
          </w:tcPr>
          <w:p w14:paraId="3BC529B3" w14:textId="77777777" w:rsidR="00BE18F7" w:rsidRDefault="008426A7">
            <w:pPr>
              <w:bidi/>
            </w:pPr>
            <w:r>
              <w:rPr>
                <w:sz w:val="18"/>
                <w:szCs w:val="18"/>
                <w:rtl/>
              </w:rPr>
              <w:t>منسوب الدور الأرضي فوق الرصيف</w:t>
            </w:r>
          </w:p>
        </w:tc>
        <w:tc>
          <w:tcPr>
            <w:tcW w:w="3175" w:type="dxa"/>
          </w:tcPr>
          <w:p w14:paraId="15DD86C8" w14:textId="77777777" w:rsidR="00BE18F7" w:rsidRDefault="008426A7">
            <w:pPr>
              <w:bidi/>
            </w:pPr>
            <w:r>
              <w:rPr>
                <w:sz w:val="18"/>
                <w:szCs w:val="18"/>
                <w:rtl/>
              </w:rPr>
              <w:t>1.5 إلى 4 أقدام</w:t>
            </w:r>
          </w:p>
        </w:tc>
        <w:tc>
          <w:tcPr>
            <w:tcW w:w="2948" w:type="dxa"/>
          </w:tcPr>
          <w:p w14:paraId="6E885675" w14:textId="77777777" w:rsidR="00BE18F7" w:rsidRDefault="008426A7">
            <w:pPr>
              <w:bidi/>
            </w:pPr>
            <w:r>
              <w:rPr>
                <w:sz w:val="18"/>
                <w:szCs w:val="18"/>
                <w:rtl/>
              </w:rPr>
              <w:t>وحتى 5 أقدام للفلل</w:t>
            </w:r>
          </w:p>
        </w:tc>
        <w:tc>
          <w:tcPr>
            <w:tcW w:w="1134" w:type="dxa"/>
          </w:tcPr>
          <w:p w14:paraId="7F69C25B" w14:textId="77777777" w:rsidR="00BE18F7" w:rsidRDefault="008426A7">
            <w:pPr>
              <w:bidi/>
              <w:jc w:val="center"/>
            </w:pPr>
            <w:r>
              <w:rPr>
                <w:sz w:val="18"/>
                <w:szCs w:val="18"/>
                <w:rtl/>
              </w:rPr>
              <w:t>ص 19</w:t>
            </w:r>
          </w:p>
        </w:tc>
      </w:tr>
      <w:tr w:rsidR="00BE18F7" w14:paraId="72F7113C" w14:textId="77777777">
        <w:trPr>
          <w:cantSplit/>
          <w:jc w:val="center"/>
        </w:trPr>
        <w:tc>
          <w:tcPr>
            <w:tcW w:w="2835" w:type="dxa"/>
          </w:tcPr>
          <w:p w14:paraId="45AF1446" w14:textId="77777777" w:rsidR="00BE18F7" w:rsidRDefault="008426A7">
            <w:pPr>
              <w:bidi/>
            </w:pPr>
            <w:r>
              <w:rPr>
                <w:sz w:val="18"/>
                <w:szCs w:val="18"/>
                <w:rtl/>
              </w:rPr>
              <w:t>المنسوب المرجعي</w:t>
            </w:r>
          </w:p>
        </w:tc>
        <w:tc>
          <w:tcPr>
            <w:tcW w:w="3175" w:type="dxa"/>
          </w:tcPr>
          <w:p w14:paraId="68A9A322" w14:textId="77777777" w:rsidR="00BE18F7" w:rsidRDefault="008426A7">
            <w:pPr>
              <w:bidi/>
            </w:pPr>
            <w:r>
              <w:rPr>
                <w:sz w:val="18"/>
                <w:szCs w:val="18"/>
                <w:rtl/>
              </w:rPr>
              <w:t>300 مم فوق حافة الطريق</w:t>
            </w:r>
          </w:p>
        </w:tc>
        <w:tc>
          <w:tcPr>
            <w:tcW w:w="2948" w:type="dxa"/>
          </w:tcPr>
          <w:p w14:paraId="4EE44A29" w14:textId="77777777" w:rsidR="00BE18F7" w:rsidRDefault="00BE18F7">
            <w:pPr>
              <w:bidi/>
            </w:pPr>
          </w:p>
        </w:tc>
        <w:tc>
          <w:tcPr>
            <w:tcW w:w="1134" w:type="dxa"/>
          </w:tcPr>
          <w:p w14:paraId="26FDD592" w14:textId="77777777" w:rsidR="00BE18F7" w:rsidRDefault="008426A7">
            <w:pPr>
              <w:bidi/>
              <w:jc w:val="center"/>
            </w:pPr>
            <w:r>
              <w:rPr>
                <w:sz w:val="18"/>
                <w:szCs w:val="18"/>
                <w:rtl/>
              </w:rPr>
              <w:t>ص 19</w:t>
            </w:r>
          </w:p>
        </w:tc>
      </w:tr>
      <w:tr w:rsidR="00BE18F7" w14:paraId="2FCEE398" w14:textId="77777777">
        <w:trPr>
          <w:cantSplit/>
          <w:jc w:val="center"/>
        </w:trPr>
        <w:tc>
          <w:tcPr>
            <w:tcW w:w="2835" w:type="dxa"/>
          </w:tcPr>
          <w:p w14:paraId="0B5D2AC7" w14:textId="77777777" w:rsidR="00BE18F7" w:rsidRDefault="008426A7">
            <w:pPr>
              <w:bidi/>
            </w:pPr>
            <w:r>
              <w:rPr>
                <w:sz w:val="18"/>
                <w:szCs w:val="18"/>
                <w:rtl/>
              </w:rPr>
              <w:t>أدنى طول واجهة قطعة</w:t>
            </w:r>
          </w:p>
        </w:tc>
        <w:tc>
          <w:tcPr>
            <w:tcW w:w="3175" w:type="dxa"/>
          </w:tcPr>
          <w:p w14:paraId="103ED110" w14:textId="77777777" w:rsidR="00BE18F7" w:rsidRDefault="008426A7">
            <w:pPr>
              <w:bidi/>
            </w:pPr>
            <w:r>
              <w:rPr>
                <w:sz w:val="18"/>
                <w:szCs w:val="18"/>
                <w:rtl/>
              </w:rPr>
              <w:t>30 قدم</w:t>
            </w:r>
          </w:p>
        </w:tc>
        <w:tc>
          <w:tcPr>
            <w:tcW w:w="2948" w:type="dxa"/>
          </w:tcPr>
          <w:p w14:paraId="54E71233" w14:textId="77777777" w:rsidR="00BE18F7" w:rsidRDefault="00BE18F7">
            <w:pPr>
              <w:bidi/>
            </w:pPr>
          </w:p>
        </w:tc>
        <w:tc>
          <w:tcPr>
            <w:tcW w:w="1134" w:type="dxa"/>
          </w:tcPr>
          <w:p w14:paraId="3FB221FE" w14:textId="77777777" w:rsidR="00BE18F7" w:rsidRDefault="008426A7">
            <w:pPr>
              <w:bidi/>
              <w:jc w:val="center"/>
            </w:pPr>
            <w:r>
              <w:rPr>
                <w:sz w:val="18"/>
                <w:szCs w:val="18"/>
                <w:rtl/>
              </w:rPr>
              <w:t>ص 19</w:t>
            </w:r>
          </w:p>
        </w:tc>
      </w:tr>
      <w:tr w:rsidR="00BE18F7" w14:paraId="3990EE40" w14:textId="77777777">
        <w:trPr>
          <w:cantSplit/>
          <w:jc w:val="center"/>
        </w:trPr>
        <w:tc>
          <w:tcPr>
            <w:tcW w:w="2835" w:type="dxa"/>
          </w:tcPr>
          <w:p w14:paraId="2EFDFB49" w14:textId="77777777" w:rsidR="00BE18F7" w:rsidRDefault="008426A7">
            <w:pPr>
              <w:bidi/>
            </w:pPr>
            <w:r>
              <w:rPr>
                <w:sz w:val="18"/>
                <w:szCs w:val="18"/>
                <w:rtl/>
              </w:rPr>
              <w:t>الغرف السكنية</w:t>
            </w:r>
          </w:p>
        </w:tc>
        <w:tc>
          <w:tcPr>
            <w:tcW w:w="3175" w:type="dxa"/>
          </w:tcPr>
          <w:p w14:paraId="609DFAC8" w14:textId="77777777" w:rsidR="00BE18F7" w:rsidRDefault="008426A7">
            <w:pPr>
              <w:bidi/>
            </w:pPr>
            <w:r>
              <w:rPr>
                <w:sz w:val="18"/>
                <w:szCs w:val="18"/>
                <w:rtl/>
              </w:rPr>
              <w:t>100 قدم2 أو أكثر وبعد 10 أقدام أو أكثر</w:t>
            </w:r>
          </w:p>
        </w:tc>
        <w:tc>
          <w:tcPr>
            <w:tcW w:w="2948" w:type="dxa"/>
          </w:tcPr>
          <w:p w14:paraId="27AAADA3" w14:textId="77777777" w:rsidR="00BE18F7" w:rsidRDefault="00BE18F7">
            <w:pPr>
              <w:bidi/>
            </w:pPr>
          </w:p>
        </w:tc>
        <w:tc>
          <w:tcPr>
            <w:tcW w:w="1134" w:type="dxa"/>
          </w:tcPr>
          <w:p w14:paraId="59D41E08" w14:textId="77777777" w:rsidR="00BE18F7" w:rsidRDefault="008426A7">
            <w:pPr>
              <w:bidi/>
              <w:jc w:val="center"/>
            </w:pPr>
            <w:r>
              <w:rPr>
                <w:sz w:val="18"/>
                <w:szCs w:val="18"/>
                <w:rtl/>
              </w:rPr>
              <w:t>ص 19</w:t>
            </w:r>
          </w:p>
        </w:tc>
      </w:tr>
      <w:tr w:rsidR="00BE18F7" w14:paraId="1FAB4585" w14:textId="77777777">
        <w:trPr>
          <w:cantSplit/>
          <w:jc w:val="center"/>
        </w:trPr>
        <w:tc>
          <w:tcPr>
            <w:tcW w:w="2835" w:type="dxa"/>
          </w:tcPr>
          <w:p w14:paraId="0810E2D2" w14:textId="77777777" w:rsidR="00BE18F7" w:rsidRDefault="008426A7">
            <w:pPr>
              <w:bidi/>
            </w:pPr>
            <w:r>
              <w:rPr>
                <w:sz w:val="18"/>
                <w:szCs w:val="18"/>
                <w:rtl/>
              </w:rPr>
              <w:t>المطبخ</w:t>
            </w:r>
          </w:p>
        </w:tc>
        <w:tc>
          <w:tcPr>
            <w:tcW w:w="3175" w:type="dxa"/>
          </w:tcPr>
          <w:p w14:paraId="0ADA5667" w14:textId="77777777" w:rsidR="00BE18F7" w:rsidRDefault="008426A7">
            <w:pPr>
              <w:bidi/>
            </w:pPr>
            <w:r>
              <w:rPr>
                <w:sz w:val="18"/>
                <w:szCs w:val="18"/>
                <w:rtl/>
              </w:rPr>
              <w:t>40 قدم2 أو أكثر وبعد 5 أقدام أو أكثر</w:t>
            </w:r>
          </w:p>
        </w:tc>
        <w:tc>
          <w:tcPr>
            <w:tcW w:w="2948" w:type="dxa"/>
          </w:tcPr>
          <w:p w14:paraId="75316529" w14:textId="77777777" w:rsidR="00BE18F7" w:rsidRDefault="00BE18F7">
            <w:pPr>
              <w:bidi/>
            </w:pPr>
          </w:p>
        </w:tc>
        <w:tc>
          <w:tcPr>
            <w:tcW w:w="1134" w:type="dxa"/>
          </w:tcPr>
          <w:p w14:paraId="0302DB7F" w14:textId="77777777" w:rsidR="00BE18F7" w:rsidRDefault="008426A7">
            <w:pPr>
              <w:bidi/>
              <w:jc w:val="center"/>
            </w:pPr>
            <w:r>
              <w:rPr>
                <w:sz w:val="18"/>
                <w:szCs w:val="18"/>
                <w:rtl/>
              </w:rPr>
              <w:t>ص 19</w:t>
            </w:r>
          </w:p>
        </w:tc>
      </w:tr>
      <w:tr w:rsidR="00BE18F7" w14:paraId="46CBBCF7" w14:textId="77777777">
        <w:trPr>
          <w:cantSplit/>
          <w:jc w:val="center"/>
        </w:trPr>
        <w:tc>
          <w:tcPr>
            <w:tcW w:w="2835" w:type="dxa"/>
          </w:tcPr>
          <w:p w14:paraId="0896C382" w14:textId="77777777" w:rsidR="00BE18F7" w:rsidRDefault="008426A7">
            <w:pPr>
              <w:bidi/>
            </w:pPr>
            <w:r>
              <w:rPr>
                <w:sz w:val="18"/>
                <w:szCs w:val="18"/>
                <w:rtl/>
              </w:rPr>
              <w:t>الحمام</w:t>
            </w:r>
          </w:p>
        </w:tc>
        <w:tc>
          <w:tcPr>
            <w:tcW w:w="3175" w:type="dxa"/>
          </w:tcPr>
          <w:p w14:paraId="1AD70195" w14:textId="77777777" w:rsidR="00BE18F7" w:rsidRDefault="008426A7">
            <w:pPr>
              <w:bidi/>
            </w:pPr>
            <w:r>
              <w:rPr>
                <w:sz w:val="18"/>
                <w:szCs w:val="18"/>
                <w:rtl/>
              </w:rPr>
              <w:t>30 قدم2 أو أكثر وبعد 5 أقدام أو أكثر</w:t>
            </w:r>
          </w:p>
        </w:tc>
        <w:tc>
          <w:tcPr>
            <w:tcW w:w="2948" w:type="dxa"/>
          </w:tcPr>
          <w:p w14:paraId="4564832D" w14:textId="77777777" w:rsidR="00BE18F7" w:rsidRDefault="00BE18F7">
            <w:pPr>
              <w:bidi/>
            </w:pPr>
          </w:p>
        </w:tc>
        <w:tc>
          <w:tcPr>
            <w:tcW w:w="1134" w:type="dxa"/>
          </w:tcPr>
          <w:p w14:paraId="3C092B37" w14:textId="77777777" w:rsidR="00BE18F7" w:rsidRDefault="008426A7">
            <w:pPr>
              <w:bidi/>
              <w:jc w:val="center"/>
            </w:pPr>
            <w:r>
              <w:rPr>
                <w:sz w:val="18"/>
                <w:szCs w:val="18"/>
                <w:rtl/>
              </w:rPr>
              <w:t>ص 19</w:t>
            </w:r>
          </w:p>
        </w:tc>
      </w:tr>
      <w:tr w:rsidR="00BE18F7" w14:paraId="47B3DBD2" w14:textId="77777777">
        <w:trPr>
          <w:cantSplit/>
          <w:jc w:val="center"/>
        </w:trPr>
        <w:tc>
          <w:tcPr>
            <w:tcW w:w="2835" w:type="dxa"/>
          </w:tcPr>
          <w:p w14:paraId="111D1D5C" w14:textId="77777777" w:rsidR="00BE18F7" w:rsidRDefault="008426A7">
            <w:pPr>
              <w:bidi/>
            </w:pPr>
            <w:r>
              <w:rPr>
                <w:sz w:val="18"/>
                <w:szCs w:val="18"/>
                <w:rtl/>
              </w:rPr>
              <w:t>الممرات الداخلية</w:t>
            </w:r>
          </w:p>
        </w:tc>
        <w:tc>
          <w:tcPr>
            <w:tcW w:w="3175" w:type="dxa"/>
          </w:tcPr>
          <w:p w14:paraId="24FC0CCB" w14:textId="77777777" w:rsidR="00BE18F7" w:rsidRDefault="008426A7">
            <w:pPr>
              <w:bidi/>
            </w:pPr>
            <w:r>
              <w:rPr>
                <w:sz w:val="18"/>
                <w:szCs w:val="18"/>
                <w:rtl/>
              </w:rPr>
              <w:t>3 أقدام أو أكثر</w:t>
            </w:r>
          </w:p>
        </w:tc>
        <w:tc>
          <w:tcPr>
            <w:tcW w:w="2948" w:type="dxa"/>
          </w:tcPr>
          <w:p w14:paraId="74838E53" w14:textId="77777777" w:rsidR="00BE18F7" w:rsidRDefault="00BE18F7">
            <w:pPr>
              <w:bidi/>
            </w:pPr>
          </w:p>
        </w:tc>
        <w:tc>
          <w:tcPr>
            <w:tcW w:w="1134" w:type="dxa"/>
          </w:tcPr>
          <w:p w14:paraId="75F80A66" w14:textId="77777777" w:rsidR="00BE18F7" w:rsidRDefault="008426A7">
            <w:pPr>
              <w:bidi/>
              <w:jc w:val="center"/>
            </w:pPr>
            <w:r>
              <w:rPr>
                <w:sz w:val="18"/>
                <w:szCs w:val="18"/>
                <w:rtl/>
              </w:rPr>
              <w:t>ص 19</w:t>
            </w:r>
          </w:p>
        </w:tc>
      </w:tr>
      <w:tr w:rsidR="00BE18F7" w14:paraId="4CE439BF" w14:textId="77777777">
        <w:trPr>
          <w:cantSplit/>
          <w:jc w:val="center"/>
        </w:trPr>
        <w:tc>
          <w:tcPr>
            <w:tcW w:w="2835" w:type="dxa"/>
          </w:tcPr>
          <w:p w14:paraId="5A04EF5D" w14:textId="77777777" w:rsidR="00BE18F7" w:rsidRDefault="008426A7">
            <w:pPr>
              <w:bidi/>
            </w:pPr>
            <w:r>
              <w:rPr>
                <w:sz w:val="18"/>
                <w:szCs w:val="18"/>
                <w:rtl/>
              </w:rPr>
              <w:t>منور الحمام</w:t>
            </w:r>
          </w:p>
        </w:tc>
        <w:tc>
          <w:tcPr>
            <w:tcW w:w="3175" w:type="dxa"/>
          </w:tcPr>
          <w:p w14:paraId="0A5FA818" w14:textId="77777777" w:rsidR="00BE18F7" w:rsidRDefault="008426A7">
            <w:pPr>
              <w:bidi/>
            </w:pPr>
            <w:r>
              <w:rPr>
                <w:sz w:val="18"/>
                <w:szCs w:val="18"/>
                <w:rtl/>
              </w:rPr>
              <w:t>9 قدم2 أو أكثر وعرض 3 أقدام أو أكثر</w:t>
            </w:r>
          </w:p>
        </w:tc>
        <w:tc>
          <w:tcPr>
            <w:tcW w:w="2948" w:type="dxa"/>
          </w:tcPr>
          <w:p w14:paraId="12C04403" w14:textId="77777777" w:rsidR="00BE18F7" w:rsidRDefault="00BE18F7">
            <w:pPr>
              <w:bidi/>
            </w:pPr>
          </w:p>
        </w:tc>
        <w:tc>
          <w:tcPr>
            <w:tcW w:w="1134" w:type="dxa"/>
          </w:tcPr>
          <w:p w14:paraId="74FDEFC4" w14:textId="77777777" w:rsidR="00BE18F7" w:rsidRDefault="008426A7">
            <w:pPr>
              <w:bidi/>
              <w:jc w:val="center"/>
            </w:pPr>
            <w:r>
              <w:rPr>
                <w:sz w:val="18"/>
                <w:szCs w:val="18"/>
                <w:rtl/>
              </w:rPr>
              <w:t>ص 19</w:t>
            </w:r>
          </w:p>
        </w:tc>
      </w:tr>
      <w:tr w:rsidR="00BE18F7" w14:paraId="0A19737D" w14:textId="77777777">
        <w:trPr>
          <w:cantSplit/>
          <w:jc w:val="center"/>
        </w:trPr>
        <w:tc>
          <w:tcPr>
            <w:tcW w:w="2835" w:type="dxa"/>
          </w:tcPr>
          <w:p w14:paraId="6A8844DA" w14:textId="77777777" w:rsidR="00BE18F7" w:rsidRDefault="008426A7">
            <w:pPr>
              <w:bidi/>
            </w:pPr>
            <w:r>
              <w:rPr>
                <w:sz w:val="18"/>
                <w:szCs w:val="18"/>
                <w:rtl/>
              </w:rPr>
              <w:t>منور المطابخ المغلقة</w:t>
            </w:r>
          </w:p>
        </w:tc>
        <w:tc>
          <w:tcPr>
            <w:tcW w:w="3175" w:type="dxa"/>
          </w:tcPr>
          <w:p w14:paraId="08C651B0" w14:textId="77777777" w:rsidR="00BE18F7" w:rsidRDefault="008426A7">
            <w:pPr>
              <w:bidi/>
            </w:pPr>
            <w:r>
              <w:rPr>
                <w:sz w:val="18"/>
                <w:szCs w:val="18"/>
                <w:rtl/>
              </w:rPr>
              <w:t>10x10 قدم أو أكثر</w:t>
            </w:r>
          </w:p>
        </w:tc>
        <w:tc>
          <w:tcPr>
            <w:tcW w:w="2948" w:type="dxa"/>
          </w:tcPr>
          <w:p w14:paraId="3B389565" w14:textId="77777777" w:rsidR="00BE18F7" w:rsidRDefault="008426A7">
            <w:pPr>
              <w:bidi/>
            </w:pPr>
            <w:r>
              <w:rPr>
                <w:sz w:val="18"/>
                <w:szCs w:val="18"/>
                <w:rtl/>
              </w:rPr>
              <w:t>مهما كان الارتفاع</w:t>
            </w:r>
          </w:p>
        </w:tc>
        <w:tc>
          <w:tcPr>
            <w:tcW w:w="1134" w:type="dxa"/>
          </w:tcPr>
          <w:p w14:paraId="04C80FF9" w14:textId="77777777" w:rsidR="00BE18F7" w:rsidRDefault="008426A7">
            <w:pPr>
              <w:bidi/>
              <w:jc w:val="center"/>
            </w:pPr>
            <w:r>
              <w:rPr>
                <w:sz w:val="18"/>
                <w:szCs w:val="18"/>
                <w:rtl/>
              </w:rPr>
              <w:t>ص 19</w:t>
            </w:r>
          </w:p>
        </w:tc>
      </w:tr>
      <w:tr w:rsidR="00BE18F7" w14:paraId="6D588E91" w14:textId="77777777">
        <w:trPr>
          <w:cantSplit/>
          <w:jc w:val="center"/>
        </w:trPr>
        <w:tc>
          <w:tcPr>
            <w:tcW w:w="2835" w:type="dxa"/>
          </w:tcPr>
          <w:p w14:paraId="0D704673" w14:textId="77777777" w:rsidR="00BE18F7" w:rsidRDefault="008426A7">
            <w:pPr>
              <w:bidi/>
            </w:pPr>
            <w:r>
              <w:rPr>
                <w:sz w:val="18"/>
                <w:szCs w:val="18"/>
                <w:rtl/>
              </w:rPr>
              <w:t>فناء تطل عليه غرف سكنية</w:t>
            </w:r>
          </w:p>
        </w:tc>
        <w:tc>
          <w:tcPr>
            <w:tcW w:w="3175" w:type="dxa"/>
          </w:tcPr>
          <w:p w14:paraId="274B5A8F" w14:textId="77777777" w:rsidR="00BE18F7" w:rsidRDefault="008426A7">
            <w:pPr>
              <w:bidi/>
            </w:pPr>
            <w:r>
              <w:rPr>
                <w:sz w:val="18"/>
                <w:szCs w:val="18"/>
                <w:rtl/>
              </w:rPr>
              <w:t>مربع ثلث الارتفاع أو أكثر بحد أدنى 10 أقدام و100 قدم2</w:t>
            </w:r>
          </w:p>
        </w:tc>
        <w:tc>
          <w:tcPr>
            <w:tcW w:w="2948" w:type="dxa"/>
          </w:tcPr>
          <w:p w14:paraId="10DDDCF2" w14:textId="77777777" w:rsidR="00BE18F7" w:rsidRDefault="00BE18F7">
            <w:pPr>
              <w:bidi/>
            </w:pPr>
          </w:p>
        </w:tc>
        <w:tc>
          <w:tcPr>
            <w:tcW w:w="1134" w:type="dxa"/>
          </w:tcPr>
          <w:p w14:paraId="2A71DDD9" w14:textId="77777777" w:rsidR="00BE18F7" w:rsidRDefault="008426A7">
            <w:pPr>
              <w:bidi/>
              <w:jc w:val="center"/>
            </w:pPr>
            <w:r>
              <w:rPr>
                <w:sz w:val="18"/>
                <w:szCs w:val="18"/>
                <w:rtl/>
              </w:rPr>
              <w:t>ص 19</w:t>
            </w:r>
          </w:p>
        </w:tc>
      </w:tr>
      <w:tr w:rsidR="00BE18F7" w14:paraId="0A3AABAE" w14:textId="77777777">
        <w:trPr>
          <w:cantSplit/>
          <w:jc w:val="center"/>
        </w:trPr>
        <w:tc>
          <w:tcPr>
            <w:tcW w:w="2835" w:type="dxa"/>
          </w:tcPr>
          <w:p w14:paraId="79624E7A" w14:textId="77777777" w:rsidR="00BE18F7" w:rsidRDefault="008426A7">
            <w:pPr>
              <w:bidi/>
            </w:pPr>
            <w:r>
              <w:rPr>
                <w:sz w:val="18"/>
                <w:szCs w:val="18"/>
                <w:rtl/>
              </w:rPr>
              <w:t>فناء يطل عليه مطبخ وغرف</w:t>
            </w:r>
          </w:p>
        </w:tc>
        <w:tc>
          <w:tcPr>
            <w:tcW w:w="3175" w:type="dxa"/>
          </w:tcPr>
          <w:p w14:paraId="4B699DA0" w14:textId="77777777" w:rsidR="00BE18F7" w:rsidRDefault="008426A7">
            <w:pPr>
              <w:bidi/>
            </w:pPr>
            <w:r>
              <w:rPr>
                <w:sz w:val="18"/>
                <w:szCs w:val="18"/>
                <w:rtl/>
              </w:rPr>
              <w:t>نصف الارتفاع × ثلث الارتفاع بحد أدنى 10x15</w:t>
            </w:r>
          </w:p>
        </w:tc>
        <w:tc>
          <w:tcPr>
            <w:tcW w:w="2948" w:type="dxa"/>
          </w:tcPr>
          <w:p w14:paraId="2DD0CDFB" w14:textId="77777777" w:rsidR="00BE18F7" w:rsidRDefault="00BE18F7">
            <w:pPr>
              <w:bidi/>
            </w:pPr>
          </w:p>
        </w:tc>
        <w:tc>
          <w:tcPr>
            <w:tcW w:w="1134" w:type="dxa"/>
          </w:tcPr>
          <w:p w14:paraId="3E7ADB45" w14:textId="77777777" w:rsidR="00BE18F7" w:rsidRDefault="008426A7">
            <w:pPr>
              <w:bidi/>
              <w:jc w:val="center"/>
            </w:pPr>
            <w:r>
              <w:rPr>
                <w:sz w:val="18"/>
                <w:szCs w:val="18"/>
                <w:rtl/>
              </w:rPr>
              <w:t>ص 19</w:t>
            </w:r>
          </w:p>
        </w:tc>
      </w:tr>
      <w:tr w:rsidR="00BE18F7" w14:paraId="76836E0C" w14:textId="77777777">
        <w:trPr>
          <w:cantSplit/>
          <w:jc w:val="center"/>
        </w:trPr>
        <w:tc>
          <w:tcPr>
            <w:tcW w:w="2835" w:type="dxa"/>
          </w:tcPr>
          <w:p w14:paraId="07D8DBE0" w14:textId="77777777" w:rsidR="00BE18F7" w:rsidRDefault="008426A7">
            <w:pPr>
              <w:bidi/>
            </w:pPr>
            <w:r>
              <w:rPr>
                <w:sz w:val="18"/>
                <w:szCs w:val="18"/>
                <w:rtl/>
              </w:rPr>
              <w:t>بروز الواجهات</w:t>
            </w:r>
          </w:p>
        </w:tc>
        <w:tc>
          <w:tcPr>
            <w:tcW w:w="3175" w:type="dxa"/>
          </w:tcPr>
          <w:p w14:paraId="2577D38E" w14:textId="77777777" w:rsidR="00BE18F7" w:rsidRDefault="008426A7">
            <w:pPr>
              <w:bidi/>
            </w:pPr>
            <w:r>
              <w:rPr>
                <w:sz w:val="18"/>
                <w:szCs w:val="18"/>
                <w:rtl/>
              </w:rPr>
              <w:t>10% من عرض الشارع</w:t>
            </w:r>
          </w:p>
        </w:tc>
        <w:tc>
          <w:tcPr>
            <w:tcW w:w="2948" w:type="dxa"/>
          </w:tcPr>
          <w:p w14:paraId="00FBA463" w14:textId="77777777" w:rsidR="00BE18F7" w:rsidRDefault="008426A7">
            <w:pPr>
              <w:bidi/>
            </w:pPr>
            <w:r>
              <w:rPr>
                <w:sz w:val="18"/>
                <w:szCs w:val="18"/>
                <w:rtl/>
              </w:rPr>
              <w:t>إذا زاد عرض الشارع عن 30 قدم</w:t>
            </w:r>
          </w:p>
        </w:tc>
        <w:tc>
          <w:tcPr>
            <w:tcW w:w="1134" w:type="dxa"/>
          </w:tcPr>
          <w:p w14:paraId="50DE2D79" w14:textId="77777777" w:rsidR="00BE18F7" w:rsidRDefault="008426A7">
            <w:pPr>
              <w:bidi/>
              <w:jc w:val="center"/>
            </w:pPr>
            <w:r>
              <w:rPr>
                <w:sz w:val="18"/>
                <w:szCs w:val="18"/>
                <w:rtl/>
              </w:rPr>
              <w:t>ص 19</w:t>
            </w:r>
          </w:p>
        </w:tc>
      </w:tr>
      <w:tr w:rsidR="00BE18F7" w14:paraId="3A9E10DE" w14:textId="77777777">
        <w:trPr>
          <w:cantSplit/>
          <w:jc w:val="center"/>
        </w:trPr>
        <w:tc>
          <w:tcPr>
            <w:tcW w:w="2835" w:type="dxa"/>
          </w:tcPr>
          <w:p w14:paraId="2B21A7AA" w14:textId="77777777" w:rsidR="00BE18F7" w:rsidRDefault="008426A7">
            <w:pPr>
              <w:bidi/>
            </w:pPr>
            <w:r>
              <w:rPr>
                <w:sz w:val="18"/>
                <w:szCs w:val="18"/>
                <w:rtl/>
              </w:rPr>
              <w:t>عدد السلالم</w:t>
            </w:r>
          </w:p>
        </w:tc>
        <w:tc>
          <w:tcPr>
            <w:tcW w:w="3175" w:type="dxa"/>
          </w:tcPr>
          <w:p w14:paraId="4529EE6A" w14:textId="77777777" w:rsidR="00BE18F7" w:rsidRDefault="008426A7">
            <w:pPr>
              <w:bidi/>
            </w:pPr>
            <w:r>
              <w:rPr>
                <w:sz w:val="18"/>
                <w:szCs w:val="18"/>
                <w:rtl/>
              </w:rPr>
              <w:t>سلم واحد للمبنى أكثر من طابق بمساحة طابق 5000 قدم2</w:t>
            </w:r>
          </w:p>
        </w:tc>
        <w:tc>
          <w:tcPr>
            <w:tcW w:w="2948" w:type="dxa"/>
          </w:tcPr>
          <w:p w14:paraId="74AC212F" w14:textId="77777777" w:rsidR="00BE18F7" w:rsidRDefault="008426A7">
            <w:pPr>
              <w:bidi/>
            </w:pPr>
            <w:r>
              <w:rPr>
                <w:sz w:val="18"/>
                <w:szCs w:val="18"/>
                <w:rtl/>
              </w:rPr>
              <w:t>عند زيادة مساحة الطابق بين 5000 و10000 قدم2 يضاف سلم آخر، ويضاف سلم لكل زيادة مماثلة</w:t>
            </w:r>
          </w:p>
        </w:tc>
        <w:tc>
          <w:tcPr>
            <w:tcW w:w="1134" w:type="dxa"/>
          </w:tcPr>
          <w:p w14:paraId="0A820FA0" w14:textId="77777777" w:rsidR="00BE18F7" w:rsidRDefault="008426A7">
            <w:pPr>
              <w:bidi/>
              <w:jc w:val="center"/>
            </w:pPr>
            <w:r>
              <w:rPr>
                <w:sz w:val="18"/>
                <w:szCs w:val="18"/>
                <w:rtl/>
              </w:rPr>
              <w:t>ص 19</w:t>
            </w:r>
          </w:p>
        </w:tc>
      </w:tr>
      <w:tr w:rsidR="00BE18F7" w14:paraId="208018F7" w14:textId="77777777">
        <w:trPr>
          <w:cantSplit/>
          <w:jc w:val="center"/>
        </w:trPr>
        <w:tc>
          <w:tcPr>
            <w:tcW w:w="2835" w:type="dxa"/>
          </w:tcPr>
          <w:p w14:paraId="5CF9E0C6" w14:textId="77777777" w:rsidR="00BE18F7" w:rsidRDefault="008426A7">
            <w:pPr>
              <w:bidi/>
            </w:pPr>
            <w:r>
              <w:rPr>
                <w:sz w:val="18"/>
                <w:szCs w:val="18"/>
                <w:rtl/>
              </w:rPr>
              <w:t>ميل منحدرات السيارات</w:t>
            </w:r>
          </w:p>
        </w:tc>
        <w:tc>
          <w:tcPr>
            <w:tcW w:w="3175" w:type="dxa"/>
          </w:tcPr>
          <w:p w14:paraId="7930FABF" w14:textId="77777777" w:rsidR="00BE18F7" w:rsidRDefault="008426A7">
            <w:pPr>
              <w:bidi/>
            </w:pPr>
            <w:r>
              <w:rPr>
                <w:sz w:val="18"/>
                <w:szCs w:val="18"/>
                <w:rtl/>
              </w:rPr>
              <w:t>1:10 أو أقل (حتى 1:8)</w:t>
            </w:r>
          </w:p>
        </w:tc>
        <w:tc>
          <w:tcPr>
            <w:tcW w:w="2948" w:type="dxa"/>
          </w:tcPr>
          <w:p w14:paraId="67106406" w14:textId="77777777" w:rsidR="00BE18F7" w:rsidRDefault="008426A7">
            <w:pPr>
              <w:bidi/>
            </w:pPr>
            <w:r>
              <w:rPr>
                <w:sz w:val="18"/>
                <w:szCs w:val="18"/>
                <w:rtl/>
              </w:rPr>
              <w:t>وارتفاع صاف 8 أقدام أو أكثر عموديا على المنحدر</w:t>
            </w:r>
          </w:p>
        </w:tc>
        <w:tc>
          <w:tcPr>
            <w:tcW w:w="1134" w:type="dxa"/>
          </w:tcPr>
          <w:p w14:paraId="7ADA3715" w14:textId="77777777" w:rsidR="00BE18F7" w:rsidRDefault="008426A7">
            <w:pPr>
              <w:bidi/>
              <w:jc w:val="center"/>
            </w:pPr>
            <w:r>
              <w:rPr>
                <w:sz w:val="18"/>
                <w:szCs w:val="18"/>
                <w:rtl/>
              </w:rPr>
              <w:t>ص 19</w:t>
            </w:r>
          </w:p>
        </w:tc>
      </w:tr>
      <w:tr w:rsidR="00BE18F7" w14:paraId="29B9D78A" w14:textId="77777777">
        <w:trPr>
          <w:cantSplit/>
          <w:jc w:val="center"/>
        </w:trPr>
        <w:tc>
          <w:tcPr>
            <w:tcW w:w="2835" w:type="dxa"/>
          </w:tcPr>
          <w:p w14:paraId="6D4A8AC7" w14:textId="77777777" w:rsidR="00BE18F7" w:rsidRDefault="008426A7">
            <w:pPr>
              <w:bidi/>
            </w:pPr>
            <w:r>
              <w:rPr>
                <w:sz w:val="18"/>
                <w:szCs w:val="18"/>
                <w:rtl/>
              </w:rPr>
              <w:t>المواقف</w:t>
            </w:r>
          </w:p>
        </w:tc>
        <w:tc>
          <w:tcPr>
            <w:tcW w:w="3175" w:type="dxa"/>
          </w:tcPr>
          <w:p w14:paraId="5FBAE655" w14:textId="77777777" w:rsidR="00BE18F7" w:rsidRDefault="008426A7">
            <w:pPr>
              <w:bidi/>
            </w:pPr>
            <w:r>
              <w:rPr>
                <w:sz w:val="18"/>
                <w:szCs w:val="18"/>
                <w:rtl/>
              </w:rPr>
              <w:t>موقف لكل شقة حتى 1600 قدم2 أو فيلا، أو لكل 5 غرف فندقية، أو لكل 750 قدم2 مكاتب، أو لكل 500 قدم2 مبان إدارية</w:t>
            </w:r>
          </w:p>
        </w:tc>
        <w:tc>
          <w:tcPr>
            <w:tcW w:w="2948" w:type="dxa"/>
          </w:tcPr>
          <w:p w14:paraId="20233667" w14:textId="77777777" w:rsidR="00BE18F7" w:rsidRDefault="00BE18F7">
            <w:pPr>
              <w:bidi/>
            </w:pPr>
          </w:p>
        </w:tc>
        <w:tc>
          <w:tcPr>
            <w:tcW w:w="1134" w:type="dxa"/>
          </w:tcPr>
          <w:p w14:paraId="01EADA00" w14:textId="77777777" w:rsidR="00BE18F7" w:rsidRDefault="008426A7">
            <w:pPr>
              <w:bidi/>
              <w:jc w:val="center"/>
            </w:pPr>
            <w:r>
              <w:rPr>
                <w:sz w:val="18"/>
                <w:szCs w:val="18"/>
                <w:rtl/>
              </w:rPr>
              <w:t>ص 19</w:t>
            </w:r>
          </w:p>
        </w:tc>
      </w:tr>
      <w:tr w:rsidR="00BE18F7" w14:paraId="501E909A" w14:textId="77777777">
        <w:trPr>
          <w:cantSplit/>
          <w:jc w:val="center"/>
        </w:trPr>
        <w:tc>
          <w:tcPr>
            <w:tcW w:w="2835" w:type="dxa"/>
          </w:tcPr>
          <w:p w14:paraId="598EA30C" w14:textId="77777777" w:rsidR="00BE18F7" w:rsidRDefault="008426A7">
            <w:pPr>
              <w:bidi/>
            </w:pPr>
            <w:r>
              <w:rPr>
                <w:sz w:val="18"/>
                <w:szCs w:val="18"/>
                <w:rtl/>
              </w:rPr>
              <w:t>عرض السلم</w:t>
            </w:r>
          </w:p>
        </w:tc>
        <w:tc>
          <w:tcPr>
            <w:tcW w:w="3175" w:type="dxa"/>
          </w:tcPr>
          <w:p w14:paraId="5011F300" w14:textId="77777777" w:rsidR="00BE18F7" w:rsidRDefault="008426A7">
            <w:pPr>
              <w:bidi/>
            </w:pPr>
            <w:r>
              <w:rPr>
                <w:sz w:val="18"/>
                <w:szCs w:val="18"/>
                <w:rtl/>
              </w:rPr>
              <w:t>1.10 م أو أكثر</w:t>
            </w:r>
          </w:p>
        </w:tc>
        <w:tc>
          <w:tcPr>
            <w:tcW w:w="2948" w:type="dxa"/>
          </w:tcPr>
          <w:p w14:paraId="5BA43990" w14:textId="77777777" w:rsidR="00BE18F7" w:rsidRDefault="008426A7">
            <w:pPr>
              <w:bidi/>
            </w:pPr>
            <w:r>
              <w:rPr>
                <w:sz w:val="18"/>
                <w:szCs w:val="18"/>
                <w:rtl/>
              </w:rPr>
              <w:t>و90 سم إذا كان يخدم أقل من 50 شخصا</w:t>
            </w:r>
          </w:p>
        </w:tc>
        <w:tc>
          <w:tcPr>
            <w:tcW w:w="1134" w:type="dxa"/>
          </w:tcPr>
          <w:p w14:paraId="46413F1A" w14:textId="77777777" w:rsidR="00BE18F7" w:rsidRDefault="008426A7">
            <w:pPr>
              <w:bidi/>
              <w:jc w:val="center"/>
            </w:pPr>
            <w:r>
              <w:rPr>
                <w:sz w:val="18"/>
                <w:szCs w:val="18"/>
                <w:rtl/>
              </w:rPr>
              <w:t>ص 19</w:t>
            </w:r>
          </w:p>
        </w:tc>
      </w:tr>
      <w:tr w:rsidR="00BE18F7" w14:paraId="213E20BE" w14:textId="77777777">
        <w:trPr>
          <w:cantSplit/>
          <w:jc w:val="center"/>
        </w:trPr>
        <w:tc>
          <w:tcPr>
            <w:tcW w:w="2835" w:type="dxa"/>
          </w:tcPr>
          <w:p w14:paraId="3F9E3AB6" w14:textId="77777777" w:rsidR="00BE18F7" w:rsidRDefault="008426A7">
            <w:pPr>
              <w:bidi/>
            </w:pPr>
            <w:r>
              <w:rPr>
                <w:sz w:val="18"/>
                <w:szCs w:val="18"/>
                <w:rtl/>
              </w:rPr>
              <w:t>النائمة والقائمة للمباني التعليمية والصحية</w:t>
            </w:r>
          </w:p>
        </w:tc>
        <w:tc>
          <w:tcPr>
            <w:tcW w:w="3175" w:type="dxa"/>
          </w:tcPr>
          <w:p w14:paraId="343F3EFF" w14:textId="77777777" w:rsidR="00BE18F7" w:rsidRDefault="008426A7">
            <w:pPr>
              <w:bidi/>
            </w:pPr>
            <w:r>
              <w:rPr>
                <w:sz w:val="18"/>
                <w:szCs w:val="18"/>
                <w:rtl/>
              </w:rPr>
              <w:t>نائمة 28 سم أو أكثر وقائمة 18 سم أو أقل</w:t>
            </w:r>
          </w:p>
        </w:tc>
        <w:tc>
          <w:tcPr>
            <w:tcW w:w="2948" w:type="dxa"/>
          </w:tcPr>
          <w:p w14:paraId="79607F2B" w14:textId="77777777" w:rsidR="00BE18F7" w:rsidRDefault="00BE18F7">
            <w:pPr>
              <w:bidi/>
            </w:pPr>
          </w:p>
        </w:tc>
        <w:tc>
          <w:tcPr>
            <w:tcW w:w="1134" w:type="dxa"/>
          </w:tcPr>
          <w:p w14:paraId="05FBA037" w14:textId="77777777" w:rsidR="00BE18F7" w:rsidRDefault="008426A7">
            <w:pPr>
              <w:bidi/>
              <w:jc w:val="center"/>
            </w:pPr>
            <w:r>
              <w:rPr>
                <w:sz w:val="18"/>
                <w:szCs w:val="18"/>
                <w:rtl/>
              </w:rPr>
              <w:t>ص 19</w:t>
            </w:r>
          </w:p>
        </w:tc>
      </w:tr>
      <w:tr w:rsidR="00BE18F7" w14:paraId="7CA75B4E" w14:textId="77777777">
        <w:trPr>
          <w:cantSplit/>
          <w:jc w:val="center"/>
        </w:trPr>
        <w:tc>
          <w:tcPr>
            <w:tcW w:w="2835" w:type="dxa"/>
          </w:tcPr>
          <w:p w14:paraId="677AECCB" w14:textId="77777777" w:rsidR="00BE18F7" w:rsidRDefault="008426A7">
            <w:pPr>
              <w:bidi/>
            </w:pPr>
            <w:r>
              <w:rPr>
                <w:sz w:val="18"/>
                <w:szCs w:val="18"/>
                <w:rtl/>
              </w:rPr>
              <w:t>النائمة والقائمة للتجمعات العامة</w:t>
            </w:r>
          </w:p>
        </w:tc>
        <w:tc>
          <w:tcPr>
            <w:tcW w:w="3175" w:type="dxa"/>
          </w:tcPr>
          <w:p w14:paraId="71DB046E" w14:textId="77777777" w:rsidR="00BE18F7" w:rsidRDefault="008426A7">
            <w:pPr>
              <w:bidi/>
            </w:pPr>
            <w:r>
              <w:rPr>
                <w:sz w:val="18"/>
                <w:szCs w:val="18"/>
                <w:rtl/>
              </w:rPr>
              <w:t>نائمة 27 سم وقائمة 18.5 سم</w:t>
            </w:r>
          </w:p>
        </w:tc>
        <w:tc>
          <w:tcPr>
            <w:tcW w:w="2948" w:type="dxa"/>
          </w:tcPr>
          <w:p w14:paraId="7A45E43F" w14:textId="77777777" w:rsidR="00BE18F7" w:rsidRDefault="00BE18F7">
            <w:pPr>
              <w:bidi/>
            </w:pPr>
          </w:p>
        </w:tc>
        <w:tc>
          <w:tcPr>
            <w:tcW w:w="1134" w:type="dxa"/>
          </w:tcPr>
          <w:p w14:paraId="6652417E" w14:textId="77777777" w:rsidR="00BE18F7" w:rsidRDefault="008426A7">
            <w:pPr>
              <w:bidi/>
              <w:jc w:val="center"/>
            </w:pPr>
            <w:r>
              <w:rPr>
                <w:sz w:val="18"/>
                <w:szCs w:val="18"/>
                <w:rtl/>
              </w:rPr>
              <w:t>ص 19</w:t>
            </w:r>
          </w:p>
        </w:tc>
      </w:tr>
      <w:tr w:rsidR="00BE18F7" w14:paraId="76121321" w14:textId="77777777">
        <w:trPr>
          <w:cantSplit/>
          <w:jc w:val="center"/>
        </w:trPr>
        <w:tc>
          <w:tcPr>
            <w:tcW w:w="2835" w:type="dxa"/>
          </w:tcPr>
          <w:p w14:paraId="3B66CC0D" w14:textId="77777777" w:rsidR="00BE18F7" w:rsidRDefault="008426A7">
            <w:pPr>
              <w:bidi/>
            </w:pPr>
            <w:r>
              <w:rPr>
                <w:sz w:val="18"/>
                <w:szCs w:val="18"/>
                <w:rtl/>
              </w:rPr>
              <w:t>المسافة الرأسية الصافية بين أنف الدرجة أو البسطة وأي سقف أو كمرة</w:t>
            </w:r>
          </w:p>
        </w:tc>
        <w:tc>
          <w:tcPr>
            <w:tcW w:w="3175" w:type="dxa"/>
          </w:tcPr>
          <w:p w14:paraId="71AEED5B" w14:textId="77777777" w:rsidR="00BE18F7" w:rsidRDefault="008426A7">
            <w:pPr>
              <w:bidi/>
            </w:pPr>
            <w:r>
              <w:rPr>
                <w:sz w:val="18"/>
                <w:szCs w:val="18"/>
                <w:rtl/>
              </w:rPr>
              <w:t>2 م أو أكثر</w:t>
            </w:r>
          </w:p>
        </w:tc>
        <w:tc>
          <w:tcPr>
            <w:tcW w:w="2948" w:type="dxa"/>
          </w:tcPr>
          <w:p w14:paraId="5ED4A5B5" w14:textId="77777777" w:rsidR="00BE18F7" w:rsidRDefault="00BE18F7">
            <w:pPr>
              <w:bidi/>
            </w:pPr>
          </w:p>
        </w:tc>
        <w:tc>
          <w:tcPr>
            <w:tcW w:w="1134" w:type="dxa"/>
          </w:tcPr>
          <w:p w14:paraId="1EE5EF17" w14:textId="77777777" w:rsidR="00BE18F7" w:rsidRDefault="008426A7">
            <w:pPr>
              <w:bidi/>
              <w:jc w:val="center"/>
            </w:pPr>
            <w:r>
              <w:rPr>
                <w:sz w:val="18"/>
                <w:szCs w:val="18"/>
                <w:rtl/>
              </w:rPr>
              <w:t>ص 19</w:t>
            </w:r>
          </w:p>
        </w:tc>
      </w:tr>
      <w:tr w:rsidR="00BE18F7" w14:paraId="5C03CA8F" w14:textId="77777777">
        <w:trPr>
          <w:cantSplit/>
          <w:jc w:val="center"/>
        </w:trPr>
        <w:tc>
          <w:tcPr>
            <w:tcW w:w="2835" w:type="dxa"/>
          </w:tcPr>
          <w:p w14:paraId="2E74C7A9" w14:textId="77777777" w:rsidR="00BE18F7" w:rsidRDefault="008426A7">
            <w:pPr>
              <w:bidi/>
            </w:pPr>
            <w:r>
              <w:rPr>
                <w:sz w:val="18"/>
                <w:szCs w:val="18"/>
                <w:rtl/>
              </w:rPr>
              <w:t>درج التجهيز أعرض من 180 سم</w:t>
            </w:r>
          </w:p>
        </w:tc>
        <w:tc>
          <w:tcPr>
            <w:tcW w:w="3175" w:type="dxa"/>
          </w:tcPr>
          <w:p w14:paraId="511C5CCF" w14:textId="77777777" w:rsidR="00BE18F7" w:rsidRDefault="008426A7">
            <w:pPr>
              <w:bidi/>
            </w:pPr>
            <w:r>
              <w:rPr>
                <w:sz w:val="18"/>
                <w:szCs w:val="18"/>
                <w:rtl/>
              </w:rPr>
              <w:t>يقسم بدرابزينات لأجزاء 90 إلى 180 سم</w:t>
            </w:r>
          </w:p>
        </w:tc>
        <w:tc>
          <w:tcPr>
            <w:tcW w:w="2948" w:type="dxa"/>
          </w:tcPr>
          <w:p w14:paraId="482156CD" w14:textId="77777777" w:rsidR="00BE18F7" w:rsidRDefault="008426A7">
            <w:pPr>
              <w:bidi/>
            </w:pPr>
            <w:r>
              <w:rPr>
                <w:sz w:val="18"/>
                <w:szCs w:val="18"/>
                <w:rtl/>
              </w:rPr>
              <w:t>يربط طابقين فقط</w:t>
            </w:r>
          </w:p>
        </w:tc>
        <w:tc>
          <w:tcPr>
            <w:tcW w:w="1134" w:type="dxa"/>
          </w:tcPr>
          <w:p w14:paraId="420BDC00" w14:textId="77777777" w:rsidR="00BE18F7" w:rsidRDefault="008426A7">
            <w:pPr>
              <w:bidi/>
              <w:jc w:val="center"/>
            </w:pPr>
            <w:r>
              <w:rPr>
                <w:sz w:val="18"/>
                <w:szCs w:val="18"/>
                <w:rtl/>
              </w:rPr>
              <w:t>ص 19</w:t>
            </w:r>
          </w:p>
        </w:tc>
      </w:tr>
      <w:tr w:rsidR="00BE18F7" w14:paraId="32707828" w14:textId="77777777">
        <w:trPr>
          <w:cantSplit/>
          <w:jc w:val="center"/>
        </w:trPr>
        <w:tc>
          <w:tcPr>
            <w:tcW w:w="2835" w:type="dxa"/>
          </w:tcPr>
          <w:p w14:paraId="187EB2A2" w14:textId="77777777" w:rsidR="00BE18F7" w:rsidRDefault="008426A7">
            <w:pPr>
              <w:bidi/>
            </w:pPr>
            <w:r>
              <w:rPr>
                <w:sz w:val="18"/>
                <w:szCs w:val="18"/>
                <w:rtl/>
              </w:rPr>
              <w:t>القائم في الدرج</w:t>
            </w:r>
          </w:p>
        </w:tc>
        <w:tc>
          <w:tcPr>
            <w:tcW w:w="3175" w:type="dxa"/>
          </w:tcPr>
          <w:p w14:paraId="4F97ACCB" w14:textId="77777777" w:rsidR="00BE18F7" w:rsidRDefault="008426A7">
            <w:pPr>
              <w:bidi/>
            </w:pPr>
            <w:r>
              <w:rPr>
                <w:sz w:val="18"/>
                <w:szCs w:val="18"/>
                <w:rtl/>
              </w:rPr>
              <w:t>120 إلى 180 مم</w:t>
            </w:r>
          </w:p>
        </w:tc>
        <w:tc>
          <w:tcPr>
            <w:tcW w:w="2948" w:type="dxa"/>
          </w:tcPr>
          <w:p w14:paraId="08CCCD94" w14:textId="77777777" w:rsidR="00BE18F7" w:rsidRDefault="008426A7">
            <w:pPr>
              <w:bidi/>
            </w:pPr>
            <w:r>
              <w:rPr>
                <w:sz w:val="18"/>
                <w:szCs w:val="18"/>
                <w:rtl/>
              </w:rPr>
              <w:t>درجات متساوية في القائم والنائم (فقرة 2-1/8/1)</w:t>
            </w:r>
          </w:p>
        </w:tc>
        <w:tc>
          <w:tcPr>
            <w:tcW w:w="1134" w:type="dxa"/>
          </w:tcPr>
          <w:p w14:paraId="33F75479" w14:textId="77777777" w:rsidR="00BE18F7" w:rsidRDefault="008426A7">
            <w:pPr>
              <w:bidi/>
              <w:jc w:val="center"/>
            </w:pPr>
            <w:r>
              <w:rPr>
                <w:sz w:val="18"/>
                <w:szCs w:val="18"/>
                <w:rtl/>
              </w:rPr>
              <w:t>ص 20</w:t>
            </w:r>
          </w:p>
        </w:tc>
      </w:tr>
      <w:tr w:rsidR="00BE18F7" w14:paraId="7D456C67" w14:textId="77777777">
        <w:trPr>
          <w:cantSplit/>
          <w:jc w:val="center"/>
        </w:trPr>
        <w:tc>
          <w:tcPr>
            <w:tcW w:w="2835" w:type="dxa"/>
          </w:tcPr>
          <w:p w14:paraId="1FBE53FA" w14:textId="77777777" w:rsidR="00BE18F7" w:rsidRDefault="008426A7">
            <w:pPr>
              <w:bidi/>
            </w:pPr>
            <w:r>
              <w:rPr>
                <w:sz w:val="18"/>
                <w:szCs w:val="18"/>
                <w:rtl/>
              </w:rPr>
              <w:t>النائمة في الدرج</w:t>
            </w:r>
          </w:p>
        </w:tc>
        <w:tc>
          <w:tcPr>
            <w:tcW w:w="3175" w:type="dxa"/>
          </w:tcPr>
          <w:p w14:paraId="63A84F32" w14:textId="77777777" w:rsidR="00BE18F7" w:rsidRDefault="008426A7">
            <w:pPr>
              <w:bidi/>
            </w:pPr>
            <w:r>
              <w:rPr>
                <w:sz w:val="18"/>
                <w:szCs w:val="18"/>
                <w:rtl/>
              </w:rPr>
              <w:t>280 مم أو أكثر</w:t>
            </w:r>
          </w:p>
        </w:tc>
        <w:tc>
          <w:tcPr>
            <w:tcW w:w="2948" w:type="dxa"/>
          </w:tcPr>
          <w:p w14:paraId="4AF325E7" w14:textId="77777777" w:rsidR="00BE18F7" w:rsidRDefault="008426A7">
            <w:pPr>
              <w:bidi/>
            </w:pPr>
            <w:r>
              <w:rPr>
                <w:sz w:val="18"/>
                <w:szCs w:val="18"/>
                <w:rtl/>
              </w:rPr>
              <w:t>فقرة 2-1/8/1</w:t>
            </w:r>
          </w:p>
        </w:tc>
        <w:tc>
          <w:tcPr>
            <w:tcW w:w="1134" w:type="dxa"/>
          </w:tcPr>
          <w:p w14:paraId="6D01E89B" w14:textId="77777777" w:rsidR="00BE18F7" w:rsidRDefault="008426A7">
            <w:pPr>
              <w:bidi/>
              <w:jc w:val="center"/>
            </w:pPr>
            <w:r>
              <w:rPr>
                <w:sz w:val="18"/>
                <w:szCs w:val="18"/>
                <w:rtl/>
              </w:rPr>
              <w:t>ص 20</w:t>
            </w:r>
          </w:p>
        </w:tc>
      </w:tr>
      <w:tr w:rsidR="00BE18F7" w14:paraId="5E539D20" w14:textId="77777777">
        <w:trPr>
          <w:cantSplit/>
          <w:jc w:val="center"/>
        </w:trPr>
        <w:tc>
          <w:tcPr>
            <w:tcW w:w="2835" w:type="dxa"/>
          </w:tcPr>
          <w:p w14:paraId="6B5CB369" w14:textId="77777777" w:rsidR="00BE18F7" w:rsidRDefault="008426A7">
            <w:pPr>
              <w:bidi/>
            </w:pPr>
            <w:r>
              <w:rPr>
                <w:sz w:val="18"/>
                <w:szCs w:val="18"/>
                <w:rtl/>
              </w:rPr>
              <w:t>أدنى ارتفاع سقف للفراغات السكنية والممرات</w:t>
            </w:r>
          </w:p>
        </w:tc>
        <w:tc>
          <w:tcPr>
            <w:tcW w:w="3175" w:type="dxa"/>
          </w:tcPr>
          <w:p w14:paraId="5E5BB70F" w14:textId="77777777" w:rsidR="00BE18F7" w:rsidRDefault="008426A7">
            <w:pPr>
              <w:bidi/>
            </w:pPr>
            <w:r>
              <w:rPr>
                <w:sz w:val="18"/>
                <w:szCs w:val="18"/>
                <w:rtl/>
              </w:rPr>
              <w:t>2.3 م  [يراجع]</w:t>
            </w:r>
          </w:p>
        </w:tc>
        <w:tc>
          <w:tcPr>
            <w:tcW w:w="2948" w:type="dxa"/>
          </w:tcPr>
          <w:p w14:paraId="7F8A9449" w14:textId="77777777" w:rsidR="00BE18F7" w:rsidRDefault="008426A7">
            <w:pPr>
              <w:bidi/>
            </w:pPr>
            <w:r>
              <w:rPr>
                <w:sz w:val="18"/>
                <w:szCs w:val="18"/>
                <w:rtl/>
              </w:rPr>
              <w:t>فقرة 3-7/2؛ القيمة 2.7 م غير واردة بالنص</w:t>
            </w:r>
          </w:p>
        </w:tc>
        <w:tc>
          <w:tcPr>
            <w:tcW w:w="1134" w:type="dxa"/>
          </w:tcPr>
          <w:p w14:paraId="0267AC8F" w14:textId="77777777" w:rsidR="00BE18F7" w:rsidRDefault="008426A7">
            <w:pPr>
              <w:bidi/>
              <w:jc w:val="center"/>
            </w:pPr>
            <w:r>
              <w:rPr>
                <w:sz w:val="18"/>
                <w:szCs w:val="18"/>
                <w:rtl/>
              </w:rPr>
              <w:t>ص 20</w:t>
            </w:r>
          </w:p>
        </w:tc>
      </w:tr>
      <w:tr w:rsidR="00BE18F7" w14:paraId="1864C169" w14:textId="77777777">
        <w:trPr>
          <w:cantSplit/>
          <w:jc w:val="center"/>
        </w:trPr>
        <w:tc>
          <w:tcPr>
            <w:tcW w:w="2835" w:type="dxa"/>
          </w:tcPr>
          <w:p w14:paraId="48BFB0CA" w14:textId="77777777" w:rsidR="00BE18F7" w:rsidRDefault="008426A7">
            <w:pPr>
              <w:bidi/>
            </w:pPr>
            <w:r>
              <w:rPr>
                <w:sz w:val="18"/>
                <w:szCs w:val="18"/>
                <w:rtl/>
              </w:rPr>
              <w:t>أدنى ارتفاع سقف للمباني التعليمية والتجارية والمستشفيات</w:t>
            </w:r>
          </w:p>
        </w:tc>
        <w:tc>
          <w:tcPr>
            <w:tcW w:w="3175" w:type="dxa"/>
          </w:tcPr>
          <w:p w14:paraId="7CEE0FE5" w14:textId="77777777" w:rsidR="00BE18F7" w:rsidRDefault="008426A7">
            <w:pPr>
              <w:bidi/>
            </w:pPr>
            <w:r>
              <w:rPr>
                <w:sz w:val="18"/>
                <w:szCs w:val="18"/>
                <w:rtl/>
              </w:rPr>
              <w:t>2.6 م  [يراجع]</w:t>
            </w:r>
          </w:p>
        </w:tc>
        <w:tc>
          <w:tcPr>
            <w:tcW w:w="2948" w:type="dxa"/>
          </w:tcPr>
          <w:p w14:paraId="53E4AE37" w14:textId="77777777" w:rsidR="00BE18F7" w:rsidRDefault="008426A7">
            <w:pPr>
              <w:bidi/>
            </w:pPr>
            <w:r>
              <w:rPr>
                <w:sz w:val="18"/>
                <w:szCs w:val="18"/>
                <w:rtl/>
              </w:rPr>
              <w:t>نص المرجع مضطرب: يذكر (2.6 م) للمباني التعليمية والتجارية والمستشفيات ثم يكرر (2.5 م) في نفس الجملة، والسكني والممرات بقيمة غير واضحة (2.3 م غالبا)، والحمامات والمطابخ والتخزين 2.1 م</w:t>
            </w:r>
          </w:p>
        </w:tc>
        <w:tc>
          <w:tcPr>
            <w:tcW w:w="1134" w:type="dxa"/>
          </w:tcPr>
          <w:p w14:paraId="06FC4EB9" w14:textId="77777777" w:rsidR="00BE18F7" w:rsidRDefault="008426A7">
            <w:pPr>
              <w:bidi/>
              <w:jc w:val="center"/>
            </w:pPr>
            <w:r>
              <w:rPr>
                <w:sz w:val="18"/>
                <w:szCs w:val="18"/>
                <w:rtl/>
              </w:rPr>
              <w:t>ص 20</w:t>
            </w:r>
          </w:p>
        </w:tc>
      </w:tr>
      <w:tr w:rsidR="00BE18F7" w14:paraId="64C443C1" w14:textId="77777777">
        <w:trPr>
          <w:cantSplit/>
          <w:jc w:val="center"/>
        </w:trPr>
        <w:tc>
          <w:tcPr>
            <w:tcW w:w="2835" w:type="dxa"/>
          </w:tcPr>
          <w:p w14:paraId="6C5CA771" w14:textId="77777777" w:rsidR="00BE18F7" w:rsidRDefault="008426A7">
            <w:pPr>
              <w:bidi/>
            </w:pPr>
            <w:r>
              <w:rPr>
                <w:sz w:val="18"/>
                <w:szCs w:val="18"/>
                <w:rtl/>
              </w:rPr>
              <w:t>أدنى ارتفاع سقف للحمامات والمطابخ ودورات المياه والتخزين والغسيل</w:t>
            </w:r>
          </w:p>
        </w:tc>
        <w:tc>
          <w:tcPr>
            <w:tcW w:w="3175" w:type="dxa"/>
          </w:tcPr>
          <w:p w14:paraId="39909323" w14:textId="77777777" w:rsidR="00BE18F7" w:rsidRDefault="008426A7">
            <w:pPr>
              <w:bidi/>
            </w:pPr>
            <w:r>
              <w:rPr>
                <w:sz w:val="18"/>
                <w:szCs w:val="18"/>
                <w:rtl/>
              </w:rPr>
              <w:t>2.1 م أو أكثر</w:t>
            </w:r>
          </w:p>
        </w:tc>
        <w:tc>
          <w:tcPr>
            <w:tcW w:w="2948" w:type="dxa"/>
          </w:tcPr>
          <w:p w14:paraId="7A696D91" w14:textId="77777777" w:rsidR="00BE18F7" w:rsidRDefault="008426A7">
            <w:pPr>
              <w:bidi/>
            </w:pPr>
            <w:r>
              <w:rPr>
                <w:sz w:val="18"/>
                <w:szCs w:val="18"/>
                <w:rtl/>
              </w:rPr>
              <w:t>فقرة 3-7/2</w:t>
            </w:r>
          </w:p>
        </w:tc>
        <w:tc>
          <w:tcPr>
            <w:tcW w:w="1134" w:type="dxa"/>
          </w:tcPr>
          <w:p w14:paraId="399D5B4C" w14:textId="77777777" w:rsidR="00BE18F7" w:rsidRDefault="008426A7">
            <w:pPr>
              <w:bidi/>
              <w:jc w:val="center"/>
            </w:pPr>
            <w:r>
              <w:rPr>
                <w:sz w:val="18"/>
                <w:szCs w:val="18"/>
                <w:rtl/>
              </w:rPr>
              <w:t>ص 20</w:t>
            </w:r>
          </w:p>
        </w:tc>
      </w:tr>
      <w:tr w:rsidR="00BE18F7" w14:paraId="2A0EDE53" w14:textId="77777777">
        <w:trPr>
          <w:cantSplit/>
          <w:jc w:val="center"/>
        </w:trPr>
        <w:tc>
          <w:tcPr>
            <w:tcW w:w="2835" w:type="dxa"/>
          </w:tcPr>
          <w:p w14:paraId="58683873" w14:textId="77777777" w:rsidR="00BE18F7" w:rsidRDefault="008426A7">
            <w:pPr>
              <w:bidi/>
            </w:pPr>
            <w:r>
              <w:rPr>
                <w:sz w:val="18"/>
                <w:szCs w:val="18"/>
                <w:rtl/>
              </w:rPr>
              <w:t>مواقف المعاقين</w:t>
            </w:r>
          </w:p>
        </w:tc>
        <w:tc>
          <w:tcPr>
            <w:tcW w:w="3175" w:type="dxa"/>
          </w:tcPr>
          <w:p w14:paraId="314A7EDA" w14:textId="77777777" w:rsidR="00BE18F7" w:rsidRDefault="008426A7">
            <w:pPr>
              <w:bidi/>
            </w:pPr>
            <w:r>
              <w:rPr>
                <w:sz w:val="18"/>
                <w:szCs w:val="18"/>
                <w:rtl/>
              </w:rPr>
              <w:t>موقف لكل 25 سيارة</w:t>
            </w:r>
          </w:p>
        </w:tc>
        <w:tc>
          <w:tcPr>
            <w:tcW w:w="2948" w:type="dxa"/>
          </w:tcPr>
          <w:p w14:paraId="11F13A54" w14:textId="77777777" w:rsidR="00BE18F7" w:rsidRDefault="008426A7">
            <w:pPr>
              <w:bidi/>
            </w:pPr>
            <w:r>
              <w:rPr>
                <w:sz w:val="18"/>
                <w:szCs w:val="18"/>
                <w:rtl/>
              </w:rPr>
              <w:t>أقرب ما يمكن للمداخل مع مسار حركة مناسب</w:t>
            </w:r>
          </w:p>
        </w:tc>
        <w:tc>
          <w:tcPr>
            <w:tcW w:w="1134" w:type="dxa"/>
          </w:tcPr>
          <w:p w14:paraId="6E5766C7" w14:textId="77777777" w:rsidR="00BE18F7" w:rsidRDefault="008426A7">
            <w:pPr>
              <w:bidi/>
              <w:jc w:val="center"/>
            </w:pPr>
            <w:r>
              <w:rPr>
                <w:sz w:val="18"/>
                <w:szCs w:val="18"/>
                <w:rtl/>
              </w:rPr>
              <w:t>ص 20</w:t>
            </w:r>
          </w:p>
        </w:tc>
      </w:tr>
      <w:tr w:rsidR="00BE18F7" w14:paraId="68FD2907" w14:textId="77777777">
        <w:trPr>
          <w:cantSplit/>
          <w:jc w:val="center"/>
        </w:trPr>
        <w:tc>
          <w:tcPr>
            <w:tcW w:w="2835" w:type="dxa"/>
          </w:tcPr>
          <w:p w14:paraId="1773DDB6" w14:textId="77777777" w:rsidR="00BE18F7" w:rsidRDefault="008426A7">
            <w:pPr>
              <w:bidi/>
            </w:pPr>
            <w:r>
              <w:rPr>
                <w:sz w:val="18"/>
                <w:szCs w:val="18"/>
                <w:rtl/>
              </w:rPr>
              <w:t>عرض منحدرات المداخل</w:t>
            </w:r>
          </w:p>
        </w:tc>
        <w:tc>
          <w:tcPr>
            <w:tcW w:w="3175" w:type="dxa"/>
          </w:tcPr>
          <w:p w14:paraId="530D5480" w14:textId="77777777" w:rsidR="00BE18F7" w:rsidRDefault="008426A7">
            <w:pPr>
              <w:bidi/>
            </w:pPr>
            <w:r>
              <w:rPr>
                <w:sz w:val="18"/>
                <w:szCs w:val="18"/>
                <w:rtl/>
              </w:rPr>
              <w:t>1 م أو أكثر للسكني، 1.5 م أو أكثر للمباني العامة</w:t>
            </w:r>
          </w:p>
        </w:tc>
        <w:tc>
          <w:tcPr>
            <w:tcW w:w="2948" w:type="dxa"/>
          </w:tcPr>
          <w:p w14:paraId="416F93FB" w14:textId="77777777" w:rsidR="00BE18F7" w:rsidRDefault="00BE18F7">
            <w:pPr>
              <w:bidi/>
            </w:pPr>
          </w:p>
        </w:tc>
        <w:tc>
          <w:tcPr>
            <w:tcW w:w="1134" w:type="dxa"/>
          </w:tcPr>
          <w:p w14:paraId="708CEA15" w14:textId="77777777" w:rsidR="00BE18F7" w:rsidRDefault="008426A7">
            <w:pPr>
              <w:bidi/>
              <w:jc w:val="center"/>
            </w:pPr>
            <w:r>
              <w:rPr>
                <w:sz w:val="18"/>
                <w:szCs w:val="18"/>
                <w:rtl/>
              </w:rPr>
              <w:t>ص 20</w:t>
            </w:r>
          </w:p>
        </w:tc>
      </w:tr>
      <w:tr w:rsidR="00BE18F7" w14:paraId="2DC826F1" w14:textId="77777777">
        <w:trPr>
          <w:cantSplit/>
          <w:jc w:val="center"/>
        </w:trPr>
        <w:tc>
          <w:tcPr>
            <w:tcW w:w="2835" w:type="dxa"/>
          </w:tcPr>
          <w:p w14:paraId="531BE60E" w14:textId="77777777" w:rsidR="00BE18F7" w:rsidRDefault="008426A7">
            <w:pPr>
              <w:bidi/>
            </w:pPr>
            <w:r>
              <w:rPr>
                <w:sz w:val="18"/>
                <w:szCs w:val="18"/>
                <w:rtl/>
              </w:rPr>
              <w:t>ميل المنحدر</w:t>
            </w:r>
          </w:p>
        </w:tc>
        <w:tc>
          <w:tcPr>
            <w:tcW w:w="3175" w:type="dxa"/>
          </w:tcPr>
          <w:p w14:paraId="7055923B" w14:textId="77777777" w:rsidR="00BE18F7" w:rsidRDefault="008426A7">
            <w:pPr>
              <w:bidi/>
            </w:pPr>
            <w:r>
              <w:rPr>
                <w:sz w:val="18"/>
                <w:szCs w:val="18"/>
                <w:rtl/>
              </w:rPr>
              <w:t>1:12 أو أقل بأقصى مسافة أفقية 9 م</w:t>
            </w:r>
          </w:p>
        </w:tc>
        <w:tc>
          <w:tcPr>
            <w:tcW w:w="2948" w:type="dxa"/>
          </w:tcPr>
          <w:p w14:paraId="1DD7D7E6" w14:textId="77777777" w:rsidR="00BE18F7" w:rsidRDefault="008426A7">
            <w:pPr>
              <w:bidi/>
            </w:pPr>
            <w:r>
              <w:rPr>
                <w:sz w:val="18"/>
                <w:szCs w:val="18"/>
                <w:rtl/>
              </w:rPr>
              <w:t>الميل المثالي 1:20 بمسافة أفقية 15 م أو أقل</w:t>
            </w:r>
          </w:p>
        </w:tc>
        <w:tc>
          <w:tcPr>
            <w:tcW w:w="1134" w:type="dxa"/>
          </w:tcPr>
          <w:p w14:paraId="7C824CC5" w14:textId="77777777" w:rsidR="00BE18F7" w:rsidRDefault="008426A7">
            <w:pPr>
              <w:bidi/>
              <w:jc w:val="center"/>
            </w:pPr>
            <w:r>
              <w:rPr>
                <w:sz w:val="18"/>
                <w:szCs w:val="18"/>
                <w:rtl/>
              </w:rPr>
              <w:t>ص 20</w:t>
            </w:r>
          </w:p>
        </w:tc>
      </w:tr>
      <w:tr w:rsidR="00BE18F7" w14:paraId="1172C0B6" w14:textId="77777777">
        <w:trPr>
          <w:cantSplit/>
          <w:jc w:val="center"/>
        </w:trPr>
        <w:tc>
          <w:tcPr>
            <w:tcW w:w="2835" w:type="dxa"/>
          </w:tcPr>
          <w:p w14:paraId="728AAB50" w14:textId="77777777" w:rsidR="00BE18F7" w:rsidRDefault="008426A7">
            <w:pPr>
              <w:bidi/>
            </w:pPr>
            <w:r>
              <w:rPr>
                <w:sz w:val="18"/>
                <w:szCs w:val="18"/>
                <w:rtl/>
              </w:rPr>
              <w:t>فرق المنسوب بدون بسطة Landing</w:t>
            </w:r>
          </w:p>
        </w:tc>
        <w:tc>
          <w:tcPr>
            <w:tcW w:w="3175" w:type="dxa"/>
          </w:tcPr>
          <w:p w14:paraId="4CDB0C01" w14:textId="77777777" w:rsidR="00BE18F7" w:rsidRDefault="008426A7">
            <w:pPr>
              <w:bidi/>
            </w:pPr>
            <w:r>
              <w:rPr>
                <w:sz w:val="18"/>
                <w:szCs w:val="18"/>
                <w:rtl/>
              </w:rPr>
              <w:t>75 سم أو أقل</w:t>
            </w:r>
          </w:p>
        </w:tc>
        <w:tc>
          <w:tcPr>
            <w:tcW w:w="2948" w:type="dxa"/>
          </w:tcPr>
          <w:p w14:paraId="0A686A98" w14:textId="77777777" w:rsidR="00BE18F7" w:rsidRDefault="00BE18F7">
            <w:pPr>
              <w:bidi/>
            </w:pPr>
          </w:p>
        </w:tc>
        <w:tc>
          <w:tcPr>
            <w:tcW w:w="1134" w:type="dxa"/>
          </w:tcPr>
          <w:p w14:paraId="62CDEFBB" w14:textId="77777777" w:rsidR="00BE18F7" w:rsidRDefault="008426A7">
            <w:pPr>
              <w:bidi/>
              <w:jc w:val="center"/>
            </w:pPr>
            <w:r>
              <w:rPr>
                <w:sz w:val="18"/>
                <w:szCs w:val="18"/>
                <w:rtl/>
              </w:rPr>
              <w:t>ص 20</w:t>
            </w:r>
          </w:p>
        </w:tc>
      </w:tr>
      <w:tr w:rsidR="00BE18F7" w14:paraId="10FBE4CD" w14:textId="77777777">
        <w:trPr>
          <w:cantSplit/>
          <w:jc w:val="center"/>
        </w:trPr>
        <w:tc>
          <w:tcPr>
            <w:tcW w:w="2835" w:type="dxa"/>
          </w:tcPr>
          <w:p w14:paraId="7A57CF8B" w14:textId="77777777" w:rsidR="00BE18F7" w:rsidRDefault="008426A7">
            <w:pPr>
              <w:bidi/>
            </w:pPr>
            <w:r>
              <w:rPr>
                <w:sz w:val="18"/>
                <w:szCs w:val="18"/>
                <w:rtl/>
              </w:rPr>
              <w:t>دورات مياه المعاقين</w:t>
            </w:r>
          </w:p>
        </w:tc>
        <w:tc>
          <w:tcPr>
            <w:tcW w:w="3175" w:type="dxa"/>
          </w:tcPr>
          <w:p w14:paraId="15C20800" w14:textId="77777777" w:rsidR="00BE18F7" w:rsidRDefault="008426A7">
            <w:pPr>
              <w:bidi/>
            </w:pPr>
            <w:r>
              <w:rPr>
                <w:sz w:val="18"/>
                <w:szCs w:val="18"/>
                <w:rtl/>
              </w:rPr>
              <w:t>دورة واحدة على الأقل لكل جنس</w:t>
            </w:r>
          </w:p>
        </w:tc>
        <w:tc>
          <w:tcPr>
            <w:tcW w:w="2948" w:type="dxa"/>
          </w:tcPr>
          <w:p w14:paraId="4FB9AF42" w14:textId="77777777" w:rsidR="00BE18F7" w:rsidRDefault="00BE18F7">
            <w:pPr>
              <w:bidi/>
            </w:pPr>
          </w:p>
        </w:tc>
        <w:tc>
          <w:tcPr>
            <w:tcW w:w="1134" w:type="dxa"/>
          </w:tcPr>
          <w:p w14:paraId="218546DA" w14:textId="77777777" w:rsidR="00BE18F7" w:rsidRDefault="008426A7">
            <w:pPr>
              <w:bidi/>
              <w:jc w:val="center"/>
            </w:pPr>
            <w:r>
              <w:rPr>
                <w:sz w:val="18"/>
                <w:szCs w:val="18"/>
                <w:rtl/>
              </w:rPr>
              <w:t>ص 20</w:t>
            </w:r>
          </w:p>
        </w:tc>
      </w:tr>
      <w:tr w:rsidR="00BE18F7" w14:paraId="5A4EE81D" w14:textId="77777777">
        <w:trPr>
          <w:cantSplit/>
          <w:jc w:val="center"/>
        </w:trPr>
        <w:tc>
          <w:tcPr>
            <w:tcW w:w="2835" w:type="dxa"/>
          </w:tcPr>
          <w:p w14:paraId="2A854A84" w14:textId="77777777" w:rsidR="00BE18F7" w:rsidRDefault="008426A7">
            <w:pPr>
              <w:bidi/>
            </w:pPr>
            <w:r>
              <w:rPr>
                <w:sz w:val="18"/>
                <w:szCs w:val="18"/>
                <w:rtl/>
              </w:rPr>
              <w:t>صافي المسافة بين بابين متتاليين في ممر</w:t>
            </w:r>
          </w:p>
        </w:tc>
        <w:tc>
          <w:tcPr>
            <w:tcW w:w="3175" w:type="dxa"/>
          </w:tcPr>
          <w:p w14:paraId="56886CB7" w14:textId="77777777" w:rsidR="00BE18F7" w:rsidRDefault="008426A7">
            <w:pPr>
              <w:bidi/>
            </w:pPr>
            <w:r>
              <w:rPr>
                <w:sz w:val="18"/>
                <w:szCs w:val="18"/>
                <w:rtl/>
              </w:rPr>
              <w:t>1.5 م أو أكثر</w:t>
            </w:r>
          </w:p>
        </w:tc>
        <w:tc>
          <w:tcPr>
            <w:tcW w:w="2948" w:type="dxa"/>
          </w:tcPr>
          <w:p w14:paraId="4ABF7C40" w14:textId="77777777" w:rsidR="00BE18F7" w:rsidRDefault="00BE18F7">
            <w:pPr>
              <w:bidi/>
            </w:pPr>
          </w:p>
        </w:tc>
        <w:tc>
          <w:tcPr>
            <w:tcW w:w="1134" w:type="dxa"/>
          </w:tcPr>
          <w:p w14:paraId="2F0E7FF0" w14:textId="77777777" w:rsidR="00BE18F7" w:rsidRDefault="008426A7">
            <w:pPr>
              <w:bidi/>
              <w:jc w:val="center"/>
            </w:pPr>
            <w:r>
              <w:rPr>
                <w:sz w:val="18"/>
                <w:szCs w:val="18"/>
                <w:rtl/>
              </w:rPr>
              <w:t>ص 20</w:t>
            </w:r>
          </w:p>
        </w:tc>
      </w:tr>
      <w:tr w:rsidR="00BE18F7" w14:paraId="1FE7755D" w14:textId="77777777">
        <w:trPr>
          <w:cantSplit/>
          <w:jc w:val="center"/>
        </w:trPr>
        <w:tc>
          <w:tcPr>
            <w:tcW w:w="2835" w:type="dxa"/>
          </w:tcPr>
          <w:p w14:paraId="202B76C8" w14:textId="77777777" w:rsidR="00BE18F7" w:rsidRDefault="008426A7">
            <w:pPr>
              <w:bidi/>
            </w:pPr>
            <w:r>
              <w:rPr>
                <w:sz w:val="18"/>
                <w:szCs w:val="18"/>
                <w:rtl/>
              </w:rPr>
              <w:t>أبواب حمامات المعاقين</w:t>
            </w:r>
          </w:p>
        </w:tc>
        <w:tc>
          <w:tcPr>
            <w:tcW w:w="3175" w:type="dxa"/>
          </w:tcPr>
          <w:p w14:paraId="3E788CC1" w14:textId="77777777" w:rsidR="00BE18F7" w:rsidRDefault="008426A7">
            <w:pPr>
              <w:bidi/>
            </w:pPr>
            <w:r>
              <w:rPr>
                <w:sz w:val="18"/>
                <w:szCs w:val="18"/>
                <w:rtl/>
              </w:rPr>
              <w:t>صافي 85 سم أو أكثر</w:t>
            </w:r>
          </w:p>
        </w:tc>
        <w:tc>
          <w:tcPr>
            <w:tcW w:w="2948" w:type="dxa"/>
          </w:tcPr>
          <w:p w14:paraId="31BCA780" w14:textId="77777777" w:rsidR="00BE18F7" w:rsidRDefault="008426A7">
            <w:pPr>
              <w:bidi/>
            </w:pPr>
            <w:r>
              <w:rPr>
                <w:sz w:val="18"/>
                <w:szCs w:val="18"/>
                <w:rtl/>
              </w:rPr>
              <w:t>يفضل الفتح للخارج</w:t>
            </w:r>
          </w:p>
        </w:tc>
        <w:tc>
          <w:tcPr>
            <w:tcW w:w="1134" w:type="dxa"/>
          </w:tcPr>
          <w:p w14:paraId="2D7295BE" w14:textId="77777777" w:rsidR="00BE18F7" w:rsidRDefault="008426A7">
            <w:pPr>
              <w:bidi/>
              <w:jc w:val="center"/>
            </w:pPr>
            <w:r>
              <w:rPr>
                <w:sz w:val="18"/>
                <w:szCs w:val="18"/>
                <w:rtl/>
              </w:rPr>
              <w:t>ص 20</w:t>
            </w:r>
          </w:p>
        </w:tc>
      </w:tr>
      <w:tr w:rsidR="00BE18F7" w14:paraId="64EBBEBB" w14:textId="77777777">
        <w:trPr>
          <w:cantSplit/>
          <w:jc w:val="center"/>
        </w:trPr>
        <w:tc>
          <w:tcPr>
            <w:tcW w:w="2835" w:type="dxa"/>
          </w:tcPr>
          <w:p w14:paraId="0D8E3460" w14:textId="77777777" w:rsidR="00BE18F7" w:rsidRDefault="008426A7">
            <w:pPr>
              <w:bidi/>
            </w:pPr>
            <w:r>
              <w:rPr>
                <w:sz w:val="18"/>
                <w:szCs w:val="18"/>
                <w:rtl/>
              </w:rPr>
              <w:t>مقياس رسم مخطط المحاور والأعمدة</w:t>
            </w:r>
          </w:p>
        </w:tc>
        <w:tc>
          <w:tcPr>
            <w:tcW w:w="3175" w:type="dxa"/>
          </w:tcPr>
          <w:p w14:paraId="237BF435" w14:textId="77777777" w:rsidR="00BE18F7" w:rsidRDefault="008426A7">
            <w:pPr>
              <w:bidi/>
            </w:pPr>
            <w:r>
              <w:rPr>
                <w:sz w:val="18"/>
                <w:szCs w:val="18"/>
                <w:rtl/>
              </w:rPr>
              <w:t>1:100 على الأقل، وتفاصيل الأعمدة 1:10</w:t>
            </w:r>
          </w:p>
        </w:tc>
        <w:tc>
          <w:tcPr>
            <w:tcW w:w="2948" w:type="dxa"/>
          </w:tcPr>
          <w:p w14:paraId="65546AF8" w14:textId="77777777" w:rsidR="00BE18F7" w:rsidRDefault="008426A7">
            <w:pPr>
              <w:bidi/>
            </w:pPr>
            <w:r>
              <w:rPr>
                <w:sz w:val="18"/>
                <w:szCs w:val="18"/>
                <w:rtl/>
              </w:rPr>
              <w:t>أو حسب المواصفات</w:t>
            </w:r>
          </w:p>
        </w:tc>
        <w:tc>
          <w:tcPr>
            <w:tcW w:w="1134" w:type="dxa"/>
          </w:tcPr>
          <w:p w14:paraId="7298A480" w14:textId="77777777" w:rsidR="00BE18F7" w:rsidRDefault="008426A7">
            <w:pPr>
              <w:bidi/>
              <w:jc w:val="center"/>
            </w:pPr>
            <w:r>
              <w:rPr>
                <w:sz w:val="18"/>
                <w:szCs w:val="18"/>
                <w:rtl/>
              </w:rPr>
              <w:t>ص 25</w:t>
            </w:r>
          </w:p>
        </w:tc>
      </w:tr>
      <w:tr w:rsidR="00BE18F7" w14:paraId="09093A58" w14:textId="77777777">
        <w:trPr>
          <w:cantSplit/>
          <w:jc w:val="center"/>
        </w:trPr>
        <w:tc>
          <w:tcPr>
            <w:tcW w:w="2835" w:type="dxa"/>
          </w:tcPr>
          <w:p w14:paraId="4300EC11" w14:textId="77777777" w:rsidR="00BE18F7" w:rsidRDefault="008426A7">
            <w:pPr>
              <w:bidi/>
            </w:pPr>
            <w:r>
              <w:rPr>
                <w:sz w:val="18"/>
                <w:szCs w:val="18"/>
                <w:rtl/>
              </w:rPr>
              <w:t>المنطقة الزلزالية</w:t>
            </w:r>
          </w:p>
        </w:tc>
        <w:tc>
          <w:tcPr>
            <w:tcW w:w="3175" w:type="dxa"/>
          </w:tcPr>
          <w:p w14:paraId="156D23BE" w14:textId="77777777" w:rsidR="00BE18F7" w:rsidRDefault="008426A7">
            <w:pPr>
              <w:bidi/>
            </w:pPr>
            <w:r>
              <w:rPr>
                <w:sz w:val="18"/>
                <w:szCs w:val="18"/>
                <w:rtl/>
              </w:rPr>
              <w:t>5أ</w:t>
            </w:r>
          </w:p>
        </w:tc>
        <w:tc>
          <w:tcPr>
            <w:tcW w:w="2948" w:type="dxa"/>
          </w:tcPr>
          <w:p w14:paraId="1700E227" w14:textId="77777777" w:rsidR="00BE18F7" w:rsidRDefault="008426A7">
            <w:pPr>
              <w:bidi/>
            </w:pPr>
            <w:r>
              <w:rPr>
                <w:sz w:val="18"/>
                <w:szCs w:val="18"/>
                <w:rtl/>
              </w:rPr>
              <w:t>الغردقة، شرم الشيخ، طور سيناء</w:t>
            </w:r>
          </w:p>
        </w:tc>
        <w:tc>
          <w:tcPr>
            <w:tcW w:w="1134" w:type="dxa"/>
          </w:tcPr>
          <w:p w14:paraId="17F0B981" w14:textId="77777777" w:rsidR="00BE18F7" w:rsidRDefault="008426A7">
            <w:pPr>
              <w:bidi/>
              <w:jc w:val="center"/>
            </w:pPr>
            <w:r>
              <w:rPr>
                <w:sz w:val="18"/>
                <w:szCs w:val="18"/>
                <w:rtl/>
              </w:rPr>
              <w:t>ص 24</w:t>
            </w:r>
          </w:p>
        </w:tc>
      </w:tr>
      <w:tr w:rsidR="00BE18F7" w14:paraId="7C1D2E49" w14:textId="77777777">
        <w:trPr>
          <w:cantSplit/>
          <w:jc w:val="center"/>
        </w:trPr>
        <w:tc>
          <w:tcPr>
            <w:tcW w:w="2835" w:type="dxa"/>
          </w:tcPr>
          <w:p w14:paraId="42100973" w14:textId="77777777" w:rsidR="00BE18F7" w:rsidRDefault="008426A7">
            <w:pPr>
              <w:bidi/>
            </w:pPr>
            <w:r>
              <w:rPr>
                <w:sz w:val="18"/>
                <w:szCs w:val="18"/>
                <w:rtl/>
              </w:rPr>
              <w:t>المنطقة الزلزالية</w:t>
            </w:r>
          </w:p>
        </w:tc>
        <w:tc>
          <w:tcPr>
            <w:tcW w:w="3175" w:type="dxa"/>
          </w:tcPr>
          <w:p w14:paraId="7C47658D" w14:textId="77777777" w:rsidR="00BE18F7" w:rsidRDefault="008426A7">
            <w:pPr>
              <w:bidi/>
            </w:pPr>
            <w:r>
              <w:rPr>
                <w:sz w:val="18"/>
                <w:szCs w:val="18"/>
                <w:rtl/>
              </w:rPr>
              <w:t>5ب  [يراجع]</w:t>
            </w:r>
          </w:p>
        </w:tc>
        <w:tc>
          <w:tcPr>
            <w:tcW w:w="2948" w:type="dxa"/>
          </w:tcPr>
          <w:p w14:paraId="5A0FDE30" w14:textId="77777777" w:rsidR="00BE18F7" w:rsidRDefault="008426A7">
            <w:pPr>
              <w:bidi/>
            </w:pPr>
            <w:r>
              <w:rPr>
                <w:sz w:val="18"/>
                <w:szCs w:val="18"/>
                <w:rtl/>
              </w:rPr>
              <w:t>جزيرة شدوان، ويليها في المرجع (شمال سيناء) ضمن نفس المنطقة</w:t>
            </w:r>
          </w:p>
        </w:tc>
        <w:tc>
          <w:tcPr>
            <w:tcW w:w="1134" w:type="dxa"/>
          </w:tcPr>
          <w:p w14:paraId="2DCBBCF7" w14:textId="77777777" w:rsidR="00BE18F7" w:rsidRDefault="008426A7">
            <w:pPr>
              <w:bidi/>
              <w:jc w:val="center"/>
            </w:pPr>
            <w:r>
              <w:rPr>
                <w:sz w:val="18"/>
                <w:szCs w:val="18"/>
                <w:rtl/>
              </w:rPr>
              <w:t>ص 24</w:t>
            </w:r>
          </w:p>
        </w:tc>
      </w:tr>
      <w:tr w:rsidR="00BE18F7" w14:paraId="5695708D" w14:textId="77777777">
        <w:trPr>
          <w:cantSplit/>
          <w:jc w:val="center"/>
        </w:trPr>
        <w:tc>
          <w:tcPr>
            <w:tcW w:w="2835" w:type="dxa"/>
          </w:tcPr>
          <w:p w14:paraId="0685AF91" w14:textId="77777777" w:rsidR="00BE18F7" w:rsidRDefault="008426A7">
            <w:pPr>
              <w:bidi/>
            </w:pPr>
            <w:r>
              <w:rPr>
                <w:sz w:val="18"/>
                <w:szCs w:val="18"/>
                <w:rtl/>
              </w:rPr>
              <w:t>المنطقة الزلزالية</w:t>
            </w:r>
          </w:p>
        </w:tc>
        <w:tc>
          <w:tcPr>
            <w:tcW w:w="3175" w:type="dxa"/>
          </w:tcPr>
          <w:p w14:paraId="51AD09B1" w14:textId="77777777" w:rsidR="00BE18F7" w:rsidRDefault="008426A7">
            <w:pPr>
              <w:bidi/>
            </w:pPr>
            <w:r>
              <w:rPr>
                <w:sz w:val="18"/>
                <w:szCs w:val="18"/>
                <w:rtl/>
              </w:rPr>
              <w:t>4</w:t>
            </w:r>
          </w:p>
        </w:tc>
        <w:tc>
          <w:tcPr>
            <w:tcW w:w="2948" w:type="dxa"/>
          </w:tcPr>
          <w:p w14:paraId="7659B818" w14:textId="77777777" w:rsidR="00BE18F7" w:rsidRDefault="008426A7">
            <w:pPr>
              <w:bidi/>
            </w:pPr>
            <w:r>
              <w:rPr>
                <w:sz w:val="18"/>
                <w:szCs w:val="18"/>
                <w:rtl/>
              </w:rPr>
              <w:t>سفاجا، رأس غارب، نويبع</w:t>
            </w:r>
          </w:p>
        </w:tc>
        <w:tc>
          <w:tcPr>
            <w:tcW w:w="1134" w:type="dxa"/>
          </w:tcPr>
          <w:p w14:paraId="6AF86707" w14:textId="77777777" w:rsidR="00BE18F7" w:rsidRDefault="008426A7">
            <w:pPr>
              <w:bidi/>
              <w:jc w:val="center"/>
            </w:pPr>
            <w:r>
              <w:rPr>
                <w:sz w:val="18"/>
                <w:szCs w:val="18"/>
                <w:rtl/>
              </w:rPr>
              <w:t>ص 24</w:t>
            </w:r>
          </w:p>
        </w:tc>
      </w:tr>
      <w:tr w:rsidR="00BE18F7" w14:paraId="0CC5D52F" w14:textId="77777777">
        <w:trPr>
          <w:cantSplit/>
          <w:jc w:val="center"/>
        </w:trPr>
        <w:tc>
          <w:tcPr>
            <w:tcW w:w="2835" w:type="dxa"/>
          </w:tcPr>
          <w:p w14:paraId="3E0BB88D" w14:textId="77777777" w:rsidR="00BE18F7" w:rsidRDefault="008426A7">
            <w:pPr>
              <w:bidi/>
            </w:pPr>
            <w:r>
              <w:rPr>
                <w:sz w:val="18"/>
                <w:szCs w:val="18"/>
                <w:rtl/>
              </w:rPr>
              <w:t>المنطقة الزلزالية</w:t>
            </w:r>
          </w:p>
        </w:tc>
        <w:tc>
          <w:tcPr>
            <w:tcW w:w="3175" w:type="dxa"/>
          </w:tcPr>
          <w:p w14:paraId="62B3BF34" w14:textId="77777777" w:rsidR="00BE18F7" w:rsidRDefault="008426A7">
            <w:pPr>
              <w:bidi/>
            </w:pPr>
            <w:r>
              <w:rPr>
                <w:sz w:val="18"/>
                <w:szCs w:val="18"/>
                <w:rtl/>
              </w:rPr>
              <w:t>3</w:t>
            </w:r>
          </w:p>
        </w:tc>
        <w:tc>
          <w:tcPr>
            <w:tcW w:w="2948" w:type="dxa"/>
          </w:tcPr>
          <w:p w14:paraId="24BB20C2" w14:textId="77777777" w:rsidR="00BE18F7" w:rsidRDefault="008426A7">
            <w:pPr>
              <w:bidi/>
            </w:pPr>
            <w:r>
              <w:rPr>
                <w:sz w:val="18"/>
                <w:szCs w:val="18"/>
                <w:rtl/>
              </w:rPr>
              <w:t>6 أكتوبر، الجيزة، القاهرة، حلوان، الشرقية، القليوبية، الفيوم، الإسماعيلية، بورسعيد، السويس، أبورديس، دهب، رأس سدر، الزعفرانة</w:t>
            </w:r>
          </w:p>
        </w:tc>
        <w:tc>
          <w:tcPr>
            <w:tcW w:w="1134" w:type="dxa"/>
          </w:tcPr>
          <w:p w14:paraId="39E47769" w14:textId="77777777" w:rsidR="00BE18F7" w:rsidRDefault="008426A7">
            <w:pPr>
              <w:bidi/>
              <w:jc w:val="center"/>
            </w:pPr>
            <w:r>
              <w:rPr>
                <w:sz w:val="18"/>
                <w:szCs w:val="18"/>
                <w:rtl/>
              </w:rPr>
              <w:t>ص 24</w:t>
            </w:r>
          </w:p>
        </w:tc>
      </w:tr>
      <w:tr w:rsidR="00BE18F7" w14:paraId="539E2110" w14:textId="77777777">
        <w:trPr>
          <w:cantSplit/>
          <w:jc w:val="center"/>
        </w:trPr>
        <w:tc>
          <w:tcPr>
            <w:tcW w:w="2835" w:type="dxa"/>
          </w:tcPr>
          <w:p w14:paraId="1C901DFB" w14:textId="77777777" w:rsidR="00BE18F7" w:rsidRDefault="008426A7">
            <w:pPr>
              <w:bidi/>
            </w:pPr>
            <w:r>
              <w:rPr>
                <w:sz w:val="18"/>
                <w:szCs w:val="18"/>
                <w:rtl/>
              </w:rPr>
              <w:t>Approved (تعتمد)</w:t>
            </w:r>
          </w:p>
        </w:tc>
        <w:tc>
          <w:tcPr>
            <w:tcW w:w="3175" w:type="dxa"/>
          </w:tcPr>
          <w:p w14:paraId="5FDAD89C" w14:textId="77777777" w:rsidR="00BE18F7" w:rsidRDefault="008426A7">
            <w:pPr>
              <w:bidi/>
            </w:pPr>
            <w:r>
              <w:rPr>
                <w:sz w:val="18"/>
                <w:szCs w:val="18"/>
                <w:rtl/>
              </w:rPr>
              <w:t>للمقاول الحق في التوريد والتركيب</w:t>
            </w:r>
          </w:p>
        </w:tc>
        <w:tc>
          <w:tcPr>
            <w:tcW w:w="2948" w:type="dxa"/>
          </w:tcPr>
          <w:p w14:paraId="69B4BBE0" w14:textId="77777777" w:rsidR="00BE18F7" w:rsidRDefault="00BE18F7">
            <w:pPr>
              <w:bidi/>
            </w:pPr>
          </w:p>
        </w:tc>
        <w:tc>
          <w:tcPr>
            <w:tcW w:w="1134" w:type="dxa"/>
          </w:tcPr>
          <w:p w14:paraId="55986D18" w14:textId="77777777" w:rsidR="00BE18F7" w:rsidRDefault="008426A7">
            <w:pPr>
              <w:bidi/>
              <w:jc w:val="center"/>
            </w:pPr>
            <w:r>
              <w:rPr>
                <w:sz w:val="18"/>
                <w:szCs w:val="18"/>
                <w:rtl/>
              </w:rPr>
              <w:t>ص 33</w:t>
            </w:r>
          </w:p>
        </w:tc>
      </w:tr>
      <w:tr w:rsidR="00BE18F7" w14:paraId="2C00AE8B" w14:textId="77777777">
        <w:trPr>
          <w:cantSplit/>
          <w:jc w:val="center"/>
        </w:trPr>
        <w:tc>
          <w:tcPr>
            <w:tcW w:w="2835" w:type="dxa"/>
          </w:tcPr>
          <w:p w14:paraId="74673980" w14:textId="77777777" w:rsidR="00BE18F7" w:rsidRDefault="008426A7">
            <w:pPr>
              <w:bidi/>
            </w:pPr>
            <w:r>
              <w:rPr>
                <w:sz w:val="18"/>
                <w:szCs w:val="18"/>
                <w:rtl/>
              </w:rPr>
              <w:t>Approved as Noted (تعتمد طبقا للملاحظات)</w:t>
            </w:r>
          </w:p>
        </w:tc>
        <w:tc>
          <w:tcPr>
            <w:tcW w:w="3175" w:type="dxa"/>
          </w:tcPr>
          <w:p w14:paraId="3715E9C6" w14:textId="77777777" w:rsidR="00BE18F7" w:rsidRDefault="008426A7">
            <w:pPr>
              <w:bidi/>
            </w:pPr>
            <w:r>
              <w:rPr>
                <w:sz w:val="18"/>
                <w:szCs w:val="18"/>
                <w:rtl/>
              </w:rPr>
              <w:t>التوريد والتركيب بعد تنفيذ الملاحظات</w:t>
            </w:r>
          </w:p>
        </w:tc>
        <w:tc>
          <w:tcPr>
            <w:tcW w:w="2948" w:type="dxa"/>
          </w:tcPr>
          <w:p w14:paraId="5EB61796" w14:textId="77777777" w:rsidR="00BE18F7" w:rsidRDefault="00BE18F7">
            <w:pPr>
              <w:bidi/>
            </w:pPr>
          </w:p>
        </w:tc>
        <w:tc>
          <w:tcPr>
            <w:tcW w:w="1134" w:type="dxa"/>
          </w:tcPr>
          <w:p w14:paraId="0AB3BA59" w14:textId="77777777" w:rsidR="00BE18F7" w:rsidRDefault="008426A7">
            <w:pPr>
              <w:bidi/>
              <w:jc w:val="center"/>
            </w:pPr>
            <w:r>
              <w:rPr>
                <w:sz w:val="18"/>
                <w:szCs w:val="18"/>
                <w:rtl/>
              </w:rPr>
              <w:t>ص 33</w:t>
            </w:r>
          </w:p>
        </w:tc>
      </w:tr>
      <w:tr w:rsidR="00BE18F7" w14:paraId="35E78E41" w14:textId="77777777">
        <w:trPr>
          <w:cantSplit/>
          <w:jc w:val="center"/>
        </w:trPr>
        <w:tc>
          <w:tcPr>
            <w:tcW w:w="2835" w:type="dxa"/>
          </w:tcPr>
          <w:p w14:paraId="3134C58A" w14:textId="77777777" w:rsidR="00BE18F7" w:rsidRDefault="008426A7">
            <w:pPr>
              <w:bidi/>
            </w:pPr>
            <w:r>
              <w:rPr>
                <w:sz w:val="18"/>
                <w:szCs w:val="18"/>
                <w:rtl/>
              </w:rPr>
              <w:t>Amend and Resubmit (تراجع وتنقح ويعاد التقديم)</w:t>
            </w:r>
          </w:p>
        </w:tc>
        <w:tc>
          <w:tcPr>
            <w:tcW w:w="3175" w:type="dxa"/>
          </w:tcPr>
          <w:p w14:paraId="508B1E11" w14:textId="77777777" w:rsidR="00BE18F7" w:rsidRDefault="008426A7">
            <w:pPr>
              <w:bidi/>
            </w:pPr>
            <w:r>
              <w:rPr>
                <w:sz w:val="18"/>
                <w:szCs w:val="18"/>
                <w:rtl/>
              </w:rPr>
              <w:t>لا يحق التوريد أو التركيب، يراجع ويطابق مع مستندات التعاقد ويعاد التقديم</w:t>
            </w:r>
          </w:p>
        </w:tc>
        <w:tc>
          <w:tcPr>
            <w:tcW w:w="2948" w:type="dxa"/>
          </w:tcPr>
          <w:p w14:paraId="040D5157" w14:textId="77777777" w:rsidR="00BE18F7" w:rsidRDefault="00BE18F7">
            <w:pPr>
              <w:bidi/>
            </w:pPr>
          </w:p>
        </w:tc>
        <w:tc>
          <w:tcPr>
            <w:tcW w:w="1134" w:type="dxa"/>
          </w:tcPr>
          <w:p w14:paraId="0DF61DF2" w14:textId="77777777" w:rsidR="00BE18F7" w:rsidRDefault="008426A7">
            <w:pPr>
              <w:bidi/>
              <w:jc w:val="center"/>
            </w:pPr>
            <w:r>
              <w:rPr>
                <w:sz w:val="18"/>
                <w:szCs w:val="18"/>
                <w:rtl/>
              </w:rPr>
              <w:t>ص 33</w:t>
            </w:r>
          </w:p>
        </w:tc>
      </w:tr>
      <w:tr w:rsidR="00BE18F7" w14:paraId="40D5B247" w14:textId="77777777">
        <w:trPr>
          <w:cantSplit/>
          <w:jc w:val="center"/>
        </w:trPr>
        <w:tc>
          <w:tcPr>
            <w:tcW w:w="2835" w:type="dxa"/>
          </w:tcPr>
          <w:p w14:paraId="0F491614" w14:textId="77777777" w:rsidR="00BE18F7" w:rsidRDefault="008426A7">
            <w:pPr>
              <w:bidi/>
            </w:pPr>
            <w:r>
              <w:rPr>
                <w:sz w:val="18"/>
                <w:szCs w:val="18"/>
                <w:rtl/>
              </w:rPr>
              <w:t>Rejected and Resubmit (مرفوض ويعاد التقديم)</w:t>
            </w:r>
          </w:p>
        </w:tc>
        <w:tc>
          <w:tcPr>
            <w:tcW w:w="3175" w:type="dxa"/>
          </w:tcPr>
          <w:p w14:paraId="01E0B52B" w14:textId="77777777" w:rsidR="00BE18F7" w:rsidRDefault="008426A7">
            <w:pPr>
              <w:bidi/>
            </w:pPr>
            <w:r>
              <w:rPr>
                <w:sz w:val="18"/>
                <w:szCs w:val="18"/>
                <w:rtl/>
              </w:rPr>
              <w:t>لا يحق التوريد أو التركيب لعدم المطابقة كليا أو في أجزاء هامة، يعاد التقديم بعد المطابقة</w:t>
            </w:r>
          </w:p>
        </w:tc>
        <w:tc>
          <w:tcPr>
            <w:tcW w:w="2948" w:type="dxa"/>
          </w:tcPr>
          <w:p w14:paraId="2492D311" w14:textId="77777777" w:rsidR="00BE18F7" w:rsidRDefault="00BE18F7">
            <w:pPr>
              <w:bidi/>
            </w:pPr>
          </w:p>
        </w:tc>
        <w:tc>
          <w:tcPr>
            <w:tcW w:w="1134" w:type="dxa"/>
          </w:tcPr>
          <w:p w14:paraId="2FB7FF9B" w14:textId="77777777" w:rsidR="00BE18F7" w:rsidRDefault="008426A7">
            <w:pPr>
              <w:bidi/>
              <w:jc w:val="center"/>
            </w:pPr>
            <w:r>
              <w:rPr>
                <w:sz w:val="18"/>
                <w:szCs w:val="18"/>
                <w:rtl/>
              </w:rPr>
              <w:t>ص 33</w:t>
            </w:r>
          </w:p>
        </w:tc>
      </w:tr>
      <w:tr w:rsidR="00BE18F7" w14:paraId="15936E6B" w14:textId="77777777">
        <w:trPr>
          <w:cantSplit/>
          <w:jc w:val="center"/>
        </w:trPr>
        <w:tc>
          <w:tcPr>
            <w:tcW w:w="2835" w:type="dxa"/>
          </w:tcPr>
          <w:p w14:paraId="612526E2" w14:textId="77777777" w:rsidR="00BE18F7" w:rsidRDefault="008426A7">
            <w:pPr>
              <w:bidi/>
            </w:pPr>
            <w:r>
              <w:rPr>
                <w:sz w:val="18"/>
                <w:szCs w:val="18"/>
                <w:rtl/>
              </w:rPr>
              <w:t>مدة النشاط في البرنامج</w:t>
            </w:r>
          </w:p>
        </w:tc>
        <w:tc>
          <w:tcPr>
            <w:tcW w:w="3175" w:type="dxa"/>
          </w:tcPr>
          <w:p w14:paraId="695184D1" w14:textId="77777777" w:rsidR="00BE18F7" w:rsidRDefault="008426A7">
            <w:pPr>
              <w:bidi/>
            </w:pPr>
            <w:r>
              <w:rPr>
                <w:sz w:val="18"/>
                <w:szCs w:val="18"/>
                <w:rtl/>
              </w:rPr>
              <w:t>أسبوعان أو أقل عموما</w:t>
            </w:r>
          </w:p>
        </w:tc>
        <w:tc>
          <w:tcPr>
            <w:tcW w:w="2948" w:type="dxa"/>
          </w:tcPr>
          <w:p w14:paraId="77612229" w14:textId="77777777" w:rsidR="00BE18F7" w:rsidRDefault="00BE18F7">
            <w:pPr>
              <w:bidi/>
            </w:pPr>
          </w:p>
        </w:tc>
        <w:tc>
          <w:tcPr>
            <w:tcW w:w="1134" w:type="dxa"/>
          </w:tcPr>
          <w:p w14:paraId="64686FBC" w14:textId="77777777" w:rsidR="00BE18F7" w:rsidRDefault="008426A7">
            <w:pPr>
              <w:bidi/>
              <w:jc w:val="center"/>
            </w:pPr>
            <w:r>
              <w:rPr>
                <w:sz w:val="18"/>
                <w:szCs w:val="18"/>
                <w:rtl/>
              </w:rPr>
              <w:t>ص 35</w:t>
            </w:r>
          </w:p>
        </w:tc>
      </w:tr>
      <w:tr w:rsidR="00BE18F7" w14:paraId="567767D6" w14:textId="77777777">
        <w:trPr>
          <w:cantSplit/>
          <w:jc w:val="center"/>
        </w:trPr>
        <w:tc>
          <w:tcPr>
            <w:tcW w:w="2835" w:type="dxa"/>
          </w:tcPr>
          <w:p w14:paraId="53FFC0A8" w14:textId="77777777" w:rsidR="00BE18F7" w:rsidRDefault="008426A7">
            <w:pPr>
              <w:bidi/>
            </w:pPr>
            <w:r>
              <w:rPr>
                <w:sz w:val="18"/>
                <w:szCs w:val="18"/>
                <w:rtl/>
              </w:rPr>
              <w:t>نسبة الأنشطة الحرجة</w:t>
            </w:r>
          </w:p>
        </w:tc>
        <w:tc>
          <w:tcPr>
            <w:tcW w:w="3175" w:type="dxa"/>
          </w:tcPr>
          <w:p w14:paraId="158ED94E" w14:textId="77777777" w:rsidR="00BE18F7" w:rsidRDefault="008426A7">
            <w:pPr>
              <w:bidi/>
            </w:pPr>
            <w:r>
              <w:rPr>
                <w:sz w:val="18"/>
                <w:szCs w:val="18"/>
                <w:rtl/>
              </w:rPr>
              <w:t>60% أو أقل يفضل</w:t>
            </w:r>
          </w:p>
        </w:tc>
        <w:tc>
          <w:tcPr>
            <w:tcW w:w="2948" w:type="dxa"/>
          </w:tcPr>
          <w:p w14:paraId="24334ADF" w14:textId="77777777" w:rsidR="00BE18F7" w:rsidRDefault="008426A7">
            <w:pPr>
              <w:bidi/>
            </w:pPr>
            <w:r>
              <w:rPr>
                <w:sz w:val="18"/>
                <w:szCs w:val="18"/>
                <w:rtl/>
              </w:rPr>
              <w:t>من إجمالي الأنشطة</w:t>
            </w:r>
          </w:p>
        </w:tc>
        <w:tc>
          <w:tcPr>
            <w:tcW w:w="1134" w:type="dxa"/>
          </w:tcPr>
          <w:p w14:paraId="5ECC1611" w14:textId="77777777" w:rsidR="00BE18F7" w:rsidRDefault="008426A7">
            <w:pPr>
              <w:bidi/>
              <w:jc w:val="center"/>
            </w:pPr>
            <w:r>
              <w:rPr>
                <w:sz w:val="18"/>
                <w:szCs w:val="18"/>
                <w:rtl/>
              </w:rPr>
              <w:t>ص 35</w:t>
            </w:r>
          </w:p>
        </w:tc>
      </w:tr>
      <w:tr w:rsidR="00BE18F7" w14:paraId="026DD0F1" w14:textId="77777777">
        <w:trPr>
          <w:cantSplit/>
          <w:jc w:val="center"/>
        </w:trPr>
        <w:tc>
          <w:tcPr>
            <w:tcW w:w="2835" w:type="dxa"/>
          </w:tcPr>
          <w:p w14:paraId="3DD75888" w14:textId="77777777" w:rsidR="00BE18F7" w:rsidRDefault="008426A7">
            <w:pPr>
              <w:bidi/>
            </w:pPr>
            <w:r>
              <w:rPr>
                <w:sz w:val="18"/>
                <w:szCs w:val="18"/>
                <w:rtl/>
              </w:rPr>
              <w:t>تحديث البرنامج</w:t>
            </w:r>
          </w:p>
        </w:tc>
        <w:tc>
          <w:tcPr>
            <w:tcW w:w="3175" w:type="dxa"/>
          </w:tcPr>
          <w:p w14:paraId="096C2071" w14:textId="77777777" w:rsidR="00BE18F7" w:rsidRDefault="008426A7">
            <w:pPr>
              <w:bidi/>
            </w:pPr>
            <w:r>
              <w:rPr>
                <w:sz w:val="18"/>
                <w:szCs w:val="18"/>
                <w:rtl/>
              </w:rPr>
              <w:t>دوري (أسبوعيا مثلا)</w:t>
            </w:r>
          </w:p>
        </w:tc>
        <w:tc>
          <w:tcPr>
            <w:tcW w:w="2948" w:type="dxa"/>
          </w:tcPr>
          <w:p w14:paraId="14254A06" w14:textId="77777777" w:rsidR="00BE18F7" w:rsidRDefault="008426A7">
            <w:pPr>
              <w:bidi/>
            </w:pPr>
            <w:r>
              <w:rPr>
                <w:sz w:val="18"/>
                <w:szCs w:val="18"/>
                <w:rtl/>
              </w:rPr>
              <w:t>ببيانات فعلية موثوقة</w:t>
            </w:r>
          </w:p>
        </w:tc>
        <w:tc>
          <w:tcPr>
            <w:tcW w:w="1134" w:type="dxa"/>
          </w:tcPr>
          <w:p w14:paraId="759579C7" w14:textId="77777777" w:rsidR="00BE18F7" w:rsidRDefault="008426A7">
            <w:pPr>
              <w:bidi/>
              <w:jc w:val="center"/>
            </w:pPr>
            <w:r>
              <w:rPr>
                <w:sz w:val="18"/>
                <w:szCs w:val="18"/>
                <w:rtl/>
              </w:rPr>
              <w:t>ص 36</w:t>
            </w:r>
          </w:p>
        </w:tc>
      </w:tr>
      <w:tr w:rsidR="00BE18F7" w14:paraId="7A37AB97" w14:textId="77777777">
        <w:trPr>
          <w:cantSplit/>
          <w:jc w:val="center"/>
        </w:trPr>
        <w:tc>
          <w:tcPr>
            <w:tcW w:w="2835" w:type="dxa"/>
          </w:tcPr>
          <w:p w14:paraId="49F55497" w14:textId="77777777" w:rsidR="00BE18F7" w:rsidRDefault="008426A7">
            <w:pPr>
              <w:bidi/>
            </w:pPr>
            <w:r>
              <w:rPr>
                <w:sz w:val="18"/>
                <w:szCs w:val="18"/>
                <w:rtl/>
              </w:rPr>
              <w:t>السقالات المعدنية</w:t>
            </w:r>
          </w:p>
        </w:tc>
        <w:tc>
          <w:tcPr>
            <w:tcW w:w="3175" w:type="dxa"/>
          </w:tcPr>
          <w:p w14:paraId="63BAF0AF" w14:textId="77777777" w:rsidR="00BE18F7" w:rsidRDefault="008426A7">
            <w:pPr>
              <w:bidi/>
            </w:pPr>
            <w:r>
              <w:rPr>
                <w:sz w:val="18"/>
                <w:szCs w:val="18"/>
                <w:rtl/>
              </w:rPr>
              <w:t>إلزامية</w:t>
            </w:r>
          </w:p>
        </w:tc>
        <w:tc>
          <w:tcPr>
            <w:tcW w:w="2948" w:type="dxa"/>
          </w:tcPr>
          <w:p w14:paraId="15B05387" w14:textId="77777777" w:rsidR="00BE18F7" w:rsidRDefault="008426A7">
            <w:pPr>
              <w:bidi/>
            </w:pPr>
            <w:r>
              <w:rPr>
                <w:sz w:val="18"/>
                <w:szCs w:val="18"/>
                <w:rtl/>
              </w:rPr>
              <w:t>إذا زاد المبنى عن دورين، مع فحص يومي</w:t>
            </w:r>
          </w:p>
        </w:tc>
        <w:tc>
          <w:tcPr>
            <w:tcW w:w="1134" w:type="dxa"/>
          </w:tcPr>
          <w:p w14:paraId="28810F60" w14:textId="77777777" w:rsidR="00BE18F7" w:rsidRDefault="008426A7">
            <w:pPr>
              <w:bidi/>
              <w:jc w:val="center"/>
            </w:pPr>
            <w:r>
              <w:rPr>
                <w:sz w:val="18"/>
                <w:szCs w:val="18"/>
                <w:rtl/>
              </w:rPr>
              <w:t>ص 38</w:t>
            </w:r>
          </w:p>
        </w:tc>
      </w:tr>
      <w:tr w:rsidR="00BE18F7" w14:paraId="42A9F5D9" w14:textId="77777777">
        <w:trPr>
          <w:cantSplit/>
          <w:jc w:val="center"/>
        </w:trPr>
        <w:tc>
          <w:tcPr>
            <w:tcW w:w="2835" w:type="dxa"/>
          </w:tcPr>
          <w:p w14:paraId="44BEB844" w14:textId="77777777" w:rsidR="00BE18F7" w:rsidRDefault="008426A7">
            <w:pPr>
              <w:bidi/>
            </w:pPr>
            <w:r>
              <w:rPr>
                <w:sz w:val="18"/>
                <w:szCs w:val="18"/>
                <w:rtl/>
              </w:rPr>
              <w:t>ارتفاع حاجز الحماية</w:t>
            </w:r>
          </w:p>
        </w:tc>
        <w:tc>
          <w:tcPr>
            <w:tcW w:w="3175" w:type="dxa"/>
          </w:tcPr>
          <w:p w14:paraId="63AFDEA5" w14:textId="77777777" w:rsidR="00BE18F7" w:rsidRDefault="008426A7">
            <w:pPr>
              <w:bidi/>
            </w:pPr>
            <w:r>
              <w:rPr>
                <w:sz w:val="18"/>
                <w:szCs w:val="18"/>
                <w:rtl/>
              </w:rPr>
              <w:t>0.85 م على الأقل</w:t>
            </w:r>
          </w:p>
        </w:tc>
        <w:tc>
          <w:tcPr>
            <w:tcW w:w="2948" w:type="dxa"/>
          </w:tcPr>
          <w:p w14:paraId="6CFD46E4" w14:textId="77777777" w:rsidR="00BE18F7" w:rsidRDefault="008426A7">
            <w:pPr>
              <w:bidi/>
            </w:pPr>
            <w:r>
              <w:rPr>
                <w:sz w:val="18"/>
                <w:szCs w:val="18"/>
                <w:rtl/>
              </w:rPr>
              <w:t>كود السلامة الأردني فقرة 2/4/13؛ للمقارنة OSHA 1926.502 يشترط حاجزا علويا بارتفاع 1.07 م تقريبا</w:t>
            </w:r>
          </w:p>
        </w:tc>
        <w:tc>
          <w:tcPr>
            <w:tcW w:w="1134" w:type="dxa"/>
          </w:tcPr>
          <w:p w14:paraId="4B9588B2" w14:textId="77777777" w:rsidR="00BE18F7" w:rsidRDefault="008426A7">
            <w:pPr>
              <w:bidi/>
              <w:jc w:val="center"/>
            </w:pPr>
            <w:r>
              <w:rPr>
                <w:sz w:val="18"/>
                <w:szCs w:val="18"/>
                <w:rtl/>
              </w:rPr>
              <w:t>ص 119</w:t>
            </w:r>
          </w:p>
        </w:tc>
      </w:tr>
      <w:tr w:rsidR="00BE18F7" w14:paraId="73A81B42" w14:textId="77777777">
        <w:trPr>
          <w:cantSplit/>
          <w:jc w:val="center"/>
        </w:trPr>
        <w:tc>
          <w:tcPr>
            <w:tcW w:w="2835" w:type="dxa"/>
          </w:tcPr>
          <w:p w14:paraId="0D494FDD" w14:textId="77777777" w:rsidR="00BE18F7" w:rsidRDefault="008426A7">
            <w:pPr>
              <w:bidi/>
            </w:pPr>
            <w:r>
              <w:rPr>
                <w:sz w:val="18"/>
                <w:szCs w:val="18"/>
                <w:rtl/>
              </w:rPr>
              <w:t>المنطقة الزلزالية للرياض ومعظم المملكة</w:t>
            </w:r>
          </w:p>
        </w:tc>
        <w:tc>
          <w:tcPr>
            <w:tcW w:w="3175" w:type="dxa"/>
          </w:tcPr>
          <w:p w14:paraId="50899671" w14:textId="77777777" w:rsidR="00BE18F7" w:rsidRDefault="008426A7">
            <w:pPr>
              <w:bidi/>
            </w:pPr>
            <w:r>
              <w:rPr>
                <w:sz w:val="18"/>
                <w:szCs w:val="18"/>
                <w:rtl/>
              </w:rPr>
              <w:t>Zone 0 للرياض ومعظم المملكة، و Zone 1 و 2A و 2B على ساحل البحر الأحمر والشمال الغربي وجيزان وعسير</w:t>
            </w:r>
          </w:p>
        </w:tc>
        <w:tc>
          <w:tcPr>
            <w:tcW w:w="2948" w:type="dxa"/>
          </w:tcPr>
          <w:p w14:paraId="495D5FFE" w14:textId="77777777" w:rsidR="00BE18F7" w:rsidRDefault="008426A7">
            <w:pPr>
              <w:bidi/>
            </w:pPr>
            <w:r>
              <w:rPr>
                <w:sz w:val="18"/>
                <w:szCs w:val="18"/>
                <w:rtl/>
              </w:rPr>
              <w:t>شكل رقم 1 الخريطة الزلزالية للمملكة؛ قيم التسارع بمفتاح الخريطة غير مقروءة بالمصدر</w:t>
            </w:r>
          </w:p>
        </w:tc>
        <w:tc>
          <w:tcPr>
            <w:tcW w:w="1134" w:type="dxa"/>
          </w:tcPr>
          <w:p w14:paraId="1E385F2E" w14:textId="77777777" w:rsidR="00BE18F7" w:rsidRDefault="008426A7">
            <w:pPr>
              <w:bidi/>
              <w:jc w:val="center"/>
            </w:pPr>
            <w:r>
              <w:rPr>
                <w:sz w:val="18"/>
                <w:szCs w:val="18"/>
                <w:rtl/>
              </w:rPr>
              <w:t>ص 435</w:t>
            </w:r>
          </w:p>
        </w:tc>
      </w:tr>
      <w:tr w:rsidR="00BE18F7" w14:paraId="5A46F38D" w14:textId="77777777">
        <w:trPr>
          <w:cantSplit/>
          <w:jc w:val="center"/>
        </w:trPr>
        <w:tc>
          <w:tcPr>
            <w:tcW w:w="2835" w:type="dxa"/>
          </w:tcPr>
          <w:p w14:paraId="132AB1FC" w14:textId="77777777" w:rsidR="00BE18F7" w:rsidRDefault="008426A7">
            <w:pPr>
              <w:bidi/>
            </w:pPr>
            <w:r>
              <w:rPr>
                <w:sz w:val="18"/>
                <w:szCs w:val="18"/>
                <w:rtl/>
              </w:rPr>
              <w:t>خريطة التسارع الزلزالي لمصر</w:t>
            </w:r>
          </w:p>
        </w:tc>
        <w:tc>
          <w:tcPr>
            <w:tcW w:w="3175" w:type="dxa"/>
          </w:tcPr>
          <w:p w14:paraId="67FABF86" w14:textId="77777777" w:rsidR="00BE18F7" w:rsidRDefault="008426A7">
            <w:pPr>
              <w:bidi/>
            </w:pPr>
            <w:r>
              <w:rPr>
                <w:sz w:val="18"/>
                <w:szCs w:val="18"/>
                <w:rtl/>
              </w:rPr>
              <w:t>خطوط تسارع 100 إلى 175 تقريبا (مقياس الخريطة 50 إلى 300)، أعلاها حول خليج السويس وجنوب سيناء والقاهرة والدلتا ثم أسوان  [يراجع]</w:t>
            </w:r>
          </w:p>
        </w:tc>
        <w:tc>
          <w:tcPr>
            <w:tcW w:w="2948" w:type="dxa"/>
          </w:tcPr>
          <w:p w14:paraId="1992739D" w14:textId="77777777" w:rsidR="00BE18F7" w:rsidRDefault="008426A7">
            <w:pPr>
              <w:bidi/>
            </w:pPr>
            <w:r>
              <w:rPr>
                <w:sz w:val="18"/>
                <w:szCs w:val="18"/>
                <w:rtl/>
              </w:rPr>
              <w:t>الخريطة الأولى بصفحة الملاحق، الوحدة غير مقروءة بالمصدر والأرجح سم/ث2 (gal)</w:t>
            </w:r>
          </w:p>
        </w:tc>
        <w:tc>
          <w:tcPr>
            <w:tcW w:w="1134" w:type="dxa"/>
          </w:tcPr>
          <w:p w14:paraId="226A1226" w14:textId="77777777" w:rsidR="00BE18F7" w:rsidRDefault="008426A7">
            <w:pPr>
              <w:bidi/>
              <w:jc w:val="center"/>
            </w:pPr>
            <w:r>
              <w:rPr>
                <w:sz w:val="18"/>
                <w:szCs w:val="18"/>
                <w:rtl/>
              </w:rPr>
              <w:t>ص 435</w:t>
            </w:r>
          </w:p>
        </w:tc>
      </w:tr>
    </w:tbl>
    <w:p w14:paraId="6EFA4774" w14:textId="77777777" w:rsidR="00BE18F7" w:rsidRDefault="00BE18F7">
      <w:pPr>
        <w:bidi/>
        <w:spacing w:after="40"/>
      </w:pPr>
    </w:p>
    <w:p w14:paraId="1294282D" w14:textId="77777777" w:rsidR="00BE18F7" w:rsidRDefault="008426A7">
      <w:pPr>
        <w:keepNext/>
        <w:bidi/>
        <w:spacing w:after="120"/>
        <w:outlineLvl w:val="1"/>
      </w:pPr>
      <w:r>
        <w:rPr>
          <w:b/>
          <w:bCs/>
          <w:color w:val="052976"/>
          <w:sz w:val="25"/>
          <w:szCs w:val="25"/>
          <w:rtl/>
        </w:rPr>
        <w:t>1.3 أعمال لا تقبل عند الاستلام</w:t>
      </w:r>
    </w:p>
    <w:p w14:paraId="58D603B6" w14:textId="77777777" w:rsidR="00BE18F7" w:rsidRDefault="008426A7">
      <w:pPr>
        <w:bidi/>
        <w:spacing w:after="40"/>
      </w:pPr>
      <w:r>
        <w:rPr>
          <w:sz w:val="21"/>
          <w:szCs w:val="21"/>
          <w:rtl/>
        </w:rPr>
        <w:t>يلتزم المقاول بإزالة وإعادة تنفيذ أي عمل تظهر فيه إحدى الحالات التالية على نفقته، دون تمديد للمدة:</w:t>
      </w:r>
    </w:p>
    <w:p w14:paraId="25595441" w14:textId="77777777" w:rsidR="00BE18F7" w:rsidRDefault="008426A7">
      <w:pPr>
        <w:bidi/>
        <w:spacing w:after="40"/>
      </w:pPr>
      <w:r>
        <w:rPr>
          <w:sz w:val="21"/>
          <w:szCs w:val="21"/>
          <w:rtl/>
        </w:rPr>
        <w:t>1.3.1  تناقض مواقع القطاعات أو نقص بيان أجزاء في القطاع أو المسقط، والمطلوب: تدقيق تماثل المعلومات بين القطاعات والمساقط (ص 27)</w:t>
      </w:r>
    </w:p>
    <w:p w14:paraId="6F02141B" w14:textId="77777777" w:rsidR="00BE18F7" w:rsidRDefault="008426A7">
      <w:pPr>
        <w:bidi/>
        <w:spacing w:after="40"/>
      </w:pPr>
      <w:r>
        <w:rPr>
          <w:sz w:val="21"/>
          <w:szCs w:val="21"/>
          <w:rtl/>
        </w:rPr>
        <w:t>1.3.2  تناقض المناسيب أو الارتفاعات بين المقاطع والواجهات المتماثلة، والمطلوب: مطابقة المناسيب بين القطاعات والواجهات (ص 27)</w:t>
      </w:r>
    </w:p>
    <w:p w14:paraId="3DCA4F7D" w14:textId="77777777" w:rsidR="00BE18F7" w:rsidRDefault="008426A7">
      <w:pPr>
        <w:bidi/>
        <w:spacing w:after="40"/>
      </w:pPr>
      <w:r>
        <w:rPr>
          <w:sz w:val="21"/>
          <w:szCs w:val="21"/>
          <w:rtl/>
        </w:rPr>
        <w:t>1.3.3  نقص أو إهمال توصيف المواد أو الأعمال كتابة أو رمزا ومنها ظروف الموقع المؤثرة على المقاول، والمطلوب: استكمال التوصيف قبل البدء (ص 27)</w:t>
      </w:r>
    </w:p>
    <w:p w14:paraId="155835AB" w14:textId="77777777" w:rsidR="00BE18F7" w:rsidRDefault="008426A7">
      <w:pPr>
        <w:bidi/>
        <w:spacing w:after="40"/>
      </w:pPr>
      <w:r>
        <w:rPr>
          <w:sz w:val="21"/>
          <w:szCs w:val="21"/>
          <w:rtl/>
        </w:rPr>
        <w:t>1.3.4  نقص توصيف بنود تنفيذية (طبقات عزل الأسطح، عزل القواعد ونوعه وعدده، تحمل التربة، قوة كسر المكعبات، الأسمنت المقاوم للأملاح)، والمطلوب: استيفاء هذه البيانات على المخططات (ص 27)</w:t>
      </w:r>
    </w:p>
    <w:p w14:paraId="740FB0FE" w14:textId="77777777" w:rsidR="00BE18F7" w:rsidRDefault="008426A7">
      <w:pPr>
        <w:bidi/>
        <w:spacing w:after="40"/>
      </w:pPr>
      <w:r>
        <w:rPr>
          <w:sz w:val="21"/>
          <w:szCs w:val="21"/>
          <w:rtl/>
        </w:rPr>
        <w:t>1.3.5  تضارب أبعاد القطاعات بين الجداول والمسقط الأفقي (شائع جدا)، والمطلوب: مراجعة الجداول مقابل المساقط لكل عنصر (ص 27)</w:t>
      </w:r>
    </w:p>
    <w:p w14:paraId="1905F23E" w14:textId="77777777" w:rsidR="00BE18F7" w:rsidRDefault="008426A7">
      <w:pPr>
        <w:bidi/>
        <w:spacing w:after="40"/>
      </w:pPr>
      <w:r>
        <w:rPr>
          <w:sz w:val="21"/>
          <w:szCs w:val="21"/>
          <w:rtl/>
        </w:rPr>
        <w:t>1.3.6  الاعتماد على مخططات الأوتوكاد بدل المخططات المطبوعة المعتمدة، والمطلوب: العمل على النسخ المطبوعة المعتمدة وتحديث المخططات طبقا للملاحظات، ويمكن سحب المعتمد بالماسح الضوئي (ص 33 إلى 34)</w:t>
      </w:r>
    </w:p>
    <w:p w14:paraId="142AF2A4" w14:textId="77777777" w:rsidR="00BE18F7" w:rsidRDefault="008426A7">
      <w:pPr>
        <w:bidi/>
        <w:spacing w:after="40"/>
      </w:pPr>
      <w:r>
        <w:rPr>
          <w:sz w:val="21"/>
          <w:szCs w:val="21"/>
          <w:rtl/>
        </w:rPr>
        <w:t>1.3.7  أنشطة بفلوت عال جدا غير مربوطة بلاحقة، والمطلوب: ربطها بلاحق أو Constraint عند وجوب التسليم قبل النهاية (ص 36)</w:t>
      </w:r>
    </w:p>
    <w:p w14:paraId="4EAB474F" w14:textId="77777777" w:rsidR="00BE18F7" w:rsidRDefault="008426A7">
      <w:pPr>
        <w:bidi/>
        <w:spacing w:after="40"/>
      </w:pPr>
      <w:r>
        <w:rPr>
          <w:sz w:val="21"/>
          <w:szCs w:val="21"/>
          <w:rtl/>
        </w:rPr>
        <w:t>1.3.8  الإكثار من Constraints، والمطلوب: تقليلها لأدنى حد (ص 36)</w:t>
      </w:r>
    </w:p>
    <w:p w14:paraId="1BDB715A" w14:textId="77777777" w:rsidR="00BE18F7" w:rsidRDefault="008426A7">
      <w:pPr>
        <w:bidi/>
        <w:spacing w:after="40"/>
      </w:pPr>
      <w:r>
        <w:rPr>
          <w:sz w:val="21"/>
          <w:szCs w:val="21"/>
          <w:rtl/>
        </w:rPr>
        <w:t>1.3.9  Lags بدون سبب تنفيذي، والمطلوب: قصرها على انتظار له معنى مثل المعالجة (ص 36)</w:t>
      </w:r>
    </w:p>
    <w:p w14:paraId="4C984064" w14:textId="77777777" w:rsidR="00BE18F7" w:rsidRDefault="008426A7">
      <w:pPr>
        <w:bidi/>
        <w:spacing w:after="40"/>
      </w:pPr>
      <w:r>
        <w:rPr>
          <w:sz w:val="21"/>
          <w:szCs w:val="21"/>
          <w:rtl/>
        </w:rPr>
        <w:t>1.3.10  دمج أعمال غير مترابطة في نشاط واحد، والمطلوب: فصل الأنشطة بحيث لا تزيد مدة النشاط عن أسبوعين (ص 35)</w:t>
      </w:r>
    </w:p>
    <w:p w14:paraId="07EB2D19" w14:textId="77777777" w:rsidR="00BE18F7" w:rsidRDefault="008426A7">
      <w:pPr>
        <w:bidi/>
        <w:spacing w:after="40"/>
      </w:pPr>
      <w:r>
        <w:rPr>
          <w:sz w:val="21"/>
          <w:szCs w:val="21"/>
          <w:rtl/>
        </w:rPr>
        <w:t>1.3.11  تحديث البرنامج من بيانات المقاول فقط، والمطلوب: التحديث من مصادر موثوقة ومتحقق منها (ص 36)</w:t>
      </w:r>
    </w:p>
    <w:p w14:paraId="642DD9B8" w14:textId="77777777" w:rsidR="00BE18F7" w:rsidRDefault="008426A7">
      <w:pPr>
        <w:bidi/>
        <w:spacing w:after="40"/>
      </w:pPr>
      <w:r>
        <w:rPr>
          <w:sz w:val="21"/>
          <w:szCs w:val="21"/>
          <w:rtl/>
        </w:rPr>
        <w:t>1.3.12  استخدام قفص الروافع لرفع الأشخاص، والمطلوب: حظر رفع الأشخاص بأقفاص المعدات (ص 38)</w:t>
      </w:r>
    </w:p>
    <w:p w14:paraId="4E06462E" w14:textId="77777777" w:rsidR="00BE18F7" w:rsidRDefault="008426A7">
      <w:pPr>
        <w:bidi/>
        <w:spacing w:after="40"/>
      </w:pPr>
      <w:r>
        <w:rPr>
          <w:sz w:val="21"/>
          <w:szCs w:val="21"/>
          <w:rtl/>
        </w:rPr>
        <w:t>1.3.13  تحميل كابولي على كابولي في منتصف البلاطة، والمطلوب: جعل الكابولي كمرة رئيسية ممتدة حتى الكمرة الحاملة ويحمل الآخر عليها (ص 433)</w:t>
      </w:r>
    </w:p>
    <w:p w14:paraId="61BF207C" w14:textId="77777777" w:rsidR="00BE18F7" w:rsidRDefault="008426A7">
      <w:pPr>
        <w:bidi/>
        <w:spacing w:after="40"/>
      </w:pPr>
      <w:r>
        <w:rPr>
          <w:sz w:val="21"/>
          <w:szCs w:val="21"/>
          <w:rtl/>
        </w:rPr>
        <w:t>1.3.14  كابولي خارج من عمود بكمرة منكسرة حول الركن، والمطلوب: إعادة توزيع الأعمدة والكمرات لتستند الكمرات على أعمدة بشكل صحيح (ص 433)</w:t>
      </w:r>
    </w:p>
    <w:p w14:paraId="7C4E23B6" w14:textId="77777777" w:rsidR="00BE18F7" w:rsidRDefault="008426A7">
      <w:pPr>
        <w:bidi/>
        <w:spacing w:after="40"/>
      </w:pPr>
      <w:r>
        <w:rPr>
          <w:sz w:val="21"/>
          <w:szCs w:val="21"/>
          <w:rtl/>
        </w:rPr>
        <w:t>1.3.15  نظام تحميل دائري مغلق (كمرات تحمل بعضها في حلقة)، والمطلوب: كمرة رئيسية مستمرة تحمل باقي الكمرات لكسر الحلقة (ص 433)</w:t>
      </w:r>
    </w:p>
    <w:p w14:paraId="5CBD082F" w14:textId="77777777" w:rsidR="00BE18F7" w:rsidRDefault="008426A7">
      <w:pPr>
        <w:bidi/>
        <w:spacing w:after="40"/>
      </w:pPr>
      <w:r>
        <w:rPr>
          <w:sz w:val="21"/>
          <w:szCs w:val="21"/>
          <w:rtl/>
        </w:rPr>
        <w:t>1.3.16  عمود حر داخل البلاطة يحملها مباشرة دون كمرة، والمطلوب: عمل كمرة تربط العمود وتقسم البلاطة لنقل حملها للعمود (ص 434)</w:t>
      </w:r>
    </w:p>
    <w:p w14:paraId="5AEFD1B5" w14:textId="77777777" w:rsidR="00BE18F7" w:rsidRDefault="008426A7">
      <w:pPr>
        <w:bidi/>
        <w:spacing w:after="40"/>
      </w:pPr>
      <w:r>
        <w:rPr>
          <w:sz w:val="21"/>
          <w:szCs w:val="21"/>
          <w:rtl/>
        </w:rPr>
        <w:t>1.3.17  زرع عمود مستطيل على عمود دائري خارج حدوده، والمطلوب: مطابقة محوري العمودين (C.G) وأن يقع قطاع المستطيل بالكامل داخل الدائري (ص 434)</w:t>
      </w:r>
    </w:p>
    <w:p w14:paraId="3D4CF667" w14:textId="77777777" w:rsidR="00BE18F7" w:rsidRDefault="008426A7">
      <w:pPr>
        <w:bidi/>
        <w:spacing w:after="40"/>
      </w:pPr>
      <w:r>
        <w:rPr>
          <w:sz w:val="21"/>
          <w:szCs w:val="21"/>
          <w:rtl/>
        </w:rPr>
        <w:t>1.3.18  دوران عمود الدور التالي بوضع متعامد على السابق، والمطلوب: تقليل القطاع من جهة واحدة مع الحفاظ على نفس اتجاه العمود السابق (ص 434)</w:t>
      </w:r>
    </w:p>
    <w:p w14:paraId="4C95AB9A" w14:textId="77777777" w:rsidR="00BE18F7" w:rsidRDefault="008426A7">
      <w:pPr>
        <w:keepNext/>
        <w:bidi/>
        <w:spacing w:after="120"/>
        <w:outlineLvl w:val="1"/>
      </w:pPr>
      <w:r>
        <w:rPr>
          <w:b/>
          <w:bCs/>
          <w:color w:val="052976"/>
          <w:sz w:val="25"/>
          <w:szCs w:val="25"/>
          <w:rtl/>
        </w:rPr>
        <w:t>1.4 الاستلام</w:t>
      </w:r>
    </w:p>
    <w:p w14:paraId="24E51926" w14:textId="77777777" w:rsidR="00BE18F7" w:rsidRDefault="008426A7">
      <w:pPr>
        <w:bidi/>
        <w:spacing w:after="80"/>
      </w:pPr>
      <w:r>
        <w:rPr>
          <w:sz w:val="21"/>
          <w:szCs w:val="21"/>
          <w:rtl/>
        </w:rPr>
        <w:t>يقدم المقاول طلب استلام (IR) قبل 24 ساعة على الأقل من كل مرحلة. عدد بنود الفحص لهذا الباب 162 بندا، منها 14 نقطة توقف (H) لا يجوز تجاوزها قبل توقيع الاستشاري، وتستخدم محاضر الاستلام الواردة في ملف محاضر الاستلام والفحص.</w:t>
      </w:r>
    </w:p>
    <w:p w14:paraId="0402975B" w14:textId="77777777" w:rsidR="00BE18F7" w:rsidRDefault="008426A7">
      <w:pPr>
        <w:keepNext/>
        <w:pageBreakBefore/>
        <w:pBdr>
          <w:bottom w:val="single" w:sz="8" w:space="1" w:color="2633FF"/>
        </w:pBdr>
        <w:bidi/>
        <w:spacing w:before="200" w:after="120"/>
        <w:outlineLvl w:val="0"/>
      </w:pPr>
      <w:r>
        <w:rPr>
          <w:b/>
          <w:bCs/>
          <w:color w:val="052976"/>
          <w:sz w:val="30"/>
          <w:szCs w:val="30"/>
          <w:rtl/>
        </w:rPr>
        <w:t>2. استلام الموقع والجسات</w:t>
      </w:r>
    </w:p>
    <w:p w14:paraId="72753BA6" w14:textId="77777777" w:rsidR="00BE18F7" w:rsidRDefault="008426A7">
      <w:pPr>
        <w:keepNext/>
        <w:bidi/>
        <w:spacing w:after="120"/>
        <w:outlineLvl w:val="1"/>
      </w:pPr>
      <w:r>
        <w:rPr>
          <w:b/>
          <w:bCs/>
          <w:color w:val="052976"/>
          <w:sz w:val="25"/>
          <w:szCs w:val="25"/>
          <w:rtl/>
        </w:rPr>
        <w:t>2.1 التزامات الأطراف</w:t>
      </w:r>
    </w:p>
    <w:p w14:paraId="167E34FC" w14:textId="77777777" w:rsidR="00BE18F7" w:rsidRDefault="008426A7">
      <w:pPr>
        <w:bidi/>
        <w:spacing w:after="40"/>
      </w:pPr>
      <w:r>
        <w:rPr>
          <w:sz w:val="21"/>
          <w:szCs w:val="21"/>
          <w:rtl/>
        </w:rPr>
        <w:t>2.1.1  [المالك والمقاول] يحرر محضر تسليم الموقع من ثلاث نسخ مرفقا به صك الملكية ورخصة البناء ويذكر فيه ما يلزم الحفاظ عليه وتسليمه في نهاية المشروع وتاريخ التسليم (ص 7).</w:t>
      </w:r>
    </w:p>
    <w:p w14:paraId="02C36DC2" w14:textId="77777777" w:rsidR="00BE18F7" w:rsidRDefault="008426A7">
      <w:pPr>
        <w:bidi/>
        <w:spacing w:after="40"/>
      </w:pPr>
      <w:r>
        <w:rPr>
          <w:sz w:val="21"/>
          <w:szCs w:val="21"/>
          <w:rtl/>
        </w:rPr>
        <w:t>2.1.2  [المالك] يلتزم المالك بإزالة العوائق المثبتة بمحضر العوائق ويحدد موعدا آخر لتسليم الموقع (ص 7).</w:t>
      </w:r>
    </w:p>
    <w:p w14:paraId="1E566686" w14:textId="77777777" w:rsidR="00BE18F7" w:rsidRDefault="008426A7">
      <w:pPr>
        <w:bidi/>
        <w:spacing w:after="40"/>
      </w:pPr>
      <w:r>
        <w:rPr>
          <w:sz w:val="21"/>
          <w:szCs w:val="21"/>
          <w:rtl/>
        </w:rPr>
        <w:t>2.1.3  إذا تخلف المقاول عن الحضور بعد إخطاره رسميا بموعد الاستلام يحرر المحضر في غيابه ويخطر به رسميا ويعتبر تاريخ وقوف اللجنة تاريخا لتسليم الموقع (ص 7).</w:t>
      </w:r>
    </w:p>
    <w:p w14:paraId="73A7DB40" w14:textId="77777777" w:rsidR="00BE18F7" w:rsidRDefault="008426A7">
      <w:pPr>
        <w:bidi/>
        <w:spacing w:after="40"/>
      </w:pPr>
      <w:r>
        <w:rPr>
          <w:sz w:val="21"/>
          <w:szCs w:val="21"/>
          <w:rtl/>
        </w:rPr>
        <w:t>2.1.4  لا يجوز للمقاول تغيير أو نقل نقاط التحكم Benchmarks دون موافقة كتابية مسبقة من المالك أو من ينوب عنه (ص 7).</w:t>
      </w:r>
    </w:p>
    <w:p w14:paraId="09931C6A" w14:textId="77777777" w:rsidR="00BE18F7" w:rsidRDefault="008426A7">
      <w:pPr>
        <w:bidi/>
        <w:spacing w:after="40"/>
      </w:pPr>
      <w:r>
        <w:rPr>
          <w:sz w:val="21"/>
          <w:szCs w:val="21"/>
          <w:rtl/>
        </w:rPr>
        <w:t>2.1.5  يعد المقاول تقرير تربة عن طريق مكتب متخصص يحدد جهد التربة وعمق الحفر ومنسوب المياه الجوفية وطريقة النزح والإحلال ونوع الأسمنت ما لم ينص العقد على غير ذلك (ص 8).</w:t>
      </w:r>
    </w:p>
    <w:p w14:paraId="6BB5D337" w14:textId="77777777" w:rsidR="00BE18F7" w:rsidRDefault="008426A7">
      <w:pPr>
        <w:bidi/>
        <w:spacing w:after="40"/>
      </w:pPr>
      <w:r>
        <w:rPr>
          <w:sz w:val="21"/>
          <w:szCs w:val="21"/>
          <w:rtl/>
        </w:rPr>
        <w:t>2.1.6  [المالك] عند اختلاف جهد التربة بتقرير المقاول عن تقرير المالك يعاد تصميم الأساسات ويعتمد من المالك (ص 8).</w:t>
      </w:r>
    </w:p>
    <w:p w14:paraId="3974D479" w14:textId="77777777" w:rsidR="00BE18F7" w:rsidRDefault="008426A7">
      <w:pPr>
        <w:bidi/>
        <w:spacing w:after="40"/>
      </w:pPr>
      <w:r>
        <w:rPr>
          <w:sz w:val="21"/>
          <w:szCs w:val="21"/>
          <w:rtl/>
        </w:rPr>
        <w:t>2.1.7  يوصل المقاول خدمات الموقع من مياه وكهرباء على حسابه ما لم ينص العقد على خلاف ذلك (ص 8).</w:t>
      </w:r>
    </w:p>
    <w:p w14:paraId="52080A96" w14:textId="77777777" w:rsidR="00BE18F7" w:rsidRDefault="008426A7">
      <w:pPr>
        <w:bidi/>
        <w:spacing w:after="40"/>
      </w:pPr>
      <w:r>
        <w:rPr>
          <w:sz w:val="21"/>
          <w:szCs w:val="21"/>
          <w:rtl/>
        </w:rPr>
        <w:t>2.1.8  ينفذ المقاول سورا مؤقتا حول حدود الملكية ولوحة تعريفية للمشروع ومكاتب ومخازن وغرفة عينات بالموقع (ص 8).</w:t>
      </w:r>
    </w:p>
    <w:p w14:paraId="198AF429" w14:textId="77777777" w:rsidR="00BE18F7" w:rsidRDefault="008426A7">
      <w:pPr>
        <w:bidi/>
        <w:spacing w:after="40"/>
      </w:pPr>
      <w:r>
        <w:rPr>
          <w:sz w:val="21"/>
          <w:szCs w:val="21"/>
          <w:rtl/>
        </w:rPr>
        <w:t>2.1.9  يقدم المقاول شهادة معايرة حديثة لجميع الأجهزة المساحية قبل البدء (ص 10).</w:t>
      </w:r>
    </w:p>
    <w:p w14:paraId="02C5904E" w14:textId="77777777" w:rsidR="00BE18F7" w:rsidRDefault="008426A7">
      <w:pPr>
        <w:bidi/>
        <w:spacing w:after="40"/>
      </w:pPr>
      <w:r>
        <w:rPr>
          <w:sz w:val="21"/>
          <w:szCs w:val="21"/>
          <w:rtl/>
        </w:rPr>
        <w:t>2.1.10  [المالك] يقدم المالك صك الملكية ورخصة البناء وتعتمد الارتدادات وخط التنظيم من الجهة المختصة قبل تنفيذ السور (ص 147).</w:t>
      </w:r>
    </w:p>
    <w:p w14:paraId="703DB7C8" w14:textId="77777777" w:rsidR="00BE18F7" w:rsidRDefault="008426A7">
      <w:pPr>
        <w:keepNext/>
        <w:bidi/>
        <w:spacing w:after="120"/>
        <w:outlineLvl w:val="1"/>
      </w:pPr>
      <w:r>
        <w:rPr>
          <w:b/>
          <w:bCs/>
          <w:color w:val="052976"/>
          <w:sz w:val="25"/>
          <w:szCs w:val="25"/>
          <w:rtl/>
        </w:rPr>
        <w:t>2.2 المتطلبات الفنية والتفاوتات المسموحة</w:t>
      </w:r>
    </w:p>
    <w:tbl>
      <w:tblPr>
        <w:tblStyle w:val="TableGrid"/>
        <w:bidiVisual/>
        <w:tblW w:w="0" w:type="auto"/>
        <w:jc w:val="center"/>
        <w:tblLayout w:type="fixed"/>
        <w:tblLook w:val="04A0" w:firstRow="1" w:lastRow="0" w:firstColumn="1" w:lastColumn="0" w:noHBand="0" w:noVBand="1"/>
      </w:tblPr>
      <w:tblGrid>
        <w:gridCol w:w="2835"/>
        <w:gridCol w:w="3175"/>
        <w:gridCol w:w="2948"/>
        <w:gridCol w:w="1134"/>
      </w:tblGrid>
      <w:tr w:rsidR="00BE18F7" w14:paraId="0F9834DC" w14:textId="77777777">
        <w:trPr>
          <w:cantSplit/>
          <w:tblHeader/>
          <w:jc w:val="center"/>
        </w:trPr>
        <w:tc>
          <w:tcPr>
            <w:tcW w:w="2835" w:type="dxa"/>
            <w:shd w:val="clear" w:color="auto" w:fill="052976"/>
          </w:tcPr>
          <w:p w14:paraId="0AC05D63" w14:textId="77777777" w:rsidR="00BE18F7" w:rsidRDefault="008426A7">
            <w:pPr>
              <w:bidi/>
              <w:jc w:val="center"/>
            </w:pPr>
            <w:r>
              <w:rPr>
                <w:b/>
                <w:bCs/>
                <w:color w:val="FFFFFF"/>
                <w:sz w:val="19"/>
                <w:szCs w:val="19"/>
                <w:rtl/>
              </w:rPr>
              <w:t>المعامل</w:t>
            </w:r>
          </w:p>
        </w:tc>
        <w:tc>
          <w:tcPr>
            <w:tcW w:w="3175" w:type="dxa"/>
            <w:shd w:val="clear" w:color="auto" w:fill="052976"/>
          </w:tcPr>
          <w:p w14:paraId="10CB4E66" w14:textId="77777777" w:rsidR="00BE18F7" w:rsidRDefault="008426A7">
            <w:pPr>
              <w:bidi/>
              <w:jc w:val="center"/>
            </w:pPr>
            <w:r>
              <w:rPr>
                <w:b/>
                <w:bCs/>
                <w:color w:val="FFFFFF"/>
                <w:sz w:val="19"/>
                <w:szCs w:val="19"/>
                <w:rtl/>
              </w:rPr>
              <w:t>القيمة</w:t>
            </w:r>
          </w:p>
        </w:tc>
        <w:tc>
          <w:tcPr>
            <w:tcW w:w="2948" w:type="dxa"/>
            <w:shd w:val="clear" w:color="auto" w:fill="052976"/>
          </w:tcPr>
          <w:p w14:paraId="628B51B4" w14:textId="77777777" w:rsidR="00BE18F7" w:rsidRDefault="008426A7">
            <w:pPr>
              <w:bidi/>
              <w:jc w:val="center"/>
            </w:pPr>
            <w:r>
              <w:rPr>
                <w:b/>
                <w:bCs/>
                <w:color w:val="FFFFFF"/>
                <w:sz w:val="19"/>
                <w:szCs w:val="19"/>
                <w:rtl/>
              </w:rPr>
              <w:t>الشرط</w:t>
            </w:r>
          </w:p>
        </w:tc>
        <w:tc>
          <w:tcPr>
            <w:tcW w:w="1134" w:type="dxa"/>
            <w:shd w:val="clear" w:color="auto" w:fill="052976"/>
          </w:tcPr>
          <w:p w14:paraId="15CA5E81" w14:textId="77777777" w:rsidR="00BE18F7" w:rsidRDefault="008426A7">
            <w:pPr>
              <w:bidi/>
              <w:jc w:val="center"/>
            </w:pPr>
            <w:r>
              <w:rPr>
                <w:b/>
                <w:bCs/>
                <w:color w:val="FFFFFF"/>
                <w:sz w:val="19"/>
                <w:szCs w:val="19"/>
                <w:rtl/>
              </w:rPr>
              <w:t>المرجع</w:t>
            </w:r>
          </w:p>
        </w:tc>
      </w:tr>
      <w:tr w:rsidR="00BE18F7" w14:paraId="40297C8F" w14:textId="77777777">
        <w:trPr>
          <w:cantSplit/>
          <w:jc w:val="center"/>
        </w:trPr>
        <w:tc>
          <w:tcPr>
            <w:tcW w:w="2835" w:type="dxa"/>
          </w:tcPr>
          <w:p w14:paraId="5D30A606" w14:textId="77777777" w:rsidR="00BE18F7" w:rsidRDefault="008426A7">
            <w:pPr>
              <w:bidi/>
            </w:pPr>
            <w:r>
              <w:rPr>
                <w:sz w:val="18"/>
                <w:szCs w:val="18"/>
                <w:rtl/>
              </w:rPr>
              <w:t>عدد نسخ محضر تسليم الموقع</w:t>
            </w:r>
          </w:p>
        </w:tc>
        <w:tc>
          <w:tcPr>
            <w:tcW w:w="3175" w:type="dxa"/>
          </w:tcPr>
          <w:p w14:paraId="2E5E26AC" w14:textId="77777777" w:rsidR="00BE18F7" w:rsidRDefault="008426A7">
            <w:pPr>
              <w:bidi/>
            </w:pPr>
            <w:r>
              <w:rPr>
                <w:sz w:val="18"/>
                <w:szCs w:val="18"/>
                <w:rtl/>
              </w:rPr>
              <w:t>3 نسخ</w:t>
            </w:r>
          </w:p>
        </w:tc>
        <w:tc>
          <w:tcPr>
            <w:tcW w:w="2948" w:type="dxa"/>
          </w:tcPr>
          <w:p w14:paraId="6CFE5CF0" w14:textId="77777777" w:rsidR="00BE18F7" w:rsidRDefault="008426A7">
            <w:pPr>
              <w:bidi/>
            </w:pPr>
            <w:r>
              <w:rPr>
                <w:sz w:val="18"/>
                <w:szCs w:val="18"/>
                <w:rtl/>
              </w:rPr>
              <w:t>مرفق صك الملكية ورخصة البناء</w:t>
            </w:r>
          </w:p>
        </w:tc>
        <w:tc>
          <w:tcPr>
            <w:tcW w:w="1134" w:type="dxa"/>
          </w:tcPr>
          <w:p w14:paraId="754055D3" w14:textId="77777777" w:rsidR="00BE18F7" w:rsidRDefault="008426A7">
            <w:pPr>
              <w:bidi/>
              <w:jc w:val="center"/>
            </w:pPr>
            <w:r>
              <w:rPr>
                <w:sz w:val="18"/>
                <w:szCs w:val="18"/>
                <w:rtl/>
              </w:rPr>
              <w:t>ص 7</w:t>
            </w:r>
          </w:p>
        </w:tc>
      </w:tr>
      <w:tr w:rsidR="00BE18F7" w14:paraId="54937E3C" w14:textId="77777777">
        <w:trPr>
          <w:cantSplit/>
          <w:jc w:val="center"/>
        </w:trPr>
        <w:tc>
          <w:tcPr>
            <w:tcW w:w="2835" w:type="dxa"/>
          </w:tcPr>
          <w:p w14:paraId="129C4C00" w14:textId="77777777" w:rsidR="00BE18F7" w:rsidRDefault="008426A7">
            <w:pPr>
              <w:bidi/>
            </w:pPr>
            <w:r>
              <w:rPr>
                <w:sz w:val="18"/>
                <w:szCs w:val="18"/>
                <w:rtl/>
              </w:rPr>
              <w:t>عدد الجسات في المواقع العادية</w:t>
            </w:r>
          </w:p>
        </w:tc>
        <w:tc>
          <w:tcPr>
            <w:tcW w:w="3175" w:type="dxa"/>
          </w:tcPr>
          <w:p w14:paraId="111C4B82" w14:textId="77777777" w:rsidR="00BE18F7" w:rsidRDefault="008426A7">
            <w:pPr>
              <w:bidi/>
            </w:pPr>
            <w:r>
              <w:rPr>
                <w:sz w:val="18"/>
                <w:szCs w:val="18"/>
                <w:rtl/>
              </w:rPr>
              <w:t>جسة لكل 300 م2 بحد أدنى جستين</w:t>
            </w:r>
          </w:p>
        </w:tc>
        <w:tc>
          <w:tcPr>
            <w:tcW w:w="2948" w:type="dxa"/>
          </w:tcPr>
          <w:p w14:paraId="058973DA" w14:textId="77777777" w:rsidR="00BE18F7" w:rsidRDefault="008426A7">
            <w:pPr>
              <w:bidi/>
            </w:pPr>
            <w:r>
              <w:rPr>
                <w:sz w:val="18"/>
                <w:szCs w:val="18"/>
                <w:rtl/>
              </w:rPr>
              <w:t>مسطح مبنى 100 إلى 300 م2 (كود مصري 202 جدول 1-13)</w:t>
            </w:r>
          </w:p>
        </w:tc>
        <w:tc>
          <w:tcPr>
            <w:tcW w:w="1134" w:type="dxa"/>
          </w:tcPr>
          <w:p w14:paraId="052E1976" w14:textId="77777777" w:rsidR="00BE18F7" w:rsidRDefault="008426A7">
            <w:pPr>
              <w:bidi/>
              <w:jc w:val="center"/>
            </w:pPr>
            <w:r>
              <w:rPr>
                <w:sz w:val="18"/>
                <w:szCs w:val="18"/>
                <w:rtl/>
              </w:rPr>
              <w:t>ص 11</w:t>
            </w:r>
          </w:p>
        </w:tc>
      </w:tr>
      <w:tr w:rsidR="00BE18F7" w14:paraId="70162854" w14:textId="77777777">
        <w:trPr>
          <w:cantSplit/>
          <w:jc w:val="center"/>
        </w:trPr>
        <w:tc>
          <w:tcPr>
            <w:tcW w:w="2835" w:type="dxa"/>
          </w:tcPr>
          <w:p w14:paraId="395EB0BE" w14:textId="77777777" w:rsidR="00BE18F7" w:rsidRDefault="008426A7">
            <w:pPr>
              <w:bidi/>
            </w:pPr>
            <w:r>
              <w:rPr>
                <w:sz w:val="18"/>
                <w:szCs w:val="18"/>
                <w:rtl/>
              </w:rPr>
              <w:t>عدد الجسات لمبنى صغير أقل من 100 م2 (كغرف الكهرباء)</w:t>
            </w:r>
          </w:p>
        </w:tc>
        <w:tc>
          <w:tcPr>
            <w:tcW w:w="3175" w:type="dxa"/>
          </w:tcPr>
          <w:p w14:paraId="00AF46EA" w14:textId="77777777" w:rsidR="00BE18F7" w:rsidRDefault="008426A7">
            <w:pPr>
              <w:bidi/>
            </w:pPr>
            <w:r>
              <w:rPr>
                <w:sz w:val="18"/>
                <w:szCs w:val="18"/>
                <w:rtl/>
              </w:rPr>
              <w:t>جسة واحدة</w:t>
            </w:r>
          </w:p>
        </w:tc>
        <w:tc>
          <w:tcPr>
            <w:tcW w:w="2948" w:type="dxa"/>
          </w:tcPr>
          <w:p w14:paraId="5F4022F9" w14:textId="77777777" w:rsidR="00BE18F7" w:rsidRDefault="008426A7">
            <w:pPr>
              <w:bidi/>
            </w:pPr>
            <w:r>
              <w:rPr>
                <w:sz w:val="18"/>
                <w:szCs w:val="18"/>
                <w:rtl/>
              </w:rPr>
              <w:t>مع الاستعانة بجسات مجاورة وإلا جستين</w:t>
            </w:r>
          </w:p>
        </w:tc>
        <w:tc>
          <w:tcPr>
            <w:tcW w:w="1134" w:type="dxa"/>
          </w:tcPr>
          <w:p w14:paraId="3A8A8B7E" w14:textId="77777777" w:rsidR="00BE18F7" w:rsidRDefault="008426A7">
            <w:pPr>
              <w:bidi/>
              <w:jc w:val="center"/>
            </w:pPr>
            <w:r>
              <w:rPr>
                <w:sz w:val="18"/>
                <w:szCs w:val="18"/>
                <w:rtl/>
              </w:rPr>
              <w:t>ص 11</w:t>
            </w:r>
          </w:p>
        </w:tc>
      </w:tr>
      <w:tr w:rsidR="00BE18F7" w14:paraId="2DD81F67" w14:textId="77777777">
        <w:trPr>
          <w:cantSplit/>
          <w:jc w:val="center"/>
        </w:trPr>
        <w:tc>
          <w:tcPr>
            <w:tcW w:w="2835" w:type="dxa"/>
          </w:tcPr>
          <w:p w14:paraId="1D160A44" w14:textId="77777777" w:rsidR="00BE18F7" w:rsidRDefault="008426A7">
            <w:pPr>
              <w:bidi/>
            </w:pPr>
            <w:r>
              <w:rPr>
                <w:sz w:val="18"/>
                <w:szCs w:val="18"/>
                <w:rtl/>
              </w:rPr>
              <w:t>تباعد الجسات في المشاريع الكبيرة (قرى سياحية، مدن سكنية)</w:t>
            </w:r>
          </w:p>
        </w:tc>
        <w:tc>
          <w:tcPr>
            <w:tcW w:w="3175" w:type="dxa"/>
          </w:tcPr>
          <w:p w14:paraId="71948DF8" w14:textId="77777777" w:rsidR="00BE18F7" w:rsidRDefault="008426A7">
            <w:pPr>
              <w:bidi/>
            </w:pPr>
            <w:r>
              <w:rPr>
                <w:sz w:val="18"/>
                <w:szCs w:val="18"/>
                <w:rtl/>
              </w:rPr>
              <w:t>كل 50 م في كل اتجاه مبدئيا</w:t>
            </w:r>
          </w:p>
        </w:tc>
        <w:tc>
          <w:tcPr>
            <w:tcW w:w="2948" w:type="dxa"/>
          </w:tcPr>
          <w:p w14:paraId="6B1756EE" w14:textId="77777777" w:rsidR="00BE18F7" w:rsidRDefault="008426A7">
            <w:pPr>
              <w:bidi/>
            </w:pPr>
            <w:r>
              <w:rPr>
                <w:sz w:val="18"/>
                <w:szCs w:val="18"/>
                <w:rtl/>
              </w:rPr>
              <w:t>شبكة خطوط متعامدة أو حسب الاتفاق</w:t>
            </w:r>
          </w:p>
        </w:tc>
        <w:tc>
          <w:tcPr>
            <w:tcW w:w="1134" w:type="dxa"/>
          </w:tcPr>
          <w:p w14:paraId="796EE1C4" w14:textId="77777777" w:rsidR="00BE18F7" w:rsidRDefault="008426A7">
            <w:pPr>
              <w:bidi/>
              <w:jc w:val="center"/>
            </w:pPr>
            <w:r>
              <w:rPr>
                <w:sz w:val="18"/>
                <w:szCs w:val="18"/>
                <w:rtl/>
              </w:rPr>
              <w:t>ص 11</w:t>
            </w:r>
          </w:p>
        </w:tc>
      </w:tr>
      <w:tr w:rsidR="00BE18F7" w14:paraId="1095ECEA" w14:textId="77777777">
        <w:trPr>
          <w:cantSplit/>
          <w:jc w:val="center"/>
        </w:trPr>
        <w:tc>
          <w:tcPr>
            <w:tcW w:w="2835" w:type="dxa"/>
          </w:tcPr>
          <w:p w14:paraId="57398E5B" w14:textId="77777777" w:rsidR="00BE18F7" w:rsidRDefault="008426A7">
            <w:pPr>
              <w:bidi/>
            </w:pPr>
            <w:r>
              <w:rPr>
                <w:sz w:val="18"/>
                <w:szCs w:val="18"/>
                <w:rtl/>
              </w:rPr>
              <w:t>عدد الجسات لمشاريع صغيرة حتى 5000 م2</w:t>
            </w:r>
          </w:p>
        </w:tc>
        <w:tc>
          <w:tcPr>
            <w:tcW w:w="3175" w:type="dxa"/>
          </w:tcPr>
          <w:p w14:paraId="56170E07" w14:textId="77777777" w:rsidR="00BE18F7" w:rsidRDefault="008426A7">
            <w:pPr>
              <w:bidi/>
            </w:pPr>
            <w:r>
              <w:rPr>
                <w:sz w:val="18"/>
                <w:szCs w:val="18"/>
                <w:rtl/>
              </w:rPr>
              <w:t>جسة في كل زاوية من الموقع وجسة في المنتصف</w:t>
            </w:r>
          </w:p>
        </w:tc>
        <w:tc>
          <w:tcPr>
            <w:tcW w:w="2948" w:type="dxa"/>
          </w:tcPr>
          <w:p w14:paraId="4D81FBA2" w14:textId="77777777" w:rsidR="00BE18F7" w:rsidRDefault="00BE18F7">
            <w:pPr>
              <w:bidi/>
            </w:pPr>
          </w:p>
        </w:tc>
        <w:tc>
          <w:tcPr>
            <w:tcW w:w="1134" w:type="dxa"/>
          </w:tcPr>
          <w:p w14:paraId="0E9F4E92" w14:textId="77777777" w:rsidR="00BE18F7" w:rsidRDefault="008426A7">
            <w:pPr>
              <w:bidi/>
              <w:jc w:val="center"/>
            </w:pPr>
            <w:r>
              <w:rPr>
                <w:sz w:val="18"/>
                <w:szCs w:val="18"/>
                <w:rtl/>
              </w:rPr>
              <w:t>ص 11</w:t>
            </w:r>
          </w:p>
        </w:tc>
      </w:tr>
      <w:tr w:rsidR="00BE18F7" w14:paraId="46DF5E37" w14:textId="77777777">
        <w:trPr>
          <w:cantSplit/>
          <w:jc w:val="center"/>
        </w:trPr>
        <w:tc>
          <w:tcPr>
            <w:tcW w:w="2835" w:type="dxa"/>
          </w:tcPr>
          <w:p w14:paraId="62AE977C" w14:textId="77777777" w:rsidR="00BE18F7" w:rsidRDefault="008426A7">
            <w:pPr>
              <w:bidi/>
            </w:pPr>
            <w:r>
              <w:rPr>
                <w:sz w:val="18"/>
                <w:szCs w:val="18"/>
                <w:rtl/>
              </w:rPr>
              <w:t>أدنى عمق للجسة</w:t>
            </w:r>
          </w:p>
        </w:tc>
        <w:tc>
          <w:tcPr>
            <w:tcW w:w="3175" w:type="dxa"/>
          </w:tcPr>
          <w:p w14:paraId="5EF65F04" w14:textId="77777777" w:rsidR="00BE18F7" w:rsidRDefault="008426A7">
            <w:pPr>
              <w:bidi/>
            </w:pPr>
            <w:r>
              <w:rPr>
                <w:sz w:val="18"/>
                <w:szCs w:val="18"/>
                <w:rtl/>
              </w:rPr>
              <w:t>10 م</w:t>
            </w:r>
          </w:p>
        </w:tc>
        <w:tc>
          <w:tcPr>
            <w:tcW w:w="2948" w:type="dxa"/>
          </w:tcPr>
          <w:p w14:paraId="2CA7F6AB" w14:textId="77777777" w:rsidR="00BE18F7" w:rsidRDefault="008426A7">
            <w:pPr>
              <w:bidi/>
            </w:pPr>
            <w:r>
              <w:rPr>
                <w:sz w:val="18"/>
                <w:szCs w:val="18"/>
                <w:rtl/>
              </w:rPr>
              <w:t>يزيد حسب التربة ونوع المنشأ</w:t>
            </w:r>
          </w:p>
        </w:tc>
        <w:tc>
          <w:tcPr>
            <w:tcW w:w="1134" w:type="dxa"/>
          </w:tcPr>
          <w:p w14:paraId="42AECC45" w14:textId="77777777" w:rsidR="00BE18F7" w:rsidRDefault="008426A7">
            <w:pPr>
              <w:bidi/>
              <w:jc w:val="center"/>
            </w:pPr>
            <w:r>
              <w:rPr>
                <w:sz w:val="18"/>
                <w:szCs w:val="18"/>
                <w:rtl/>
              </w:rPr>
              <w:t>ص 11</w:t>
            </w:r>
          </w:p>
        </w:tc>
      </w:tr>
      <w:tr w:rsidR="00BE18F7" w14:paraId="7BF95F78" w14:textId="77777777">
        <w:trPr>
          <w:cantSplit/>
          <w:jc w:val="center"/>
        </w:trPr>
        <w:tc>
          <w:tcPr>
            <w:tcW w:w="2835" w:type="dxa"/>
          </w:tcPr>
          <w:p w14:paraId="022E3415" w14:textId="77777777" w:rsidR="00BE18F7" w:rsidRDefault="008426A7">
            <w:pPr>
              <w:bidi/>
            </w:pPr>
            <w:r>
              <w:rPr>
                <w:sz w:val="18"/>
                <w:szCs w:val="18"/>
                <w:rtl/>
              </w:rPr>
              <w:t>عمق الجسة مع الخوازيق</w:t>
            </w:r>
          </w:p>
        </w:tc>
        <w:tc>
          <w:tcPr>
            <w:tcW w:w="3175" w:type="dxa"/>
          </w:tcPr>
          <w:p w14:paraId="4190C3C6" w14:textId="77777777" w:rsidR="00BE18F7" w:rsidRDefault="008426A7">
            <w:pPr>
              <w:bidi/>
            </w:pPr>
            <w:r>
              <w:rPr>
                <w:sz w:val="18"/>
                <w:szCs w:val="18"/>
                <w:rtl/>
              </w:rPr>
              <w:t>أعمق من نهاية الخازوق المتوقعة بـ 5 م على الأقل</w:t>
            </w:r>
          </w:p>
        </w:tc>
        <w:tc>
          <w:tcPr>
            <w:tcW w:w="2948" w:type="dxa"/>
          </w:tcPr>
          <w:p w14:paraId="69B35AF8" w14:textId="77777777" w:rsidR="00BE18F7" w:rsidRDefault="008426A7">
            <w:pPr>
              <w:bidi/>
            </w:pPr>
            <w:r>
              <w:rPr>
                <w:sz w:val="18"/>
                <w:szCs w:val="18"/>
                <w:rtl/>
              </w:rPr>
              <w:t>كود 202 جدول 1-14</w:t>
            </w:r>
          </w:p>
        </w:tc>
        <w:tc>
          <w:tcPr>
            <w:tcW w:w="1134" w:type="dxa"/>
          </w:tcPr>
          <w:p w14:paraId="20B5DD59" w14:textId="77777777" w:rsidR="00BE18F7" w:rsidRDefault="008426A7">
            <w:pPr>
              <w:bidi/>
              <w:jc w:val="center"/>
            </w:pPr>
            <w:r>
              <w:rPr>
                <w:sz w:val="18"/>
                <w:szCs w:val="18"/>
                <w:rtl/>
              </w:rPr>
              <w:t>ص 11</w:t>
            </w:r>
          </w:p>
        </w:tc>
      </w:tr>
      <w:tr w:rsidR="00BE18F7" w14:paraId="627E1E08" w14:textId="77777777">
        <w:trPr>
          <w:cantSplit/>
          <w:jc w:val="center"/>
        </w:trPr>
        <w:tc>
          <w:tcPr>
            <w:tcW w:w="2835" w:type="dxa"/>
          </w:tcPr>
          <w:p w14:paraId="28D06B04" w14:textId="77777777" w:rsidR="00BE18F7" w:rsidRDefault="008426A7">
            <w:pPr>
              <w:bidi/>
            </w:pPr>
            <w:r>
              <w:rPr>
                <w:sz w:val="18"/>
                <w:szCs w:val="18"/>
                <w:rtl/>
              </w:rPr>
              <w:t>عمق الجسة في الحالات العادية</w:t>
            </w:r>
          </w:p>
        </w:tc>
        <w:tc>
          <w:tcPr>
            <w:tcW w:w="3175" w:type="dxa"/>
          </w:tcPr>
          <w:p w14:paraId="5EA64BFF" w14:textId="77777777" w:rsidR="00BE18F7" w:rsidRDefault="008426A7">
            <w:pPr>
              <w:bidi/>
            </w:pPr>
            <w:r>
              <w:rPr>
                <w:sz w:val="18"/>
                <w:szCs w:val="18"/>
                <w:rtl/>
              </w:rPr>
              <w:t>لا يقل عن 10 م أو 3 أضعاف عرض أكبر قاعدة أيهما أكبر</w:t>
            </w:r>
          </w:p>
        </w:tc>
        <w:tc>
          <w:tcPr>
            <w:tcW w:w="2948" w:type="dxa"/>
          </w:tcPr>
          <w:p w14:paraId="2CBE63C8" w14:textId="77777777" w:rsidR="00BE18F7" w:rsidRDefault="008426A7">
            <w:pPr>
              <w:bidi/>
            </w:pPr>
            <w:r>
              <w:rPr>
                <w:sz w:val="18"/>
                <w:szCs w:val="18"/>
                <w:rtl/>
              </w:rPr>
              <w:t>وتخترق الطبقات غير المناسبة (ردم، ضعيفة، عضوية) حتى الطبقات المتحجرة أو السميكة</w:t>
            </w:r>
          </w:p>
        </w:tc>
        <w:tc>
          <w:tcPr>
            <w:tcW w:w="1134" w:type="dxa"/>
          </w:tcPr>
          <w:p w14:paraId="1F06C9F2" w14:textId="77777777" w:rsidR="00BE18F7" w:rsidRDefault="008426A7">
            <w:pPr>
              <w:bidi/>
              <w:jc w:val="center"/>
            </w:pPr>
            <w:r>
              <w:rPr>
                <w:sz w:val="18"/>
                <w:szCs w:val="18"/>
                <w:rtl/>
              </w:rPr>
              <w:t>ص 11</w:t>
            </w:r>
          </w:p>
        </w:tc>
      </w:tr>
      <w:tr w:rsidR="00BE18F7" w14:paraId="7CAB6692" w14:textId="77777777">
        <w:trPr>
          <w:cantSplit/>
          <w:jc w:val="center"/>
        </w:trPr>
        <w:tc>
          <w:tcPr>
            <w:tcW w:w="2835" w:type="dxa"/>
          </w:tcPr>
          <w:p w14:paraId="1B52FFEF" w14:textId="77777777" w:rsidR="00BE18F7" w:rsidRDefault="008426A7">
            <w:pPr>
              <w:bidi/>
            </w:pPr>
            <w:r>
              <w:rPr>
                <w:sz w:val="18"/>
                <w:szCs w:val="18"/>
                <w:rtl/>
              </w:rPr>
              <w:t>تباعد العينات المقلقلة الممثلة</w:t>
            </w:r>
          </w:p>
        </w:tc>
        <w:tc>
          <w:tcPr>
            <w:tcW w:w="3175" w:type="dxa"/>
          </w:tcPr>
          <w:p w14:paraId="5A31444C" w14:textId="77777777" w:rsidR="00BE18F7" w:rsidRDefault="008426A7">
            <w:pPr>
              <w:bidi/>
            </w:pPr>
            <w:r>
              <w:rPr>
                <w:sz w:val="18"/>
                <w:szCs w:val="18"/>
                <w:rtl/>
              </w:rPr>
              <w:t>كل مسافة رأسية لا تزيد عن 1.5 م أو عند كل تغير في الطبقات</w:t>
            </w:r>
          </w:p>
        </w:tc>
        <w:tc>
          <w:tcPr>
            <w:tcW w:w="2948" w:type="dxa"/>
          </w:tcPr>
          <w:p w14:paraId="2F15F499" w14:textId="77777777" w:rsidR="00BE18F7" w:rsidRDefault="00BE18F7">
            <w:pPr>
              <w:bidi/>
            </w:pPr>
          </w:p>
        </w:tc>
        <w:tc>
          <w:tcPr>
            <w:tcW w:w="1134" w:type="dxa"/>
          </w:tcPr>
          <w:p w14:paraId="78555504" w14:textId="77777777" w:rsidR="00BE18F7" w:rsidRDefault="008426A7">
            <w:pPr>
              <w:bidi/>
              <w:jc w:val="center"/>
            </w:pPr>
            <w:r>
              <w:rPr>
                <w:sz w:val="18"/>
                <w:szCs w:val="18"/>
                <w:rtl/>
              </w:rPr>
              <w:t>ص 12</w:t>
            </w:r>
          </w:p>
        </w:tc>
      </w:tr>
      <w:tr w:rsidR="00BE18F7" w14:paraId="7B3EFF2E" w14:textId="77777777">
        <w:trPr>
          <w:cantSplit/>
          <w:jc w:val="center"/>
        </w:trPr>
        <w:tc>
          <w:tcPr>
            <w:tcW w:w="2835" w:type="dxa"/>
          </w:tcPr>
          <w:p w14:paraId="568AF370" w14:textId="77777777" w:rsidR="00BE18F7" w:rsidRDefault="008426A7">
            <w:pPr>
              <w:bidi/>
            </w:pPr>
            <w:r>
              <w:rPr>
                <w:sz w:val="18"/>
                <w:szCs w:val="18"/>
                <w:rtl/>
              </w:rPr>
              <w:t>اختراق الصخر المتماسك</w:t>
            </w:r>
          </w:p>
        </w:tc>
        <w:tc>
          <w:tcPr>
            <w:tcW w:w="3175" w:type="dxa"/>
          </w:tcPr>
          <w:p w14:paraId="2BA9E808" w14:textId="77777777" w:rsidR="00BE18F7" w:rsidRDefault="008426A7">
            <w:pPr>
              <w:bidi/>
            </w:pPr>
            <w:r>
              <w:rPr>
                <w:sz w:val="18"/>
                <w:szCs w:val="18"/>
                <w:rtl/>
              </w:rPr>
              <w:t>1.5 م إلى 3 م أو سمك طبقة الصخر أيهما أكبر</w:t>
            </w:r>
          </w:p>
        </w:tc>
        <w:tc>
          <w:tcPr>
            <w:tcW w:w="2948" w:type="dxa"/>
          </w:tcPr>
          <w:p w14:paraId="3037344D" w14:textId="77777777" w:rsidR="00BE18F7" w:rsidRDefault="00BE18F7">
            <w:pPr>
              <w:bidi/>
            </w:pPr>
          </w:p>
        </w:tc>
        <w:tc>
          <w:tcPr>
            <w:tcW w:w="1134" w:type="dxa"/>
          </w:tcPr>
          <w:p w14:paraId="50DE4D0E" w14:textId="77777777" w:rsidR="00BE18F7" w:rsidRDefault="008426A7">
            <w:pPr>
              <w:bidi/>
              <w:jc w:val="center"/>
            </w:pPr>
            <w:r>
              <w:rPr>
                <w:sz w:val="18"/>
                <w:szCs w:val="18"/>
                <w:rtl/>
              </w:rPr>
              <w:t>ص 12</w:t>
            </w:r>
          </w:p>
        </w:tc>
      </w:tr>
      <w:tr w:rsidR="00BE18F7" w14:paraId="65E9E692" w14:textId="77777777">
        <w:trPr>
          <w:cantSplit/>
          <w:jc w:val="center"/>
        </w:trPr>
        <w:tc>
          <w:tcPr>
            <w:tcW w:w="2835" w:type="dxa"/>
          </w:tcPr>
          <w:p w14:paraId="3AD07389" w14:textId="77777777" w:rsidR="00BE18F7" w:rsidRDefault="008426A7">
            <w:pPr>
              <w:bidi/>
            </w:pPr>
            <w:r>
              <w:rPr>
                <w:sz w:val="18"/>
                <w:szCs w:val="18"/>
                <w:rtl/>
              </w:rPr>
              <w:t>اختراق الصخر اللين</w:t>
            </w:r>
          </w:p>
        </w:tc>
        <w:tc>
          <w:tcPr>
            <w:tcW w:w="3175" w:type="dxa"/>
          </w:tcPr>
          <w:p w14:paraId="69ED10EE" w14:textId="77777777" w:rsidR="00BE18F7" w:rsidRDefault="008426A7">
            <w:pPr>
              <w:bidi/>
            </w:pPr>
            <w:r>
              <w:rPr>
                <w:sz w:val="18"/>
                <w:szCs w:val="18"/>
                <w:rtl/>
              </w:rPr>
              <w:t>6 م أو سمك الطبقة أيهما أكبر</w:t>
            </w:r>
          </w:p>
        </w:tc>
        <w:tc>
          <w:tcPr>
            <w:tcW w:w="2948" w:type="dxa"/>
          </w:tcPr>
          <w:p w14:paraId="46AF6336" w14:textId="77777777" w:rsidR="00BE18F7" w:rsidRDefault="00BE18F7">
            <w:pPr>
              <w:bidi/>
            </w:pPr>
          </w:p>
        </w:tc>
        <w:tc>
          <w:tcPr>
            <w:tcW w:w="1134" w:type="dxa"/>
          </w:tcPr>
          <w:p w14:paraId="517DE5E8" w14:textId="77777777" w:rsidR="00BE18F7" w:rsidRDefault="008426A7">
            <w:pPr>
              <w:bidi/>
              <w:jc w:val="center"/>
            </w:pPr>
            <w:r>
              <w:rPr>
                <w:sz w:val="18"/>
                <w:szCs w:val="18"/>
                <w:rtl/>
              </w:rPr>
              <w:t>ص 12</w:t>
            </w:r>
          </w:p>
        </w:tc>
      </w:tr>
      <w:tr w:rsidR="00BE18F7" w14:paraId="1608264B" w14:textId="77777777">
        <w:trPr>
          <w:cantSplit/>
          <w:jc w:val="center"/>
        </w:trPr>
        <w:tc>
          <w:tcPr>
            <w:tcW w:w="2835" w:type="dxa"/>
          </w:tcPr>
          <w:p w14:paraId="593F6174" w14:textId="77777777" w:rsidR="00BE18F7" w:rsidRDefault="008426A7">
            <w:pPr>
              <w:bidi/>
            </w:pPr>
            <w:r>
              <w:rPr>
                <w:sz w:val="18"/>
                <w:szCs w:val="18"/>
                <w:rtl/>
              </w:rPr>
              <w:t>عدد الجسات</w:t>
            </w:r>
          </w:p>
        </w:tc>
        <w:tc>
          <w:tcPr>
            <w:tcW w:w="3175" w:type="dxa"/>
          </w:tcPr>
          <w:p w14:paraId="6F8A86FD" w14:textId="77777777" w:rsidR="00BE18F7" w:rsidRDefault="008426A7">
            <w:pPr>
              <w:bidi/>
            </w:pPr>
            <w:r>
              <w:rPr>
                <w:sz w:val="18"/>
                <w:szCs w:val="18"/>
                <w:rtl/>
              </w:rPr>
              <w:t>3</w:t>
            </w:r>
          </w:p>
        </w:tc>
        <w:tc>
          <w:tcPr>
            <w:tcW w:w="2948" w:type="dxa"/>
          </w:tcPr>
          <w:p w14:paraId="30698EAC" w14:textId="77777777" w:rsidR="00BE18F7" w:rsidRDefault="008426A7">
            <w:pPr>
              <w:bidi/>
            </w:pPr>
            <w:r>
              <w:rPr>
                <w:sz w:val="18"/>
                <w:szCs w:val="18"/>
                <w:rtl/>
              </w:rPr>
              <w:t>أدوار 2 أو أقل، مساحة مبنية أقل من 600 م2</w:t>
            </w:r>
          </w:p>
        </w:tc>
        <w:tc>
          <w:tcPr>
            <w:tcW w:w="1134" w:type="dxa"/>
          </w:tcPr>
          <w:p w14:paraId="5C933293" w14:textId="77777777" w:rsidR="00BE18F7" w:rsidRDefault="008426A7">
            <w:pPr>
              <w:bidi/>
              <w:jc w:val="center"/>
            </w:pPr>
            <w:r>
              <w:rPr>
                <w:sz w:val="18"/>
                <w:szCs w:val="18"/>
                <w:rtl/>
              </w:rPr>
              <w:t>ص 12</w:t>
            </w:r>
          </w:p>
        </w:tc>
      </w:tr>
      <w:tr w:rsidR="00BE18F7" w14:paraId="25683EA1" w14:textId="77777777">
        <w:trPr>
          <w:cantSplit/>
          <w:jc w:val="center"/>
        </w:trPr>
        <w:tc>
          <w:tcPr>
            <w:tcW w:w="2835" w:type="dxa"/>
          </w:tcPr>
          <w:p w14:paraId="51B1CC82" w14:textId="77777777" w:rsidR="00BE18F7" w:rsidRDefault="008426A7">
            <w:pPr>
              <w:bidi/>
            </w:pPr>
            <w:r>
              <w:rPr>
                <w:sz w:val="18"/>
                <w:szCs w:val="18"/>
                <w:rtl/>
              </w:rPr>
              <w:t>أدنى عمق لثلثي الجسات</w:t>
            </w:r>
          </w:p>
        </w:tc>
        <w:tc>
          <w:tcPr>
            <w:tcW w:w="3175" w:type="dxa"/>
          </w:tcPr>
          <w:p w14:paraId="2CFF7916" w14:textId="77777777" w:rsidR="00BE18F7" w:rsidRDefault="008426A7">
            <w:pPr>
              <w:bidi/>
            </w:pPr>
            <w:r>
              <w:rPr>
                <w:sz w:val="18"/>
                <w:szCs w:val="18"/>
                <w:rtl/>
              </w:rPr>
              <w:t>4 م</w:t>
            </w:r>
          </w:p>
        </w:tc>
        <w:tc>
          <w:tcPr>
            <w:tcW w:w="2948" w:type="dxa"/>
          </w:tcPr>
          <w:p w14:paraId="5FD4FD02" w14:textId="77777777" w:rsidR="00BE18F7" w:rsidRDefault="008426A7">
            <w:pPr>
              <w:bidi/>
            </w:pPr>
            <w:r>
              <w:rPr>
                <w:sz w:val="18"/>
                <w:szCs w:val="18"/>
                <w:rtl/>
              </w:rPr>
              <w:t>أدوار 2 أو أقل، مساحة مبنية أقل من 600 م2</w:t>
            </w:r>
          </w:p>
        </w:tc>
        <w:tc>
          <w:tcPr>
            <w:tcW w:w="1134" w:type="dxa"/>
          </w:tcPr>
          <w:p w14:paraId="08FB2287" w14:textId="77777777" w:rsidR="00BE18F7" w:rsidRDefault="008426A7">
            <w:pPr>
              <w:bidi/>
              <w:jc w:val="center"/>
            </w:pPr>
            <w:r>
              <w:rPr>
                <w:sz w:val="18"/>
                <w:szCs w:val="18"/>
                <w:rtl/>
              </w:rPr>
              <w:t>ص 12</w:t>
            </w:r>
          </w:p>
        </w:tc>
      </w:tr>
      <w:tr w:rsidR="00BE18F7" w14:paraId="4ED4447C" w14:textId="77777777">
        <w:trPr>
          <w:cantSplit/>
          <w:jc w:val="center"/>
        </w:trPr>
        <w:tc>
          <w:tcPr>
            <w:tcW w:w="2835" w:type="dxa"/>
          </w:tcPr>
          <w:p w14:paraId="2B377910" w14:textId="77777777" w:rsidR="00BE18F7" w:rsidRDefault="008426A7">
            <w:pPr>
              <w:bidi/>
            </w:pPr>
            <w:r>
              <w:rPr>
                <w:sz w:val="18"/>
                <w:szCs w:val="18"/>
                <w:rtl/>
              </w:rPr>
              <w:t>أدنى عمق لثلث الجسات</w:t>
            </w:r>
          </w:p>
        </w:tc>
        <w:tc>
          <w:tcPr>
            <w:tcW w:w="3175" w:type="dxa"/>
          </w:tcPr>
          <w:p w14:paraId="0A2C14BC" w14:textId="77777777" w:rsidR="00BE18F7" w:rsidRDefault="008426A7">
            <w:pPr>
              <w:bidi/>
            </w:pPr>
            <w:r>
              <w:rPr>
                <w:sz w:val="18"/>
                <w:szCs w:val="18"/>
                <w:rtl/>
              </w:rPr>
              <w:t>6 م</w:t>
            </w:r>
          </w:p>
        </w:tc>
        <w:tc>
          <w:tcPr>
            <w:tcW w:w="2948" w:type="dxa"/>
          </w:tcPr>
          <w:p w14:paraId="5824336E" w14:textId="77777777" w:rsidR="00BE18F7" w:rsidRDefault="008426A7">
            <w:pPr>
              <w:bidi/>
            </w:pPr>
            <w:r>
              <w:rPr>
                <w:sz w:val="18"/>
                <w:szCs w:val="18"/>
                <w:rtl/>
              </w:rPr>
              <w:t>أدوار 2 أو أقل، مساحة مبنية أقل من 600 م2</w:t>
            </w:r>
          </w:p>
        </w:tc>
        <w:tc>
          <w:tcPr>
            <w:tcW w:w="1134" w:type="dxa"/>
          </w:tcPr>
          <w:p w14:paraId="7FD5F992" w14:textId="77777777" w:rsidR="00BE18F7" w:rsidRDefault="008426A7">
            <w:pPr>
              <w:bidi/>
              <w:jc w:val="center"/>
            </w:pPr>
            <w:r>
              <w:rPr>
                <w:sz w:val="18"/>
                <w:szCs w:val="18"/>
                <w:rtl/>
              </w:rPr>
              <w:t>ص 12</w:t>
            </w:r>
          </w:p>
        </w:tc>
      </w:tr>
      <w:tr w:rsidR="00BE18F7" w14:paraId="2A01F230" w14:textId="77777777">
        <w:trPr>
          <w:cantSplit/>
          <w:jc w:val="center"/>
        </w:trPr>
        <w:tc>
          <w:tcPr>
            <w:tcW w:w="2835" w:type="dxa"/>
          </w:tcPr>
          <w:p w14:paraId="405418FF" w14:textId="77777777" w:rsidR="00BE18F7" w:rsidRDefault="008426A7">
            <w:pPr>
              <w:bidi/>
            </w:pPr>
            <w:r>
              <w:rPr>
                <w:sz w:val="18"/>
                <w:szCs w:val="18"/>
                <w:rtl/>
              </w:rPr>
              <w:t>عدد الجسات</w:t>
            </w:r>
          </w:p>
        </w:tc>
        <w:tc>
          <w:tcPr>
            <w:tcW w:w="3175" w:type="dxa"/>
          </w:tcPr>
          <w:p w14:paraId="754FC134" w14:textId="77777777" w:rsidR="00BE18F7" w:rsidRDefault="008426A7">
            <w:pPr>
              <w:bidi/>
            </w:pPr>
            <w:r>
              <w:rPr>
                <w:sz w:val="18"/>
                <w:szCs w:val="18"/>
                <w:rtl/>
              </w:rPr>
              <w:t>3 إلى 10</w:t>
            </w:r>
          </w:p>
        </w:tc>
        <w:tc>
          <w:tcPr>
            <w:tcW w:w="2948" w:type="dxa"/>
          </w:tcPr>
          <w:p w14:paraId="0FB3EE8A" w14:textId="77777777" w:rsidR="00BE18F7" w:rsidRDefault="008426A7">
            <w:pPr>
              <w:bidi/>
            </w:pPr>
            <w:r>
              <w:rPr>
                <w:sz w:val="18"/>
                <w:szCs w:val="18"/>
                <w:rtl/>
              </w:rPr>
              <w:t>أدوار 2 أو أقل، مساحة مبنية 600 إلى 5000 م2</w:t>
            </w:r>
          </w:p>
        </w:tc>
        <w:tc>
          <w:tcPr>
            <w:tcW w:w="1134" w:type="dxa"/>
          </w:tcPr>
          <w:p w14:paraId="04D2E759" w14:textId="77777777" w:rsidR="00BE18F7" w:rsidRDefault="008426A7">
            <w:pPr>
              <w:bidi/>
              <w:jc w:val="center"/>
            </w:pPr>
            <w:r>
              <w:rPr>
                <w:sz w:val="18"/>
                <w:szCs w:val="18"/>
                <w:rtl/>
              </w:rPr>
              <w:t>ص 12</w:t>
            </w:r>
          </w:p>
        </w:tc>
      </w:tr>
      <w:tr w:rsidR="00BE18F7" w14:paraId="3EAA76EB" w14:textId="77777777">
        <w:trPr>
          <w:cantSplit/>
          <w:jc w:val="center"/>
        </w:trPr>
        <w:tc>
          <w:tcPr>
            <w:tcW w:w="2835" w:type="dxa"/>
          </w:tcPr>
          <w:p w14:paraId="27B4DF66" w14:textId="77777777" w:rsidR="00BE18F7" w:rsidRDefault="008426A7">
            <w:pPr>
              <w:bidi/>
            </w:pPr>
            <w:r>
              <w:rPr>
                <w:sz w:val="18"/>
                <w:szCs w:val="18"/>
                <w:rtl/>
              </w:rPr>
              <w:t>أدنى عمق لثلثي الجسات</w:t>
            </w:r>
          </w:p>
        </w:tc>
        <w:tc>
          <w:tcPr>
            <w:tcW w:w="3175" w:type="dxa"/>
          </w:tcPr>
          <w:p w14:paraId="60EB1C3A" w14:textId="77777777" w:rsidR="00BE18F7" w:rsidRDefault="008426A7">
            <w:pPr>
              <w:bidi/>
            </w:pPr>
            <w:r>
              <w:rPr>
                <w:sz w:val="18"/>
                <w:szCs w:val="18"/>
                <w:rtl/>
              </w:rPr>
              <w:t>5 م</w:t>
            </w:r>
          </w:p>
        </w:tc>
        <w:tc>
          <w:tcPr>
            <w:tcW w:w="2948" w:type="dxa"/>
          </w:tcPr>
          <w:p w14:paraId="36A6C48C" w14:textId="77777777" w:rsidR="00BE18F7" w:rsidRDefault="008426A7">
            <w:pPr>
              <w:bidi/>
            </w:pPr>
            <w:r>
              <w:rPr>
                <w:sz w:val="18"/>
                <w:szCs w:val="18"/>
                <w:rtl/>
              </w:rPr>
              <w:t>أدوار 2 أو أقل، مساحة مبنية 600 إلى 5000 م2</w:t>
            </w:r>
          </w:p>
        </w:tc>
        <w:tc>
          <w:tcPr>
            <w:tcW w:w="1134" w:type="dxa"/>
          </w:tcPr>
          <w:p w14:paraId="36CF02C8" w14:textId="77777777" w:rsidR="00BE18F7" w:rsidRDefault="008426A7">
            <w:pPr>
              <w:bidi/>
              <w:jc w:val="center"/>
            </w:pPr>
            <w:r>
              <w:rPr>
                <w:sz w:val="18"/>
                <w:szCs w:val="18"/>
                <w:rtl/>
              </w:rPr>
              <w:t>ص 12</w:t>
            </w:r>
          </w:p>
        </w:tc>
      </w:tr>
      <w:tr w:rsidR="00BE18F7" w14:paraId="6AB40586" w14:textId="77777777">
        <w:trPr>
          <w:cantSplit/>
          <w:jc w:val="center"/>
        </w:trPr>
        <w:tc>
          <w:tcPr>
            <w:tcW w:w="2835" w:type="dxa"/>
          </w:tcPr>
          <w:p w14:paraId="2CA0DB0E" w14:textId="77777777" w:rsidR="00BE18F7" w:rsidRDefault="008426A7">
            <w:pPr>
              <w:bidi/>
            </w:pPr>
            <w:r>
              <w:rPr>
                <w:sz w:val="18"/>
                <w:szCs w:val="18"/>
                <w:rtl/>
              </w:rPr>
              <w:t>أدنى عمق لثلث الجسات</w:t>
            </w:r>
          </w:p>
        </w:tc>
        <w:tc>
          <w:tcPr>
            <w:tcW w:w="3175" w:type="dxa"/>
          </w:tcPr>
          <w:p w14:paraId="32007F14" w14:textId="77777777" w:rsidR="00BE18F7" w:rsidRDefault="008426A7">
            <w:pPr>
              <w:bidi/>
            </w:pPr>
            <w:r>
              <w:rPr>
                <w:sz w:val="18"/>
                <w:szCs w:val="18"/>
                <w:rtl/>
              </w:rPr>
              <w:t>8 م</w:t>
            </w:r>
          </w:p>
        </w:tc>
        <w:tc>
          <w:tcPr>
            <w:tcW w:w="2948" w:type="dxa"/>
          </w:tcPr>
          <w:p w14:paraId="5817F7AF" w14:textId="77777777" w:rsidR="00BE18F7" w:rsidRDefault="008426A7">
            <w:pPr>
              <w:bidi/>
            </w:pPr>
            <w:r>
              <w:rPr>
                <w:sz w:val="18"/>
                <w:szCs w:val="18"/>
                <w:rtl/>
              </w:rPr>
              <w:t>أدوار 2 أو أقل، مساحة مبنية 600 إلى 5000 م2</w:t>
            </w:r>
          </w:p>
        </w:tc>
        <w:tc>
          <w:tcPr>
            <w:tcW w:w="1134" w:type="dxa"/>
          </w:tcPr>
          <w:p w14:paraId="2A85D11D" w14:textId="77777777" w:rsidR="00BE18F7" w:rsidRDefault="008426A7">
            <w:pPr>
              <w:bidi/>
              <w:jc w:val="center"/>
            </w:pPr>
            <w:r>
              <w:rPr>
                <w:sz w:val="18"/>
                <w:szCs w:val="18"/>
                <w:rtl/>
              </w:rPr>
              <w:t>ص 12</w:t>
            </w:r>
          </w:p>
        </w:tc>
      </w:tr>
      <w:tr w:rsidR="00BE18F7" w14:paraId="0E975629" w14:textId="77777777">
        <w:trPr>
          <w:cantSplit/>
          <w:jc w:val="center"/>
        </w:trPr>
        <w:tc>
          <w:tcPr>
            <w:tcW w:w="2835" w:type="dxa"/>
          </w:tcPr>
          <w:p w14:paraId="1744C42B" w14:textId="77777777" w:rsidR="00BE18F7" w:rsidRDefault="008426A7">
            <w:pPr>
              <w:bidi/>
            </w:pPr>
            <w:r>
              <w:rPr>
                <w:sz w:val="18"/>
                <w:szCs w:val="18"/>
                <w:rtl/>
              </w:rPr>
              <w:t>أدنى عمق لثلثي الجسات</w:t>
            </w:r>
          </w:p>
        </w:tc>
        <w:tc>
          <w:tcPr>
            <w:tcW w:w="3175" w:type="dxa"/>
          </w:tcPr>
          <w:p w14:paraId="44265AF8" w14:textId="77777777" w:rsidR="00BE18F7" w:rsidRDefault="008426A7">
            <w:pPr>
              <w:bidi/>
            </w:pPr>
            <w:r>
              <w:rPr>
                <w:sz w:val="18"/>
                <w:szCs w:val="18"/>
                <w:rtl/>
              </w:rPr>
              <w:t>6 إلى 8 م</w:t>
            </w:r>
          </w:p>
        </w:tc>
        <w:tc>
          <w:tcPr>
            <w:tcW w:w="2948" w:type="dxa"/>
          </w:tcPr>
          <w:p w14:paraId="0E7CC286" w14:textId="77777777" w:rsidR="00BE18F7" w:rsidRDefault="008426A7">
            <w:pPr>
              <w:bidi/>
            </w:pPr>
            <w:r>
              <w:rPr>
                <w:sz w:val="18"/>
                <w:szCs w:val="18"/>
                <w:rtl/>
              </w:rPr>
              <w:t>أدوار 3 إلى 4، مساحة مبنية حتى 5000 م2 (أقل من 600 و600 إلى 5000)</w:t>
            </w:r>
          </w:p>
        </w:tc>
        <w:tc>
          <w:tcPr>
            <w:tcW w:w="1134" w:type="dxa"/>
          </w:tcPr>
          <w:p w14:paraId="633F4DC4" w14:textId="77777777" w:rsidR="00BE18F7" w:rsidRDefault="008426A7">
            <w:pPr>
              <w:bidi/>
              <w:jc w:val="center"/>
            </w:pPr>
            <w:r>
              <w:rPr>
                <w:sz w:val="18"/>
                <w:szCs w:val="18"/>
                <w:rtl/>
              </w:rPr>
              <w:t>ص 12</w:t>
            </w:r>
          </w:p>
        </w:tc>
      </w:tr>
      <w:tr w:rsidR="00BE18F7" w14:paraId="07195619" w14:textId="77777777">
        <w:trPr>
          <w:cantSplit/>
          <w:jc w:val="center"/>
        </w:trPr>
        <w:tc>
          <w:tcPr>
            <w:tcW w:w="2835" w:type="dxa"/>
          </w:tcPr>
          <w:p w14:paraId="5ED12355" w14:textId="77777777" w:rsidR="00BE18F7" w:rsidRDefault="008426A7">
            <w:pPr>
              <w:bidi/>
            </w:pPr>
            <w:r>
              <w:rPr>
                <w:sz w:val="18"/>
                <w:szCs w:val="18"/>
                <w:rtl/>
              </w:rPr>
              <w:t>أدنى عمق لثلث الجسات</w:t>
            </w:r>
          </w:p>
        </w:tc>
        <w:tc>
          <w:tcPr>
            <w:tcW w:w="3175" w:type="dxa"/>
          </w:tcPr>
          <w:p w14:paraId="184555D0" w14:textId="77777777" w:rsidR="00BE18F7" w:rsidRDefault="008426A7">
            <w:pPr>
              <w:bidi/>
            </w:pPr>
            <w:r>
              <w:rPr>
                <w:sz w:val="18"/>
                <w:szCs w:val="18"/>
                <w:rtl/>
              </w:rPr>
              <w:t>9 إلى 12 م</w:t>
            </w:r>
          </w:p>
        </w:tc>
        <w:tc>
          <w:tcPr>
            <w:tcW w:w="2948" w:type="dxa"/>
          </w:tcPr>
          <w:p w14:paraId="36F9CF8D" w14:textId="77777777" w:rsidR="00BE18F7" w:rsidRDefault="008426A7">
            <w:pPr>
              <w:bidi/>
            </w:pPr>
            <w:r>
              <w:rPr>
                <w:sz w:val="18"/>
                <w:szCs w:val="18"/>
                <w:rtl/>
              </w:rPr>
              <w:t>أدوار 3 إلى 4، مساحة مبنية حتى 5000 م2 (أقل من 600 و600 إلى 5000)</w:t>
            </w:r>
          </w:p>
        </w:tc>
        <w:tc>
          <w:tcPr>
            <w:tcW w:w="1134" w:type="dxa"/>
          </w:tcPr>
          <w:p w14:paraId="289C1689" w14:textId="77777777" w:rsidR="00BE18F7" w:rsidRDefault="008426A7">
            <w:pPr>
              <w:bidi/>
              <w:jc w:val="center"/>
            </w:pPr>
            <w:r>
              <w:rPr>
                <w:sz w:val="18"/>
                <w:szCs w:val="18"/>
                <w:rtl/>
              </w:rPr>
              <w:t>ص 12</w:t>
            </w:r>
          </w:p>
        </w:tc>
      </w:tr>
      <w:tr w:rsidR="00BE18F7" w14:paraId="1BE9AB18" w14:textId="77777777">
        <w:trPr>
          <w:cantSplit/>
          <w:jc w:val="center"/>
        </w:trPr>
        <w:tc>
          <w:tcPr>
            <w:tcW w:w="2835" w:type="dxa"/>
          </w:tcPr>
          <w:p w14:paraId="7208A5C4" w14:textId="77777777" w:rsidR="00BE18F7" w:rsidRDefault="008426A7">
            <w:pPr>
              <w:bidi/>
            </w:pPr>
            <w:r>
              <w:rPr>
                <w:sz w:val="18"/>
                <w:szCs w:val="18"/>
                <w:rtl/>
              </w:rPr>
              <w:t>عدد وعمق الجسات</w:t>
            </w:r>
          </w:p>
        </w:tc>
        <w:tc>
          <w:tcPr>
            <w:tcW w:w="3175" w:type="dxa"/>
          </w:tcPr>
          <w:p w14:paraId="50CC423E" w14:textId="77777777" w:rsidR="00BE18F7" w:rsidRDefault="008426A7">
            <w:pPr>
              <w:bidi/>
            </w:pPr>
            <w:r>
              <w:rPr>
                <w:sz w:val="18"/>
                <w:szCs w:val="18"/>
                <w:rtl/>
              </w:rPr>
              <w:t>دراسة خاصة</w:t>
            </w:r>
          </w:p>
        </w:tc>
        <w:tc>
          <w:tcPr>
            <w:tcW w:w="2948" w:type="dxa"/>
          </w:tcPr>
          <w:p w14:paraId="4716300C" w14:textId="77777777" w:rsidR="00BE18F7" w:rsidRDefault="008426A7">
            <w:pPr>
              <w:bidi/>
            </w:pPr>
            <w:r>
              <w:rPr>
                <w:sz w:val="18"/>
                <w:szCs w:val="18"/>
                <w:rtl/>
              </w:rPr>
              <w:t>أدوار 2 أو أقل أو 3 إلى 4 بمساحة أكبر من 5000 م2، وكذلك 5 أدوار أو أكثر بأي مساحة</w:t>
            </w:r>
          </w:p>
        </w:tc>
        <w:tc>
          <w:tcPr>
            <w:tcW w:w="1134" w:type="dxa"/>
          </w:tcPr>
          <w:p w14:paraId="393E08F0" w14:textId="77777777" w:rsidR="00BE18F7" w:rsidRDefault="008426A7">
            <w:pPr>
              <w:bidi/>
              <w:jc w:val="center"/>
            </w:pPr>
            <w:r>
              <w:rPr>
                <w:sz w:val="18"/>
                <w:szCs w:val="18"/>
                <w:rtl/>
              </w:rPr>
              <w:t>ص 12</w:t>
            </w:r>
          </w:p>
        </w:tc>
      </w:tr>
      <w:tr w:rsidR="00BE18F7" w14:paraId="365931C7" w14:textId="77777777">
        <w:trPr>
          <w:cantSplit/>
          <w:jc w:val="center"/>
        </w:trPr>
        <w:tc>
          <w:tcPr>
            <w:tcW w:w="2835" w:type="dxa"/>
          </w:tcPr>
          <w:p w14:paraId="6E556B44" w14:textId="77777777" w:rsidR="00BE18F7" w:rsidRDefault="008426A7">
            <w:pPr>
              <w:bidi/>
            </w:pPr>
            <w:r>
              <w:rPr>
                <w:sz w:val="18"/>
                <w:szCs w:val="18"/>
                <w:rtl/>
              </w:rPr>
              <w:t>رفرفة الخنزيرة عن الحفر</w:t>
            </w:r>
          </w:p>
        </w:tc>
        <w:tc>
          <w:tcPr>
            <w:tcW w:w="3175" w:type="dxa"/>
          </w:tcPr>
          <w:p w14:paraId="5E010EB4" w14:textId="77777777" w:rsidR="00BE18F7" w:rsidRDefault="008426A7">
            <w:pPr>
              <w:bidi/>
            </w:pPr>
            <w:r>
              <w:rPr>
                <w:sz w:val="18"/>
                <w:szCs w:val="18"/>
                <w:rtl/>
              </w:rPr>
              <w:t>≥ 2 م من كل جانب</w:t>
            </w:r>
          </w:p>
        </w:tc>
        <w:tc>
          <w:tcPr>
            <w:tcW w:w="2948" w:type="dxa"/>
          </w:tcPr>
          <w:p w14:paraId="699E0B18" w14:textId="77777777" w:rsidR="00BE18F7" w:rsidRDefault="00BE18F7">
            <w:pPr>
              <w:bidi/>
            </w:pPr>
          </w:p>
        </w:tc>
        <w:tc>
          <w:tcPr>
            <w:tcW w:w="1134" w:type="dxa"/>
          </w:tcPr>
          <w:p w14:paraId="6F1C93A6" w14:textId="77777777" w:rsidR="00BE18F7" w:rsidRDefault="008426A7">
            <w:pPr>
              <w:bidi/>
              <w:jc w:val="center"/>
            </w:pPr>
            <w:r>
              <w:rPr>
                <w:sz w:val="18"/>
                <w:szCs w:val="18"/>
                <w:rtl/>
              </w:rPr>
              <w:t>ص 61</w:t>
            </w:r>
          </w:p>
        </w:tc>
      </w:tr>
      <w:tr w:rsidR="00BE18F7" w14:paraId="5DABACDB" w14:textId="77777777">
        <w:trPr>
          <w:cantSplit/>
          <w:jc w:val="center"/>
        </w:trPr>
        <w:tc>
          <w:tcPr>
            <w:tcW w:w="2835" w:type="dxa"/>
          </w:tcPr>
          <w:p w14:paraId="16D77D7B" w14:textId="77777777" w:rsidR="00BE18F7" w:rsidRDefault="008426A7">
            <w:pPr>
              <w:bidi/>
            </w:pPr>
            <w:r>
              <w:rPr>
                <w:sz w:val="18"/>
                <w:szCs w:val="18"/>
                <w:rtl/>
              </w:rPr>
              <w:t>ماسورة التليفونات</w:t>
            </w:r>
          </w:p>
        </w:tc>
        <w:tc>
          <w:tcPr>
            <w:tcW w:w="3175" w:type="dxa"/>
          </w:tcPr>
          <w:p w14:paraId="63F59785" w14:textId="77777777" w:rsidR="00BE18F7" w:rsidRDefault="008426A7">
            <w:pPr>
              <w:bidi/>
            </w:pPr>
            <w:r>
              <w:rPr>
                <w:sz w:val="18"/>
                <w:szCs w:val="18"/>
                <w:rtl/>
              </w:rPr>
              <w:t>1.50 م من حد المباني، عمق 0.50 م</w:t>
            </w:r>
          </w:p>
        </w:tc>
        <w:tc>
          <w:tcPr>
            <w:tcW w:w="2948" w:type="dxa"/>
          </w:tcPr>
          <w:p w14:paraId="5FC2C03A" w14:textId="77777777" w:rsidR="00BE18F7" w:rsidRDefault="008426A7">
            <w:pPr>
              <w:bidi/>
            </w:pPr>
            <w:r>
              <w:rPr>
                <w:sz w:val="18"/>
                <w:szCs w:val="18"/>
                <w:rtl/>
              </w:rPr>
              <w:t>شارع عام</w:t>
            </w:r>
          </w:p>
        </w:tc>
        <w:tc>
          <w:tcPr>
            <w:tcW w:w="1134" w:type="dxa"/>
          </w:tcPr>
          <w:p w14:paraId="4D555506" w14:textId="77777777" w:rsidR="00BE18F7" w:rsidRDefault="008426A7">
            <w:pPr>
              <w:bidi/>
              <w:jc w:val="center"/>
            </w:pPr>
            <w:r>
              <w:rPr>
                <w:sz w:val="18"/>
                <w:szCs w:val="18"/>
                <w:rtl/>
              </w:rPr>
              <w:t>ص 399</w:t>
            </w:r>
          </w:p>
        </w:tc>
      </w:tr>
      <w:tr w:rsidR="00BE18F7" w14:paraId="0502FDDB" w14:textId="77777777">
        <w:trPr>
          <w:cantSplit/>
          <w:jc w:val="center"/>
        </w:trPr>
        <w:tc>
          <w:tcPr>
            <w:tcW w:w="2835" w:type="dxa"/>
          </w:tcPr>
          <w:p w14:paraId="1E133A0F" w14:textId="77777777" w:rsidR="00BE18F7" w:rsidRDefault="008426A7">
            <w:pPr>
              <w:bidi/>
            </w:pPr>
            <w:r>
              <w:rPr>
                <w:sz w:val="18"/>
                <w:szCs w:val="18"/>
                <w:rtl/>
              </w:rPr>
              <w:t>ماسورة الغاز</w:t>
            </w:r>
          </w:p>
        </w:tc>
        <w:tc>
          <w:tcPr>
            <w:tcW w:w="3175" w:type="dxa"/>
          </w:tcPr>
          <w:p w14:paraId="62A70586" w14:textId="77777777" w:rsidR="00BE18F7" w:rsidRDefault="008426A7">
            <w:pPr>
              <w:bidi/>
            </w:pPr>
            <w:r>
              <w:rPr>
                <w:sz w:val="18"/>
                <w:szCs w:val="18"/>
                <w:rtl/>
              </w:rPr>
              <w:t>2.00 م من حد المباني، عمق 0.90 م</w:t>
            </w:r>
          </w:p>
        </w:tc>
        <w:tc>
          <w:tcPr>
            <w:tcW w:w="2948" w:type="dxa"/>
          </w:tcPr>
          <w:p w14:paraId="3C8BC8BC" w14:textId="77777777" w:rsidR="00BE18F7" w:rsidRDefault="008426A7">
            <w:pPr>
              <w:bidi/>
            </w:pPr>
            <w:r>
              <w:rPr>
                <w:sz w:val="18"/>
                <w:szCs w:val="18"/>
                <w:rtl/>
              </w:rPr>
              <w:t>شارع عام</w:t>
            </w:r>
          </w:p>
        </w:tc>
        <w:tc>
          <w:tcPr>
            <w:tcW w:w="1134" w:type="dxa"/>
          </w:tcPr>
          <w:p w14:paraId="59A0B314" w14:textId="77777777" w:rsidR="00BE18F7" w:rsidRDefault="008426A7">
            <w:pPr>
              <w:bidi/>
              <w:jc w:val="center"/>
            </w:pPr>
            <w:r>
              <w:rPr>
                <w:sz w:val="18"/>
                <w:szCs w:val="18"/>
                <w:rtl/>
              </w:rPr>
              <w:t>ص 399</w:t>
            </w:r>
          </w:p>
        </w:tc>
      </w:tr>
      <w:tr w:rsidR="00BE18F7" w14:paraId="118903DC" w14:textId="77777777">
        <w:trPr>
          <w:cantSplit/>
          <w:jc w:val="center"/>
        </w:trPr>
        <w:tc>
          <w:tcPr>
            <w:tcW w:w="2835" w:type="dxa"/>
          </w:tcPr>
          <w:p w14:paraId="5ED16A23" w14:textId="77777777" w:rsidR="00BE18F7" w:rsidRDefault="008426A7">
            <w:pPr>
              <w:bidi/>
            </w:pPr>
            <w:r>
              <w:rPr>
                <w:sz w:val="18"/>
                <w:szCs w:val="18"/>
                <w:rtl/>
              </w:rPr>
              <w:t>ماسورة المياه العمومية</w:t>
            </w:r>
          </w:p>
        </w:tc>
        <w:tc>
          <w:tcPr>
            <w:tcW w:w="3175" w:type="dxa"/>
          </w:tcPr>
          <w:p w14:paraId="22E1A7AB" w14:textId="77777777" w:rsidR="00BE18F7" w:rsidRDefault="008426A7">
            <w:pPr>
              <w:bidi/>
            </w:pPr>
            <w:r>
              <w:rPr>
                <w:sz w:val="18"/>
                <w:szCs w:val="18"/>
                <w:rtl/>
              </w:rPr>
              <w:t>3.00 م من حد المباني، عمق 2.20 م</w:t>
            </w:r>
          </w:p>
        </w:tc>
        <w:tc>
          <w:tcPr>
            <w:tcW w:w="2948" w:type="dxa"/>
          </w:tcPr>
          <w:p w14:paraId="45EA14A0" w14:textId="77777777" w:rsidR="00BE18F7" w:rsidRDefault="008426A7">
            <w:pPr>
              <w:bidi/>
            </w:pPr>
            <w:r>
              <w:rPr>
                <w:sz w:val="18"/>
                <w:szCs w:val="18"/>
                <w:rtl/>
              </w:rPr>
              <w:t>شارع عام</w:t>
            </w:r>
          </w:p>
        </w:tc>
        <w:tc>
          <w:tcPr>
            <w:tcW w:w="1134" w:type="dxa"/>
          </w:tcPr>
          <w:p w14:paraId="40261F3B" w14:textId="77777777" w:rsidR="00BE18F7" w:rsidRDefault="008426A7">
            <w:pPr>
              <w:bidi/>
              <w:jc w:val="center"/>
            </w:pPr>
            <w:r>
              <w:rPr>
                <w:sz w:val="18"/>
                <w:szCs w:val="18"/>
                <w:rtl/>
              </w:rPr>
              <w:t>ص 399</w:t>
            </w:r>
          </w:p>
        </w:tc>
      </w:tr>
      <w:tr w:rsidR="00BE18F7" w14:paraId="4D33DE6C" w14:textId="77777777">
        <w:trPr>
          <w:cantSplit/>
          <w:jc w:val="center"/>
        </w:trPr>
        <w:tc>
          <w:tcPr>
            <w:tcW w:w="2835" w:type="dxa"/>
          </w:tcPr>
          <w:p w14:paraId="5065D833" w14:textId="77777777" w:rsidR="00BE18F7" w:rsidRDefault="008426A7">
            <w:pPr>
              <w:bidi/>
            </w:pPr>
            <w:r>
              <w:rPr>
                <w:sz w:val="18"/>
                <w:szCs w:val="18"/>
                <w:rtl/>
              </w:rPr>
              <w:t>ماسورة المجاري العمومية</w:t>
            </w:r>
          </w:p>
        </w:tc>
        <w:tc>
          <w:tcPr>
            <w:tcW w:w="3175" w:type="dxa"/>
          </w:tcPr>
          <w:p w14:paraId="6E240F17" w14:textId="77777777" w:rsidR="00BE18F7" w:rsidRDefault="008426A7">
            <w:pPr>
              <w:bidi/>
            </w:pPr>
            <w:r>
              <w:rPr>
                <w:sz w:val="18"/>
                <w:szCs w:val="18"/>
                <w:rtl/>
              </w:rPr>
              <w:t>محور الشارع داخل مطبق، أعمق من الجميع</w:t>
            </w:r>
          </w:p>
        </w:tc>
        <w:tc>
          <w:tcPr>
            <w:tcW w:w="2948" w:type="dxa"/>
          </w:tcPr>
          <w:p w14:paraId="7863DB24" w14:textId="77777777" w:rsidR="00BE18F7" w:rsidRDefault="008426A7">
            <w:pPr>
              <w:bidi/>
            </w:pPr>
            <w:r>
              <w:rPr>
                <w:sz w:val="18"/>
                <w:szCs w:val="18"/>
                <w:rtl/>
              </w:rPr>
              <w:t>شارع عام</w:t>
            </w:r>
          </w:p>
        </w:tc>
        <w:tc>
          <w:tcPr>
            <w:tcW w:w="1134" w:type="dxa"/>
          </w:tcPr>
          <w:p w14:paraId="29DAE299" w14:textId="77777777" w:rsidR="00BE18F7" w:rsidRDefault="008426A7">
            <w:pPr>
              <w:bidi/>
              <w:jc w:val="center"/>
            </w:pPr>
            <w:r>
              <w:rPr>
                <w:sz w:val="18"/>
                <w:szCs w:val="18"/>
                <w:rtl/>
              </w:rPr>
              <w:t>ص 399</w:t>
            </w:r>
          </w:p>
        </w:tc>
      </w:tr>
      <w:tr w:rsidR="00BE18F7" w14:paraId="435C81BB" w14:textId="77777777">
        <w:trPr>
          <w:cantSplit/>
          <w:jc w:val="center"/>
        </w:trPr>
        <w:tc>
          <w:tcPr>
            <w:tcW w:w="2835" w:type="dxa"/>
          </w:tcPr>
          <w:p w14:paraId="59E8C314" w14:textId="77777777" w:rsidR="00BE18F7" w:rsidRDefault="008426A7">
            <w:pPr>
              <w:bidi/>
            </w:pPr>
            <w:r>
              <w:rPr>
                <w:sz w:val="18"/>
                <w:szCs w:val="18"/>
                <w:rtl/>
              </w:rPr>
              <w:t>الفواصل الرأسية</w:t>
            </w:r>
          </w:p>
        </w:tc>
        <w:tc>
          <w:tcPr>
            <w:tcW w:w="3175" w:type="dxa"/>
          </w:tcPr>
          <w:p w14:paraId="5190BB0B" w14:textId="77777777" w:rsidR="00BE18F7" w:rsidRDefault="008426A7">
            <w:pPr>
              <w:bidi/>
            </w:pPr>
            <w:r>
              <w:rPr>
                <w:sz w:val="18"/>
                <w:szCs w:val="18"/>
                <w:rtl/>
              </w:rPr>
              <w:t>12 م (طفلي)، 9 م (أسمنتي أو جيري) بحد أقصى</w:t>
            </w:r>
          </w:p>
        </w:tc>
        <w:tc>
          <w:tcPr>
            <w:tcW w:w="2948" w:type="dxa"/>
          </w:tcPr>
          <w:p w14:paraId="38647A9A" w14:textId="77777777" w:rsidR="00BE18F7" w:rsidRDefault="00BE18F7">
            <w:pPr>
              <w:bidi/>
            </w:pPr>
          </w:p>
        </w:tc>
        <w:tc>
          <w:tcPr>
            <w:tcW w:w="1134" w:type="dxa"/>
          </w:tcPr>
          <w:p w14:paraId="01C0251D" w14:textId="77777777" w:rsidR="00BE18F7" w:rsidRDefault="008426A7">
            <w:pPr>
              <w:bidi/>
              <w:jc w:val="center"/>
            </w:pPr>
            <w:r>
              <w:rPr>
                <w:sz w:val="18"/>
                <w:szCs w:val="18"/>
                <w:rtl/>
              </w:rPr>
              <w:t>ص 147</w:t>
            </w:r>
          </w:p>
        </w:tc>
      </w:tr>
      <w:tr w:rsidR="00BE18F7" w14:paraId="268849E1" w14:textId="77777777">
        <w:trPr>
          <w:cantSplit/>
          <w:jc w:val="center"/>
        </w:trPr>
        <w:tc>
          <w:tcPr>
            <w:tcW w:w="2835" w:type="dxa"/>
          </w:tcPr>
          <w:p w14:paraId="4EE9C59E" w14:textId="77777777" w:rsidR="00BE18F7" w:rsidRDefault="008426A7">
            <w:pPr>
              <w:bidi/>
            </w:pPr>
            <w:r>
              <w:rPr>
                <w:sz w:val="18"/>
                <w:szCs w:val="18"/>
                <w:rtl/>
              </w:rPr>
              <w:t>تباعد الأعمدة</w:t>
            </w:r>
          </w:p>
        </w:tc>
        <w:tc>
          <w:tcPr>
            <w:tcW w:w="3175" w:type="dxa"/>
          </w:tcPr>
          <w:p w14:paraId="794F1157" w14:textId="77777777" w:rsidR="00BE18F7" w:rsidRDefault="008426A7">
            <w:pPr>
              <w:bidi/>
            </w:pPr>
            <w:r>
              <w:rPr>
                <w:sz w:val="18"/>
                <w:szCs w:val="18"/>
                <w:rtl/>
              </w:rPr>
              <w:t>4 م</w:t>
            </w:r>
          </w:p>
        </w:tc>
        <w:tc>
          <w:tcPr>
            <w:tcW w:w="2948" w:type="dxa"/>
          </w:tcPr>
          <w:p w14:paraId="695939BA" w14:textId="77777777" w:rsidR="00BE18F7" w:rsidRDefault="008426A7">
            <w:pPr>
              <w:bidi/>
            </w:pPr>
            <w:r>
              <w:rPr>
                <w:sz w:val="18"/>
                <w:szCs w:val="18"/>
                <w:rtl/>
              </w:rPr>
              <w:t>أسوار مستمرة أو عالية</w:t>
            </w:r>
          </w:p>
        </w:tc>
        <w:tc>
          <w:tcPr>
            <w:tcW w:w="1134" w:type="dxa"/>
          </w:tcPr>
          <w:p w14:paraId="1F088FFB" w14:textId="77777777" w:rsidR="00BE18F7" w:rsidRDefault="008426A7">
            <w:pPr>
              <w:bidi/>
              <w:jc w:val="center"/>
            </w:pPr>
            <w:r>
              <w:rPr>
                <w:sz w:val="18"/>
                <w:szCs w:val="18"/>
                <w:rtl/>
              </w:rPr>
              <w:t>ص 147</w:t>
            </w:r>
          </w:p>
        </w:tc>
      </w:tr>
      <w:tr w:rsidR="00BE18F7" w14:paraId="7A3865B1" w14:textId="77777777">
        <w:trPr>
          <w:cantSplit/>
          <w:jc w:val="center"/>
        </w:trPr>
        <w:tc>
          <w:tcPr>
            <w:tcW w:w="2835" w:type="dxa"/>
          </w:tcPr>
          <w:p w14:paraId="55871155" w14:textId="77777777" w:rsidR="00BE18F7" w:rsidRDefault="008426A7">
            <w:pPr>
              <w:bidi/>
            </w:pPr>
            <w:r>
              <w:rPr>
                <w:sz w:val="18"/>
                <w:szCs w:val="18"/>
                <w:rtl/>
              </w:rPr>
              <w:t>بروز الطبان</w:t>
            </w:r>
          </w:p>
        </w:tc>
        <w:tc>
          <w:tcPr>
            <w:tcW w:w="3175" w:type="dxa"/>
          </w:tcPr>
          <w:p w14:paraId="39B0C67E" w14:textId="77777777" w:rsidR="00BE18F7" w:rsidRDefault="008426A7">
            <w:pPr>
              <w:bidi/>
            </w:pPr>
            <w:r>
              <w:rPr>
                <w:sz w:val="18"/>
                <w:szCs w:val="18"/>
                <w:rtl/>
              </w:rPr>
              <w:t>5 سم</w:t>
            </w:r>
          </w:p>
        </w:tc>
        <w:tc>
          <w:tcPr>
            <w:tcW w:w="2948" w:type="dxa"/>
          </w:tcPr>
          <w:p w14:paraId="4DBB96BB" w14:textId="77777777" w:rsidR="00BE18F7" w:rsidRDefault="00BE18F7">
            <w:pPr>
              <w:bidi/>
            </w:pPr>
          </w:p>
        </w:tc>
        <w:tc>
          <w:tcPr>
            <w:tcW w:w="1134" w:type="dxa"/>
          </w:tcPr>
          <w:p w14:paraId="30925E4C" w14:textId="77777777" w:rsidR="00BE18F7" w:rsidRDefault="008426A7">
            <w:pPr>
              <w:bidi/>
              <w:jc w:val="center"/>
            </w:pPr>
            <w:r>
              <w:rPr>
                <w:sz w:val="18"/>
                <w:szCs w:val="18"/>
                <w:rtl/>
              </w:rPr>
              <w:t>ص 147</w:t>
            </w:r>
          </w:p>
        </w:tc>
      </w:tr>
      <w:tr w:rsidR="00BE18F7" w14:paraId="33BE51AA" w14:textId="77777777">
        <w:trPr>
          <w:cantSplit/>
          <w:jc w:val="center"/>
        </w:trPr>
        <w:tc>
          <w:tcPr>
            <w:tcW w:w="2835" w:type="dxa"/>
          </w:tcPr>
          <w:p w14:paraId="60A24091" w14:textId="77777777" w:rsidR="00BE18F7" w:rsidRDefault="008426A7">
            <w:pPr>
              <w:bidi/>
            </w:pPr>
            <w:r>
              <w:rPr>
                <w:sz w:val="18"/>
                <w:szCs w:val="18"/>
                <w:rtl/>
              </w:rPr>
              <w:t>ارتفاع العزل الأفقي</w:t>
            </w:r>
          </w:p>
        </w:tc>
        <w:tc>
          <w:tcPr>
            <w:tcW w:w="3175" w:type="dxa"/>
          </w:tcPr>
          <w:p w14:paraId="4B93F1E3" w14:textId="77777777" w:rsidR="00BE18F7" w:rsidRDefault="008426A7">
            <w:pPr>
              <w:bidi/>
            </w:pPr>
            <w:r>
              <w:rPr>
                <w:sz w:val="18"/>
                <w:szCs w:val="18"/>
                <w:rtl/>
              </w:rPr>
              <w:t>15 سم فوق التشطيب</w:t>
            </w:r>
          </w:p>
        </w:tc>
        <w:tc>
          <w:tcPr>
            <w:tcW w:w="2948" w:type="dxa"/>
          </w:tcPr>
          <w:p w14:paraId="05B36AEF" w14:textId="77777777" w:rsidR="00BE18F7" w:rsidRDefault="00BE18F7">
            <w:pPr>
              <w:bidi/>
            </w:pPr>
          </w:p>
        </w:tc>
        <w:tc>
          <w:tcPr>
            <w:tcW w:w="1134" w:type="dxa"/>
          </w:tcPr>
          <w:p w14:paraId="4F1A01A7" w14:textId="77777777" w:rsidR="00BE18F7" w:rsidRDefault="008426A7">
            <w:pPr>
              <w:bidi/>
              <w:jc w:val="center"/>
            </w:pPr>
            <w:r>
              <w:rPr>
                <w:sz w:val="18"/>
                <w:szCs w:val="18"/>
                <w:rtl/>
              </w:rPr>
              <w:t>ص 147</w:t>
            </w:r>
          </w:p>
        </w:tc>
      </w:tr>
      <w:tr w:rsidR="00BE18F7" w14:paraId="5D76AC30" w14:textId="77777777">
        <w:trPr>
          <w:cantSplit/>
          <w:jc w:val="center"/>
        </w:trPr>
        <w:tc>
          <w:tcPr>
            <w:tcW w:w="2835" w:type="dxa"/>
          </w:tcPr>
          <w:p w14:paraId="274FB31D" w14:textId="77777777" w:rsidR="00BE18F7" w:rsidRDefault="008426A7">
            <w:pPr>
              <w:bidi/>
            </w:pPr>
            <w:r>
              <w:rPr>
                <w:sz w:val="18"/>
                <w:szCs w:val="18"/>
                <w:rtl/>
              </w:rPr>
              <w:t>التداخل في الأساسات المتدرجة</w:t>
            </w:r>
          </w:p>
        </w:tc>
        <w:tc>
          <w:tcPr>
            <w:tcW w:w="3175" w:type="dxa"/>
          </w:tcPr>
          <w:p w14:paraId="37971689" w14:textId="77777777" w:rsidR="00BE18F7" w:rsidRDefault="008426A7">
            <w:pPr>
              <w:bidi/>
            </w:pPr>
            <w:r>
              <w:rPr>
                <w:sz w:val="18"/>
                <w:szCs w:val="18"/>
                <w:rtl/>
              </w:rPr>
              <w:t>2 × سمك القاعدة أو 30 سم أيهما أكبر</w:t>
            </w:r>
          </w:p>
        </w:tc>
        <w:tc>
          <w:tcPr>
            <w:tcW w:w="2948" w:type="dxa"/>
          </w:tcPr>
          <w:p w14:paraId="3A4845AF" w14:textId="77777777" w:rsidR="00BE18F7" w:rsidRDefault="00BE18F7">
            <w:pPr>
              <w:bidi/>
            </w:pPr>
          </w:p>
        </w:tc>
        <w:tc>
          <w:tcPr>
            <w:tcW w:w="1134" w:type="dxa"/>
          </w:tcPr>
          <w:p w14:paraId="01A62218" w14:textId="77777777" w:rsidR="00BE18F7" w:rsidRDefault="008426A7">
            <w:pPr>
              <w:bidi/>
              <w:jc w:val="center"/>
            </w:pPr>
            <w:r>
              <w:rPr>
                <w:sz w:val="18"/>
                <w:szCs w:val="18"/>
                <w:rtl/>
              </w:rPr>
              <w:t>ص 148</w:t>
            </w:r>
          </w:p>
        </w:tc>
      </w:tr>
      <w:tr w:rsidR="00BE18F7" w14:paraId="46CD60D5" w14:textId="77777777">
        <w:trPr>
          <w:cantSplit/>
          <w:jc w:val="center"/>
        </w:trPr>
        <w:tc>
          <w:tcPr>
            <w:tcW w:w="2835" w:type="dxa"/>
          </w:tcPr>
          <w:p w14:paraId="2CB8937E" w14:textId="77777777" w:rsidR="00BE18F7" w:rsidRDefault="008426A7">
            <w:pPr>
              <w:bidi/>
            </w:pPr>
            <w:r>
              <w:rPr>
                <w:sz w:val="18"/>
                <w:szCs w:val="18"/>
                <w:rtl/>
              </w:rPr>
              <w:t>ارتفاع السور السكني</w:t>
            </w:r>
          </w:p>
        </w:tc>
        <w:tc>
          <w:tcPr>
            <w:tcW w:w="3175" w:type="dxa"/>
          </w:tcPr>
          <w:p w14:paraId="3FFF16D9" w14:textId="77777777" w:rsidR="00BE18F7" w:rsidRDefault="008426A7">
            <w:pPr>
              <w:bidi/>
            </w:pPr>
            <w:r>
              <w:rPr>
                <w:sz w:val="18"/>
                <w:szCs w:val="18"/>
                <w:rtl/>
              </w:rPr>
              <w:t>10 أقدام بحد أقصى</w:t>
            </w:r>
          </w:p>
        </w:tc>
        <w:tc>
          <w:tcPr>
            <w:tcW w:w="2948" w:type="dxa"/>
          </w:tcPr>
          <w:p w14:paraId="381C6703" w14:textId="77777777" w:rsidR="00BE18F7" w:rsidRDefault="008426A7">
            <w:pPr>
              <w:bidi/>
            </w:pPr>
            <w:r>
              <w:rPr>
                <w:sz w:val="18"/>
                <w:szCs w:val="18"/>
                <w:rtl/>
              </w:rPr>
              <w:t>بلدية دبي</w:t>
            </w:r>
          </w:p>
        </w:tc>
        <w:tc>
          <w:tcPr>
            <w:tcW w:w="1134" w:type="dxa"/>
          </w:tcPr>
          <w:p w14:paraId="34A8B24F" w14:textId="77777777" w:rsidR="00BE18F7" w:rsidRDefault="008426A7">
            <w:pPr>
              <w:bidi/>
              <w:jc w:val="center"/>
            </w:pPr>
            <w:r>
              <w:rPr>
                <w:sz w:val="18"/>
                <w:szCs w:val="18"/>
                <w:rtl/>
              </w:rPr>
              <w:t>ص 148</w:t>
            </w:r>
          </w:p>
        </w:tc>
      </w:tr>
      <w:tr w:rsidR="00BE18F7" w14:paraId="0D5012E8" w14:textId="77777777">
        <w:trPr>
          <w:cantSplit/>
          <w:jc w:val="center"/>
        </w:trPr>
        <w:tc>
          <w:tcPr>
            <w:tcW w:w="2835" w:type="dxa"/>
          </w:tcPr>
          <w:p w14:paraId="5008A6F1" w14:textId="77777777" w:rsidR="00BE18F7" w:rsidRDefault="008426A7">
            <w:pPr>
              <w:bidi/>
            </w:pPr>
            <w:r>
              <w:rPr>
                <w:sz w:val="18"/>
                <w:szCs w:val="18"/>
                <w:rtl/>
              </w:rPr>
              <w:t>عدد الجسات</w:t>
            </w:r>
          </w:p>
        </w:tc>
        <w:tc>
          <w:tcPr>
            <w:tcW w:w="3175" w:type="dxa"/>
          </w:tcPr>
          <w:p w14:paraId="76F9440A" w14:textId="77777777" w:rsidR="00BE18F7" w:rsidRDefault="008426A7">
            <w:pPr>
              <w:bidi/>
            </w:pPr>
            <w:r>
              <w:rPr>
                <w:sz w:val="18"/>
                <w:szCs w:val="18"/>
                <w:rtl/>
              </w:rPr>
              <w:t>3 إلى 10</w:t>
            </w:r>
          </w:p>
        </w:tc>
        <w:tc>
          <w:tcPr>
            <w:tcW w:w="2948" w:type="dxa"/>
          </w:tcPr>
          <w:p w14:paraId="53B42154" w14:textId="77777777" w:rsidR="00BE18F7" w:rsidRDefault="008426A7">
            <w:pPr>
              <w:bidi/>
            </w:pPr>
            <w:r>
              <w:rPr>
                <w:sz w:val="18"/>
                <w:szCs w:val="18"/>
                <w:rtl/>
              </w:rPr>
              <w:t>أدوار 3 إلى 4، مساحة مبنية 600 إلى 5000 م2</w:t>
            </w:r>
          </w:p>
        </w:tc>
        <w:tc>
          <w:tcPr>
            <w:tcW w:w="1134" w:type="dxa"/>
          </w:tcPr>
          <w:p w14:paraId="406F6A5C" w14:textId="77777777" w:rsidR="00BE18F7" w:rsidRDefault="008426A7">
            <w:pPr>
              <w:bidi/>
              <w:jc w:val="center"/>
            </w:pPr>
            <w:r>
              <w:rPr>
                <w:sz w:val="18"/>
                <w:szCs w:val="18"/>
                <w:rtl/>
              </w:rPr>
              <w:t>ص 12</w:t>
            </w:r>
          </w:p>
        </w:tc>
      </w:tr>
    </w:tbl>
    <w:p w14:paraId="53F20CB2" w14:textId="77777777" w:rsidR="00BE18F7" w:rsidRDefault="00BE18F7">
      <w:pPr>
        <w:bidi/>
        <w:spacing w:after="40"/>
      </w:pPr>
    </w:p>
    <w:p w14:paraId="07DDEE45" w14:textId="77777777" w:rsidR="00BE18F7" w:rsidRDefault="008426A7">
      <w:pPr>
        <w:keepNext/>
        <w:bidi/>
        <w:spacing w:after="120"/>
        <w:outlineLvl w:val="1"/>
      </w:pPr>
      <w:r>
        <w:rPr>
          <w:b/>
          <w:bCs/>
          <w:color w:val="052976"/>
          <w:sz w:val="25"/>
          <w:szCs w:val="25"/>
          <w:rtl/>
        </w:rPr>
        <w:t>2.3 الاختبارات ومعايير القبول</w:t>
      </w:r>
    </w:p>
    <w:tbl>
      <w:tblPr>
        <w:tblStyle w:val="TableGrid"/>
        <w:bidiVisual/>
        <w:tblW w:w="0" w:type="auto"/>
        <w:jc w:val="center"/>
        <w:tblLayout w:type="fixed"/>
        <w:tblLook w:val="04A0" w:firstRow="1" w:lastRow="0" w:firstColumn="1" w:lastColumn="0" w:noHBand="0" w:noVBand="1"/>
      </w:tblPr>
      <w:tblGrid>
        <w:gridCol w:w="2268"/>
        <w:gridCol w:w="1814"/>
        <w:gridCol w:w="2041"/>
        <w:gridCol w:w="2835"/>
        <w:gridCol w:w="1134"/>
      </w:tblGrid>
      <w:tr w:rsidR="00BE18F7" w14:paraId="1B8C38FC" w14:textId="77777777">
        <w:trPr>
          <w:cantSplit/>
          <w:tblHeader/>
          <w:jc w:val="center"/>
        </w:trPr>
        <w:tc>
          <w:tcPr>
            <w:tcW w:w="2268" w:type="dxa"/>
            <w:shd w:val="clear" w:color="auto" w:fill="052976"/>
          </w:tcPr>
          <w:p w14:paraId="680A8C3B" w14:textId="77777777" w:rsidR="00BE18F7" w:rsidRDefault="008426A7">
            <w:pPr>
              <w:bidi/>
              <w:jc w:val="center"/>
            </w:pPr>
            <w:r>
              <w:rPr>
                <w:b/>
                <w:bCs/>
                <w:color w:val="FFFFFF"/>
                <w:sz w:val="19"/>
                <w:szCs w:val="19"/>
                <w:rtl/>
              </w:rPr>
              <w:t>الاختبار</w:t>
            </w:r>
          </w:p>
        </w:tc>
        <w:tc>
          <w:tcPr>
            <w:tcW w:w="1814" w:type="dxa"/>
            <w:shd w:val="clear" w:color="auto" w:fill="052976"/>
          </w:tcPr>
          <w:p w14:paraId="77B291FD" w14:textId="77777777" w:rsidR="00BE18F7" w:rsidRDefault="008426A7">
            <w:pPr>
              <w:bidi/>
              <w:jc w:val="center"/>
            </w:pPr>
            <w:r>
              <w:rPr>
                <w:b/>
                <w:bCs/>
                <w:color w:val="FFFFFF"/>
                <w:sz w:val="19"/>
                <w:szCs w:val="19"/>
                <w:rtl/>
              </w:rPr>
              <w:t>المواصفة</w:t>
            </w:r>
          </w:p>
        </w:tc>
        <w:tc>
          <w:tcPr>
            <w:tcW w:w="2041" w:type="dxa"/>
            <w:shd w:val="clear" w:color="auto" w:fill="052976"/>
          </w:tcPr>
          <w:p w14:paraId="18979FF5" w14:textId="77777777" w:rsidR="00BE18F7" w:rsidRDefault="008426A7">
            <w:pPr>
              <w:bidi/>
              <w:jc w:val="center"/>
            </w:pPr>
            <w:r>
              <w:rPr>
                <w:b/>
                <w:bCs/>
                <w:color w:val="FFFFFF"/>
                <w:sz w:val="19"/>
                <w:szCs w:val="19"/>
                <w:rtl/>
              </w:rPr>
              <w:t>المعدل / التوقيت</w:t>
            </w:r>
          </w:p>
        </w:tc>
        <w:tc>
          <w:tcPr>
            <w:tcW w:w="2835" w:type="dxa"/>
            <w:shd w:val="clear" w:color="auto" w:fill="052976"/>
          </w:tcPr>
          <w:p w14:paraId="0BE03606" w14:textId="77777777" w:rsidR="00BE18F7" w:rsidRDefault="008426A7">
            <w:pPr>
              <w:bidi/>
              <w:jc w:val="center"/>
            </w:pPr>
            <w:r>
              <w:rPr>
                <w:b/>
                <w:bCs/>
                <w:color w:val="FFFFFF"/>
                <w:sz w:val="19"/>
                <w:szCs w:val="19"/>
                <w:rtl/>
              </w:rPr>
              <w:t>معيار القبول</w:t>
            </w:r>
          </w:p>
        </w:tc>
        <w:tc>
          <w:tcPr>
            <w:tcW w:w="1134" w:type="dxa"/>
            <w:shd w:val="clear" w:color="auto" w:fill="052976"/>
          </w:tcPr>
          <w:p w14:paraId="33854A9D" w14:textId="77777777" w:rsidR="00BE18F7" w:rsidRDefault="008426A7">
            <w:pPr>
              <w:bidi/>
              <w:jc w:val="center"/>
            </w:pPr>
            <w:r>
              <w:rPr>
                <w:b/>
                <w:bCs/>
                <w:color w:val="FFFFFF"/>
                <w:sz w:val="19"/>
                <w:szCs w:val="19"/>
                <w:rtl/>
              </w:rPr>
              <w:t>المرجع</w:t>
            </w:r>
          </w:p>
        </w:tc>
      </w:tr>
      <w:tr w:rsidR="00BE18F7" w14:paraId="0C1B35D4" w14:textId="77777777">
        <w:trPr>
          <w:cantSplit/>
          <w:jc w:val="center"/>
        </w:trPr>
        <w:tc>
          <w:tcPr>
            <w:tcW w:w="2268" w:type="dxa"/>
          </w:tcPr>
          <w:p w14:paraId="6D72EE1E" w14:textId="77777777" w:rsidR="00BE18F7" w:rsidRDefault="008426A7">
            <w:pPr>
              <w:bidi/>
            </w:pPr>
            <w:r>
              <w:rPr>
                <w:sz w:val="18"/>
                <w:szCs w:val="18"/>
                <w:rtl/>
              </w:rPr>
              <w:t>معايرة الأجهزة المساحية (خاصة الميزان)</w:t>
            </w:r>
          </w:p>
        </w:tc>
        <w:tc>
          <w:tcPr>
            <w:tcW w:w="1814" w:type="dxa"/>
          </w:tcPr>
          <w:p w14:paraId="6D25D52E" w14:textId="77777777" w:rsidR="00BE18F7" w:rsidRDefault="00BE18F7">
            <w:pPr>
              <w:bidi/>
            </w:pPr>
          </w:p>
        </w:tc>
        <w:tc>
          <w:tcPr>
            <w:tcW w:w="2041" w:type="dxa"/>
          </w:tcPr>
          <w:p w14:paraId="5F702F49" w14:textId="77777777" w:rsidR="00BE18F7" w:rsidRDefault="008426A7">
            <w:pPr>
              <w:bidi/>
            </w:pPr>
            <w:r>
              <w:rPr>
                <w:sz w:val="18"/>
                <w:szCs w:val="18"/>
                <w:rtl/>
              </w:rPr>
              <w:t>قبل البدء</w:t>
            </w:r>
          </w:p>
        </w:tc>
        <w:tc>
          <w:tcPr>
            <w:tcW w:w="2835" w:type="dxa"/>
          </w:tcPr>
          <w:p w14:paraId="6DD2DACF" w14:textId="77777777" w:rsidR="00BE18F7" w:rsidRDefault="008426A7">
            <w:pPr>
              <w:bidi/>
            </w:pPr>
            <w:r>
              <w:rPr>
                <w:sz w:val="18"/>
                <w:szCs w:val="18"/>
                <w:rtl/>
              </w:rPr>
              <w:t>شهادة معايرة حديثة</w:t>
            </w:r>
          </w:p>
        </w:tc>
        <w:tc>
          <w:tcPr>
            <w:tcW w:w="1134" w:type="dxa"/>
          </w:tcPr>
          <w:p w14:paraId="4D21287E" w14:textId="77777777" w:rsidR="00BE18F7" w:rsidRDefault="008426A7">
            <w:pPr>
              <w:bidi/>
              <w:jc w:val="center"/>
            </w:pPr>
            <w:r>
              <w:rPr>
                <w:sz w:val="18"/>
                <w:szCs w:val="18"/>
                <w:rtl/>
              </w:rPr>
              <w:t>ص 10</w:t>
            </w:r>
          </w:p>
        </w:tc>
      </w:tr>
      <w:tr w:rsidR="00BE18F7" w14:paraId="47131628" w14:textId="77777777">
        <w:trPr>
          <w:cantSplit/>
          <w:jc w:val="center"/>
        </w:trPr>
        <w:tc>
          <w:tcPr>
            <w:tcW w:w="2268" w:type="dxa"/>
          </w:tcPr>
          <w:p w14:paraId="0AECC782" w14:textId="77777777" w:rsidR="00BE18F7" w:rsidRDefault="008426A7">
            <w:pPr>
              <w:bidi/>
            </w:pPr>
            <w:r>
              <w:rPr>
                <w:sz w:val="18"/>
                <w:szCs w:val="18"/>
                <w:rtl/>
              </w:rPr>
              <w:t>اختبار الاختراق القياسي SPT</w:t>
            </w:r>
          </w:p>
        </w:tc>
        <w:tc>
          <w:tcPr>
            <w:tcW w:w="1814" w:type="dxa"/>
          </w:tcPr>
          <w:p w14:paraId="38AE7043" w14:textId="77777777" w:rsidR="00BE18F7" w:rsidRDefault="008426A7">
            <w:pPr>
              <w:bidi/>
            </w:pPr>
            <w:r>
              <w:rPr>
                <w:sz w:val="18"/>
                <w:szCs w:val="18"/>
                <w:rtl/>
              </w:rPr>
              <w:t>كود مصري 202</w:t>
            </w:r>
          </w:p>
        </w:tc>
        <w:tc>
          <w:tcPr>
            <w:tcW w:w="2041" w:type="dxa"/>
          </w:tcPr>
          <w:p w14:paraId="1715905C" w14:textId="77777777" w:rsidR="00BE18F7" w:rsidRDefault="008426A7">
            <w:pPr>
              <w:bidi/>
            </w:pPr>
            <w:r>
              <w:rPr>
                <w:sz w:val="18"/>
                <w:szCs w:val="18"/>
                <w:rtl/>
              </w:rPr>
              <w:t>لكل جسة</w:t>
            </w:r>
          </w:p>
        </w:tc>
        <w:tc>
          <w:tcPr>
            <w:tcW w:w="2835" w:type="dxa"/>
          </w:tcPr>
          <w:p w14:paraId="314FE0FB" w14:textId="77777777" w:rsidR="00BE18F7" w:rsidRDefault="008426A7">
            <w:pPr>
              <w:bidi/>
            </w:pPr>
            <w:r>
              <w:rPr>
                <w:sz w:val="18"/>
                <w:szCs w:val="18"/>
                <w:rtl/>
              </w:rPr>
              <w:t>يدون لكل طبقة في التقرير</w:t>
            </w:r>
          </w:p>
        </w:tc>
        <w:tc>
          <w:tcPr>
            <w:tcW w:w="1134" w:type="dxa"/>
          </w:tcPr>
          <w:p w14:paraId="6076C291" w14:textId="77777777" w:rsidR="00BE18F7" w:rsidRDefault="008426A7">
            <w:pPr>
              <w:bidi/>
              <w:jc w:val="center"/>
            </w:pPr>
            <w:r>
              <w:rPr>
                <w:sz w:val="18"/>
                <w:szCs w:val="18"/>
                <w:rtl/>
              </w:rPr>
              <w:t>ص 12</w:t>
            </w:r>
          </w:p>
        </w:tc>
      </w:tr>
    </w:tbl>
    <w:p w14:paraId="4245E26F" w14:textId="77777777" w:rsidR="00BE18F7" w:rsidRDefault="00BE18F7">
      <w:pPr>
        <w:bidi/>
        <w:spacing w:after="40"/>
      </w:pPr>
    </w:p>
    <w:p w14:paraId="0E0C975E" w14:textId="77777777" w:rsidR="00BE18F7" w:rsidRDefault="008426A7">
      <w:pPr>
        <w:keepNext/>
        <w:bidi/>
        <w:spacing w:after="120"/>
        <w:outlineLvl w:val="1"/>
      </w:pPr>
      <w:r>
        <w:rPr>
          <w:b/>
          <w:bCs/>
          <w:color w:val="052976"/>
          <w:sz w:val="25"/>
          <w:szCs w:val="25"/>
          <w:rtl/>
        </w:rPr>
        <w:t>2.4 أعمال لا تقبل عند الاستلام</w:t>
      </w:r>
    </w:p>
    <w:p w14:paraId="141798DD" w14:textId="77777777" w:rsidR="00BE18F7" w:rsidRDefault="008426A7">
      <w:pPr>
        <w:bidi/>
        <w:spacing w:after="40"/>
      </w:pPr>
      <w:r>
        <w:rPr>
          <w:sz w:val="21"/>
          <w:szCs w:val="21"/>
          <w:rtl/>
        </w:rPr>
        <w:t>يلتزم المقاول بإزالة وإعادة تنفيذ أي عمل تظهر فيه إحدى الحالات التالية على نفقته، دون تمديد للمدة:</w:t>
      </w:r>
    </w:p>
    <w:p w14:paraId="68501419" w14:textId="77777777" w:rsidR="00BE18F7" w:rsidRDefault="008426A7">
      <w:pPr>
        <w:bidi/>
        <w:spacing w:after="40"/>
      </w:pPr>
      <w:r>
        <w:rPr>
          <w:sz w:val="21"/>
          <w:szCs w:val="21"/>
          <w:rtl/>
        </w:rPr>
        <w:t>2.4.1  تمرير الخدمات بأرض المشروع تحت منسوب الأساسات، والمطلوب: تمريرها فوق منسوب الأساسات وفي خنادق (ص 11)</w:t>
      </w:r>
    </w:p>
    <w:p w14:paraId="631FFDAA" w14:textId="77777777" w:rsidR="00BE18F7" w:rsidRDefault="008426A7">
      <w:pPr>
        <w:bidi/>
        <w:spacing w:after="40"/>
      </w:pPr>
      <w:r>
        <w:rPr>
          <w:sz w:val="21"/>
          <w:szCs w:val="21"/>
          <w:rtl/>
        </w:rPr>
        <w:t>2.4.2  اختلاف مناسيب المباني وتبليطات الموقع، والمطلوب: توحيد المناسيب لأقل حفر وردم (ص 10)</w:t>
      </w:r>
    </w:p>
    <w:p w14:paraId="5D5342E4" w14:textId="77777777" w:rsidR="00BE18F7" w:rsidRDefault="008426A7">
      <w:pPr>
        <w:bidi/>
        <w:spacing w:after="40"/>
      </w:pPr>
      <w:r>
        <w:rPr>
          <w:sz w:val="21"/>
          <w:szCs w:val="21"/>
          <w:rtl/>
        </w:rPr>
        <w:t>2.4.3  عمل الجسات في الموقع العام خارج مسطحات المباني، والمطلوب: عمل الجسات داخل حدود المباني وتوقيعها بالإحداثيات (ص 12)</w:t>
      </w:r>
    </w:p>
    <w:p w14:paraId="5E3A0064" w14:textId="77777777" w:rsidR="00BE18F7" w:rsidRDefault="008426A7">
      <w:pPr>
        <w:bidi/>
        <w:spacing w:after="40"/>
      </w:pPr>
      <w:r>
        <w:rPr>
          <w:sz w:val="21"/>
          <w:szCs w:val="21"/>
          <w:rtl/>
        </w:rPr>
        <w:t>2.4.4  استلام عمق الجسة دون عد المواسير وأطوالها، والمطلوب: عد المواسير وقياس أطوالها داخل الجسة (ص 12)</w:t>
      </w:r>
    </w:p>
    <w:p w14:paraId="722DD4D1" w14:textId="77777777" w:rsidR="00BE18F7" w:rsidRDefault="008426A7">
      <w:pPr>
        <w:bidi/>
        <w:spacing w:after="40"/>
      </w:pPr>
      <w:r>
        <w:rPr>
          <w:sz w:val="21"/>
          <w:szCs w:val="21"/>
          <w:rtl/>
        </w:rPr>
        <w:t>2.4.5  فك الخنزيرة قبل صب أعمدة الدور الأرضي، والمطلوب: الإبقاء عليها حتى صب أعمدة الأرضي (ص 62)</w:t>
      </w:r>
    </w:p>
    <w:p w14:paraId="634A439E" w14:textId="77777777" w:rsidR="00BE18F7" w:rsidRDefault="008426A7">
      <w:pPr>
        <w:keepNext/>
        <w:bidi/>
        <w:spacing w:after="120"/>
        <w:outlineLvl w:val="1"/>
      </w:pPr>
      <w:r>
        <w:rPr>
          <w:b/>
          <w:bCs/>
          <w:color w:val="052976"/>
          <w:sz w:val="25"/>
          <w:szCs w:val="25"/>
          <w:rtl/>
        </w:rPr>
        <w:t>2.5 الاستلام</w:t>
      </w:r>
    </w:p>
    <w:p w14:paraId="3311019B" w14:textId="77777777" w:rsidR="00BE18F7" w:rsidRDefault="008426A7">
      <w:pPr>
        <w:bidi/>
        <w:spacing w:after="80"/>
      </w:pPr>
      <w:r>
        <w:rPr>
          <w:sz w:val="21"/>
          <w:szCs w:val="21"/>
          <w:rtl/>
        </w:rPr>
        <w:t>يقدم المقاول طلب استلام (IR) قبل 24 ساعة على الأقل من كل مرحلة. عدد بنود الفحص لهذا الباب 89 بندا، منها 18 نقطة توقف (H) لا يجوز تجاوزها قبل توقيع الاستشاري، وتستخدم محاضر الاستلام الواردة في ملف محاضر الاستلام والفحص.</w:t>
      </w:r>
    </w:p>
    <w:p w14:paraId="2E775ECB" w14:textId="77777777" w:rsidR="00BE18F7" w:rsidRDefault="008426A7">
      <w:pPr>
        <w:keepNext/>
        <w:pageBreakBefore/>
        <w:pBdr>
          <w:bottom w:val="single" w:sz="8" w:space="1" w:color="2633FF"/>
        </w:pBdr>
        <w:bidi/>
        <w:spacing w:before="200" w:after="120"/>
        <w:outlineLvl w:val="0"/>
      </w:pPr>
      <w:r>
        <w:rPr>
          <w:b/>
          <w:bCs/>
          <w:color w:val="052976"/>
          <w:sz w:val="30"/>
          <w:szCs w:val="30"/>
          <w:rtl/>
        </w:rPr>
        <w:t>3. حفر وإحلال وردم</w:t>
      </w:r>
    </w:p>
    <w:p w14:paraId="347C502A" w14:textId="77777777" w:rsidR="00BE18F7" w:rsidRDefault="008426A7">
      <w:pPr>
        <w:keepNext/>
        <w:bidi/>
        <w:spacing w:after="120"/>
        <w:outlineLvl w:val="1"/>
      </w:pPr>
      <w:r>
        <w:rPr>
          <w:b/>
          <w:bCs/>
          <w:color w:val="052976"/>
          <w:sz w:val="25"/>
          <w:szCs w:val="25"/>
          <w:rtl/>
        </w:rPr>
        <w:t>3.1 التزامات الأطراف</w:t>
      </w:r>
    </w:p>
    <w:p w14:paraId="201C1A80" w14:textId="77777777" w:rsidR="00BE18F7" w:rsidRDefault="008426A7">
      <w:pPr>
        <w:bidi/>
        <w:spacing w:after="40"/>
      </w:pPr>
      <w:r>
        <w:rPr>
          <w:sz w:val="21"/>
          <w:szCs w:val="21"/>
          <w:rtl/>
        </w:rPr>
        <w:t>3.1.1  تكون مواد الردم من الأنواع المصنفة GW أو GP أو GM أو SM أو SW أو SP حسب ASTM D2487 أو A-1 أو A-2 أو A-3 حسب AASHTO M145، وترفض الأنواع CH وCL وMH وPT وOH وOL (ص 50).</w:t>
      </w:r>
    </w:p>
    <w:p w14:paraId="71315FA9" w14:textId="77777777" w:rsidR="00BE18F7" w:rsidRDefault="008426A7">
      <w:pPr>
        <w:bidi/>
        <w:spacing w:after="40"/>
      </w:pPr>
      <w:r>
        <w:rPr>
          <w:sz w:val="21"/>
          <w:szCs w:val="21"/>
          <w:rtl/>
        </w:rPr>
        <w:t>3.1.2  يجري المقاول اختبارات الدمك لكل طبقة بواقع ثلاث عينات على الأقل للمبنى الأقل من 300 م2 وعينة لكل 100 م2 لما زاد، بنسبة دمك لا تقل عن 95% (ص 50).</w:t>
      </w:r>
    </w:p>
    <w:p w14:paraId="0E2FDB52" w14:textId="77777777" w:rsidR="00BE18F7" w:rsidRDefault="008426A7">
      <w:pPr>
        <w:bidi/>
        <w:spacing w:after="40"/>
      </w:pPr>
      <w:r>
        <w:rPr>
          <w:sz w:val="21"/>
          <w:szCs w:val="21"/>
          <w:rtl/>
        </w:rPr>
        <w:t>3.1.3  المقاول وحده مسؤول عن تخطيط المبنى ومراجعة المقاسات والتحقق منها، ويعتمد التخطيط من المهندس المباشر قبل البدء (ص 55).</w:t>
      </w:r>
    </w:p>
    <w:p w14:paraId="5CFD9541" w14:textId="77777777" w:rsidR="00BE18F7" w:rsidRDefault="008426A7">
      <w:pPr>
        <w:bidi/>
        <w:spacing w:after="40"/>
      </w:pPr>
      <w:r>
        <w:rPr>
          <w:sz w:val="21"/>
          <w:szCs w:val="21"/>
          <w:rtl/>
        </w:rPr>
        <w:t>3.1.4  يقدم المقاول تصوراته وتصميماته لسند جوانب الحفر للاستشاري للدراسة والاعتماد قبل الحفر (ص 55).</w:t>
      </w:r>
    </w:p>
    <w:p w14:paraId="0753CEDC" w14:textId="77777777" w:rsidR="00BE18F7" w:rsidRDefault="008426A7">
      <w:pPr>
        <w:bidi/>
        <w:spacing w:after="40"/>
      </w:pPr>
      <w:r>
        <w:rPr>
          <w:sz w:val="21"/>
          <w:szCs w:val="21"/>
          <w:rtl/>
        </w:rPr>
        <w:t>3.1.5  يستخرج المقاول إفادات الجهات المختصة بخلو مكان الحفر من الكابلات والخطوط قبل البدء (ص 55).</w:t>
      </w:r>
    </w:p>
    <w:p w14:paraId="35338525" w14:textId="77777777" w:rsidR="00BE18F7" w:rsidRDefault="008426A7">
      <w:pPr>
        <w:bidi/>
        <w:spacing w:after="40"/>
      </w:pPr>
      <w:r>
        <w:rPr>
          <w:sz w:val="21"/>
          <w:szCs w:val="21"/>
          <w:rtl/>
        </w:rPr>
        <w:t>3.1.6  يوفر المقاول حواجز وإشارات تحذيرية وإضاءة ليلية حول الحفريات ويغطي الآبار وحفر الاستكشاف ويردمها فور انتهاء الغرض منها (ص 55).</w:t>
      </w:r>
    </w:p>
    <w:p w14:paraId="1487B143" w14:textId="77777777" w:rsidR="00BE18F7" w:rsidRDefault="008426A7">
      <w:pPr>
        <w:bidi/>
        <w:spacing w:after="40"/>
      </w:pPr>
      <w:r>
        <w:rPr>
          <w:sz w:val="21"/>
          <w:szCs w:val="21"/>
          <w:rtl/>
        </w:rPr>
        <w:t>3.1.7  لا يحفر المقاول تحت منسوب أساسات المباني المجاورة إلا بعد تدعيمها (ص 55).</w:t>
      </w:r>
    </w:p>
    <w:p w14:paraId="34A8227E" w14:textId="77777777" w:rsidR="00BE18F7" w:rsidRDefault="008426A7">
      <w:pPr>
        <w:bidi/>
        <w:spacing w:after="40"/>
      </w:pPr>
      <w:r>
        <w:rPr>
          <w:sz w:val="21"/>
          <w:szCs w:val="21"/>
          <w:rtl/>
        </w:rPr>
        <w:t>3.1.8  يتحمل المقاول كامل المسؤولية عن أي تلفيات أو قطع لكابلات الكهرباء والاتصالات أو شبكات الصرف والمياه أو انزلاق المباني المجاورة الناتج عن الحفر (ص 58).</w:t>
      </w:r>
    </w:p>
    <w:p w14:paraId="31401CBB" w14:textId="77777777" w:rsidR="00BE18F7" w:rsidRDefault="008426A7">
      <w:pPr>
        <w:bidi/>
        <w:spacing w:after="40"/>
      </w:pPr>
      <w:r>
        <w:rPr>
          <w:sz w:val="21"/>
          <w:szCs w:val="21"/>
          <w:rtl/>
        </w:rPr>
        <w:t>3.1.9  يوفر المقاول مولدات احتياطية لنظام نزح المياه الجوفية لضمان النزح المستمر (ص 58).</w:t>
      </w:r>
    </w:p>
    <w:p w14:paraId="039B0D6D" w14:textId="77777777" w:rsidR="00BE18F7" w:rsidRDefault="008426A7">
      <w:pPr>
        <w:bidi/>
        <w:spacing w:after="40"/>
      </w:pPr>
      <w:r>
        <w:rPr>
          <w:sz w:val="21"/>
          <w:szCs w:val="21"/>
          <w:rtl/>
        </w:rPr>
        <w:t>3.1.10  يستخرج المقاول تصاريح التفجير وتصاريح صرف المياه الجوفية على الشبكة العمومية من الجهات المختصة (ص 56، 58).</w:t>
      </w:r>
    </w:p>
    <w:p w14:paraId="6E5EB9C1" w14:textId="77777777" w:rsidR="00BE18F7" w:rsidRDefault="008426A7">
      <w:pPr>
        <w:bidi/>
        <w:spacing w:after="40"/>
      </w:pPr>
      <w:r>
        <w:rPr>
          <w:sz w:val="21"/>
          <w:szCs w:val="21"/>
          <w:rtl/>
        </w:rPr>
        <w:t>3.1.11  يلتزم المقاول بالتحكم في الرطوبة حول المبنى بحواجز رأسية وأفقية مع صرف سطحي للأمطار وصرف تحت سطحي (ص 58 إلى 59).</w:t>
      </w:r>
    </w:p>
    <w:p w14:paraId="430912EE" w14:textId="77777777" w:rsidR="00BE18F7" w:rsidRDefault="008426A7">
      <w:pPr>
        <w:bidi/>
        <w:spacing w:after="40"/>
      </w:pPr>
      <w:r>
        <w:rPr>
          <w:sz w:val="21"/>
          <w:szCs w:val="21"/>
          <w:rtl/>
        </w:rPr>
        <w:t>3.1.12  تُزال نواتج انهيار جوانب الحفر على حساب المقاول وتعتبر حفرا زائدا لا يحاسب عليه (ص 58).</w:t>
      </w:r>
    </w:p>
    <w:p w14:paraId="4E280B01" w14:textId="77777777" w:rsidR="00BE18F7" w:rsidRDefault="008426A7">
      <w:pPr>
        <w:bidi/>
        <w:spacing w:after="40"/>
      </w:pPr>
      <w:r>
        <w:rPr>
          <w:sz w:val="21"/>
          <w:szCs w:val="21"/>
          <w:rtl/>
        </w:rPr>
        <w:t>3.1.13  يعالج المقاول الحفر الزائد عن 30 سم بردم مصنف أو خرسانة عادية على حسابه، وكذلك تعويض الـ 15 سم الإضافية عند عدم الالتزام بطبقة الحماية (ص 56 إلى 57).</w:t>
      </w:r>
    </w:p>
    <w:p w14:paraId="713AF755" w14:textId="77777777" w:rsidR="00BE18F7" w:rsidRDefault="008426A7">
      <w:pPr>
        <w:bidi/>
        <w:spacing w:after="40"/>
      </w:pPr>
      <w:r>
        <w:rPr>
          <w:sz w:val="21"/>
          <w:szCs w:val="21"/>
          <w:rtl/>
        </w:rPr>
        <w:t>3.1.14  لا يورد المقاول مواد الردم إلا بعد موافقة كتابية من المهندس على المصدر ونتائج الاختبارات (ص 59).</w:t>
      </w:r>
    </w:p>
    <w:p w14:paraId="7E2F6D23" w14:textId="77777777" w:rsidR="00BE18F7" w:rsidRDefault="008426A7">
      <w:pPr>
        <w:bidi/>
        <w:spacing w:after="40"/>
      </w:pPr>
      <w:r>
        <w:rPr>
          <w:sz w:val="21"/>
          <w:szCs w:val="21"/>
          <w:rtl/>
        </w:rPr>
        <w:t>3.1.15  يحفظ المقاول العينة المعتمدة بالموقع في كيس شفاف مختوم من المختبر لمطابقة التوريدات (ص 60).</w:t>
      </w:r>
    </w:p>
    <w:p w14:paraId="7C7AE241" w14:textId="77777777" w:rsidR="00BE18F7" w:rsidRDefault="008426A7">
      <w:pPr>
        <w:bidi/>
        <w:spacing w:after="40"/>
      </w:pPr>
      <w:r>
        <w:rPr>
          <w:sz w:val="21"/>
          <w:szCs w:val="21"/>
          <w:rtl/>
        </w:rPr>
        <w:t>3.1.16  [الاستشاري] يستلم المهندس كل طبقة ردم وسمكها ومنسوبها ويسجل ذلك قبل السماح بالطبقة التالية (ص 60).</w:t>
      </w:r>
    </w:p>
    <w:p w14:paraId="1146D246" w14:textId="77777777" w:rsidR="00BE18F7" w:rsidRDefault="008426A7">
      <w:pPr>
        <w:bidi/>
        <w:spacing w:after="40"/>
      </w:pPr>
      <w:r>
        <w:rPr>
          <w:sz w:val="21"/>
          <w:szCs w:val="21"/>
          <w:rtl/>
        </w:rPr>
        <w:t>3.1.17  [الاستشاري] لا يبدأ الردم إلا بموافقة كتابية من الاستشاري، ولا يبدأ الرص إلا بعد اعتماد المهندس لرطوبة التربة (ص 93 إلى 94).</w:t>
      </w:r>
    </w:p>
    <w:p w14:paraId="64FD883E" w14:textId="77777777" w:rsidR="00BE18F7" w:rsidRDefault="008426A7">
      <w:pPr>
        <w:bidi/>
        <w:spacing w:after="40"/>
      </w:pPr>
      <w:r>
        <w:rPr>
          <w:sz w:val="21"/>
          <w:szCs w:val="21"/>
          <w:rtl/>
        </w:rPr>
        <w:t>3.1.18  [الاستشاري] يحدد المهندس المشرف عدد وأماكن عينات اختبار الردم (ص 94).</w:t>
      </w:r>
    </w:p>
    <w:p w14:paraId="6D6090EE" w14:textId="77777777" w:rsidR="00BE18F7" w:rsidRDefault="008426A7">
      <w:pPr>
        <w:bidi/>
        <w:spacing w:after="40"/>
      </w:pPr>
      <w:r>
        <w:rPr>
          <w:sz w:val="21"/>
          <w:szCs w:val="21"/>
          <w:rtl/>
        </w:rPr>
        <w:t>3.1.19  [الاستشاري] يسجل المهندس منسوب كل طبقة ردم منعا للتلاعب (ص 95).</w:t>
      </w:r>
    </w:p>
    <w:p w14:paraId="2CA4F592" w14:textId="77777777" w:rsidR="00BE18F7" w:rsidRDefault="008426A7">
      <w:pPr>
        <w:bidi/>
        <w:spacing w:after="40"/>
      </w:pPr>
      <w:r>
        <w:rPr>
          <w:sz w:val="21"/>
          <w:szCs w:val="21"/>
          <w:rtl/>
        </w:rPr>
        <w:t>3.1.20  يتحمل المقاول تصريف المياه عند إغراق طبقات الردم ولا يستأنف الرص إلا بعد اعتماد المحتوى المائي (ص 96).</w:t>
      </w:r>
    </w:p>
    <w:p w14:paraId="4F6DA64C" w14:textId="77777777" w:rsidR="00BE18F7" w:rsidRDefault="008426A7">
      <w:pPr>
        <w:bidi/>
        <w:spacing w:after="40"/>
      </w:pPr>
      <w:r>
        <w:rPr>
          <w:sz w:val="21"/>
          <w:szCs w:val="21"/>
          <w:rtl/>
        </w:rPr>
        <w:t>3.1.21  يجهز المقاول معدات الردم ذات الإطارات بأضواء أمامية وخلفية وضوء رجوع وصفارة تحذير تلقائية (ص 94).</w:t>
      </w:r>
    </w:p>
    <w:p w14:paraId="3C919DA8" w14:textId="77777777" w:rsidR="00BE18F7" w:rsidRDefault="008426A7">
      <w:pPr>
        <w:bidi/>
        <w:spacing w:after="40"/>
      </w:pPr>
      <w:r>
        <w:rPr>
          <w:sz w:val="21"/>
          <w:szCs w:val="21"/>
          <w:rtl/>
        </w:rPr>
        <w:t>3.1.22  تقدم شركة مكافحة النمل الأبيض المعتمدة ضمانا لا يقل غالبا عن 5 إلى 10 سنوات مع اعتماد المواد الكيميائية المستخدمة (ص 102).</w:t>
      </w:r>
    </w:p>
    <w:p w14:paraId="395A0D06" w14:textId="77777777" w:rsidR="00BE18F7" w:rsidRDefault="008426A7">
      <w:pPr>
        <w:bidi/>
        <w:spacing w:after="40"/>
      </w:pPr>
      <w:r>
        <w:rPr>
          <w:sz w:val="21"/>
          <w:szCs w:val="21"/>
          <w:rtl/>
        </w:rPr>
        <w:t>3.1.23  لا يجوز للمقاول فرد طبقة ردم جديدة قبل اعتماد نتيجة اختبار الدمك للطبقة السابقة (ملحق مصور ص 14).</w:t>
      </w:r>
    </w:p>
    <w:p w14:paraId="4EB27499" w14:textId="77777777" w:rsidR="00BE18F7" w:rsidRDefault="008426A7">
      <w:pPr>
        <w:keepNext/>
        <w:bidi/>
        <w:spacing w:after="120"/>
        <w:outlineLvl w:val="1"/>
      </w:pPr>
      <w:r>
        <w:rPr>
          <w:b/>
          <w:bCs/>
          <w:color w:val="052976"/>
          <w:sz w:val="25"/>
          <w:szCs w:val="25"/>
          <w:rtl/>
        </w:rPr>
        <w:t>3.2 المتطلبات الفنية والتفاوتات المسموحة</w:t>
      </w:r>
    </w:p>
    <w:tbl>
      <w:tblPr>
        <w:tblStyle w:val="TableGrid"/>
        <w:bidiVisual/>
        <w:tblW w:w="0" w:type="auto"/>
        <w:jc w:val="center"/>
        <w:tblLayout w:type="fixed"/>
        <w:tblLook w:val="04A0" w:firstRow="1" w:lastRow="0" w:firstColumn="1" w:lastColumn="0" w:noHBand="0" w:noVBand="1"/>
      </w:tblPr>
      <w:tblGrid>
        <w:gridCol w:w="2835"/>
        <w:gridCol w:w="3175"/>
        <w:gridCol w:w="2948"/>
        <w:gridCol w:w="1134"/>
      </w:tblGrid>
      <w:tr w:rsidR="00BE18F7" w14:paraId="204A3F28" w14:textId="77777777">
        <w:trPr>
          <w:cantSplit/>
          <w:tblHeader/>
          <w:jc w:val="center"/>
        </w:trPr>
        <w:tc>
          <w:tcPr>
            <w:tcW w:w="2835" w:type="dxa"/>
            <w:shd w:val="clear" w:color="auto" w:fill="052976"/>
          </w:tcPr>
          <w:p w14:paraId="2F2FEE1F" w14:textId="77777777" w:rsidR="00BE18F7" w:rsidRDefault="008426A7">
            <w:pPr>
              <w:bidi/>
              <w:jc w:val="center"/>
            </w:pPr>
            <w:r>
              <w:rPr>
                <w:b/>
                <w:bCs/>
                <w:color w:val="FFFFFF"/>
                <w:sz w:val="19"/>
                <w:szCs w:val="19"/>
                <w:rtl/>
              </w:rPr>
              <w:t>المعامل</w:t>
            </w:r>
          </w:p>
        </w:tc>
        <w:tc>
          <w:tcPr>
            <w:tcW w:w="3175" w:type="dxa"/>
            <w:shd w:val="clear" w:color="auto" w:fill="052976"/>
          </w:tcPr>
          <w:p w14:paraId="5CCEDB40" w14:textId="77777777" w:rsidR="00BE18F7" w:rsidRDefault="008426A7">
            <w:pPr>
              <w:bidi/>
              <w:jc w:val="center"/>
            </w:pPr>
            <w:r>
              <w:rPr>
                <w:b/>
                <w:bCs/>
                <w:color w:val="FFFFFF"/>
                <w:sz w:val="19"/>
                <w:szCs w:val="19"/>
                <w:rtl/>
              </w:rPr>
              <w:t>القيمة</w:t>
            </w:r>
          </w:p>
        </w:tc>
        <w:tc>
          <w:tcPr>
            <w:tcW w:w="2948" w:type="dxa"/>
            <w:shd w:val="clear" w:color="auto" w:fill="052976"/>
          </w:tcPr>
          <w:p w14:paraId="06BE04BD" w14:textId="77777777" w:rsidR="00BE18F7" w:rsidRDefault="008426A7">
            <w:pPr>
              <w:bidi/>
              <w:jc w:val="center"/>
            </w:pPr>
            <w:r>
              <w:rPr>
                <w:b/>
                <w:bCs/>
                <w:color w:val="FFFFFF"/>
                <w:sz w:val="19"/>
                <w:szCs w:val="19"/>
                <w:rtl/>
              </w:rPr>
              <w:t>الشرط</w:t>
            </w:r>
          </w:p>
        </w:tc>
        <w:tc>
          <w:tcPr>
            <w:tcW w:w="1134" w:type="dxa"/>
            <w:shd w:val="clear" w:color="auto" w:fill="052976"/>
          </w:tcPr>
          <w:p w14:paraId="42C87C02" w14:textId="77777777" w:rsidR="00BE18F7" w:rsidRDefault="008426A7">
            <w:pPr>
              <w:bidi/>
              <w:jc w:val="center"/>
            </w:pPr>
            <w:r>
              <w:rPr>
                <w:b/>
                <w:bCs/>
                <w:color w:val="FFFFFF"/>
                <w:sz w:val="19"/>
                <w:szCs w:val="19"/>
                <w:rtl/>
              </w:rPr>
              <w:t>المرجع</w:t>
            </w:r>
          </w:p>
        </w:tc>
      </w:tr>
      <w:tr w:rsidR="00BE18F7" w14:paraId="71D92986" w14:textId="77777777">
        <w:trPr>
          <w:cantSplit/>
          <w:jc w:val="center"/>
        </w:trPr>
        <w:tc>
          <w:tcPr>
            <w:tcW w:w="2835" w:type="dxa"/>
          </w:tcPr>
          <w:p w14:paraId="5B65A09F" w14:textId="77777777" w:rsidR="00BE18F7" w:rsidRDefault="008426A7">
            <w:pPr>
              <w:bidi/>
            </w:pPr>
            <w:r>
              <w:rPr>
                <w:sz w:val="18"/>
                <w:szCs w:val="18"/>
                <w:rtl/>
              </w:rPr>
              <w:t>أدنى عمق تأسيس (كود سعودي 300 فقرة 3-3/3/1)</w:t>
            </w:r>
          </w:p>
        </w:tc>
        <w:tc>
          <w:tcPr>
            <w:tcW w:w="3175" w:type="dxa"/>
          </w:tcPr>
          <w:p w14:paraId="64CFCB5A" w14:textId="77777777" w:rsidR="00BE18F7" w:rsidRDefault="008426A7">
            <w:pPr>
              <w:bidi/>
            </w:pPr>
            <w:r>
              <w:rPr>
                <w:sz w:val="18"/>
                <w:szCs w:val="18"/>
                <w:rtl/>
              </w:rPr>
              <w:t>غير المتماسكة 1.2 م، الطينية 1.5 م، الصخرية 0.60 إلى 1.2 م</w:t>
            </w:r>
          </w:p>
        </w:tc>
        <w:tc>
          <w:tcPr>
            <w:tcW w:w="2948" w:type="dxa"/>
          </w:tcPr>
          <w:p w14:paraId="12B92280" w14:textId="77777777" w:rsidR="00BE18F7" w:rsidRDefault="008426A7">
            <w:pPr>
              <w:bidi/>
            </w:pPr>
            <w:r>
              <w:rPr>
                <w:sz w:val="18"/>
                <w:szCs w:val="18"/>
                <w:rtl/>
              </w:rPr>
              <w:t>على ألا يقل عن 80 سم طبقا للكود المصري، والقيم حسب SBC 300 فقرة 3-3/3/1</w:t>
            </w:r>
          </w:p>
        </w:tc>
        <w:tc>
          <w:tcPr>
            <w:tcW w:w="1134" w:type="dxa"/>
          </w:tcPr>
          <w:p w14:paraId="636D4411" w14:textId="77777777" w:rsidR="00BE18F7" w:rsidRDefault="008426A7">
            <w:pPr>
              <w:bidi/>
              <w:jc w:val="center"/>
            </w:pPr>
            <w:r>
              <w:rPr>
                <w:sz w:val="18"/>
                <w:szCs w:val="18"/>
                <w:rtl/>
              </w:rPr>
              <w:t>ص 14</w:t>
            </w:r>
          </w:p>
        </w:tc>
      </w:tr>
      <w:tr w:rsidR="00BE18F7" w14:paraId="7328649E" w14:textId="77777777">
        <w:trPr>
          <w:cantSplit/>
          <w:jc w:val="center"/>
        </w:trPr>
        <w:tc>
          <w:tcPr>
            <w:tcW w:w="2835" w:type="dxa"/>
          </w:tcPr>
          <w:p w14:paraId="331AE25B" w14:textId="77777777" w:rsidR="00BE18F7" w:rsidRDefault="008426A7">
            <w:pPr>
              <w:bidi/>
            </w:pPr>
            <w:r>
              <w:rPr>
                <w:sz w:val="18"/>
                <w:szCs w:val="18"/>
                <w:rtl/>
              </w:rPr>
              <w:t>أدنى عمق تأسيس (كود مصري 202 الجزء الخامس فقرة 5-24-2-ب)</w:t>
            </w:r>
          </w:p>
        </w:tc>
        <w:tc>
          <w:tcPr>
            <w:tcW w:w="3175" w:type="dxa"/>
          </w:tcPr>
          <w:p w14:paraId="296A8D75" w14:textId="77777777" w:rsidR="00BE18F7" w:rsidRDefault="008426A7">
            <w:pPr>
              <w:bidi/>
            </w:pPr>
            <w:r>
              <w:rPr>
                <w:sz w:val="18"/>
                <w:szCs w:val="18"/>
                <w:rtl/>
              </w:rPr>
              <w:t>80 سم</w:t>
            </w:r>
          </w:p>
        </w:tc>
        <w:tc>
          <w:tcPr>
            <w:tcW w:w="2948" w:type="dxa"/>
          </w:tcPr>
          <w:p w14:paraId="77C19785" w14:textId="77777777" w:rsidR="00BE18F7" w:rsidRDefault="00BE18F7">
            <w:pPr>
              <w:bidi/>
            </w:pPr>
          </w:p>
        </w:tc>
        <w:tc>
          <w:tcPr>
            <w:tcW w:w="1134" w:type="dxa"/>
          </w:tcPr>
          <w:p w14:paraId="58DEB73C" w14:textId="77777777" w:rsidR="00BE18F7" w:rsidRDefault="008426A7">
            <w:pPr>
              <w:bidi/>
              <w:jc w:val="center"/>
            </w:pPr>
            <w:r>
              <w:rPr>
                <w:sz w:val="18"/>
                <w:szCs w:val="18"/>
                <w:rtl/>
              </w:rPr>
              <w:t>ص 14</w:t>
            </w:r>
          </w:p>
        </w:tc>
      </w:tr>
      <w:tr w:rsidR="00BE18F7" w14:paraId="78E7EDE5" w14:textId="77777777">
        <w:trPr>
          <w:cantSplit/>
          <w:jc w:val="center"/>
        </w:trPr>
        <w:tc>
          <w:tcPr>
            <w:tcW w:w="2835" w:type="dxa"/>
          </w:tcPr>
          <w:p w14:paraId="6FA8E9D9" w14:textId="77777777" w:rsidR="00BE18F7" w:rsidRDefault="008426A7">
            <w:pPr>
              <w:bidi/>
            </w:pPr>
            <w:r>
              <w:rPr>
                <w:sz w:val="18"/>
                <w:szCs w:val="18"/>
                <w:rtl/>
              </w:rPr>
              <w:t>سمك الإحلال</w:t>
            </w:r>
          </w:p>
        </w:tc>
        <w:tc>
          <w:tcPr>
            <w:tcW w:w="3175" w:type="dxa"/>
          </w:tcPr>
          <w:p w14:paraId="3E200BC4" w14:textId="77777777" w:rsidR="00BE18F7" w:rsidRDefault="008426A7">
            <w:pPr>
              <w:bidi/>
            </w:pPr>
            <w:r>
              <w:rPr>
                <w:sz w:val="18"/>
                <w:szCs w:val="18"/>
                <w:rtl/>
              </w:rPr>
              <w:t>50 إلى 200 سم</w:t>
            </w:r>
          </w:p>
        </w:tc>
        <w:tc>
          <w:tcPr>
            <w:tcW w:w="2948" w:type="dxa"/>
          </w:tcPr>
          <w:p w14:paraId="6E702143" w14:textId="77777777" w:rsidR="00BE18F7" w:rsidRDefault="008426A7">
            <w:pPr>
              <w:bidi/>
            </w:pPr>
            <w:r>
              <w:rPr>
                <w:sz w:val="18"/>
                <w:szCs w:val="18"/>
                <w:rtl/>
              </w:rPr>
              <w:t>حسب درجة الانتفاش</w:t>
            </w:r>
          </w:p>
        </w:tc>
        <w:tc>
          <w:tcPr>
            <w:tcW w:w="1134" w:type="dxa"/>
          </w:tcPr>
          <w:p w14:paraId="5EB8F6FB" w14:textId="77777777" w:rsidR="00BE18F7" w:rsidRDefault="008426A7">
            <w:pPr>
              <w:bidi/>
              <w:jc w:val="center"/>
            </w:pPr>
            <w:r>
              <w:rPr>
                <w:sz w:val="18"/>
                <w:szCs w:val="18"/>
                <w:rtl/>
              </w:rPr>
              <w:t>ص 14</w:t>
            </w:r>
          </w:p>
        </w:tc>
      </w:tr>
      <w:tr w:rsidR="00BE18F7" w14:paraId="360142BE" w14:textId="77777777">
        <w:trPr>
          <w:cantSplit/>
          <w:jc w:val="center"/>
        </w:trPr>
        <w:tc>
          <w:tcPr>
            <w:tcW w:w="2835" w:type="dxa"/>
          </w:tcPr>
          <w:p w14:paraId="749E6DEA" w14:textId="77777777" w:rsidR="00BE18F7" w:rsidRDefault="008426A7">
            <w:pPr>
              <w:bidi/>
            </w:pPr>
            <w:r>
              <w:rPr>
                <w:sz w:val="18"/>
                <w:szCs w:val="18"/>
                <w:rtl/>
              </w:rPr>
              <w:t>بعد الزراعة عن المبنى</w:t>
            </w:r>
          </w:p>
        </w:tc>
        <w:tc>
          <w:tcPr>
            <w:tcW w:w="3175" w:type="dxa"/>
          </w:tcPr>
          <w:p w14:paraId="7CEB906E" w14:textId="77777777" w:rsidR="00BE18F7" w:rsidRDefault="008426A7">
            <w:pPr>
              <w:bidi/>
            </w:pPr>
            <w:r>
              <w:rPr>
                <w:sz w:val="18"/>
                <w:szCs w:val="18"/>
                <w:rtl/>
              </w:rPr>
              <w:t>3 م على الأقل</w:t>
            </w:r>
          </w:p>
        </w:tc>
        <w:tc>
          <w:tcPr>
            <w:tcW w:w="2948" w:type="dxa"/>
          </w:tcPr>
          <w:p w14:paraId="7410D7D9" w14:textId="77777777" w:rsidR="00BE18F7" w:rsidRDefault="00BE18F7">
            <w:pPr>
              <w:bidi/>
            </w:pPr>
          </w:p>
        </w:tc>
        <w:tc>
          <w:tcPr>
            <w:tcW w:w="1134" w:type="dxa"/>
          </w:tcPr>
          <w:p w14:paraId="4535A4D4" w14:textId="77777777" w:rsidR="00BE18F7" w:rsidRDefault="008426A7">
            <w:pPr>
              <w:bidi/>
              <w:jc w:val="center"/>
            </w:pPr>
            <w:r>
              <w:rPr>
                <w:sz w:val="18"/>
                <w:szCs w:val="18"/>
                <w:rtl/>
              </w:rPr>
              <w:t>ص 14</w:t>
            </w:r>
          </w:p>
        </w:tc>
      </w:tr>
      <w:tr w:rsidR="00BE18F7" w14:paraId="5E5A45EA" w14:textId="77777777">
        <w:trPr>
          <w:cantSplit/>
          <w:jc w:val="center"/>
        </w:trPr>
        <w:tc>
          <w:tcPr>
            <w:tcW w:w="2835" w:type="dxa"/>
          </w:tcPr>
          <w:p w14:paraId="696A31D0" w14:textId="77777777" w:rsidR="00BE18F7" w:rsidRDefault="008426A7">
            <w:pPr>
              <w:bidi/>
            </w:pPr>
            <w:r>
              <w:rPr>
                <w:sz w:val="18"/>
                <w:szCs w:val="18"/>
                <w:rtl/>
              </w:rPr>
              <w:t>عدد عينات الدمك</w:t>
            </w:r>
          </w:p>
        </w:tc>
        <w:tc>
          <w:tcPr>
            <w:tcW w:w="3175" w:type="dxa"/>
          </w:tcPr>
          <w:p w14:paraId="2A05DAA5" w14:textId="77777777" w:rsidR="00BE18F7" w:rsidRDefault="008426A7">
            <w:pPr>
              <w:bidi/>
            </w:pPr>
            <w:r>
              <w:rPr>
                <w:sz w:val="18"/>
                <w:szCs w:val="18"/>
                <w:rtl/>
              </w:rPr>
              <w:t>3 عينات على الأقل</w:t>
            </w:r>
          </w:p>
        </w:tc>
        <w:tc>
          <w:tcPr>
            <w:tcW w:w="2948" w:type="dxa"/>
          </w:tcPr>
          <w:p w14:paraId="3DA1BCDD" w14:textId="77777777" w:rsidR="00BE18F7" w:rsidRDefault="008426A7">
            <w:pPr>
              <w:bidi/>
            </w:pPr>
            <w:r>
              <w:rPr>
                <w:sz w:val="18"/>
                <w:szCs w:val="18"/>
                <w:rtl/>
              </w:rPr>
              <w:t>مبنى مساحته أقل من 300 م2 (المواصفات المصرية)</w:t>
            </w:r>
          </w:p>
        </w:tc>
        <w:tc>
          <w:tcPr>
            <w:tcW w:w="1134" w:type="dxa"/>
          </w:tcPr>
          <w:p w14:paraId="00D74AB9" w14:textId="77777777" w:rsidR="00BE18F7" w:rsidRDefault="008426A7">
            <w:pPr>
              <w:bidi/>
              <w:jc w:val="center"/>
            </w:pPr>
            <w:r>
              <w:rPr>
                <w:sz w:val="18"/>
                <w:szCs w:val="18"/>
                <w:rtl/>
              </w:rPr>
              <w:t>ص 50</w:t>
            </w:r>
          </w:p>
        </w:tc>
      </w:tr>
      <w:tr w:rsidR="00BE18F7" w14:paraId="5490ABFC" w14:textId="77777777">
        <w:trPr>
          <w:cantSplit/>
          <w:jc w:val="center"/>
        </w:trPr>
        <w:tc>
          <w:tcPr>
            <w:tcW w:w="2835" w:type="dxa"/>
          </w:tcPr>
          <w:p w14:paraId="48391061" w14:textId="77777777" w:rsidR="00BE18F7" w:rsidRDefault="008426A7">
            <w:pPr>
              <w:bidi/>
            </w:pPr>
            <w:r>
              <w:rPr>
                <w:sz w:val="18"/>
                <w:szCs w:val="18"/>
                <w:rtl/>
              </w:rPr>
              <w:t>عدد عينات الدمك</w:t>
            </w:r>
          </w:p>
        </w:tc>
        <w:tc>
          <w:tcPr>
            <w:tcW w:w="3175" w:type="dxa"/>
          </w:tcPr>
          <w:p w14:paraId="50362D88" w14:textId="77777777" w:rsidR="00BE18F7" w:rsidRDefault="008426A7">
            <w:pPr>
              <w:bidi/>
            </w:pPr>
            <w:r>
              <w:rPr>
                <w:sz w:val="18"/>
                <w:szCs w:val="18"/>
                <w:rtl/>
              </w:rPr>
              <w:t>عينة لكل 100 م2</w:t>
            </w:r>
          </w:p>
        </w:tc>
        <w:tc>
          <w:tcPr>
            <w:tcW w:w="2948" w:type="dxa"/>
          </w:tcPr>
          <w:p w14:paraId="497DA182" w14:textId="77777777" w:rsidR="00BE18F7" w:rsidRDefault="008426A7">
            <w:pPr>
              <w:bidi/>
            </w:pPr>
            <w:r>
              <w:rPr>
                <w:sz w:val="18"/>
                <w:szCs w:val="18"/>
                <w:rtl/>
              </w:rPr>
              <w:t>مبنى أكبر من 300 م2 أو حسب توجيهات المهندس</w:t>
            </w:r>
          </w:p>
        </w:tc>
        <w:tc>
          <w:tcPr>
            <w:tcW w:w="1134" w:type="dxa"/>
          </w:tcPr>
          <w:p w14:paraId="73A9CFAA" w14:textId="77777777" w:rsidR="00BE18F7" w:rsidRDefault="008426A7">
            <w:pPr>
              <w:bidi/>
              <w:jc w:val="center"/>
            </w:pPr>
            <w:r>
              <w:rPr>
                <w:sz w:val="18"/>
                <w:szCs w:val="18"/>
                <w:rtl/>
              </w:rPr>
              <w:t>ص 50</w:t>
            </w:r>
          </w:p>
        </w:tc>
      </w:tr>
      <w:tr w:rsidR="00BE18F7" w14:paraId="4B9505B3" w14:textId="77777777">
        <w:trPr>
          <w:cantSplit/>
          <w:jc w:val="center"/>
        </w:trPr>
        <w:tc>
          <w:tcPr>
            <w:tcW w:w="2835" w:type="dxa"/>
          </w:tcPr>
          <w:p w14:paraId="4D22CCDF" w14:textId="77777777" w:rsidR="00BE18F7" w:rsidRDefault="008426A7">
            <w:pPr>
              <w:bidi/>
            </w:pPr>
            <w:r>
              <w:rPr>
                <w:sz w:val="18"/>
                <w:szCs w:val="18"/>
                <w:rtl/>
              </w:rPr>
              <w:t>نسبة الدمك المطلوبة</w:t>
            </w:r>
          </w:p>
        </w:tc>
        <w:tc>
          <w:tcPr>
            <w:tcW w:w="3175" w:type="dxa"/>
          </w:tcPr>
          <w:p w14:paraId="4B1A572F" w14:textId="77777777" w:rsidR="00BE18F7" w:rsidRDefault="008426A7">
            <w:pPr>
              <w:bidi/>
            </w:pPr>
            <w:r>
              <w:rPr>
                <w:sz w:val="18"/>
                <w:szCs w:val="18"/>
                <w:rtl/>
              </w:rPr>
              <w:t>95% إلى 100% غالبا</w:t>
            </w:r>
          </w:p>
        </w:tc>
        <w:tc>
          <w:tcPr>
            <w:tcW w:w="2948" w:type="dxa"/>
          </w:tcPr>
          <w:p w14:paraId="4C8F8D8D" w14:textId="77777777" w:rsidR="00BE18F7" w:rsidRDefault="00BE18F7">
            <w:pPr>
              <w:bidi/>
            </w:pPr>
          </w:p>
        </w:tc>
        <w:tc>
          <w:tcPr>
            <w:tcW w:w="1134" w:type="dxa"/>
          </w:tcPr>
          <w:p w14:paraId="3A362E25" w14:textId="77777777" w:rsidR="00BE18F7" w:rsidRDefault="008426A7">
            <w:pPr>
              <w:bidi/>
              <w:jc w:val="center"/>
            </w:pPr>
            <w:r>
              <w:rPr>
                <w:sz w:val="18"/>
                <w:szCs w:val="18"/>
                <w:rtl/>
              </w:rPr>
              <w:t>ص 50</w:t>
            </w:r>
          </w:p>
        </w:tc>
      </w:tr>
      <w:tr w:rsidR="00BE18F7" w14:paraId="3653D1AF" w14:textId="77777777">
        <w:trPr>
          <w:cantSplit/>
          <w:jc w:val="center"/>
        </w:trPr>
        <w:tc>
          <w:tcPr>
            <w:tcW w:w="2835" w:type="dxa"/>
          </w:tcPr>
          <w:p w14:paraId="2F089013" w14:textId="77777777" w:rsidR="00BE18F7" w:rsidRDefault="008426A7">
            <w:pPr>
              <w:bidi/>
            </w:pPr>
            <w:r>
              <w:rPr>
                <w:sz w:val="18"/>
                <w:szCs w:val="18"/>
                <w:rtl/>
              </w:rPr>
              <w:t>المجموعة A-1-a</w:t>
            </w:r>
          </w:p>
        </w:tc>
        <w:tc>
          <w:tcPr>
            <w:tcW w:w="3175" w:type="dxa"/>
          </w:tcPr>
          <w:p w14:paraId="768BFFE4" w14:textId="77777777" w:rsidR="00BE18F7" w:rsidRDefault="008426A7">
            <w:pPr>
              <w:bidi/>
            </w:pPr>
            <w:r>
              <w:rPr>
                <w:sz w:val="18"/>
                <w:szCs w:val="18"/>
                <w:rtl/>
              </w:rPr>
              <w:t>مار No.10: 50 max، No.40: 30 max، No.200: 15 max، LL: -، PI: 6 max</w:t>
            </w:r>
          </w:p>
        </w:tc>
        <w:tc>
          <w:tcPr>
            <w:tcW w:w="2948" w:type="dxa"/>
          </w:tcPr>
          <w:p w14:paraId="73E4C99B" w14:textId="77777777" w:rsidR="00BE18F7" w:rsidRDefault="008426A7">
            <w:pPr>
              <w:bidi/>
            </w:pPr>
            <w:r>
              <w:rPr>
                <w:sz w:val="18"/>
                <w:szCs w:val="18"/>
                <w:rtl/>
              </w:rPr>
              <w:t>Stone fragments, gravel and sand، التقييم العام كتربة تأسيس Subgrade: Excellent to good</w:t>
            </w:r>
          </w:p>
        </w:tc>
        <w:tc>
          <w:tcPr>
            <w:tcW w:w="1134" w:type="dxa"/>
          </w:tcPr>
          <w:p w14:paraId="2B174236" w14:textId="77777777" w:rsidR="00BE18F7" w:rsidRDefault="008426A7">
            <w:pPr>
              <w:bidi/>
              <w:jc w:val="center"/>
            </w:pPr>
            <w:r>
              <w:rPr>
                <w:sz w:val="18"/>
                <w:szCs w:val="18"/>
                <w:rtl/>
              </w:rPr>
              <w:t>ص 50</w:t>
            </w:r>
          </w:p>
        </w:tc>
      </w:tr>
      <w:tr w:rsidR="00BE18F7" w14:paraId="3F12F481" w14:textId="77777777">
        <w:trPr>
          <w:cantSplit/>
          <w:jc w:val="center"/>
        </w:trPr>
        <w:tc>
          <w:tcPr>
            <w:tcW w:w="2835" w:type="dxa"/>
          </w:tcPr>
          <w:p w14:paraId="489FE5AA" w14:textId="77777777" w:rsidR="00BE18F7" w:rsidRDefault="008426A7">
            <w:pPr>
              <w:bidi/>
            </w:pPr>
            <w:r>
              <w:rPr>
                <w:sz w:val="18"/>
                <w:szCs w:val="18"/>
                <w:rtl/>
              </w:rPr>
              <w:t>المجموعة A-1-b</w:t>
            </w:r>
          </w:p>
        </w:tc>
        <w:tc>
          <w:tcPr>
            <w:tcW w:w="3175" w:type="dxa"/>
          </w:tcPr>
          <w:p w14:paraId="393A825A" w14:textId="77777777" w:rsidR="00BE18F7" w:rsidRDefault="008426A7">
            <w:pPr>
              <w:bidi/>
            </w:pPr>
            <w:r>
              <w:rPr>
                <w:sz w:val="18"/>
                <w:szCs w:val="18"/>
                <w:rtl/>
              </w:rPr>
              <w:t>مار No.10: -، No.40: 50 max، No.200: 25 max، LL: -، PI: 6 max</w:t>
            </w:r>
          </w:p>
        </w:tc>
        <w:tc>
          <w:tcPr>
            <w:tcW w:w="2948" w:type="dxa"/>
          </w:tcPr>
          <w:p w14:paraId="14A77723" w14:textId="77777777" w:rsidR="00BE18F7" w:rsidRDefault="008426A7">
            <w:pPr>
              <w:bidi/>
            </w:pPr>
            <w:r>
              <w:rPr>
                <w:sz w:val="18"/>
                <w:szCs w:val="18"/>
                <w:rtl/>
              </w:rPr>
              <w:t>Stone fragments, gravel and sand، التقييم العام كتربة تأسيس Subgrade: Excellent to good</w:t>
            </w:r>
          </w:p>
        </w:tc>
        <w:tc>
          <w:tcPr>
            <w:tcW w:w="1134" w:type="dxa"/>
          </w:tcPr>
          <w:p w14:paraId="77923548" w14:textId="77777777" w:rsidR="00BE18F7" w:rsidRDefault="008426A7">
            <w:pPr>
              <w:bidi/>
              <w:jc w:val="center"/>
            </w:pPr>
            <w:r>
              <w:rPr>
                <w:sz w:val="18"/>
                <w:szCs w:val="18"/>
                <w:rtl/>
              </w:rPr>
              <w:t>ص 50</w:t>
            </w:r>
          </w:p>
        </w:tc>
      </w:tr>
      <w:tr w:rsidR="00BE18F7" w14:paraId="1E490174" w14:textId="77777777">
        <w:trPr>
          <w:cantSplit/>
          <w:jc w:val="center"/>
        </w:trPr>
        <w:tc>
          <w:tcPr>
            <w:tcW w:w="2835" w:type="dxa"/>
          </w:tcPr>
          <w:p w14:paraId="553AE1B0" w14:textId="77777777" w:rsidR="00BE18F7" w:rsidRDefault="008426A7">
            <w:pPr>
              <w:bidi/>
            </w:pPr>
            <w:r>
              <w:rPr>
                <w:sz w:val="18"/>
                <w:szCs w:val="18"/>
                <w:rtl/>
              </w:rPr>
              <w:t>المجموعة A-3</w:t>
            </w:r>
          </w:p>
        </w:tc>
        <w:tc>
          <w:tcPr>
            <w:tcW w:w="3175" w:type="dxa"/>
          </w:tcPr>
          <w:p w14:paraId="4EF0FB32" w14:textId="77777777" w:rsidR="00BE18F7" w:rsidRDefault="008426A7">
            <w:pPr>
              <w:bidi/>
            </w:pPr>
            <w:r>
              <w:rPr>
                <w:sz w:val="18"/>
                <w:szCs w:val="18"/>
                <w:rtl/>
              </w:rPr>
              <w:t>مار No.10: -، No.40: 51 min، No.200: 10 max، LL: -، PI: N.P.</w:t>
            </w:r>
          </w:p>
        </w:tc>
        <w:tc>
          <w:tcPr>
            <w:tcW w:w="2948" w:type="dxa"/>
          </w:tcPr>
          <w:p w14:paraId="0DE19A57" w14:textId="77777777" w:rsidR="00BE18F7" w:rsidRDefault="008426A7">
            <w:pPr>
              <w:bidi/>
            </w:pPr>
            <w:r>
              <w:rPr>
                <w:sz w:val="18"/>
                <w:szCs w:val="18"/>
                <w:rtl/>
              </w:rPr>
              <w:t>Fine sand، التقييم العام كتربة تأسيس Subgrade: Excellent to good</w:t>
            </w:r>
          </w:p>
        </w:tc>
        <w:tc>
          <w:tcPr>
            <w:tcW w:w="1134" w:type="dxa"/>
          </w:tcPr>
          <w:p w14:paraId="22EAA1AC" w14:textId="77777777" w:rsidR="00BE18F7" w:rsidRDefault="008426A7">
            <w:pPr>
              <w:bidi/>
              <w:jc w:val="center"/>
            </w:pPr>
            <w:r>
              <w:rPr>
                <w:sz w:val="18"/>
                <w:szCs w:val="18"/>
                <w:rtl/>
              </w:rPr>
              <w:t>ص 50</w:t>
            </w:r>
          </w:p>
        </w:tc>
      </w:tr>
      <w:tr w:rsidR="00BE18F7" w14:paraId="53AC3F8A" w14:textId="77777777">
        <w:trPr>
          <w:cantSplit/>
          <w:jc w:val="center"/>
        </w:trPr>
        <w:tc>
          <w:tcPr>
            <w:tcW w:w="2835" w:type="dxa"/>
          </w:tcPr>
          <w:p w14:paraId="71C97AEE" w14:textId="77777777" w:rsidR="00BE18F7" w:rsidRDefault="008426A7">
            <w:pPr>
              <w:bidi/>
            </w:pPr>
            <w:r>
              <w:rPr>
                <w:sz w:val="18"/>
                <w:szCs w:val="18"/>
                <w:rtl/>
              </w:rPr>
              <w:t>المجموعة A-2-4</w:t>
            </w:r>
          </w:p>
        </w:tc>
        <w:tc>
          <w:tcPr>
            <w:tcW w:w="3175" w:type="dxa"/>
          </w:tcPr>
          <w:p w14:paraId="597DFAB7" w14:textId="77777777" w:rsidR="00BE18F7" w:rsidRDefault="008426A7">
            <w:pPr>
              <w:bidi/>
            </w:pPr>
            <w:r>
              <w:rPr>
                <w:sz w:val="18"/>
                <w:szCs w:val="18"/>
                <w:rtl/>
              </w:rPr>
              <w:t>مار No.10: -، No.40: -، No.200: 35 max، LL: 40 max، PI: 10 max</w:t>
            </w:r>
          </w:p>
        </w:tc>
        <w:tc>
          <w:tcPr>
            <w:tcW w:w="2948" w:type="dxa"/>
          </w:tcPr>
          <w:p w14:paraId="51081ADE" w14:textId="77777777" w:rsidR="00BE18F7" w:rsidRDefault="008426A7">
            <w:pPr>
              <w:bidi/>
            </w:pPr>
            <w:r>
              <w:rPr>
                <w:sz w:val="18"/>
                <w:szCs w:val="18"/>
                <w:rtl/>
              </w:rPr>
              <w:t>Silty or clayey gravel and sand، التقييم العام كتربة تأسيس Subgrade: Excellent to good</w:t>
            </w:r>
          </w:p>
        </w:tc>
        <w:tc>
          <w:tcPr>
            <w:tcW w:w="1134" w:type="dxa"/>
          </w:tcPr>
          <w:p w14:paraId="3EFB8F10" w14:textId="77777777" w:rsidR="00BE18F7" w:rsidRDefault="008426A7">
            <w:pPr>
              <w:bidi/>
              <w:jc w:val="center"/>
            </w:pPr>
            <w:r>
              <w:rPr>
                <w:sz w:val="18"/>
                <w:szCs w:val="18"/>
                <w:rtl/>
              </w:rPr>
              <w:t>ص 50</w:t>
            </w:r>
          </w:p>
        </w:tc>
      </w:tr>
      <w:tr w:rsidR="00BE18F7" w14:paraId="42307185" w14:textId="77777777">
        <w:trPr>
          <w:cantSplit/>
          <w:jc w:val="center"/>
        </w:trPr>
        <w:tc>
          <w:tcPr>
            <w:tcW w:w="2835" w:type="dxa"/>
          </w:tcPr>
          <w:p w14:paraId="120E6C19" w14:textId="77777777" w:rsidR="00BE18F7" w:rsidRDefault="008426A7">
            <w:pPr>
              <w:bidi/>
            </w:pPr>
            <w:r>
              <w:rPr>
                <w:sz w:val="18"/>
                <w:szCs w:val="18"/>
                <w:rtl/>
              </w:rPr>
              <w:t>المجموعة A-2-5</w:t>
            </w:r>
          </w:p>
        </w:tc>
        <w:tc>
          <w:tcPr>
            <w:tcW w:w="3175" w:type="dxa"/>
          </w:tcPr>
          <w:p w14:paraId="4E55C230" w14:textId="77777777" w:rsidR="00BE18F7" w:rsidRDefault="008426A7">
            <w:pPr>
              <w:bidi/>
            </w:pPr>
            <w:r>
              <w:rPr>
                <w:sz w:val="18"/>
                <w:szCs w:val="18"/>
                <w:rtl/>
              </w:rPr>
              <w:t>مار No.10: -، No.40: -، No.200: 35 max، LL: 41 min، PI: 10 max</w:t>
            </w:r>
          </w:p>
        </w:tc>
        <w:tc>
          <w:tcPr>
            <w:tcW w:w="2948" w:type="dxa"/>
          </w:tcPr>
          <w:p w14:paraId="4B0793BD" w14:textId="77777777" w:rsidR="00BE18F7" w:rsidRDefault="008426A7">
            <w:pPr>
              <w:bidi/>
            </w:pPr>
            <w:r>
              <w:rPr>
                <w:sz w:val="18"/>
                <w:szCs w:val="18"/>
                <w:rtl/>
              </w:rPr>
              <w:t>Silty or clayey gravel and sand، التقييم العام كتربة تأسيس Subgrade: Excellent to good</w:t>
            </w:r>
          </w:p>
        </w:tc>
        <w:tc>
          <w:tcPr>
            <w:tcW w:w="1134" w:type="dxa"/>
          </w:tcPr>
          <w:p w14:paraId="7CBB8D80" w14:textId="77777777" w:rsidR="00BE18F7" w:rsidRDefault="008426A7">
            <w:pPr>
              <w:bidi/>
              <w:jc w:val="center"/>
            </w:pPr>
            <w:r>
              <w:rPr>
                <w:sz w:val="18"/>
                <w:szCs w:val="18"/>
                <w:rtl/>
              </w:rPr>
              <w:t>ص 50</w:t>
            </w:r>
          </w:p>
        </w:tc>
      </w:tr>
      <w:tr w:rsidR="00BE18F7" w14:paraId="7A421220" w14:textId="77777777">
        <w:trPr>
          <w:cantSplit/>
          <w:jc w:val="center"/>
        </w:trPr>
        <w:tc>
          <w:tcPr>
            <w:tcW w:w="2835" w:type="dxa"/>
          </w:tcPr>
          <w:p w14:paraId="577FC545" w14:textId="77777777" w:rsidR="00BE18F7" w:rsidRDefault="008426A7">
            <w:pPr>
              <w:bidi/>
            </w:pPr>
            <w:r>
              <w:rPr>
                <w:sz w:val="18"/>
                <w:szCs w:val="18"/>
                <w:rtl/>
              </w:rPr>
              <w:t>المجموعة A-2-6</w:t>
            </w:r>
          </w:p>
        </w:tc>
        <w:tc>
          <w:tcPr>
            <w:tcW w:w="3175" w:type="dxa"/>
          </w:tcPr>
          <w:p w14:paraId="5BBFCC9E" w14:textId="77777777" w:rsidR="00BE18F7" w:rsidRDefault="008426A7">
            <w:pPr>
              <w:bidi/>
            </w:pPr>
            <w:r>
              <w:rPr>
                <w:sz w:val="18"/>
                <w:szCs w:val="18"/>
                <w:rtl/>
              </w:rPr>
              <w:t>مار No.10: -، No.40: -، No.200: 35 max، LL: 40 max، PI: 11 min</w:t>
            </w:r>
          </w:p>
        </w:tc>
        <w:tc>
          <w:tcPr>
            <w:tcW w:w="2948" w:type="dxa"/>
          </w:tcPr>
          <w:p w14:paraId="6819C075" w14:textId="77777777" w:rsidR="00BE18F7" w:rsidRDefault="008426A7">
            <w:pPr>
              <w:bidi/>
            </w:pPr>
            <w:r>
              <w:rPr>
                <w:sz w:val="18"/>
                <w:szCs w:val="18"/>
                <w:rtl/>
              </w:rPr>
              <w:t>Silty or clayey gravel and sand، التقييم العام كتربة تأسيس Subgrade: Excellent to good</w:t>
            </w:r>
          </w:p>
        </w:tc>
        <w:tc>
          <w:tcPr>
            <w:tcW w:w="1134" w:type="dxa"/>
          </w:tcPr>
          <w:p w14:paraId="3EF93A65" w14:textId="77777777" w:rsidR="00BE18F7" w:rsidRDefault="008426A7">
            <w:pPr>
              <w:bidi/>
              <w:jc w:val="center"/>
            </w:pPr>
            <w:r>
              <w:rPr>
                <w:sz w:val="18"/>
                <w:szCs w:val="18"/>
                <w:rtl/>
              </w:rPr>
              <w:t>ص 50</w:t>
            </w:r>
          </w:p>
        </w:tc>
      </w:tr>
      <w:tr w:rsidR="00BE18F7" w14:paraId="116474D4" w14:textId="77777777">
        <w:trPr>
          <w:cantSplit/>
          <w:jc w:val="center"/>
        </w:trPr>
        <w:tc>
          <w:tcPr>
            <w:tcW w:w="2835" w:type="dxa"/>
          </w:tcPr>
          <w:p w14:paraId="53BE42DF" w14:textId="77777777" w:rsidR="00BE18F7" w:rsidRDefault="008426A7">
            <w:pPr>
              <w:bidi/>
            </w:pPr>
            <w:r>
              <w:rPr>
                <w:sz w:val="18"/>
                <w:szCs w:val="18"/>
                <w:rtl/>
              </w:rPr>
              <w:t>المجموعة A-2-7</w:t>
            </w:r>
          </w:p>
        </w:tc>
        <w:tc>
          <w:tcPr>
            <w:tcW w:w="3175" w:type="dxa"/>
          </w:tcPr>
          <w:p w14:paraId="4518388F" w14:textId="77777777" w:rsidR="00BE18F7" w:rsidRDefault="008426A7">
            <w:pPr>
              <w:bidi/>
            </w:pPr>
            <w:r>
              <w:rPr>
                <w:sz w:val="18"/>
                <w:szCs w:val="18"/>
                <w:rtl/>
              </w:rPr>
              <w:t>مار No.10: -، No.40: -، No.200: 35 max، LL: 41 min، PI: 11 min</w:t>
            </w:r>
          </w:p>
        </w:tc>
        <w:tc>
          <w:tcPr>
            <w:tcW w:w="2948" w:type="dxa"/>
          </w:tcPr>
          <w:p w14:paraId="4D3E8DBB" w14:textId="77777777" w:rsidR="00BE18F7" w:rsidRDefault="008426A7">
            <w:pPr>
              <w:bidi/>
            </w:pPr>
            <w:r>
              <w:rPr>
                <w:sz w:val="18"/>
                <w:szCs w:val="18"/>
                <w:rtl/>
              </w:rPr>
              <w:t>Silty or clayey gravel and sand، التقييم العام كتربة تأسيس Subgrade: Excellent to good</w:t>
            </w:r>
          </w:p>
        </w:tc>
        <w:tc>
          <w:tcPr>
            <w:tcW w:w="1134" w:type="dxa"/>
          </w:tcPr>
          <w:p w14:paraId="73D01938" w14:textId="77777777" w:rsidR="00BE18F7" w:rsidRDefault="008426A7">
            <w:pPr>
              <w:bidi/>
              <w:jc w:val="center"/>
            </w:pPr>
            <w:r>
              <w:rPr>
                <w:sz w:val="18"/>
                <w:szCs w:val="18"/>
                <w:rtl/>
              </w:rPr>
              <w:t>ص 50</w:t>
            </w:r>
          </w:p>
        </w:tc>
      </w:tr>
      <w:tr w:rsidR="00BE18F7" w14:paraId="18A3B462" w14:textId="77777777">
        <w:trPr>
          <w:cantSplit/>
          <w:jc w:val="center"/>
        </w:trPr>
        <w:tc>
          <w:tcPr>
            <w:tcW w:w="2835" w:type="dxa"/>
          </w:tcPr>
          <w:p w14:paraId="55E2A9AD" w14:textId="77777777" w:rsidR="00BE18F7" w:rsidRDefault="008426A7">
            <w:pPr>
              <w:bidi/>
            </w:pPr>
            <w:r>
              <w:rPr>
                <w:sz w:val="18"/>
                <w:szCs w:val="18"/>
                <w:rtl/>
              </w:rPr>
              <w:t>المجموعة A-4</w:t>
            </w:r>
          </w:p>
        </w:tc>
        <w:tc>
          <w:tcPr>
            <w:tcW w:w="3175" w:type="dxa"/>
          </w:tcPr>
          <w:p w14:paraId="739448AE" w14:textId="77777777" w:rsidR="00BE18F7" w:rsidRDefault="008426A7">
            <w:pPr>
              <w:bidi/>
            </w:pPr>
            <w:r>
              <w:rPr>
                <w:sz w:val="18"/>
                <w:szCs w:val="18"/>
                <w:rtl/>
              </w:rPr>
              <w:t>مار No.10: -، No.40: -، No.200: 36 min، LL: 40 max، PI: 10 max</w:t>
            </w:r>
          </w:p>
        </w:tc>
        <w:tc>
          <w:tcPr>
            <w:tcW w:w="2948" w:type="dxa"/>
          </w:tcPr>
          <w:p w14:paraId="1AB53E90" w14:textId="77777777" w:rsidR="00BE18F7" w:rsidRDefault="008426A7">
            <w:pPr>
              <w:bidi/>
            </w:pPr>
            <w:r>
              <w:rPr>
                <w:sz w:val="18"/>
                <w:szCs w:val="18"/>
                <w:rtl/>
              </w:rPr>
              <w:t>Silty soils، التقييم العام كتربة تأسيس Subgrade: Fair to poor</w:t>
            </w:r>
          </w:p>
        </w:tc>
        <w:tc>
          <w:tcPr>
            <w:tcW w:w="1134" w:type="dxa"/>
          </w:tcPr>
          <w:p w14:paraId="362DDDD3" w14:textId="77777777" w:rsidR="00BE18F7" w:rsidRDefault="008426A7">
            <w:pPr>
              <w:bidi/>
              <w:jc w:val="center"/>
            </w:pPr>
            <w:r>
              <w:rPr>
                <w:sz w:val="18"/>
                <w:szCs w:val="18"/>
                <w:rtl/>
              </w:rPr>
              <w:t>ص 50</w:t>
            </w:r>
          </w:p>
        </w:tc>
      </w:tr>
      <w:tr w:rsidR="00BE18F7" w14:paraId="72CAE206" w14:textId="77777777">
        <w:trPr>
          <w:cantSplit/>
          <w:jc w:val="center"/>
        </w:trPr>
        <w:tc>
          <w:tcPr>
            <w:tcW w:w="2835" w:type="dxa"/>
          </w:tcPr>
          <w:p w14:paraId="5B4BC713" w14:textId="77777777" w:rsidR="00BE18F7" w:rsidRDefault="008426A7">
            <w:pPr>
              <w:bidi/>
            </w:pPr>
            <w:r>
              <w:rPr>
                <w:sz w:val="18"/>
                <w:szCs w:val="18"/>
                <w:rtl/>
              </w:rPr>
              <w:t>المجموعة A-5</w:t>
            </w:r>
          </w:p>
        </w:tc>
        <w:tc>
          <w:tcPr>
            <w:tcW w:w="3175" w:type="dxa"/>
          </w:tcPr>
          <w:p w14:paraId="05211BF1" w14:textId="77777777" w:rsidR="00BE18F7" w:rsidRDefault="008426A7">
            <w:pPr>
              <w:bidi/>
            </w:pPr>
            <w:r>
              <w:rPr>
                <w:sz w:val="18"/>
                <w:szCs w:val="18"/>
                <w:rtl/>
              </w:rPr>
              <w:t>مار No.10: -، No.40: -، No.200: 36 min، LL: 41 min، PI: 10 max</w:t>
            </w:r>
          </w:p>
        </w:tc>
        <w:tc>
          <w:tcPr>
            <w:tcW w:w="2948" w:type="dxa"/>
          </w:tcPr>
          <w:p w14:paraId="62399F93" w14:textId="77777777" w:rsidR="00BE18F7" w:rsidRDefault="008426A7">
            <w:pPr>
              <w:bidi/>
            </w:pPr>
            <w:r>
              <w:rPr>
                <w:sz w:val="18"/>
                <w:szCs w:val="18"/>
                <w:rtl/>
              </w:rPr>
              <w:t>Silty soils، التقييم العام كتربة تأسيس Subgrade: Fair to poor</w:t>
            </w:r>
          </w:p>
        </w:tc>
        <w:tc>
          <w:tcPr>
            <w:tcW w:w="1134" w:type="dxa"/>
          </w:tcPr>
          <w:p w14:paraId="57ABBEFD" w14:textId="77777777" w:rsidR="00BE18F7" w:rsidRDefault="008426A7">
            <w:pPr>
              <w:bidi/>
              <w:jc w:val="center"/>
            </w:pPr>
            <w:r>
              <w:rPr>
                <w:sz w:val="18"/>
                <w:szCs w:val="18"/>
                <w:rtl/>
              </w:rPr>
              <w:t>ص 50</w:t>
            </w:r>
          </w:p>
        </w:tc>
      </w:tr>
      <w:tr w:rsidR="00BE18F7" w14:paraId="060D73E4" w14:textId="77777777">
        <w:trPr>
          <w:cantSplit/>
          <w:jc w:val="center"/>
        </w:trPr>
        <w:tc>
          <w:tcPr>
            <w:tcW w:w="2835" w:type="dxa"/>
          </w:tcPr>
          <w:p w14:paraId="6C4DF285" w14:textId="77777777" w:rsidR="00BE18F7" w:rsidRDefault="008426A7">
            <w:pPr>
              <w:bidi/>
            </w:pPr>
            <w:r>
              <w:rPr>
                <w:sz w:val="18"/>
                <w:szCs w:val="18"/>
                <w:rtl/>
              </w:rPr>
              <w:t>المجموعة A-6</w:t>
            </w:r>
          </w:p>
        </w:tc>
        <w:tc>
          <w:tcPr>
            <w:tcW w:w="3175" w:type="dxa"/>
          </w:tcPr>
          <w:p w14:paraId="055DB95A" w14:textId="77777777" w:rsidR="00BE18F7" w:rsidRDefault="008426A7">
            <w:pPr>
              <w:bidi/>
            </w:pPr>
            <w:r>
              <w:rPr>
                <w:sz w:val="18"/>
                <w:szCs w:val="18"/>
                <w:rtl/>
              </w:rPr>
              <w:t>مار No.10: -، No.40: -، No.200: 36 min، LL: 40 max، PI: 11 min</w:t>
            </w:r>
          </w:p>
        </w:tc>
        <w:tc>
          <w:tcPr>
            <w:tcW w:w="2948" w:type="dxa"/>
          </w:tcPr>
          <w:p w14:paraId="779C6DDC" w14:textId="77777777" w:rsidR="00BE18F7" w:rsidRDefault="008426A7">
            <w:pPr>
              <w:bidi/>
            </w:pPr>
            <w:r>
              <w:rPr>
                <w:sz w:val="18"/>
                <w:szCs w:val="18"/>
                <w:rtl/>
              </w:rPr>
              <w:t>Clayey soils، التقييم العام كتربة تأسيس Subgrade: Fair to poor</w:t>
            </w:r>
          </w:p>
        </w:tc>
        <w:tc>
          <w:tcPr>
            <w:tcW w:w="1134" w:type="dxa"/>
          </w:tcPr>
          <w:p w14:paraId="472F8BA8" w14:textId="77777777" w:rsidR="00BE18F7" w:rsidRDefault="008426A7">
            <w:pPr>
              <w:bidi/>
              <w:jc w:val="center"/>
            </w:pPr>
            <w:r>
              <w:rPr>
                <w:sz w:val="18"/>
                <w:szCs w:val="18"/>
                <w:rtl/>
              </w:rPr>
              <w:t>ص 50</w:t>
            </w:r>
          </w:p>
        </w:tc>
      </w:tr>
      <w:tr w:rsidR="00BE18F7" w14:paraId="22E3EEE9" w14:textId="77777777">
        <w:trPr>
          <w:cantSplit/>
          <w:jc w:val="center"/>
        </w:trPr>
        <w:tc>
          <w:tcPr>
            <w:tcW w:w="2835" w:type="dxa"/>
          </w:tcPr>
          <w:p w14:paraId="4D23ACB9" w14:textId="77777777" w:rsidR="00BE18F7" w:rsidRDefault="008426A7">
            <w:pPr>
              <w:bidi/>
            </w:pPr>
            <w:r>
              <w:rPr>
                <w:sz w:val="18"/>
                <w:szCs w:val="18"/>
                <w:rtl/>
              </w:rPr>
              <w:t>المجموعة A-7 (A-7-5, A-7-6)</w:t>
            </w:r>
          </w:p>
        </w:tc>
        <w:tc>
          <w:tcPr>
            <w:tcW w:w="3175" w:type="dxa"/>
          </w:tcPr>
          <w:p w14:paraId="6CA60634" w14:textId="77777777" w:rsidR="00BE18F7" w:rsidRDefault="008426A7">
            <w:pPr>
              <w:bidi/>
            </w:pPr>
            <w:r>
              <w:rPr>
                <w:sz w:val="18"/>
                <w:szCs w:val="18"/>
                <w:rtl/>
              </w:rPr>
              <w:t>مار No.10: -، No.40: -، No.200: 36 min، LL: 41 min، PI: 11 min</w:t>
            </w:r>
          </w:p>
        </w:tc>
        <w:tc>
          <w:tcPr>
            <w:tcW w:w="2948" w:type="dxa"/>
          </w:tcPr>
          <w:p w14:paraId="3848E04B" w14:textId="77777777" w:rsidR="00BE18F7" w:rsidRDefault="008426A7">
            <w:pPr>
              <w:bidi/>
            </w:pPr>
            <w:r>
              <w:rPr>
                <w:sz w:val="18"/>
                <w:szCs w:val="18"/>
                <w:rtl/>
              </w:rPr>
              <w:t>Clayey soils، التقييم العام كتربة تأسيس Subgrade: Fair to poor</w:t>
            </w:r>
          </w:p>
        </w:tc>
        <w:tc>
          <w:tcPr>
            <w:tcW w:w="1134" w:type="dxa"/>
          </w:tcPr>
          <w:p w14:paraId="5ED16A32" w14:textId="77777777" w:rsidR="00BE18F7" w:rsidRDefault="008426A7">
            <w:pPr>
              <w:bidi/>
              <w:jc w:val="center"/>
            </w:pPr>
            <w:r>
              <w:rPr>
                <w:sz w:val="18"/>
                <w:szCs w:val="18"/>
                <w:rtl/>
              </w:rPr>
              <w:t>ص 50</w:t>
            </w:r>
          </w:p>
        </w:tc>
      </w:tr>
      <w:tr w:rsidR="00BE18F7" w14:paraId="53866ED4" w14:textId="77777777">
        <w:trPr>
          <w:cantSplit/>
          <w:jc w:val="center"/>
        </w:trPr>
        <w:tc>
          <w:tcPr>
            <w:tcW w:w="2835" w:type="dxa"/>
          </w:tcPr>
          <w:p w14:paraId="1D5125F5" w14:textId="77777777" w:rsidR="00BE18F7" w:rsidRDefault="008426A7">
            <w:pPr>
              <w:bidi/>
            </w:pPr>
            <w:r>
              <w:rPr>
                <w:sz w:val="18"/>
                <w:szCs w:val="18"/>
                <w:rtl/>
              </w:rPr>
              <w:t>تعريف التربة الحبيبية Granular</w:t>
            </w:r>
          </w:p>
        </w:tc>
        <w:tc>
          <w:tcPr>
            <w:tcW w:w="3175" w:type="dxa"/>
          </w:tcPr>
          <w:p w14:paraId="4D29DC27" w14:textId="77777777" w:rsidR="00BE18F7" w:rsidRDefault="008426A7">
            <w:pPr>
              <w:bidi/>
            </w:pPr>
            <w:r>
              <w:rPr>
                <w:sz w:val="18"/>
                <w:szCs w:val="18"/>
                <w:rtl/>
              </w:rPr>
              <w:t>35% أو أقل مارا من منخل 200</w:t>
            </w:r>
          </w:p>
        </w:tc>
        <w:tc>
          <w:tcPr>
            <w:tcW w:w="2948" w:type="dxa"/>
          </w:tcPr>
          <w:p w14:paraId="59EFAE31" w14:textId="77777777" w:rsidR="00BE18F7" w:rsidRDefault="008426A7">
            <w:pPr>
              <w:bidi/>
            </w:pPr>
            <w:r>
              <w:rPr>
                <w:sz w:val="18"/>
                <w:szCs w:val="18"/>
                <w:rtl/>
              </w:rPr>
              <w:t>Silt-Clay أكثر من 35%</w:t>
            </w:r>
          </w:p>
        </w:tc>
        <w:tc>
          <w:tcPr>
            <w:tcW w:w="1134" w:type="dxa"/>
          </w:tcPr>
          <w:p w14:paraId="5AFA6876" w14:textId="77777777" w:rsidR="00BE18F7" w:rsidRDefault="008426A7">
            <w:pPr>
              <w:bidi/>
              <w:jc w:val="center"/>
            </w:pPr>
            <w:r>
              <w:rPr>
                <w:sz w:val="18"/>
                <w:szCs w:val="18"/>
                <w:rtl/>
              </w:rPr>
              <w:t>ص 50</w:t>
            </w:r>
          </w:p>
        </w:tc>
      </w:tr>
      <w:tr w:rsidR="00BE18F7" w14:paraId="549A68B3" w14:textId="77777777">
        <w:trPr>
          <w:cantSplit/>
          <w:jc w:val="center"/>
        </w:trPr>
        <w:tc>
          <w:tcPr>
            <w:tcW w:w="2835" w:type="dxa"/>
          </w:tcPr>
          <w:p w14:paraId="67568D6F" w14:textId="77777777" w:rsidR="00BE18F7" w:rsidRDefault="008426A7">
            <w:pPr>
              <w:bidi/>
            </w:pPr>
            <w:r>
              <w:rPr>
                <w:sz w:val="18"/>
                <w:szCs w:val="18"/>
                <w:rtl/>
              </w:rPr>
              <w:t>تمييز A-7-5 عن A-7-6</w:t>
            </w:r>
          </w:p>
        </w:tc>
        <w:tc>
          <w:tcPr>
            <w:tcW w:w="3175" w:type="dxa"/>
          </w:tcPr>
          <w:p w14:paraId="7E7CD408" w14:textId="77777777" w:rsidR="00BE18F7" w:rsidRDefault="008426A7">
            <w:pPr>
              <w:bidi/>
            </w:pPr>
            <w:r>
              <w:rPr>
                <w:sz w:val="18"/>
                <w:szCs w:val="18"/>
                <w:rtl/>
              </w:rPr>
              <w:t>A-7-5: PI لا يزيد عن (LL ناقص 30)، A-7-6: PI أكبر من (LL ناقص 30)</w:t>
            </w:r>
          </w:p>
        </w:tc>
        <w:tc>
          <w:tcPr>
            <w:tcW w:w="2948" w:type="dxa"/>
          </w:tcPr>
          <w:p w14:paraId="15DF28A6" w14:textId="77777777" w:rsidR="00BE18F7" w:rsidRDefault="00BE18F7">
            <w:pPr>
              <w:bidi/>
            </w:pPr>
          </w:p>
        </w:tc>
        <w:tc>
          <w:tcPr>
            <w:tcW w:w="1134" w:type="dxa"/>
          </w:tcPr>
          <w:p w14:paraId="2D2737F4" w14:textId="77777777" w:rsidR="00BE18F7" w:rsidRDefault="008426A7">
            <w:pPr>
              <w:bidi/>
              <w:jc w:val="center"/>
            </w:pPr>
            <w:r>
              <w:rPr>
                <w:sz w:val="18"/>
                <w:szCs w:val="18"/>
                <w:rtl/>
              </w:rPr>
              <w:t>ص 50</w:t>
            </w:r>
          </w:p>
        </w:tc>
      </w:tr>
      <w:tr w:rsidR="00BE18F7" w14:paraId="709978DA" w14:textId="77777777">
        <w:trPr>
          <w:cantSplit/>
          <w:jc w:val="center"/>
        </w:trPr>
        <w:tc>
          <w:tcPr>
            <w:tcW w:w="2835" w:type="dxa"/>
          </w:tcPr>
          <w:p w14:paraId="42AF8BCB" w14:textId="77777777" w:rsidR="00BE18F7" w:rsidRDefault="008426A7">
            <w:pPr>
              <w:bidi/>
            </w:pPr>
            <w:r>
              <w:rPr>
                <w:sz w:val="18"/>
                <w:szCs w:val="18"/>
                <w:rtl/>
              </w:rPr>
              <w:t>مواد ردم ملائمة</w:t>
            </w:r>
          </w:p>
        </w:tc>
        <w:tc>
          <w:tcPr>
            <w:tcW w:w="3175" w:type="dxa"/>
          </w:tcPr>
          <w:p w14:paraId="6392D2BF" w14:textId="77777777" w:rsidR="00BE18F7" w:rsidRDefault="008426A7">
            <w:pPr>
              <w:bidi/>
            </w:pPr>
            <w:r>
              <w:rPr>
                <w:sz w:val="18"/>
                <w:szCs w:val="18"/>
                <w:rtl/>
              </w:rPr>
              <w:t>GW, GP, GM, SM, SW, SP (ASTM D2487)، AASHTO M145 فئة A-1, A-2, A-3، الجير ورماد الأفران كعوامل تثبيت</w:t>
            </w:r>
          </w:p>
        </w:tc>
        <w:tc>
          <w:tcPr>
            <w:tcW w:w="2948" w:type="dxa"/>
          </w:tcPr>
          <w:p w14:paraId="12ABC7B9" w14:textId="77777777" w:rsidR="00BE18F7" w:rsidRDefault="00BE18F7">
            <w:pPr>
              <w:bidi/>
            </w:pPr>
          </w:p>
        </w:tc>
        <w:tc>
          <w:tcPr>
            <w:tcW w:w="1134" w:type="dxa"/>
          </w:tcPr>
          <w:p w14:paraId="6319D1FB" w14:textId="77777777" w:rsidR="00BE18F7" w:rsidRDefault="008426A7">
            <w:pPr>
              <w:bidi/>
              <w:jc w:val="center"/>
            </w:pPr>
            <w:r>
              <w:rPr>
                <w:sz w:val="18"/>
                <w:szCs w:val="18"/>
                <w:rtl/>
              </w:rPr>
              <w:t>ص 50</w:t>
            </w:r>
          </w:p>
        </w:tc>
      </w:tr>
      <w:tr w:rsidR="00BE18F7" w14:paraId="61F85E4A" w14:textId="77777777">
        <w:trPr>
          <w:cantSplit/>
          <w:jc w:val="center"/>
        </w:trPr>
        <w:tc>
          <w:tcPr>
            <w:tcW w:w="2835" w:type="dxa"/>
          </w:tcPr>
          <w:p w14:paraId="4ABE27E6" w14:textId="77777777" w:rsidR="00BE18F7" w:rsidRDefault="008426A7">
            <w:pPr>
              <w:bidi/>
            </w:pPr>
            <w:r>
              <w:rPr>
                <w:sz w:val="18"/>
                <w:szCs w:val="18"/>
                <w:rtl/>
              </w:rPr>
              <w:t>مواد ردم غير ملائمة</w:t>
            </w:r>
          </w:p>
        </w:tc>
        <w:tc>
          <w:tcPr>
            <w:tcW w:w="3175" w:type="dxa"/>
          </w:tcPr>
          <w:p w14:paraId="7C0D8130" w14:textId="77777777" w:rsidR="00BE18F7" w:rsidRDefault="008426A7">
            <w:pPr>
              <w:bidi/>
            </w:pPr>
            <w:r>
              <w:rPr>
                <w:sz w:val="18"/>
                <w:szCs w:val="18"/>
                <w:rtl/>
              </w:rPr>
              <w:t>CH, CL, MH, PT, OH, OL (ASTM D2487) وأي مواد غير معرفة كملائمة</w:t>
            </w:r>
          </w:p>
        </w:tc>
        <w:tc>
          <w:tcPr>
            <w:tcW w:w="2948" w:type="dxa"/>
          </w:tcPr>
          <w:p w14:paraId="2D21F816" w14:textId="77777777" w:rsidR="00BE18F7" w:rsidRDefault="00BE18F7">
            <w:pPr>
              <w:bidi/>
            </w:pPr>
          </w:p>
        </w:tc>
        <w:tc>
          <w:tcPr>
            <w:tcW w:w="1134" w:type="dxa"/>
          </w:tcPr>
          <w:p w14:paraId="0B374255" w14:textId="77777777" w:rsidR="00BE18F7" w:rsidRDefault="008426A7">
            <w:pPr>
              <w:bidi/>
              <w:jc w:val="center"/>
            </w:pPr>
            <w:r>
              <w:rPr>
                <w:sz w:val="18"/>
                <w:szCs w:val="18"/>
                <w:rtl/>
              </w:rPr>
              <w:t>ص 50</w:t>
            </w:r>
          </w:p>
        </w:tc>
      </w:tr>
      <w:tr w:rsidR="00BE18F7" w14:paraId="5AFE0B2F" w14:textId="77777777">
        <w:trPr>
          <w:cantSplit/>
          <w:jc w:val="center"/>
        </w:trPr>
        <w:tc>
          <w:tcPr>
            <w:tcW w:w="2835" w:type="dxa"/>
          </w:tcPr>
          <w:p w14:paraId="10462B8E" w14:textId="77777777" w:rsidR="00BE18F7" w:rsidRDefault="008426A7">
            <w:pPr>
              <w:bidi/>
            </w:pPr>
            <w:r>
              <w:rPr>
                <w:sz w:val="18"/>
                <w:szCs w:val="18"/>
                <w:rtl/>
              </w:rPr>
              <w:t>عرض الرفرفة في الحفر</w:t>
            </w:r>
          </w:p>
        </w:tc>
        <w:tc>
          <w:tcPr>
            <w:tcW w:w="3175" w:type="dxa"/>
          </w:tcPr>
          <w:p w14:paraId="6F01A4EC" w14:textId="77777777" w:rsidR="00BE18F7" w:rsidRDefault="008426A7">
            <w:pPr>
              <w:bidi/>
            </w:pPr>
            <w:r>
              <w:rPr>
                <w:sz w:val="18"/>
                <w:szCs w:val="18"/>
                <w:rtl/>
              </w:rPr>
              <w:t>لا يقل عن سمك طبقة الإحلال</w:t>
            </w:r>
          </w:p>
        </w:tc>
        <w:tc>
          <w:tcPr>
            <w:tcW w:w="2948" w:type="dxa"/>
          </w:tcPr>
          <w:p w14:paraId="2D20F6BC" w14:textId="77777777" w:rsidR="00BE18F7" w:rsidRDefault="008426A7">
            <w:pPr>
              <w:bidi/>
            </w:pPr>
            <w:r>
              <w:rPr>
                <w:sz w:val="18"/>
                <w:szCs w:val="18"/>
                <w:rtl/>
              </w:rPr>
              <w:t>عند وجود طبقة إحلال (كود مصري تربة 1997)</w:t>
            </w:r>
          </w:p>
        </w:tc>
        <w:tc>
          <w:tcPr>
            <w:tcW w:w="1134" w:type="dxa"/>
          </w:tcPr>
          <w:p w14:paraId="64A64DA8" w14:textId="77777777" w:rsidR="00BE18F7" w:rsidRDefault="008426A7">
            <w:pPr>
              <w:bidi/>
              <w:jc w:val="center"/>
            </w:pPr>
            <w:r>
              <w:rPr>
                <w:sz w:val="18"/>
                <w:szCs w:val="18"/>
                <w:rtl/>
              </w:rPr>
              <w:t>ص 55</w:t>
            </w:r>
          </w:p>
        </w:tc>
      </w:tr>
      <w:tr w:rsidR="00BE18F7" w14:paraId="5F4D1153" w14:textId="77777777">
        <w:trPr>
          <w:cantSplit/>
          <w:jc w:val="center"/>
        </w:trPr>
        <w:tc>
          <w:tcPr>
            <w:tcW w:w="2835" w:type="dxa"/>
          </w:tcPr>
          <w:p w14:paraId="5EFFEC27" w14:textId="77777777" w:rsidR="00BE18F7" w:rsidRDefault="008426A7">
            <w:pPr>
              <w:bidi/>
            </w:pPr>
            <w:r>
              <w:rPr>
                <w:sz w:val="18"/>
                <w:szCs w:val="18"/>
                <w:rtl/>
              </w:rPr>
              <w:t>نطاق حظر المتفجرات</w:t>
            </w:r>
          </w:p>
        </w:tc>
        <w:tc>
          <w:tcPr>
            <w:tcW w:w="3175" w:type="dxa"/>
          </w:tcPr>
          <w:p w14:paraId="1B138B75" w14:textId="77777777" w:rsidR="00BE18F7" w:rsidRDefault="008426A7">
            <w:pPr>
              <w:bidi/>
            </w:pPr>
            <w:r>
              <w:rPr>
                <w:sz w:val="18"/>
                <w:szCs w:val="18"/>
                <w:rtl/>
              </w:rPr>
              <w:t>20 م</w:t>
            </w:r>
          </w:p>
        </w:tc>
        <w:tc>
          <w:tcPr>
            <w:tcW w:w="2948" w:type="dxa"/>
          </w:tcPr>
          <w:p w14:paraId="57D9C192" w14:textId="77777777" w:rsidR="00BE18F7" w:rsidRDefault="008426A7">
            <w:pPr>
              <w:bidi/>
            </w:pPr>
            <w:r>
              <w:rPr>
                <w:sz w:val="18"/>
                <w:szCs w:val="18"/>
                <w:rtl/>
              </w:rPr>
              <w:t>من أي منشأ أو خط مياه أو كابل كهرباء</w:t>
            </w:r>
          </w:p>
        </w:tc>
        <w:tc>
          <w:tcPr>
            <w:tcW w:w="1134" w:type="dxa"/>
          </w:tcPr>
          <w:p w14:paraId="57E3F579" w14:textId="77777777" w:rsidR="00BE18F7" w:rsidRDefault="008426A7">
            <w:pPr>
              <w:bidi/>
              <w:jc w:val="center"/>
            </w:pPr>
            <w:r>
              <w:rPr>
                <w:sz w:val="18"/>
                <w:szCs w:val="18"/>
                <w:rtl/>
              </w:rPr>
              <w:t>ص 56</w:t>
            </w:r>
          </w:p>
        </w:tc>
      </w:tr>
      <w:tr w:rsidR="00BE18F7" w14:paraId="3D636A3B" w14:textId="77777777">
        <w:trPr>
          <w:cantSplit/>
          <w:jc w:val="center"/>
        </w:trPr>
        <w:tc>
          <w:tcPr>
            <w:tcW w:w="2835" w:type="dxa"/>
          </w:tcPr>
          <w:p w14:paraId="2A9E8C59" w14:textId="77777777" w:rsidR="00BE18F7" w:rsidRDefault="008426A7">
            <w:pPr>
              <w:bidi/>
            </w:pPr>
            <w:r>
              <w:rPr>
                <w:sz w:val="18"/>
                <w:szCs w:val="18"/>
                <w:rtl/>
              </w:rPr>
              <w:t>أقل عمق للحفر</w:t>
            </w:r>
          </w:p>
        </w:tc>
        <w:tc>
          <w:tcPr>
            <w:tcW w:w="3175" w:type="dxa"/>
          </w:tcPr>
          <w:p w14:paraId="1F7AFB17" w14:textId="77777777" w:rsidR="00BE18F7" w:rsidRDefault="008426A7">
            <w:pPr>
              <w:bidi/>
            </w:pPr>
            <w:r>
              <w:rPr>
                <w:sz w:val="18"/>
                <w:szCs w:val="18"/>
                <w:rtl/>
              </w:rPr>
              <w:t>80 سم</w:t>
            </w:r>
          </w:p>
        </w:tc>
        <w:tc>
          <w:tcPr>
            <w:tcW w:w="2948" w:type="dxa"/>
          </w:tcPr>
          <w:p w14:paraId="4BFF6324" w14:textId="77777777" w:rsidR="00BE18F7" w:rsidRDefault="008426A7">
            <w:pPr>
              <w:bidi/>
            </w:pPr>
            <w:r>
              <w:rPr>
                <w:sz w:val="18"/>
                <w:szCs w:val="18"/>
                <w:rtl/>
              </w:rPr>
              <w:t>تحت الأرض الطبيعية، الكود المصري</w:t>
            </w:r>
          </w:p>
        </w:tc>
        <w:tc>
          <w:tcPr>
            <w:tcW w:w="1134" w:type="dxa"/>
          </w:tcPr>
          <w:p w14:paraId="1F8B485A" w14:textId="77777777" w:rsidR="00BE18F7" w:rsidRDefault="008426A7">
            <w:pPr>
              <w:bidi/>
              <w:jc w:val="center"/>
            </w:pPr>
            <w:r>
              <w:rPr>
                <w:sz w:val="18"/>
                <w:szCs w:val="18"/>
                <w:rtl/>
              </w:rPr>
              <w:t>ص 56</w:t>
            </w:r>
          </w:p>
        </w:tc>
      </w:tr>
      <w:tr w:rsidR="00BE18F7" w14:paraId="6941E230" w14:textId="77777777">
        <w:trPr>
          <w:cantSplit/>
          <w:jc w:val="center"/>
        </w:trPr>
        <w:tc>
          <w:tcPr>
            <w:tcW w:w="2835" w:type="dxa"/>
          </w:tcPr>
          <w:p w14:paraId="29EF227E" w14:textId="77777777" w:rsidR="00BE18F7" w:rsidRDefault="008426A7">
            <w:pPr>
              <w:bidi/>
            </w:pPr>
            <w:r>
              <w:rPr>
                <w:sz w:val="18"/>
                <w:szCs w:val="18"/>
                <w:rtl/>
              </w:rPr>
              <w:t>عمق الأساسات (SBC)</w:t>
            </w:r>
          </w:p>
        </w:tc>
        <w:tc>
          <w:tcPr>
            <w:tcW w:w="3175" w:type="dxa"/>
          </w:tcPr>
          <w:p w14:paraId="560AF312" w14:textId="77777777" w:rsidR="00BE18F7" w:rsidRDefault="008426A7">
            <w:pPr>
              <w:bidi/>
            </w:pPr>
            <w:r>
              <w:rPr>
                <w:sz w:val="18"/>
                <w:szCs w:val="18"/>
                <w:rtl/>
              </w:rPr>
              <w:t>1.2 م</w:t>
            </w:r>
          </w:p>
        </w:tc>
        <w:tc>
          <w:tcPr>
            <w:tcW w:w="2948" w:type="dxa"/>
          </w:tcPr>
          <w:p w14:paraId="7D1BD553" w14:textId="77777777" w:rsidR="00BE18F7" w:rsidRDefault="008426A7">
            <w:pPr>
              <w:bidi/>
            </w:pPr>
            <w:r>
              <w:rPr>
                <w:sz w:val="18"/>
                <w:szCs w:val="18"/>
                <w:rtl/>
              </w:rPr>
              <w:t>تربة غير متماسكة، تحت الأرض الطبيعية</w:t>
            </w:r>
          </w:p>
        </w:tc>
        <w:tc>
          <w:tcPr>
            <w:tcW w:w="1134" w:type="dxa"/>
          </w:tcPr>
          <w:p w14:paraId="2FD3BE8D" w14:textId="77777777" w:rsidR="00BE18F7" w:rsidRDefault="008426A7">
            <w:pPr>
              <w:bidi/>
              <w:jc w:val="center"/>
            </w:pPr>
            <w:r>
              <w:rPr>
                <w:sz w:val="18"/>
                <w:szCs w:val="18"/>
                <w:rtl/>
              </w:rPr>
              <w:t>ص 56</w:t>
            </w:r>
          </w:p>
        </w:tc>
      </w:tr>
      <w:tr w:rsidR="00BE18F7" w14:paraId="0C8B035E" w14:textId="77777777">
        <w:trPr>
          <w:cantSplit/>
          <w:jc w:val="center"/>
        </w:trPr>
        <w:tc>
          <w:tcPr>
            <w:tcW w:w="2835" w:type="dxa"/>
          </w:tcPr>
          <w:p w14:paraId="1F8F49C5" w14:textId="77777777" w:rsidR="00BE18F7" w:rsidRDefault="008426A7">
            <w:pPr>
              <w:bidi/>
            </w:pPr>
            <w:r>
              <w:rPr>
                <w:sz w:val="18"/>
                <w:szCs w:val="18"/>
                <w:rtl/>
              </w:rPr>
              <w:t>عمق الأساسات (SBC)</w:t>
            </w:r>
          </w:p>
        </w:tc>
        <w:tc>
          <w:tcPr>
            <w:tcW w:w="3175" w:type="dxa"/>
          </w:tcPr>
          <w:p w14:paraId="570DC77B" w14:textId="77777777" w:rsidR="00BE18F7" w:rsidRDefault="008426A7">
            <w:pPr>
              <w:bidi/>
            </w:pPr>
            <w:r>
              <w:rPr>
                <w:sz w:val="18"/>
                <w:szCs w:val="18"/>
                <w:rtl/>
              </w:rPr>
              <w:t>1.5 م</w:t>
            </w:r>
          </w:p>
        </w:tc>
        <w:tc>
          <w:tcPr>
            <w:tcW w:w="2948" w:type="dxa"/>
          </w:tcPr>
          <w:p w14:paraId="46AAAD5F" w14:textId="77777777" w:rsidR="00BE18F7" w:rsidRDefault="008426A7">
            <w:pPr>
              <w:bidi/>
            </w:pPr>
            <w:r>
              <w:rPr>
                <w:sz w:val="18"/>
                <w:szCs w:val="18"/>
                <w:rtl/>
              </w:rPr>
              <w:t>تربة طينية</w:t>
            </w:r>
          </w:p>
        </w:tc>
        <w:tc>
          <w:tcPr>
            <w:tcW w:w="1134" w:type="dxa"/>
          </w:tcPr>
          <w:p w14:paraId="1CCA00BD" w14:textId="77777777" w:rsidR="00BE18F7" w:rsidRDefault="008426A7">
            <w:pPr>
              <w:bidi/>
              <w:jc w:val="center"/>
            </w:pPr>
            <w:r>
              <w:rPr>
                <w:sz w:val="18"/>
                <w:szCs w:val="18"/>
                <w:rtl/>
              </w:rPr>
              <w:t>ص 56</w:t>
            </w:r>
          </w:p>
        </w:tc>
      </w:tr>
      <w:tr w:rsidR="00BE18F7" w14:paraId="2A94ABDF" w14:textId="77777777">
        <w:trPr>
          <w:cantSplit/>
          <w:jc w:val="center"/>
        </w:trPr>
        <w:tc>
          <w:tcPr>
            <w:tcW w:w="2835" w:type="dxa"/>
          </w:tcPr>
          <w:p w14:paraId="4C0CE32C" w14:textId="77777777" w:rsidR="00BE18F7" w:rsidRDefault="008426A7">
            <w:pPr>
              <w:bidi/>
            </w:pPr>
            <w:r>
              <w:rPr>
                <w:sz w:val="18"/>
                <w:szCs w:val="18"/>
                <w:rtl/>
              </w:rPr>
              <w:t>عمق الأساسات (SBC)</w:t>
            </w:r>
          </w:p>
        </w:tc>
        <w:tc>
          <w:tcPr>
            <w:tcW w:w="3175" w:type="dxa"/>
          </w:tcPr>
          <w:p w14:paraId="2573E767" w14:textId="77777777" w:rsidR="00BE18F7" w:rsidRDefault="008426A7">
            <w:pPr>
              <w:bidi/>
            </w:pPr>
            <w:r>
              <w:rPr>
                <w:sz w:val="18"/>
                <w:szCs w:val="18"/>
                <w:rtl/>
              </w:rPr>
              <w:t>0.6-1.2 م</w:t>
            </w:r>
          </w:p>
        </w:tc>
        <w:tc>
          <w:tcPr>
            <w:tcW w:w="2948" w:type="dxa"/>
          </w:tcPr>
          <w:p w14:paraId="6A811AC7" w14:textId="77777777" w:rsidR="00BE18F7" w:rsidRDefault="008426A7">
            <w:pPr>
              <w:bidi/>
            </w:pPr>
            <w:r>
              <w:rPr>
                <w:sz w:val="18"/>
                <w:szCs w:val="18"/>
                <w:rtl/>
              </w:rPr>
              <w:t>تربة صخرية حسب المتانة</w:t>
            </w:r>
          </w:p>
        </w:tc>
        <w:tc>
          <w:tcPr>
            <w:tcW w:w="1134" w:type="dxa"/>
          </w:tcPr>
          <w:p w14:paraId="75ED459E" w14:textId="77777777" w:rsidR="00BE18F7" w:rsidRDefault="008426A7">
            <w:pPr>
              <w:bidi/>
              <w:jc w:val="center"/>
            </w:pPr>
            <w:r>
              <w:rPr>
                <w:sz w:val="18"/>
                <w:szCs w:val="18"/>
                <w:rtl/>
              </w:rPr>
              <w:t>ص 56</w:t>
            </w:r>
          </w:p>
        </w:tc>
      </w:tr>
      <w:tr w:rsidR="00BE18F7" w14:paraId="7E790255" w14:textId="77777777">
        <w:trPr>
          <w:cantSplit/>
          <w:jc w:val="center"/>
        </w:trPr>
        <w:tc>
          <w:tcPr>
            <w:tcW w:w="2835" w:type="dxa"/>
          </w:tcPr>
          <w:p w14:paraId="24924C07" w14:textId="77777777" w:rsidR="00BE18F7" w:rsidRDefault="008426A7">
            <w:pPr>
              <w:bidi/>
            </w:pPr>
            <w:r>
              <w:rPr>
                <w:sz w:val="18"/>
                <w:szCs w:val="18"/>
                <w:rtl/>
              </w:rPr>
              <w:t>طبقة الحماية فوق منسوب التأسيس</w:t>
            </w:r>
          </w:p>
        </w:tc>
        <w:tc>
          <w:tcPr>
            <w:tcW w:w="3175" w:type="dxa"/>
          </w:tcPr>
          <w:p w14:paraId="1B7B5CFF" w14:textId="77777777" w:rsidR="00BE18F7" w:rsidRDefault="008426A7">
            <w:pPr>
              <w:bidi/>
            </w:pPr>
            <w:r>
              <w:rPr>
                <w:sz w:val="18"/>
                <w:szCs w:val="18"/>
                <w:rtl/>
              </w:rPr>
              <w:t>15 سم</w:t>
            </w:r>
          </w:p>
        </w:tc>
        <w:tc>
          <w:tcPr>
            <w:tcW w:w="2948" w:type="dxa"/>
          </w:tcPr>
          <w:p w14:paraId="66AB5BCE" w14:textId="77777777" w:rsidR="00BE18F7" w:rsidRDefault="008426A7">
            <w:pPr>
              <w:bidi/>
            </w:pPr>
            <w:r>
              <w:rPr>
                <w:sz w:val="18"/>
                <w:szCs w:val="18"/>
                <w:rtl/>
              </w:rPr>
              <w:t>تحفر قبل الصب بـ 24 ساعة</w:t>
            </w:r>
          </w:p>
        </w:tc>
        <w:tc>
          <w:tcPr>
            <w:tcW w:w="1134" w:type="dxa"/>
          </w:tcPr>
          <w:p w14:paraId="56EDDE61" w14:textId="77777777" w:rsidR="00BE18F7" w:rsidRDefault="008426A7">
            <w:pPr>
              <w:bidi/>
              <w:jc w:val="center"/>
            </w:pPr>
            <w:r>
              <w:rPr>
                <w:sz w:val="18"/>
                <w:szCs w:val="18"/>
                <w:rtl/>
              </w:rPr>
              <w:t>ص 56</w:t>
            </w:r>
          </w:p>
        </w:tc>
      </w:tr>
      <w:tr w:rsidR="00BE18F7" w14:paraId="21B886F1" w14:textId="77777777">
        <w:trPr>
          <w:cantSplit/>
          <w:jc w:val="center"/>
        </w:trPr>
        <w:tc>
          <w:tcPr>
            <w:tcW w:w="2835" w:type="dxa"/>
          </w:tcPr>
          <w:p w14:paraId="035B6195" w14:textId="77777777" w:rsidR="00BE18F7" w:rsidRDefault="008426A7">
            <w:pPr>
              <w:bidi/>
            </w:pPr>
            <w:r>
              <w:rPr>
                <w:sz w:val="18"/>
                <w:szCs w:val="18"/>
                <w:rtl/>
              </w:rPr>
              <w:t>غمر القاع الرملي الجاف</w:t>
            </w:r>
          </w:p>
        </w:tc>
        <w:tc>
          <w:tcPr>
            <w:tcW w:w="3175" w:type="dxa"/>
          </w:tcPr>
          <w:p w14:paraId="63BB376A" w14:textId="77777777" w:rsidR="00BE18F7" w:rsidRDefault="008426A7">
            <w:pPr>
              <w:bidi/>
            </w:pPr>
            <w:r>
              <w:rPr>
                <w:sz w:val="18"/>
                <w:szCs w:val="18"/>
                <w:rtl/>
              </w:rPr>
              <w:t>24 ساعة</w:t>
            </w:r>
          </w:p>
        </w:tc>
        <w:tc>
          <w:tcPr>
            <w:tcW w:w="2948" w:type="dxa"/>
          </w:tcPr>
          <w:p w14:paraId="2049D6BE" w14:textId="77777777" w:rsidR="00BE18F7" w:rsidRDefault="008426A7">
            <w:pPr>
              <w:bidi/>
            </w:pPr>
            <w:r>
              <w:rPr>
                <w:sz w:val="18"/>
                <w:szCs w:val="18"/>
                <w:rtl/>
              </w:rPr>
              <w:t>ما لم يذكر تقرير التربة خلافه</w:t>
            </w:r>
          </w:p>
        </w:tc>
        <w:tc>
          <w:tcPr>
            <w:tcW w:w="1134" w:type="dxa"/>
          </w:tcPr>
          <w:p w14:paraId="4BC00CD1" w14:textId="77777777" w:rsidR="00BE18F7" w:rsidRDefault="008426A7">
            <w:pPr>
              <w:bidi/>
              <w:jc w:val="center"/>
            </w:pPr>
            <w:r>
              <w:rPr>
                <w:sz w:val="18"/>
                <w:szCs w:val="18"/>
                <w:rtl/>
              </w:rPr>
              <w:t>ص 57</w:t>
            </w:r>
          </w:p>
        </w:tc>
      </w:tr>
      <w:tr w:rsidR="00BE18F7" w14:paraId="07BB955D" w14:textId="77777777">
        <w:trPr>
          <w:cantSplit/>
          <w:jc w:val="center"/>
        </w:trPr>
        <w:tc>
          <w:tcPr>
            <w:tcW w:w="2835" w:type="dxa"/>
          </w:tcPr>
          <w:p w14:paraId="3F1D9D4C" w14:textId="77777777" w:rsidR="00BE18F7" w:rsidRDefault="008426A7">
            <w:pPr>
              <w:bidi/>
            </w:pPr>
            <w:r>
              <w:rPr>
                <w:sz w:val="18"/>
                <w:szCs w:val="18"/>
                <w:rtl/>
              </w:rPr>
              <w:t>إزالة طبقة صخرية</w:t>
            </w:r>
          </w:p>
        </w:tc>
        <w:tc>
          <w:tcPr>
            <w:tcW w:w="3175" w:type="dxa"/>
          </w:tcPr>
          <w:p w14:paraId="6E284CF7" w14:textId="77777777" w:rsidR="00BE18F7" w:rsidRDefault="008426A7">
            <w:pPr>
              <w:bidi/>
            </w:pPr>
            <w:r>
              <w:rPr>
                <w:sz w:val="18"/>
                <w:szCs w:val="18"/>
                <w:rtl/>
              </w:rPr>
              <w:t>سمك &lt; 40 سم تزال كليا</w:t>
            </w:r>
          </w:p>
        </w:tc>
        <w:tc>
          <w:tcPr>
            <w:tcW w:w="2948" w:type="dxa"/>
          </w:tcPr>
          <w:p w14:paraId="1B1D9033" w14:textId="77777777" w:rsidR="00BE18F7" w:rsidRDefault="008426A7">
            <w:pPr>
              <w:bidi/>
            </w:pPr>
            <w:r>
              <w:rPr>
                <w:sz w:val="18"/>
                <w:szCs w:val="18"/>
                <w:rtl/>
              </w:rPr>
              <w:t>حسب استشاري التربة</w:t>
            </w:r>
          </w:p>
        </w:tc>
        <w:tc>
          <w:tcPr>
            <w:tcW w:w="1134" w:type="dxa"/>
          </w:tcPr>
          <w:p w14:paraId="5831C0BA" w14:textId="77777777" w:rsidR="00BE18F7" w:rsidRDefault="008426A7">
            <w:pPr>
              <w:bidi/>
              <w:jc w:val="center"/>
            </w:pPr>
            <w:r>
              <w:rPr>
                <w:sz w:val="18"/>
                <w:szCs w:val="18"/>
                <w:rtl/>
              </w:rPr>
              <w:t>ص 57</w:t>
            </w:r>
          </w:p>
        </w:tc>
      </w:tr>
      <w:tr w:rsidR="00BE18F7" w14:paraId="5E71F350" w14:textId="77777777">
        <w:trPr>
          <w:cantSplit/>
          <w:jc w:val="center"/>
        </w:trPr>
        <w:tc>
          <w:tcPr>
            <w:tcW w:w="2835" w:type="dxa"/>
          </w:tcPr>
          <w:p w14:paraId="425DB294" w14:textId="77777777" w:rsidR="00BE18F7" w:rsidRDefault="008426A7">
            <w:pPr>
              <w:bidi/>
            </w:pPr>
            <w:r>
              <w:rPr>
                <w:sz w:val="18"/>
                <w:szCs w:val="18"/>
                <w:rtl/>
              </w:rPr>
              <w:t>كشط قاع مختلط</w:t>
            </w:r>
          </w:p>
        </w:tc>
        <w:tc>
          <w:tcPr>
            <w:tcW w:w="3175" w:type="dxa"/>
          </w:tcPr>
          <w:p w14:paraId="1F98AE89" w14:textId="77777777" w:rsidR="00BE18F7" w:rsidRDefault="008426A7">
            <w:pPr>
              <w:bidi/>
            </w:pPr>
            <w:r>
              <w:rPr>
                <w:sz w:val="18"/>
                <w:szCs w:val="18"/>
                <w:rtl/>
              </w:rPr>
              <w:t>300 مم</w:t>
            </w:r>
          </w:p>
        </w:tc>
        <w:tc>
          <w:tcPr>
            <w:tcW w:w="2948" w:type="dxa"/>
          </w:tcPr>
          <w:p w14:paraId="3F6C7E48" w14:textId="77777777" w:rsidR="00BE18F7" w:rsidRDefault="008426A7">
            <w:pPr>
              <w:bidi/>
            </w:pPr>
            <w:r>
              <w:rPr>
                <w:sz w:val="18"/>
                <w:szCs w:val="18"/>
                <w:rtl/>
              </w:rPr>
              <w:t>يعاد دمكه</w:t>
            </w:r>
          </w:p>
        </w:tc>
        <w:tc>
          <w:tcPr>
            <w:tcW w:w="1134" w:type="dxa"/>
          </w:tcPr>
          <w:p w14:paraId="4035790E" w14:textId="77777777" w:rsidR="00BE18F7" w:rsidRDefault="008426A7">
            <w:pPr>
              <w:bidi/>
              <w:jc w:val="center"/>
            </w:pPr>
            <w:r>
              <w:rPr>
                <w:sz w:val="18"/>
                <w:szCs w:val="18"/>
                <w:rtl/>
              </w:rPr>
              <w:t>ص 57</w:t>
            </w:r>
          </w:p>
        </w:tc>
      </w:tr>
      <w:tr w:rsidR="00BE18F7" w14:paraId="3FEF7132" w14:textId="77777777">
        <w:trPr>
          <w:cantSplit/>
          <w:jc w:val="center"/>
        </w:trPr>
        <w:tc>
          <w:tcPr>
            <w:tcW w:w="2835" w:type="dxa"/>
          </w:tcPr>
          <w:p w14:paraId="54902D1C" w14:textId="77777777" w:rsidR="00BE18F7" w:rsidRDefault="008426A7">
            <w:pPr>
              <w:bidi/>
            </w:pPr>
            <w:r>
              <w:rPr>
                <w:sz w:val="18"/>
                <w:szCs w:val="18"/>
                <w:rtl/>
              </w:rPr>
              <w:t>دمك القاع</w:t>
            </w:r>
          </w:p>
        </w:tc>
        <w:tc>
          <w:tcPr>
            <w:tcW w:w="3175" w:type="dxa"/>
          </w:tcPr>
          <w:p w14:paraId="3A1F7E56" w14:textId="77777777" w:rsidR="00BE18F7" w:rsidRDefault="008426A7">
            <w:pPr>
              <w:bidi/>
            </w:pPr>
            <w:r>
              <w:rPr>
                <w:sz w:val="18"/>
                <w:szCs w:val="18"/>
                <w:rtl/>
              </w:rPr>
              <w:t>≥ 95% بروكتر</w:t>
            </w:r>
          </w:p>
        </w:tc>
        <w:tc>
          <w:tcPr>
            <w:tcW w:w="2948" w:type="dxa"/>
          </w:tcPr>
          <w:p w14:paraId="653E8A0C" w14:textId="77777777" w:rsidR="00BE18F7" w:rsidRDefault="008426A7">
            <w:pPr>
              <w:bidi/>
            </w:pPr>
            <w:r>
              <w:rPr>
                <w:sz w:val="18"/>
                <w:szCs w:val="18"/>
                <w:rtl/>
              </w:rPr>
              <w:t>عينة لكل 100 م2</w:t>
            </w:r>
          </w:p>
        </w:tc>
        <w:tc>
          <w:tcPr>
            <w:tcW w:w="1134" w:type="dxa"/>
          </w:tcPr>
          <w:p w14:paraId="2B42E246" w14:textId="77777777" w:rsidR="00BE18F7" w:rsidRDefault="008426A7">
            <w:pPr>
              <w:bidi/>
              <w:jc w:val="center"/>
            </w:pPr>
            <w:r>
              <w:rPr>
                <w:sz w:val="18"/>
                <w:szCs w:val="18"/>
                <w:rtl/>
              </w:rPr>
              <w:t>ص 57</w:t>
            </w:r>
          </w:p>
        </w:tc>
      </w:tr>
      <w:tr w:rsidR="00BE18F7" w14:paraId="1EB63AFB" w14:textId="77777777">
        <w:trPr>
          <w:cantSplit/>
          <w:jc w:val="center"/>
        </w:trPr>
        <w:tc>
          <w:tcPr>
            <w:tcW w:w="2835" w:type="dxa"/>
          </w:tcPr>
          <w:p w14:paraId="5FD655DE" w14:textId="77777777" w:rsidR="00BE18F7" w:rsidRDefault="008426A7">
            <w:pPr>
              <w:bidi/>
            </w:pPr>
            <w:r>
              <w:rPr>
                <w:sz w:val="18"/>
                <w:szCs w:val="18"/>
                <w:rtl/>
              </w:rPr>
              <w:t>وزن الهراس الهزاز</w:t>
            </w:r>
          </w:p>
        </w:tc>
        <w:tc>
          <w:tcPr>
            <w:tcW w:w="3175" w:type="dxa"/>
          </w:tcPr>
          <w:p w14:paraId="3CA90329" w14:textId="77777777" w:rsidR="00BE18F7" w:rsidRDefault="008426A7">
            <w:pPr>
              <w:bidi/>
            </w:pPr>
            <w:r>
              <w:rPr>
                <w:sz w:val="18"/>
                <w:szCs w:val="18"/>
                <w:rtl/>
              </w:rPr>
              <w:t>8-10 طن أدنى، المعتاد 25 طن</w:t>
            </w:r>
          </w:p>
        </w:tc>
        <w:tc>
          <w:tcPr>
            <w:tcW w:w="2948" w:type="dxa"/>
          </w:tcPr>
          <w:p w14:paraId="3AEB09BF" w14:textId="77777777" w:rsidR="00BE18F7" w:rsidRDefault="00BE18F7">
            <w:pPr>
              <w:bidi/>
            </w:pPr>
          </w:p>
        </w:tc>
        <w:tc>
          <w:tcPr>
            <w:tcW w:w="1134" w:type="dxa"/>
          </w:tcPr>
          <w:p w14:paraId="65E1B3A9" w14:textId="77777777" w:rsidR="00BE18F7" w:rsidRDefault="008426A7">
            <w:pPr>
              <w:bidi/>
              <w:jc w:val="center"/>
            </w:pPr>
            <w:r>
              <w:rPr>
                <w:sz w:val="18"/>
                <w:szCs w:val="18"/>
                <w:rtl/>
              </w:rPr>
              <w:t>ص 57</w:t>
            </w:r>
          </w:p>
        </w:tc>
      </w:tr>
      <w:tr w:rsidR="00BE18F7" w14:paraId="4B21E621" w14:textId="77777777">
        <w:trPr>
          <w:cantSplit/>
          <w:jc w:val="center"/>
        </w:trPr>
        <w:tc>
          <w:tcPr>
            <w:tcW w:w="2835" w:type="dxa"/>
          </w:tcPr>
          <w:p w14:paraId="500167D4" w14:textId="77777777" w:rsidR="00BE18F7" w:rsidRDefault="008426A7">
            <w:pPr>
              <w:bidi/>
            </w:pPr>
            <w:r>
              <w:rPr>
                <w:sz w:val="18"/>
                <w:szCs w:val="18"/>
                <w:rtl/>
              </w:rPr>
              <w:t>حفر زائد يعالج</w:t>
            </w:r>
          </w:p>
        </w:tc>
        <w:tc>
          <w:tcPr>
            <w:tcW w:w="3175" w:type="dxa"/>
          </w:tcPr>
          <w:p w14:paraId="60F91624" w14:textId="77777777" w:rsidR="00BE18F7" w:rsidRDefault="008426A7">
            <w:pPr>
              <w:bidi/>
            </w:pPr>
            <w:r>
              <w:rPr>
                <w:sz w:val="18"/>
                <w:szCs w:val="18"/>
                <w:rtl/>
              </w:rPr>
              <w:t>&gt; 30 سم</w:t>
            </w:r>
          </w:p>
        </w:tc>
        <w:tc>
          <w:tcPr>
            <w:tcW w:w="2948" w:type="dxa"/>
          </w:tcPr>
          <w:p w14:paraId="4ED35305" w14:textId="77777777" w:rsidR="00BE18F7" w:rsidRDefault="008426A7">
            <w:pPr>
              <w:bidi/>
            </w:pPr>
            <w:r>
              <w:rPr>
                <w:sz w:val="18"/>
                <w:szCs w:val="18"/>
                <w:rtl/>
              </w:rPr>
              <w:t>ردم مصنف أو خرسانة عادية على حساب المقاول</w:t>
            </w:r>
          </w:p>
        </w:tc>
        <w:tc>
          <w:tcPr>
            <w:tcW w:w="1134" w:type="dxa"/>
          </w:tcPr>
          <w:p w14:paraId="1C24CEE5" w14:textId="77777777" w:rsidR="00BE18F7" w:rsidRDefault="008426A7">
            <w:pPr>
              <w:bidi/>
              <w:jc w:val="center"/>
            </w:pPr>
            <w:r>
              <w:rPr>
                <w:sz w:val="18"/>
                <w:szCs w:val="18"/>
                <w:rtl/>
              </w:rPr>
              <w:t>ص 57</w:t>
            </w:r>
          </w:p>
        </w:tc>
      </w:tr>
      <w:tr w:rsidR="00BE18F7" w14:paraId="752DC9ED" w14:textId="77777777">
        <w:trPr>
          <w:cantSplit/>
          <w:jc w:val="center"/>
        </w:trPr>
        <w:tc>
          <w:tcPr>
            <w:tcW w:w="2835" w:type="dxa"/>
          </w:tcPr>
          <w:p w14:paraId="6E867001" w14:textId="77777777" w:rsidR="00BE18F7" w:rsidRDefault="008426A7">
            <w:pPr>
              <w:bidi/>
            </w:pPr>
            <w:r>
              <w:rPr>
                <w:sz w:val="18"/>
                <w:szCs w:val="18"/>
                <w:rtl/>
              </w:rPr>
              <w:t>عمق حفرة المصعد الصافي</w:t>
            </w:r>
          </w:p>
        </w:tc>
        <w:tc>
          <w:tcPr>
            <w:tcW w:w="3175" w:type="dxa"/>
          </w:tcPr>
          <w:p w14:paraId="3683C568" w14:textId="77777777" w:rsidR="00BE18F7" w:rsidRDefault="008426A7">
            <w:pPr>
              <w:bidi/>
            </w:pPr>
            <w:r>
              <w:rPr>
                <w:sz w:val="18"/>
                <w:szCs w:val="18"/>
                <w:rtl/>
              </w:rPr>
              <w:t>1.2-1.7 م</w:t>
            </w:r>
          </w:p>
        </w:tc>
        <w:tc>
          <w:tcPr>
            <w:tcW w:w="2948" w:type="dxa"/>
          </w:tcPr>
          <w:p w14:paraId="7839081C" w14:textId="77777777" w:rsidR="00BE18F7" w:rsidRDefault="008426A7">
            <w:pPr>
              <w:bidi/>
            </w:pPr>
            <w:r>
              <w:rPr>
                <w:sz w:val="18"/>
                <w:szCs w:val="18"/>
                <w:rtl/>
              </w:rPr>
              <w:t>من ظهر القاعدة لتشطيب الأرضي حسب المصنع</w:t>
            </w:r>
          </w:p>
        </w:tc>
        <w:tc>
          <w:tcPr>
            <w:tcW w:w="1134" w:type="dxa"/>
          </w:tcPr>
          <w:p w14:paraId="3EF91880" w14:textId="77777777" w:rsidR="00BE18F7" w:rsidRDefault="008426A7">
            <w:pPr>
              <w:bidi/>
              <w:jc w:val="center"/>
            </w:pPr>
            <w:r>
              <w:rPr>
                <w:sz w:val="18"/>
                <w:szCs w:val="18"/>
                <w:rtl/>
              </w:rPr>
              <w:t>ص 57</w:t>
            </w:r>
          </w:p>
        </w:tc>
      </w:tr>
      <w:tr w:rsidR="00BE18F7" w14:paraId="6C1C47BD" w14:textId="77777777">
        <w:trPr>
          <w:cantSplit/>
          <w:jc w:val="center"/>
        </w:trPr>
        <w:tc>
          <w:tcPr>
            <w:tcW w:w="2835" w:type="dxa"/>
          </w:tcPr>
          <w:p w14:paraId="78A88AB8" w14:textId="77777777" w:rsidR="00BE18F7" w:rsidRDefault="008426A7">
            <w:pPr>
              <w:bidi/>
            </w:pPr>
            <w:r>
              <w:rPr>
                <w:sz w:val="18"/>
                <w:szCs w:val="18"/>
                <w:rtl/>
              </w:rPr>
              <w:t>دمك أرض طبيعية بدون إحلال</w:t>
            </w:r>
          </w:p>
        </w:tc>
        <w:tc>
          <w:tcPr>
            <w:tcW w:w="3175" w:type="dxa"/>
          </w:tcPr>
          <w:p w14:paraId="74DEBE56" w14:textId="77777777" w:rsidR="00BE18F7" w:rsidRDefault="008426A7">
            <w:pPr>
              <w:bidi/>
            </w:pPr>
            <w:r>
              <w:rPr>
                <w:sz w:val="18"/>
                <w:szCs w:val="18"/>
                <w:rtl/>
              </w:rPr>
              <w:t>95% لسمك 30 سم، 90% للطبقات السفلية</w:t>
            </w:r>
          </w:p>
        </w:tc>
        <w:tc>
          <w:tcPr>
            <w:tcW w:w="2948" w:type="dxa"/>
          </w:tcPr>
          <w:p w14:paraId="2038CF12" w14:textId="77777777" w:rsidR="00BE18F7" w:rsidRDefault="00BE18F7">
            <w:pPr>
              <w:bidi/>
            </w:pPr>
          </w:p>
        </w:tc>
        <w:tc>
          <w:tcPr>
            <w:tcW w:w="1134" w:type="dxa"/>
          </w:tcPr>
          <w:p w14:paraId="3E6CB9AF" w14:textId="77777777" w:rsidR="00BE18F7" w:rsidRDefault="008426A7">
            <w:pPr>
              <w:bidi/>
              <w:jc w:val="center"/>
            </w:pPr>
            <w:r>
              <w:rPr>
                <w:sz w:val="18"/>
                <w:szCs w:val="18"/>
                <w:rtl/>
              </w:rPr>
              <w:t>ص 58</w:t>
            </w:r>
          </w:p>
        </w:tc>
      </w:tr>
      <w:tr w:rsidR="00BE18F7" w14:paraId="5278CD2E" w14:textId="77777777">
        <w:trPr>
          <w:cantSplit/>
          <w:jc w:val="center"/>
        </w:trPr>
        <w:tc>
          <w:tcPr>
            <w:tcW w:w="2835" w:type="dxa"/>
          </w:tcPr>
          <w:p w14:paraId="13F8FD59" w14:textId="77777777" w:rsidR="00BE18F7" w:rsidRDefault="008426A7">
            <w:pPr>
              <w:bidi/>
            </w:pPr>
            <w:r>
              <w:rPr>
                <w:sz w:val="18"/>
                <w:szCs w:val="18"/>
                <w:rtl/>
              </w:rPr>
              <w:t>مقاومة الطفو</w:t>
            </w:r>
          </w:p>
        </w:tc>
        <w:tc>
          <w:tcPr>
            <w:tcW w:w="3175" w:type="dxa"/>
          </w:tcPr>
          <w:p w14:paraId="521BF129" w14:textId="77777777" w:rsidR="00BE18F7" w:rsidRDefault="008426A7">
            <w:pPr>
              <w:bidi/>
            </w:pPr>
            <w:r>
              <w:rPr>
                <w:sz w:val="18"/>
                <w:szCs w:val="18"/>
                <w:rtl/>
              </w:rPr>
              <w:t>1.5 × الدفع العلوي، أو وزن المنشأ +20%</w:t>
            </w:r>
          </w:p>
        </w:tc>
        <w:tc>
          <w:tcPr>
            <w:tcW w:w="2948" w:type="dxa"/>
          </w:tcPr>
          <w:p w14:paraId="14FF83B8" w14:textId="77777777" w:rsidR="00BE18F7" w:rsidRDefault="008426A7">
            <w:pPr>
              <w:bidi/>
            </w:pPr>
            <w:r>
              <w:rPr>
                <w:sz w:val="18"/>
                <w:szCs w:val="18"/>
                <w:rtl/>
              </w:rPr>
              <w:t>مياه جوفية مرتفعة</w:t>
            </w:r>
          </w:p>
        </w:tc>
        <w:tc>
          <w:tcPr>
            <w:tcW w:w="1134" w:type="dxa"/>
          </w:tcPr>
          <w:p w14:paraId="296CEACF" w14:textId="77777777" w:rsidR="00BE18F7" w:rsidRDefault="008426A7">
            <w:pPr>
              <w:bidi/>
              <w:jc w:val="center"/>
            </w:pPr>
            <w:r>
              <w:rPr>
                <w:sz w:val="18"/>
                <w:szCs w:val="18"/>
                <w:rtl/>
              </w:rPr>
              <w:t>ص 58</w:t>
            </w:r>
          </w:p>
        </w:tc>
      </w:tr>
      <w:tr w:rsidR="00BE18F7" w14:paraId="09786136" w14:textId="77777777">
        <w:trPr>
          <w:cantSplit/>
          <w:jc w:val="center"/>
        </w:trPr>
        <w:tc>
          <w:tcPr>
            <w:tcW w:w="2835" w:type="dxa"/>
          </w:tcPr>
          <w:p w14:paraId="7F645093" w14:textId="77777777" w:rsidR="00BE18F7" w:rsidRDefault="008426A7">
            <w:pPr>
              <w:bidi/>
            </w:pPr>
            <w:r>
              <w:rPr>
                <w:sz w:val="18"/>
                <w:szCs w:val="18"/>
                <w:rtl/>
              </w:rPr>
              <w:t>إبعاد الشبكات والزراعة عن المبنى</w:t>
            </w:r>
          </w:p>
        </w:tc>
        <w:tc>
          <w:tcPr>
            <w:tcW w:w="3175" w:type="dxa"/>
          </w:tcPr>
          <w:p w14:paraId="467402B3" w14:textId="77777777" w:rsidR="00BE18F7" w:rsidRDefault="008426A7">
            <w:pPr>
              <w:bidi/>
            </w:pPr>
            <w:r>
              <w:rPr>
                <w:sz w:val="18"/>
                <w:szCs w:val="18"/>
                <w:rtl/>
              </w:rPr>
              <w:t>≥ 3 م</w:t>
            </w:r>
          </w:p>
        </w:tc>
        <w:tc>
          <w:tcPr>
            <w:tcW w:w="2948" w:type="dxa"/>
          </w:tcPr>
          <w:p w14:paraId="6B986B0F" w14:textId="77777777" w:rsidR="00BE18F7" w:rsidRDefault="008426A7">
            <w:pPr>
              <w:bidi/>
            </w:pPr>
            <w:r>
              <w:rPr>
                <w:sz w:val="18"/>
                <w:szCs w:val="18"/>
                <w:rtl/>
              </w:rPr>
              <w:t>تربة انتفاشية</w:t>
            </w:r>
          </w:p>
        </w:tc>
        <w:tc>
          <w:tcPr>
            <w:tcW w:w="1134" w:type="dxa"/>
          </w:tcPr>
          <w:p w14:paraId="51501D14" w14:textId="77777777" w:rsidR="00BE18F7" w:rsidRDefault="008426A7">
            <w:pPr>
              <w:bidi/>
              <w:jc w:val="center"/>
            </w:pPr>
            <w:r>
              <w:rPr>
                <w:sz w:val="18"/>
                <w:szCs w:val="18"/>
                <w:rtl/>
              </w:rPr>
              <w:t>ص 58</w:t>
            </w:r>
          </w:p>
        </w:tc>
      </w:tr>
      <w:tr w:rsidR="00BE18F7" w14:paraId="2E697920" w14:textId="77777777">
        <w:trPr>
          <w:cantSplit/>
          <w:jc w:val="center"/>
        </w:trPr>
        <w:tc>
          <w:tcPr>
            <w:tcW w:w="2835" w:type="dxa"/>
          </w:tcPr>
          <w:p w14:paraId="6A35F908" w14:textId="77777777" w:rsidR="00BE18F7" w:rsidRDefault="008426A7">
            <w:pPr>
              <w:bidi/>
            </w:pPr>
            <w:r>
              <w:rPr>
                <w:sz w:val="18"/>
                <w:szCs w:val="18"/>
                <w:rtl/>
              </w:rPr>
              <w:t>ميل أسفل القواعد</w:t>
            </w:r>
          </w:p>
        </w:tc>
        <w:tc>
          <w:tcPr>
            <w:tcW w:w="3175" w:type="dxa"/>
          </w:tcPr>
          <w:p w14:paraId="339F8C63" w14:textId="77777777" w:rsidR="00BE18F7" w:rsidRDefault="008426A7">
            <w:pPr>
              <w:bidi/>
            </w:pPr>
            <w:r>
              <w:rPr>
                <w:sz w:val="18"/>
                <w:szCs w:val="18"/>
                <w:rtl/>
              </w:rPr>
              <w:t>≤ 10%</w:t>
            </w:r>
          </w:p>
        </w:tc>
        <w:tc>
          <w:tcPr>
            <w:tcW w:w="2948" w:type="dxa"/>
          </w:tcPr>
          <w:p w14:paraId="0AD97BB3" w14:textId="77777777" w:rsidR="00BE18F7" w:rsidRDefault="008426A7">
            <w:pPr>
              <w:bidi/>
            </w:pPr>
            <w:r>
              <w:rPr>
                <w:sz w:val="18"/>
                <w:szCs w:val="18"/>
                <w:rtl/>
              </w:rPr>
              <w:t>أراضي صخرية</w:t>
            </w:r>
          </w:p>
        </w:tc>
        <w:tc>
          <w:tcPr>
            <w:tcW w:w="1134" w:type="dxa"/>
          </w:tcPr>
          <w:p w14:paraId="546B2B50" w14:textId="77777777" w:rsidR="00BE18F7" w:rsidRDefault="008426A7">
            <w:pPr>
              <w:bidi/>
              <w:jc w:val="center"/>
            </w:pPr>
            <w:r>
              <w:rPr>
                <w:sz w:val="18"/>
                <w:szCs w:val="18"/>
                <w:rtl/>
              </w:rPr>
              <w:t>ص 58</w:t>
            </w:r>
          </w:p>
        </w:tc>
      </w:tr>
      <w:tr w:rsidR="00BE18F7" w14:paraId="3AC2FCD6" w14:textId="77777777">
        <w:trPr>
          <w:cantSplit/>
          <w:jc w:val="center"/>
        </w:trPr>
        <w:tc>
          <w:tcPr>
            <w:tcW w:w="2835" w:type="dxa"/>
          </w:tcPr>
          <w:p w14:paraId="1F588B08" w14:textId="77777777" w:rsidR="00BE18F7" w:rsidRDefault="008426A7">
            <w:pPr>
              <w:bidi/>
            </w:pPr>
            <w:r>
              <w:rPr>
                <w:sz w:val="18"/>
                <w:szCs w:val="18"/>
                <w:rtl/>
              </w:rPr>
              <w:t>فرق منسوب قواعد متجاورة</w:t>
            </w:r>
          </w:p>
        </w:tc>
        <w:tc>
          <w:tcPr>
            <w:tcW w:w="3175" w:type="dxa"/>
          </w:tcPr>
          <w:p w14:paraId="22DA738C" w14:textId="77777777" w:rsidR="00BE18F7" w:rsidRDefault="008426A7">
            <w:pPr>
              <w:bidi/>
            </w:pPr>
            <w:r>
              <w:rPr>
                <w:sz w:val="18"/>
                <w:szCs w:val="18"/>
                <w:rtl/>
              </w:rPr>
              <w:t>≤ نصف المسافة الأفقية</w:t>
            </w:r>
          </w:p>
        </w:tc>
        <w:tc>
          <w:tcPr>
            <w:tcW w:w="2948" w:type="dxa"/>
          </w:tcPr>
          <w:p w14:paraId="318F79D5" w14:textId="77777777" w:rsidR="00BE18F7" w:rsidRDefault="008426A7">
            <w:pPr>
              <w:bidi/>
            </w:pPr>
            <w:r>
              <w:rPr>
                <w:sz w:val="18"/>
                <w:szCs w:val="18"/>
                <w:rtl/>
              </w:rPr>
              <w:t>تأسيس على صخر</w:t>
            </w:r>
          </w:p>
        </w:tc>
        <w:tc>
          <w:tcPr>
            <w:tcW w:w="1134" w:type="dxa"/>
          </w:tcPr>
          <w:p w14:paraId="6841AE27" w14:textId="77777777" w:rsidR="00BE18F7" w:rsidRDefault="008426A7">
            <w:pPr>
              <w:bidi/>
              <w:jc w:val="center"/>
            </w:pPr>
            <w:r>
              <w:rPr>
                <w:sz w:val="18"/>
                <w:szCs w:val="18"/>
                <w:rtl/>
              </w:rPr>
              <w:t>ص 56</w:t>
            </w:r>
          </w:p>
        </w:tc>
      </w:tr>
      <w:tr w:rsidR="00BE18F7" w14:paraId="3896DED9" w14:textId="77777777">
        <w:trPr>
          <w:cantSplit/>
          <w:jc w:val="center"/>
        </w:trPr>
        <w:tc>
          <w:tcPr>
            <w:tcW w:w="2835" w:type="dxa"/>
          </w:tcPr>
          <w:p w14:paraId="656A8272" w14:textId="77777777" w:rsidR="00BE18F7" w:rsidRDefault="008426A7">
            <w:pPr>
              <w:bidi/>
            </w:pPr>
            <w:r>
              <w:rPr>
                <w:sz w:val="18"/>
                <w:szCs w:val="18"/>
                <w:rtl/>
              </w:rPr>
              <w:t>زاوية ميل الجانب مع الأفقي: بلوكات صخرية كبيرة</w:t>
            </w:r>
          </w:p>
        </w:tc>
        <w:tc>
          <w:tcPr>
            <w:tcW w:w="3175" w:type="dxa"/>
          </w:tcPr>
          <w:p w14:paraId="421B2E0C" w14:textId="77777777" w:rsidR="00BE18F7" w:rsidRDefault="008426A7">
            <w:pPr>
              <w:bidi/>
            </w:pPr>
            <w:r>
              <w:rPr>
                <w:sz w:val="18"/>
                <w:szCs w:val="18"/>
                <w:rtl/>
              </w:rPr>
              <w:t>جافة 35-45 درجة، مبللة 30-40 درجة</w:t>
            </w:r>
          </w:p>
        </w:tc>
        <w:tc>
          <w:tcPr>
            <w:tcW w:w="2948" w:type="dxa"/>
          </w:tcPr>
          <w:p w14:paraId="27C26C03" w14:textId="77777777" w:rsidR="00BE18F7" w:rsidRDefault="008426A7">
            <w:pPr>
              <w:bidi/>
            </w:pPr>
            <w:r>
              <w:rPr>
                <w:sz w:val="18"/>
                <w:szCs w:val="18"/>
                <w:rtl/>
              </w:rPr>
              <w:t>قيم استرشادية</w:t>
            </w:r>
          </w:p>
        </w:tc>
        <w:tc>
          <w:tcPr>
            <w:tcW w:w="1134" w:type="dxa"/>
          </w:tcPr>
          <w:p w14:paraId="68B666E9" w14:textId="77777777" w:rsidR="00BE18F7" w:rsidRDefault="008426A7">
            <w:pPr>
              <w:bidi/>
              <w:jc w:val="center"/>
            </w:pPr>
            <w:r>
              <w:rPr>
                <w:sz w:val="18"/>
                <w:szCs w:val="18"/>
                <w:rtl/>
              </w:rPr>
              <w:t>ص 59</w:t>
            </w:r>
          </w:p>
        </w:tc>
      </w:tr>
      <w:tr w:rsidR="00BE18F7" w14:paraId="39C1015D" w14:textId="77777777">
        <w:trPr>
          <w:cantSplit/>
          <w:jc w:val="center"/>
        </w:trPr>
        <w:tc>
          <w:tcPr>
            <w:tcW w:w="2835" w:type="dxa"/>
          </w:tcPr>
          <w:p w14:paraId="0EEFFB62" w14:textId="77777777" w:rsidR="00BE18F7" w:rsidRDefault="008426A7">
            <w:pPr>
              <w:bidi/>
            </w:pPr>
            <w:r>
              <w:rPr>
                <w:sz w:val="18"/>
                <w:szCs w:val="18"/>
                <w:rtl/>
              </w:rPr>
              <w:t>زاوية ميل الجانب مع الأفقي: حصى كبير</w:t>
            </w:r>
          </w:p>
        </w:tc>
        <w:tc>
          <w:tcPr>
            <w:tcW w:w="3175" w:type="dxa"/>
          </w:tcPr>
          <w:p w14:paraId="278B9C32" w14:textId="77777777" w:rsidR="00BE18F7" w:rsidRDefault="008426A7">
            <w:pPr>
              <w:bidi/>
            </w:pPr>
            <w:r>
              <w:rPr>
                <w:sz w:val="18"/>
                <w:szCs w:val="18"/>
                <w:rtl/>
              </w:rPr>
              <w:t>جافة 35-40 درجة، مبللة 30-35 درجة</w:t>
            </w:r>
          </w:p>
        </w:tc>
        <w:tc>
          <w:tcPr>
            <w:tcW w:w="2948" w:type="dxa"/>
          </w:tcPr>
          <w:p w14:paraId="31F3E97B" w14:textId="77777777" w:rsidR="00BE18F7" w:rsidRDefault="008426A7">
            <w:pPr>
              <w:bidi/>
            </w:pPr>
            <w:r>
              <w:rPr>
                <w:sz w:val="18"/>
                <w:szCs w:val="18"/>
                <w:rtl/>
              </w:rPr>
              <w:t>قيم استرشادية</w:t>
            </w:r>
          </w:p>
        </w:tc>
        <w:tc>
          <w:tcPr>
            <w:tcW w:w="1134" w:type="dxa"/>
          </w:tcPr>
          <w:p w14:paraId="7550D9D0" w14:textId="77777777" w:rsidR="00BE18F7" w:rsidRDefault="008426A7">
            <w:pPr>
              <w:bidi/>
              <w:jc w:val="center"/>
            </w:pPr>
            <w:r>
              <w:rPr>
                <w:sz w:val="18"/>
                <w:szCs w:val="18"/>
                <w:rtl/>
              </w:rPr>
              <w:t>ص 59</w:t>
            </w:r>
          </w:p>
        </w:tc>
      </w:tr>
      <w:tr w:rsidR="00BE18F7" w14:paraId="24A48915" w14:textId="77777777">
        <w:trPr>
          <w:cantSplit/>
          <w:jc w:val="center"/>
        </w:trPr>
        <w:tc>
          <w:tcPr>
            <w:tcW w:w="2835" w:type="dxa"/>
          </w:tcPr>
          <w:p w14:paraId="3C5E2FEA" w14:textId="77777777" w:rsidR="00BE18F7" w:rsidRDefault="008426A7">
            <w:pPr>
              <w:bidi/>
            </w:pPr>
            <w:r>
              <w:rPr>
                <w:sz w:val="18"/>
                <w:szCs w:val="18"/>
                <w:rtl/>
              </w:rPr>
              <w:t>زاوية ميل الجانب مع الأفقي: حصى</w:t>
            </w:r>
          </w:p>
        </w:tc>
        <w:tc>
          <w:tcPr>
            <w:tcW w:w="3175" w:type="dxa"/>
          </w:tcPr>
          <w:p w14:paraId="046109C4" w14:textId="77777777" w:rsidR="00BE18F7" w:rsidRDefault="008426A7">
            <w:pPr>
              <w:bidi/>
            </w:pPr>
            <w:r>
              <w:rPr>
                <w:sz w:val="18"/>
                <w:szCs w:val="18"/>
                <w:rtl/>
              </w:rPr>
              <w:t>جافة 30-40 درجة، مبللة 10-30 درجة</w:t>
            </w:r>
          </w:p>
        </w:tc>
        <w:tc>
          <w:tcPr>
            <w:tcW w:w="2948" w:type="dxa"/>
          </w:tcPr>
          <w:p w14:paraId="19C04AF2" w14:textId="77777777" w:rsidR="00BE18F7" w:rsidRDefault="008426A7">
            <w:pPr>
              <w:bidi/>
            </w:pPr>
            <w:r>
              <w:rPr>
                <w:sz w:val="18"/>
                <w:szCs w:val="18"/>
                <w:rtl/>
              </w:rPr>
              <w:t>قيم استرشادية</w:t>
            </w:r>
          </w:p>
        </w:tc>
        <w:tc>
          <w:tcPr>
            <w:tcW w:w="1134" w:type="dxa"/>
          </w:tcPr>
          <w:p w14:paraId="0107D5DF" w14:textId="77777777" w:rsidR="00BE18F7" w:rsidRDefault="008426A7">
            <w:pPr>
              <w:bidi/>
              <w:jc w:val="center"/>
            </w:pPr>
            <w:r>
              <w:rPr>
                <w:sz w:val="18"/>
                <w:szCs w:val="18"/>
                <w:rtl/>
              </w:rPr>
              <w:t>ص 59</w:t>
            </w:r>
          </w:p>
        </w:tc>
      </w:tr>
      <w:tr w:rsidR="00BE18F7" w14:paraId="1FC287D3" w14:textId="77777777">
        <w:trPr>
          <w:cantSplit/>
          <w:jc w:val="center"/>
        </w:trPr>
        <w:tc>
          <w:tcPr>
            <w:tcW w:w="2835" w:type="dxa"/>
          </w:tcPr>
          <w:p w14:paraId="572B9F87" w14:textId="77777777" w:rsidR="00BE18F7" w:rsidRDefault="008426A7">
            <w:pPr>
              <w:bidi/>
            </w:pPr>
            <w:r>
              <w:rPr>
                <w:sz w:val="18"/>
                <w:szCs w:val="18"/>
                <w:rtl/>
              </w:rPr>
              <w:t>زاوية ميل الجانب مع الأفقي: رمل</w:t>
            </w:r>
          </w:p>
        </w:tc>
        <w:tc>
          <w:tcPr>
            <w:tcW w:w="3175" w:type="dxa"/>
          </w:tcPr>
          <w:p w14:paraId="3F93EC86" w14:textId="77777777" w:rsidR="00BE18F7" w:rsidRDefault="008426A7">
            <w:pPr>
              <w:bidi/>
            </w:pPr>
            <w:r>
              <w:rPr>
                <w:sz w:val="18"/>
                <w:szCs w:val="18"/>
                <w:rtl/>
              </w:rPr>
              <w:t>جافة 30-35 درجة، مبللة 10-30 درجة</w:t>
            </w:r>
          </w:p>
        </w:tc>
        <w:tc>
          <w:tcPr>
            <w:tcW w:w="2948" w:type="dxa"/>
          </w:tcPr>
          <w:p w14:paraId="28E5B72F" w14:textId="77777777" w:rsidR="00BE18F7" w:rsidRDefault="008426A7">
            <w:pPr>
              <w:bidi/>
            </w:pPr>
            <w:r>
              <w:rPr>
                <w:sz w:val="18"/>
                <w:szCs w:val="18"/>
                <w:rtl/>
              </w:rPr>
              <w:t>قيم استرشادية</w:t>
            </w:r>
          </w:p>
        </w:tc>
        <w:tc>
          <w:tcPr>
            <w:tcW w:w="1134" w:type="dxa"/>
          </w:tcPr>
          <w:p w14:paraId="0FB14C23" w14:textId="77777777" w:rsidR="00BE18F7" w:rsidRDefault="008426A7">
            <w:pPr>
              <w:bidi/>
              <w:jc w:val="center"/>
            </w:pPr>
            <w:r>
              <w:rPr>
                <w:sz w:val="18"/>
                <w:szCs w:val="18"/>
                <w:rtl/>
              </w:rPr>
              <w:t>ص 59</w:t>
            </w:r>
          </w:p>
        </w:tc>
      </w:tr>
      <w:tr w:rsidR="00BE18F7" w14:paraId="313F5D52" w14:textId="77777777">
        <w:trPr>
          <w:cantSplit/>
          <w:jc w:val="center"/>
        </w:trPr>
        <w:tc>
          <w:tcPr>
            <w:tcW w:w="2835" w:type="dxa"/>
          </w:tcPr>
          <w:p w14:paraId="04E16A78" w14:textId="77777777" w:rsidR="00BE18F7" w:rsidRDefault="008426A7">
            <w:pPr>
              <w:bidi/>
            </w:pPr>
            <w:r>
              <w:rPr>
                <w:sz w:val="18"/>
                <w:szCs w:val="18"/>
                <w:rtl/>
              </w:rPr>
              <w:t>زاوية ميل الجانب مع الأفقي: طفلة</w:t>
            </w:r>
          </w:p>
        </w:tc>
        <w:tc>
          <w:tcPr>
            <w:tcW w:w="3175" w:type="dxa"/>
          </w:tcPr>
          <w:p w14:paraId="56BE35A4" w14:textId="77777777" w:rsidR="00BE18F7" w:rsidRDefault="008426A7">
            <w:pPr>
              <w:bidi/>
            </w:pPr>
            <w:r>
              <w:rPr>
                <w:sz w:val="18"/>
                <w:szCs w:val="18"/>
                <w:rtl/>
              </w:rPr>
              <w:t>جافة 20-40 درجة، مبللة 5-20 درجة</w:t>
            </w:r>
          </w:p>
        </w:tc>
        <w:tc>
          <w:tcPr>
            <w:tcW w:w="2948" w:type="dxa"/>
          </w:tcPr>
          <w:p w14:paraId="5A1CA952" w14:textId="77777777" w:rsidR="00BE18F7" w:rsidRDefault="008426A7">
            <w:pPr>
              <w:bidi/>
            </w:pPr>
            <w:r>
              <w:rPr>
                <w:sz w:val="18"/>
                <w:szCs w:val="18"/>
                <w:rtl/>
              </w:rPr>
              <w:t>قيم استرشادية</w:t>
            </w:r>
          </w:p>
        </w:tc>
        <w:tc>
          <w:tcPr>
            <w:tcW w:w="1134" w:type="dxa"/>
          </w:tcPr>
          <w:p w14:paraId="18989957" w14:textId="77777777" w:rsidR="00BE18F7" w:rsidRDefault="008426A7">
            <w:pPr>
              <w:bidi/>
              <w:jc w:val="center"/>
            </w:pPr>
            <w:r>
              <w:rPr>
                <w:sz w:val="18"/>
                <w:szCs w:val="18"/>
                <w:rtl/>
              </w:rPr>
              <w:t>ص 59</w:t>
            </w:r>
          </w:p>
        </w:tc>
      </w:tr>
      <w:tr w:rsidR="00BE18F7" w14:paraId="0073926B" w14:textId="77777777">
        <w:trPr>
          <w:cantSplit/>
          <w:jc w:val="center"/>
        </w:trPr>
        <w:tc>
          <w:tcPr>
            <w:tcW w:w="2835" w:type="dxa"/>
          </w:tcPr>
          <w:p w14:paraId="66EBEDE6" w14:textId="77777777" w:rsidR="00BE18F7" w:rsidRDefault="008426A7">
            <w:pPr>
              <w:bidi/>
            </w:pPr>
            <w:r>
              <w:rPr>
                <w:sz w:val="18"/>
                <w:szCs w:val="18"/>
                <w:rtl/>
              </w:rPr>
              <w:t>زاوية ميل الجانب مع الأفقي: طين طري (عمق 1.2-3.0 م)</w:t>
            </w:r>
          </w:p>
        </w:tc>
        <w:tc>
          <w:tcPr>
            <w:tcW w:w="3175" w:type="dxa"/>
          </w:tcPr>
          <w:p w14:paraId="04128BF7" w14:textId="77777777" w:rsidR="00BE18F7" w:rsidRDefault="008426A7">
            <w:pPr>
              <w:bidi/>
            </w:pPr>
            <w:r>
              <w:rPr>
                <w:sz w:val="18"/>
                <w:szCs w:val="18"/>
                <w:rtl/>
              </w:rPr>
              <w:t>جافة 30-45 درجة، مبللة 10-20 درجة</w:t>
            </w:r>
          </w:p>
        </w:tc>
        <w:tc>
          <w:tcPr>
            <w:tcW w:w="2948" w:type="dxa"/>
          </w:tcPr>
          <w:p w14:paraId="56903C6D" w14:textId="77777777" w:rsidR="00BE18F7" w:rsidRDefault="008426A7">
            <w:pPr>
              <w:bidi/>
            </w:pPr>
            <w:r>
              <w:rPr>
                <w:sz w:val="18"/>
                <w:szCs w:val="18"/>
                <w:rtl/>
              </w:rPr>
              <w:t>قيم استرشادية</w:t>
            </w:r>
          </w:p>
        </w:tc>
        <w:tc>
          <w:tcPr>
            <w:tcW w:w="1134" w:type="dxa"/>
          </w:tcPr>
          <w:p w14:paraId="766AF630" w14:textId="77777777" w:rsidR="00BE18F7" w:rsidRDefault="008426A7">
            <w:pPr>
              <w:bidi/>
              <w:jc w:val="center"/>
            </w:pPr>
            <w:r>
              <w:rPr>
                <w:sz w:val="18"/>
                <w:szCs w:val="18"/>
                <w:rtl/>
              </w:rPr>
              <w:t>ص 59</w:t>
            </w:r>
          </w:p>
        </w:tc>
      </w:tr>
      <w:tr w:rsidR="00BE18F7" w14:paraId="386FBE89" w14:textId="77777777">
        <w:trPr>
          <w:cantSplit/>
          <w:jc w:val="center"/>
        </w:trPr>
        <w:tc>
          <w:tcPr>
            <w:tcW w:w="2835" w:type="dxa"/>
          </w:tcPr>
          <w:p w14:paraId="6CC4B376" w14:textId="77777777" w:rsidR="00BE18F7" w:rsidRDefault="008426A7">
            <w:pPr>
              <w:bidi/>
            </w:pPr>
            <w:r>
              <w:rPr>
                <w:sz w:val="18"/>
                <w:szCs w:val="18"/>
                <w:rtl/>
              </w:rPr>
              <w:t>زاوية ميل الجانب مع الأفقي: طين متماسك (عمق 1.2-3.0 م)</w:t>
            </w:r>
          </w:p>
        </w:tc>
        <w:tc>
          <w:tcPr>
            <w:tcW w:w="3175" w:type="dxa"/>
          </w:tcPr>
          <w:p w14:paraId="5125B698" w14:textId="77777777" w:rsidR="00BE18F7" w:rsidRDefault="008426A7">
            <w:pPr>
              <w:bidi/>
            </w:pPr>
            <w:r>
              <w:rPr>
                <w:sz w:val="18"/>
                <w:szCs w:val="18"/>
                <w:rtl/>
              </w:rPr>
              <w:t>جافة 35-45 درجة، مبللة 20-25 درجة</w:t>
            </w:r>
          </w:p>
        </w:tc>
        <w:tc>
          <w:tcPr>
            <w:tcW w:w="2948" w:type="dxa"/>
          </w:tcPr>
          <w:p w14:paraId="2EDACCD9" w14:textId="77777777" w:rsidR="00BE18F7" w:rsidRDefault="008426A7">
            <w:pPr>
              <w:bidi/>
            </w:pPr>
            <w:r>
              <w:rPr>
                <w:sz w:val="18"/>
                <w:szCs w:val="18"/>
                <w:rtl/>
              </w:rPr>
              <w:t>قيم استرشادية</w:t>
            </w:r>
          </w:p>
        </w:tc>
        <w:tc>
          <w:tcPr>
            <w:tcW w:w="1134" w:type="dxa"/>
          </w:tcPr>
          <w:p w14:paraId="1AF15C54" w14:textId="77777777" w:rsidR="00BE18F7" w:rsidRDefault="008426A7">
            <w:pPr>
              <w:bidi/>
              <w:jc w:val="center"/>
            </w:pPr>
            <w:r>
              <w:rPr>
                <w:sz w:val="18"/>
                <w:szCs w:val="18"/>
                <w:rtl/>
              </w:rPr>
              <w:t>ص 59</w:t>
            </w:r>
          </w:p>
        </w:tc>
      </w:tr>
      <w:tr w:rsidR="00BE18F7" w14:paraId="14A1843B" w14:textId="77777777">
        <w:trPr>
          <w:cantSplit/>
          <w:jc w:val="center"/>
        </w:trPr>
        <w:tc>
          <w:tcPr>
            <w:tcW w:w="2835" w:type="dxa"/>
          </w:tcPr>
          <w:p w14:paraId="31ED5434" w14:textId="77777777" w:rsidR="00BE18F7" w:rsidRDefault="008426A7">
            <w:pPr>
              <w:bidi/>
            </w:pPr>
            <w:r>
              <w:rPr>
                <w:sz w:val="18"/>
                <w:szCs w:val="18"/>
                <w:rtl/>
              </w:rPr>
              <w:t>زاوية ميل الجانب مع الأفقي: طين قاسي (عمق 1.2-3.0 م)</w:t>
            </w:r>
          </w:p>
        </w:tc>
        <w:tc>
          <w:tcPr>
            <w:tcW w:w="3175" w:type="dxa"/>
          </w:tcPr>
          <w:p w14:paraId="78C41ED6" w14:textId="77777777" w:rsidR="00BE18F7" w:rsidRDefault="008426A7">
            <w:pPr>
              <w:bidi/>
            </w:pPr>
            <w:r>
              <w:rPr>
                <w:sz w:val="18"/>
                <w:szCs w:val="18"/>
                <w:rtl/>
              </w:rPr>
              <w:t>جافة 40-45 درجة، مبللة 25-35 درجة</w:t>
            </w:r>
          </w:p>
        </w:tc>
        <w:tc>
          <w:tcPr>
            <w:tcW w:w="2948" w:type="dxa"/>
          </w:tcPr>
          <w:p w14:paraId="16DFF0AE" w14:textId="77777777" w:rsidR="00BE18F7" w:rsidRDefault="008426A7">
            <w:pPr>
              <w:bidi/>
            </w:pPr>
            <w:r>
              <w:rPr>
                <w:sz w:val="18"/>
                <w:szCs w:val="18"/>
                <w:rtl/>
              </w:rPr>
              <w:t>قيم استرشادية</w:t>
            </w:r>
          </w:p>
        </w:tc>
        <w:tc>
          <w:tcPr>
            <w:tcW w:w="1134" w:type="dxa"/>
          </w:tcPr>
          <w:p w14:paraId="2820FD48" w14:textId="77777777" w:rsidR="00BE18F7" w:rsidRDefault="008426A7">
            <w:pPr>
              <w:bidi/>
              <w:jc w:val="center"/>
            </w:pPr>
            <w:r>
              <w:rPr>
                <w:sz w:val="18"/>
                <w:szCs w:val="18"/>
                <w:rtl/>
              </w:rPr>
              <w:t>ص 59</w:t>
            </w:r>
          </w:p>
        </w:tc>
      </w:tr>
      <w:tr w:rsidR="00BE18F7" w14:paraId="180C2D07" w14:textId="77777777">
        <w:trPr>
          <w:cantSplit/>
          <w:jc w:val="center"/>
        </w:trPr>
        <w:tc>
          <w:tcPr>
            <w:tcW w:w="2835" w:type="dxa"/>
          </w:tcPr>
          <w:p w14:paraId="135A9371" w14:textId="77777777" w:rsidR="00BE18F7" w:rsidRDefault="008426A7">
            <w:pPr>
              <w:bidi/>
            </w:pPr>
            <w:r>
              <w:rPr>
                <w:sz w:val="18"/>
                <w:szCs w:val="18"/>
                <w:rtl/>
              </w:rPr>
              <w:t>زاوية ميل الجانب مع الأفقي: ترب عضوية متفحمة طرية غير ليفية</w:t>
            </w:r>
          </w:p>
        </w:tc>
        <w:tc>
          <w:tcPr>
            <w:tcW w:w="3175" w:type="dxa"/>
          </w:tcPr>
          <w:p w14:paraId="14D71EE2" w14:textId="77777777" w:rsidR="00BE18F7" w:rsidRDefault="008426A7">
            <w:pPr>
              <w:bidi/>
            </w:pPr>
            <w:r>
              <w:rPr>
                <w:sz w:val="18"/>
                <w:szCs w:val="18"/>
                <w:rtl/>
              </w:rPr>
              <w:t>جافة 10-20 درجة، مبللة 5-10 درجة</w:t>
            </w:r>
          </w:p>
        </w:tc>
        <w:tc>
          <w:tcPr>
            <w:tcW w:w="2948" w:type="dxa"/>
          </w:tcPr>
          <w:p w14:paraId="1BC88CDC" w14:textId="77777777" w:rsidR="00BE18F7" w:rsidRDefault="008426A7">
            <w:pPr>
              <w:bidi/>
            </w:pPr>
            <w:r>
              <w:rPr>
                <w:sz w:val="18"/>
                <w:szCs w:val="18"/>
                <w:rtl/>
              </w:rPr>
              <w:t>قيم استرشادية</w:t>
            </w:r>
          </w:p>
        </w:tc>
        <w:tc>
          <w:tcPr>
            <w:tcW w:w="1134" w:type="dxa"/>
          </w:tcPr>
          <w:p w14:paraId="77D095B5" w14:textId="77777777" w:rsidR="00BE18F7" w:rsidRDefault="008426A7">
            <w:pPr>
              <w:bidi/>
              <w:jc w:val="center"/>
            </w:pPr>
            <w:r>
              <w:rPr>
                <w:sz w:val="18"/>
                <w:szCs w:val="18"/>
                <w:rtl/>
              </w:rPr>
              <w:t>ص 59</w:t>
            </w:r>
          </w:p>
        </w:tc>
      </w:tr>
      <w:tr w:rsidR="00BE18F7" w14:paraId="485035F3" w14:textId="77777777">
        <w:trPr>
          <w:cantSplit/>
          <w:jc w:val="center"/>
        </w:trPr>
        <w:tc>
          <w:tcPr>
            <w:tcW w:w="2835" w:type="dxa"/>
          </w:tcPr>
          <w:p w14:paraId="26282B27" w14:textId="77777777" w:rsidR="00BE18F7" w:rsidRDefault="008426A7">
            <w:pPr>
              <w:bidi/>
            </w:pPr>
            <w:r>
              <w:rPr>
                <w:sz w:val="18"/>
                <w:szCs w:val="18"/>
                <w:rtl/>
              </w:rPr>
              <w:t>زاوية ميل الجانب مع الأفقي: ترب عضوية متفحمة متماسكة غير ليفية</w:t>
            </w:r>
          </w:p>
        </w:tc>
        <w:tc>
          <w:tcPr>
            <w:tcW w:w="3175" w:type="dxa"/>
          </w:tcPr>
          <w:p w14:paraId="6E0C4730" w14:textId="77777777" w:rsidR="00BE18F7" w:rsidRDefault="008426A7">
            <w:pPr>
              <w:bidi/>
            </w:pPr>
            <w:r>
              <w:rPr>
                <w:sz w:val="18"/>
                <w:szCs w:val="18"/>
                <w:rtl/>
              </w:rPr>
              <w:t>جافة 15-25 درجة، مبللة 10-15 درجة</w:t>
            </w:r>
          </w:p>
        </w:tc>
        <w:tc>
          <w:tcPr>
            <w:tcW w:w="2948" w:type="dxa"/>
          </w:tcPr>
          <w:p w14:paraId="6813FC57" w14:textId="77777777" w:rsidR="00BE18F7" w:rsidRDefault="008426A7">
            <w:pPr>
              <w:bidi/>
            </w:pPr>
            <w:r>
              <w:rPr>
                <w:sz w:val="18"/>
                <w:szCs w:val="18"/>
                <w:rtl/>
              </w:rPr>
              <w:t>قيم استرشادية</w:t>
            </w:r>
          </w:p>
        </w:tc>
        <w:tc>
          <w:tcPr>
            <w:tcW w:w="1134" w:type="dxa"/>
          </w:tcPr>
          <w:p w14:paraId="61C471D7" w14:textId="77777777" w:rsidR="00BE18F7" w:rsidRDefault="008426A7">
            <w:pPr>
              <w:bidi/>
              <w:jc w:val="center"/>
            </w:pPr>
            <w:r>
              <w:rPr>
                <w:sz w:val="18"/>
                <w:szCs w:val="18"/>
                <w:rtl/>
              </w:rPr>
              <w:t>ص 59</w:t>
            </w:r>
          </w:p>
        </w:tc>
      </w:tr>
      <w:tr w:rsidR="00BE18F7" w14:paraId="73608F51" w14:textId="77777777">
        <w:trPr>
          <w:cantSplit/>
          <w:jc w:val="center"/>
        </w:trPr>
        <w:tc>
          <w:tcPr>
            <w:tcW w:w="2835" w:type="dxa"/>
          </w:tcPr>
          <w:p w14:paraId="483273E2" w14:textId="77777777" w:rsidR="00BE18F7" w:rsidRDefault="008426A7">
            <w:pPr>
              <w:bidi/>
            </w:pPr>
            <w:r>
              <w:rPr>
                <w:sz w:val="18"/>
                <w:szCs w:val="18"/>
                <w:rtl/>
              </w:rPr>
              <w:t>زاوية ميل الجانب مع الأفقي: ترب عضوية متفحمة متماسكة ليفية</w:t>
            </w:r>
          </w:p>
        </w:tc>
        <w:tc>
          <w:tcPr>
            <w:tcW w:w="3175" w:type="dxa"/>
          </w:tcPr>
          <w:p w14:paraId="52947F50" w14:textId="77777777" w:rsidR="00BE18F7" w:rsidRDefault="008426A7">
            <w:pPr>
              <w:bidi/>
            </w:pPr>
            <w:r>
              <w:rPr>
                <w:sz w:val="18"/>
                <w:szCs w:val="18"/>
                <w:rtl/>
              </w:rPr>
              <w:t>جافة 35-40 درجة، مبللة 20-35 درجة</w:t>
            </w:r>
          </w:p>
        </w:tc>
        <w:tc>
          <w:tcPr>
            <w:tcW w:w="2948" w:type="dxa"/>
          </w:tcPr>
          <w:p w14:paraId="25E51494" w14:textId="77777777" w:rsidR="00BE18F7" w:rsidRDefault="008426A7">
            <w:pPr>
              <w:bidi/>
            </w:pPr>
            <w:r>
              <w:rPr>
                <w:sz w:val="18"/>
                <w:szCs w:val="18"/>
                <w:rtl/>
              </w:rPr>
              <w:t>قيم استرشادية</w:t>
            </w:r>
          </w:p>
        </w:tc>
        <w:tc>
          <w:tcPr>
            <w:tcW w:w="1134" w:type="dxa"/>
          </w:tcPr>
          <w:p w14:paraId="6053368C" w14:textId="77777777" w:rsidR="00BE18F7" w:rsidRDefault="008426A7">
            <w:pPr>
              <w:bidi/>
              <w:jc w:val="center"/>
            </w:pPr>
            <w:r>
              <w:rPr>
                <w:sz w:val="18"/>
                <w:szCs w:val="18"/>
                <w:rtl/>
              </w:rPr>
              <w:t>ص 59</w:t>
            </w:r>
          </w:p>
        </w:tc>
      </w:tr>
      <w:tr w:rsidR="00BE18F7" w14:paraId="73236EFA" w14:textId="77777777">
        <w:trPr>
          <w:cantSplit/>
          <w:jc w:val="center"/>
        </w:trPr>
        <w:tc>
          <w:tcPr>
            <w:tcW w:w="2835" w:type="dxa"/>
          </w:tcPr>
          <w:p w14:paraId="5A671D4C" w14:textId="77777777" w:rsidR="00BE18F7" w:rsidRDefault="008426A7">
            <w:pPr>
              <w:bidi/>
            </w:pPr>
            <w:r>
              <w:rPr>
                <w:sz w:val="18"/>
                <w:szCs w:val="18"/>
                <w:rtl/>
              </w:rPr>
              <w:t>زاوية ميل الجانب مع الأفقي: ترب عضوية متفحمة متماسكة ليفية (الصف الأخير بالجدول)</w:t>
            </w:r>
          </w:p>
        </w:tc>
        <w:tc>
          <w:tcPr>
            <w:tcW w:w="3175" w:type="dxa"/>
          </w:tcPr>
          <w:p w14:paraId="40DBC4A7" w14:textId="77777777" w:rsidR="00BE18F7" w:rsidRDefault="008426A7">
            <w:pPr>
              <w:bidi/>
            </w:pPr>
            <w:r>
              <w:rPr>
                <w:sz w:val="18"/>
                <w:szCs w:val="18"/>
                <w:rtl/>
              </w:rPr>
              <w:t>جافة 35-45 درجة، مبللة 25-35 درجة</w:t>
            </w:r>
          </w:p>
        </w:tc>
        <w:tc>
          <w:tcPr>
            <w:tcW w:w="2948" w:type="dxa"/>
          </w:tcPr>
          <w:p w14:paraId="4A13FE8D" w14:textId="77777777" w:rsidR="00BE18F7" w:rsidRDefault="008426A7">
            <w:pPr>
              <w:bidi/>
            </w:pPr>
            <w:r>
              <w:rPr>
                <w:sz w:val="18"/>
                <w:szCs w:val="18"/>
                <w:rtl/>
              </w:rPr>
              <w:t>قيم استرشادية، والمرجع يكرر نفس اسم التربة في الصف السابق بقيم جافة 35-40 ومبللة 20-35</w:t>
            </w:r>
          </w:p>
        </w:tc>
        <w:tc>
          <w:tcPr>
            <w:tcW w:w="1134" w:type="dxa"/>
          </w:tcPr>
          <w:p w14:paraId="7C1956CA" w14:textId="77777777" w:rsidR="00BE18F7" w:rsidRDefault="008426A7">
            <w:pPr>
              <w:bidi/>
              <w:jc w:val="center"/>
            </w:pPr>
            <w:r>
              <w:rPr>
                <w:sz w:val="18"/>
                <w:szCs w:val="18"/>
                <w:rtl/>
              </w:rPr>
              <w:t>ص 59</w:t>
            </w:r>
          </w:p>
        </w:tc>
      </w:tr>
      <w:tr w:rsidR="00BE18F7" w14:paraId="4D455FCE" w14:textId="77777777">
        <w:trPr>
          <w:cantSplit/>
          <w:jc w:val="center"/>
        </w:trPr>
        <w:tc>
          <w:tcPr>
            <w:tcW w:w="2835" w:type="dxa"/>
          </w:tcPr>
          <w:p w14:paraId="316566BB" w14:textId="77777777" w:rsidR="00BE18F7" w:rsidRDefault="008426A7">
            <w:pPr>
              <w:bidi/>
            </w:pPr>
            <w:r>
              <w:rPr>
                <w:sz w:val="18"/>
                <w:szCs w:val="18"/>
                <w:rtl/>
              </w:rPr>
              <w:t>أقل عمق استبدال رأسي لعلاج التربة الانتفاشية</w:t>
            </w:r>
          </w:p>
        </w:tc>
        <w:tc>
          <w:tcPr>
            <w:tcW w:w="3175" w:type="dxa"/>
          </w:tcPr>
          <w:p w14:paraId="1A22DBCB" w14:textId="77777777" w:rsidR="00BE18F7" w:rsidRDefault="008426A7">
            <w:pPr>
              <w:bidi/>
            </w:pPr>
            <w:r>
              <w:rPr>
                <w:sz w:val="18"/>
                <w:szCs w:val="18"/>
                <w:rtl/>
              </w:rPr>
              <w:t>0.5 م دائما</w:t>
            </w:r>
          </w:p>
        </w:tc>
        <w:tc>
          <w:tcPr>
            <w:tcW w:w="2948" w:type="dxa"/>
          </w:tcPr>
          <w:p w14:paraId="4656B5A4" w14:textId="77777777" w:rsidR="00BE18F7" w:rsidRDefault="008426A7">
            <w:pPr>
              <w:bidi/>
            </w:pPr>
            <w:r>
              <w:rPr>
                <w:sz w:val="18"/>
                <w:szCs w:val="18"/>
                <w:rtl/>
              </w:rPr>
              <w:t>أي درجة انتفاخ</w:t>
            </w:r>
          </w:p>
        </w:tc>
        <w:tc>
          <w:tcPr>
            <w:tcW w:w="1134" w:type="dxa"/>
          </w:tcPr>
          <w:p w14:paraId="07832594" w14:textId="77777777" w:rsidR="00BE18F7" w:rsidRDefault="008426A7">
            <w:pPr>
              <w:bidi/>
              <w:jc w:val="center"/>
            </w:pPr>
            <w:r>
              <w:rPr>
                <w:sz w:val="18"/>
                <w:szCs w:val="18"/>
                <w:rtl/>
              </w:rPr>
              <w:t>ص 59</w:t>
            </w:r>
          </w:p>
        </w:tc>
      </w:tr>
      <w:tr w:rsidR="00BE18F7" w14:paraId="7FECC23F" w14:textId="77777777">
        <w:trPr>
          <w:cantSplit/>
          <w:jc w:val="center"/>
        </w:trPr>
        <w:tc>
          <w:tcPr>
            <w:tcW w:w="2835" w:type="dxa"/>
          </w:tcPr>
          <w:p w14:paraId="79792EC9" w14:textId="77777777" w:rsidR="00BE18F7" w:rsidRDefault="008426A7">
            <w:pPr>
              <w:bidi/>
            </w:pPr>
            <w:r>
              <w:rPr>
                <w:sz w:val="18"/>
                <w:szCs w:val="18"/>
                <w:rtl/>
              </w:rPr>
              <w:t>أقل عمق استبدال رأسي</w:t>
            </w:r>
          </w:p>
        </w:tc>
        <w:tc>
          <w:tcPr>
            <w:tcW w:w="3175" w:type="dxa"/>
          </w:tcPr>
          <w:p w14:paraId="3904C3C4" w14:textId="77777777" w:rsidR="00BE18F7" w:rsidRDefault="008426A7">
            <w:pPr>
              <w:bidi/>
            </w:pPr>
            <w:r>
              <w:rPr>
                <w:sz w:val="18"/>
                <w:szCs w:val="18"/>
                <w:rtl/>
              </w:rPr>
              <w:t>≥ 1 م</w:t>
            </w:r>
          </w:p>
        </w:tc>
        <w:tc>
          <w:tcPr>
            <w:tcW w:w="2948" w:type="dxa"/>
          </w:tcPr>
          <w:p w14:paraId="06D6FBAA" w14:textId="77777777" w:rsidR="00BE18F7" w:rsidRDefault="008426A7">
            <w:pPr>
              <w:bidi/>
            </w:pPr>
            <w:r>
              <w:rPr>
                <w:sz w:val="18"/>
                <w:szCs w:val="18"/>
                <w:rtl/>
              </w:rPr>
              <w:t>تربة متوسطة الانتفاخ</w:t>
            </w:r>
          </w:p>
        </w:tc>
        <w:tc>
          <w:tcPr>
            <w:tcW w:w="1134" w:type="dxa"/>
          </w:tcPr>
          <w:p w14:paraId="00816AD9" w14:textId="77777777" w:rsidR="00BE18F7" w:rsidRDefault="008426A7">
            <w:pPr>
              <w:bidi/>
              <w:jc w:val="center"/>
            </w:pPr>
            <w:r>
              <w:rPr>
                <w:sz w:val="18"/>
                <w:szCs w:val="18"/>
                <w:rtl/>
              </w:rPr>
              <w:t>ص 59</w:t>
            </w:r>
          </w:p>
        </w:tc>
      </w:tr>
      <w:tr w:rsidR="00BE18F7" w14:paraId="4B486773" w14:textId="77777777">
        <w:trPr>
          <w:cantSplit/>
          <w:jc w:val="center"/>
        </w:trPr>
        <w:tc>
          <w:tcPr>
            <w:tcW w:w="2835" w:type="dxa"/>
          </w:tcPr>
          <w:p w14:paraId="38E4ECAA" w14:textId="77777777" w:rsidR="00BE18F7" w:rsidRDefault="008426A7">
            <w:pPr>
              <w:bidi/>
            </w:pPr>
            <w:r>
              <w:rPr>
                <w:sz w:val="18"/>
                <w:szCs w:val="18"/>
                <w:rtl/>
              </w:rPr>
              <w:t>أقل عمق استبدال رأسي</w:t>
            </w:r>
          </w:p>
        </w:tc>
        <w:tc>
          <w:tcPr>
            <w:tcW w:w="3175" w:type="dxa"/>
          </w:tcPr>
          <w:p w14:paraId="41580BDA" w14:textId="77777777" w:rsidR="00BE18F7" w:rsidRDefault="008426A7">
            <w:pPr>
              <w:bidi/>
            </w:pPr>
            <w:r>
              <w:rPr>
                <w:sz w:val="18"/>
                <w:szCs w:val="18"/>
                <w:rtl/>
              </w:rPr>
              <w:t>≥ 1.5 م</w:t>
            </w:r>
          </w:p>
        </w:tc>
        <w:tc>
          <w:tcPr>
            <w:tcW w:w="2948" w:type="dxa"/>
          </w:tcPr>
          <w:p w14:paraId="69CB78B8" w14:textId="77777777" w:rsidR="00BE18F7" w:rsidRDefault="008426A7">
            <w:pPr>
              <w:bidi/>
            </w:pPr>
            <w:r>
              <w:rPr>
                <w:sz w:val="18"/>
                <w:szCs w:val="18"/>
                <w:rtl/>
              </w:rPr>
              <w:t>تربة عالية الانتفاخ</w:t>
            </w:r>
          </w:p>
        </w:tc>
        <w:tc>
          <w:tcPr>
            <w:tcW w:w="1134" w:type="dxa"/>
          </w:tcPr>
          <w:p w14:paraId="3DE31278" w14:textId="77777777" w:rsidR="00BE18F7" w:rsidRDefault="008426A7">
            <w:pPr>
              <w:bidi/>
              <w:jc w:val="center"/>
            </w:pPr>
            <w:r>
              <w:rPr>
                <w:sz w:val="18"/>
                <w:szCs w:val="18"/>
                <w:rtl/>
              </w:rPr>
              <w:t>ص 59</w:t>
            </w:r>
          </w:p>
        </w:tc>
      </w:tr>
      <w:tr w:rsidR="00BE18F7" w14:paraId="04A1C9C2" w14:textId="77777777">
        <w:trPr>
          <w:cantSplit/>
          <w:jc w:val="center"/>
        </w:trPr>
        <w:tc>
          <w:tcPr>
            <w:tcW w:w="2835" w:type="dxa"/>
          </w:tcPr>
          <w:p w14:paraId="33B58929" w14:textId="77777777" w:rsidR="00BE18F7" w:rsidRDefault="008426A7">
            <w:pPr>
              <w:bidi/>
            </w:pPr>
            <w:r>
              <w:rPr>
                <w:sz w:val="18"/>
                <w:szCs w:val="18"/>
                <w:rtl/>
              </w:rPr>
              <w:t>ضغط الانتفاخ: ضعيفة</w:t>
            </w:r>
          </w:p>
        </w:tc>
        <w:tc>
          <w:tcPr>
            <w:tcW w:w="3175" w:type="dxa"/>
          </w:tcPr>
          <w:p w14:paraId="565BB053" w14:textId="77777777" w:rsidR="00BE18F7" w:rsidRDefault="008426A7">
            <w:pPr>
              <w:bidi/>
            </w:pPr>
            <w:r>
              <w:rPr>
                <w:sz w:val="18"/>
                <w:szCs w:val="18"/>
                <w:rtl/>
              </w:rPr>
              <w:t>30-125 كN/م2</w:t>
            </w:r>
          </w:p>
        </w:tc>
        <w:tc>
          <w:tcPr>
            <w:tcW w:w="2948" w:type="dxa"/>
          </w:tcPr>
          <w:p w14:paraId="16885678" w14:textId="77777777" w:rsidR="00BE18F7" w:rsidRDefault="008426A7">
            <w:pPr>
              <w:bidi/>
            </w:pPr>
            <w:r>
              <w:rPr>
                <w:sz w:val="18"/>
                <w:szCs w:val="18"/>
                <w:rtl/>
              </w:rPr>
              <w:t>حسب تقرير التربة</w:t>
            </w:r>
          </w:p>
        </w:tc>
        <w:tc>
          <w:tcPr>
            <w:tcW w:w="1134" w:type="dxa"/>
          </w:tcPr>
          <w:p w14:paraId="0769E5CE" w14:textId="77777777" w:rsidR="00BE18F7" w:rsidRDefault="008426A7">
            <w:pPr>
              <w:bidi/>
              <w:jc w:val="center"/>
            </w:pPr>
            <w:r>
              <w:rPr>
                <w:sz w:val="18"/>
                <w:szCs w:val="18"/>
                <w:rtl/>
              </w:rPr>
              <w:t>ص 60</w:t>
            </w:r>
          </w:p>
        </w:tc>
      </w:tr>
      <w:tr w:rsidR="00BE18F7" w14:paraId="55470005" w14:textId="77777777">
        <w:trPr>
          <w:cantSplit/>
          <w:jc w:val="center"/>
        </w:trPr>
        <w:tc>
          <w:tcPr>
            <w:tcW w:w="2835" w:type="dxa"/>
          </w:tcPr>
          <w:p w14:paraId="4DC5DA9D" w14:textId="77777777" w:rsidR="00BE18F7" w:rsidRDefault="008426A7">
            <w:pPr>
              <w:bidi/>
            </w:pPr>
            <w:r>
              <w:rPr>
                <w:sz w:val="18"/>
                <w:szCs w:val="18"/>
                <w:rtl/>
              </w:rPr>
              <w:t>ضغط الانتفاخ: متوسطة</w:t>
            </w:r>
          </w:p>
        </w:tc>
        <w:tc>
          <w:tcPr>
            <w:tcW w:w="3175" w:type="dxa"/>
          </w:tcPr>
          <w:p w14:paraId="3A608949" w14:textId="77777777" w:rsidR="00BE18F7" w:rsidRDefault="008426A7">
            <w:pPr>
              <w:bidi/>
            </w:pPr>
            <w:r>
              <w:rPr>
                <w:sz w:val="18"/>
                <w:szCs w:val="18"/>
                <w:rtl/>
              </w:rPr>
              <w:t>125-300 كN/م2</w:t>
            </w:r>
          </w:p>
        </w:tc>
        <w:tc>
          <w:tcPr>
            <w:tcW w:w="2948" w:type="dxa"/>
          </w:tcPr>
          <w:p w14:paraId="247F7D9A" w14:textId="77777777" w:rsidR="00BE18F7" w:rsidRDefault="00BE18F7">
            <w:pPr>
              <w:bidi/>
            </w:pPr>
          </w:p>
        </w:tc>
        <w:tc>
          <w:tcPr>
            <w:tcW w:w="1134" w:type="dxa"/>
          </w:tcPr>
          <w:p w14:paraId="4A024CBE" w14:textId="77777777" w:rsidR="00BE18F7" w:rsidRDefault="008426A7">
            <w:pPr>
              <w:bidi/>
              <w:jc w:val="center"/>
            </w:pPr>
            <w:r>
              <w:rPr>
                <w:sz w:val="18"/>
                <w:szCs w:val="18"/>
                <w:rtl/>
              </w:rPr>
              <w:t>ص 60</w:t>
            </w:r>
          </w:p>
        </w:tc>
      </w:tr>
      <w:tr w:rsidR="00BE18F7" w14:paraId="22213D2E" w14:textId="77777777">
        <w:trPr>
          <w:cantSplit/>
          <w:jc w:val="center"/>
        </w:trPr>
        <w:tc>
          <w:tcPr>
            <w:tcW w:w="2835" w:type="dxa"/>
          </w:tcPr>
          <w:p w14:paraId="1FD8A858" w14:textId="77777777" w:rsidR="00BE18F7" w:rsidRDefault="008426A7">
            <w:pPr>
              <w:bidi/>
            </w:pPr>
            <w:r>
              <w:rPr>
                <w:sz w:val="18"/>
                <w:szCs w:val="18"/>
                <w:rtl/>
              </w:rPr>
              <w:t>ضغط الانتفاخ: عالية</w:t>
            </w:r>
          </w:p>
        </w:tc>
        <w:tc>
          <w:tcPr>
            <w:tcW w:w="3175" w:type="dxa"/>
          </w:tcPr>
          <w:p w14:paraId="55BEFA5B" w14:textId="77777777" w:rsidR="00BE18F7" w:rsidRDefault="008426A7">
            <w:pPr>
              <w:bidi/>
            </w:pPr>
            <w:r>
              <w:rPr>
                <w:sz w:val="18"/>
                <w:szCs w:val="18"/>
                <w:rtl/>
              </w:rPr>
              <w:t>&gt; 300 كN/م2</w:t>
            </w:r>
          </w:p>
        </w:tc>
        <w:tc>
          <w:tcPr>
            <w:tcW w:w="2948" w:type="dxa"/>
          </w:tcPr>
          <w:p w14:paraId="1A974C5A" w14:textId="77777777" w:rsidR="00BE18F7" w:rsidRDefault="00BE18F7">
            <w:pPr>
              <w:bidi/>
            </w:pPr>
          </w:p>
        </w:tc>
        <w:tc>
          <w:tcPr>
            <w:tcW w:w="1134" w:type="dxa"/>
          </w:tcPr>
          <w:p w14:paraId="3958E3A0" w14:textId="77777777" w:rsidR="00BE18F7" w:rsidRDefault="008426A7">
            <w:pPr>
              <w:bidi/>
              <w:jc w:val="center"/>
            </w:pPr>
            <w:r>
              <w:rPr>
                <w:sz w:val="18"/>
                <w:szCs w:val="18"/>
                <w:rtl/>
              </w:rPr>
              <w:t>ص 60</w:t>
            </w:r>
          </w:p>
        </w:tc>
      </w:tr>
      <w:tr w:rsidR="00BE18F7" w14:paraId="78E412C7" w14:textId="77777777">
        <w:trPr>
          <w:cantSplit/>
          <w:jc w:val="center"/>
        </w:trPr>
        <w:tc>
          <w:tcPr>
            <w:tcW w:w="2835" w:type="dxa"/>
          </w:tcPr>
          <w:p w14:paraId="7034CF32" w14:textId="77777777" w:rsidR="00BE18F7" w:rsidRDefault="008426A7">
            <w:pPr>
              <w:bidi/>
            </w:pPr>
            <w:r>
              <w:rPr>
                <w:sz w:val="18"/>
                <w:szCs w:val="18"/>
                <w:rtl/>
              </w:rPr>
              <w:t>pH لتربة الردم</w:t>
            </w:r>
          </w:p>
        </w:tc>
        <w:tc>
          <w:tcPr>
            <w:tcW w:w="3175" w:type="dxa"/>
          </w:tcPr>
          <w:p w14:paraId="34FDA7ED" w14:textId="77777777" w:rsidR="00BE18F7" w:rsidRDefault="008426A7">
            <w:pPr>
              <w:bidi/>
            </w:pPr>
            <w:r>
              <w:rPr>
                <w:sz w:val="18"/>
                <w:szCs w:val="18"/>
                <w:rtl/>
              </w:rPr>
              <w:t>6.5-8.5</w:t>
            </w:r>
          </w:p>
        </w:tc>
        <w:tc>
          <w:tcPr>
            <w:tcW w:w="2948" w:type="dxa"/>
          </w:tcPr>
          <w:p w14:paraId="02200532" w14:textId="77777777" w:rsidR="00BE18F7" w:rsidRDefault="00BE18F7">
            <w:pPr>
              <w:bidi/>
            </w:pPr>
          </w:p>
        </w:tc>
        <w:tc>
          <w:tcPr>
            <w:tcW w:w="1134" w:type="dxa"/>
          </w:tcPr>
          <w:p w14:paraId="2173F754" w14:textId="77777777" w:rsidR="00BE18F7" w:rsidRDefault="008426A7">
            <w:pPr>
              <w:bidi/>
              <w:jc w:val="center"/>
            </w:pPr>
            <w:r>
              <w:rPr>
                <w:sz w:val="18"/>
                <w:szCs w:val="18"/>
                <w:rtl/>
              </w:rPr>
              <w:t>ص 60</w:t>
            </w:r>
          </w:p>
        </w:tc>
      </w:tr>
      <w:tr w:rsidR="00BE18F7" w14:paraId="1E71C980" w14:textId="77777777">
        <w:trPr>
          <w:cantSplit/>
          <w:jc w:val="center"/>
        </w:trPr>
        <w:tc>
          <w:tcPr>
            <w:tcW w:w="2835" w:type="dxa"/>
          </w:tcPr>
          <w:p w14:paraId="60B15527" w14:textId="77777777" w:rsidR="00BE18F7" w:rsidRDefault="008426A7">
            <w:pPr>
              <w:bidi/>
            </w:pPr>
            <w:r>
              <w:rPr>
                <w:sz w:val="18"/>
                <w:szCs w:val="18"/>
                <w:rtl/>
              </w:rPr>
              <w:t>الأملاح الذائبة</w:t>
            </w:r>
          </w:p>
        </w:tc>
        <w:tc>
          <w:tcPr>
            <w:tcW w:w="3175" w:type="dxa"/>
          </w:tcPr>
          <w:p w14:paraId="0E1C9290" w14:textId="77777777" w:rsidR="00BE18F7" w:rsidRDefault="008426A7">
            <w:pPr>
              <w:bidi/>
            </w:pPr>
            <w:r>
              <w:rPr>
                <w:sz w:val="18"/>
                <w:szCs w:val="18"/>
                <w:rtl/>
              </w:rPr>
              <w:t>≤ 1500 ppm</w:t>
            </w:r>
          </w:p>
        </w:tc>
        <w:tc>
          <w:tcPr>
            <w:tcW w:w="2948" w:type="dxa"/>
          </w:tcPr>
          <w:p w14:paraId="792F462C" w14:textId="77777777" w:rsidR="00BE18F7" w:rsidRDefault="008426A7">
            <w:pPr>
              <w:bidi/>
            </w:pPr>
            <w:r>
              <w:rPr>
                <w:sz w:val="18"/>
                <w:szCs w:val="18"/>
                <w:rtl/>
              </w:rPr>
              <w:t>في مستخلص التربة المشبعة</w:t>
            </w:r>
          </w:p>
        </w:tc>
        <w:tc>
          <w:tcPr>
            <w:tcW w:w="1134" w:type="dxa"/>
          </w:tcPr>
          <w:p w14:paraId="25A3F81A" w14:textId="77777777" w:rsidR="00BE18F7" w:rsidRDefault="008426A7">
            <w:pPr>
              <w:bidi/>
              <w:jc w:val="center"/>
            </w:pPr>
            <w:r>
              <w:rPr>
                <w:sz w:val="18"/>
                <w:szCs w:val="18"/>
                <w:rtl/>
              </w:rPr>
              <w:t>ص 60</w:t>
            </w:r>
          </w:p>
        </w:tc>
      </w:tr>
      <w:tr w:rsidR="00BE18F7" w14:paraId="79F7C8CC" w14:textId="77777777">
        <w:trPr>
          <w:cantSplit/>
          <w:jc w:val="center"/>
        </w:trPr>
        <w:tc>
          <w:tcPr>
            <w:tcW w:w="2835" w:type="dxa"/>
          </w:tcPr>
          <w:p w14:paraId="0E4BF4FE" w14:textId="77777777" w:rsidR="00BE18F7" w:rsidRDefault="008426A7">
            <w:pPr>
              <w:bidi/>
            </w:pPr>
            <w:r>
              <w:rPr>
                <w:sz w:val="18"/>
                <w:szCs w:val="18"/>
                <w:rtl/>
              </w:rPr>
              <w:t>سمك طبقة الإحلال</w:t>
            </w:r>
          </w:p>
        </w:tc>
        <w:tc>
          <w:tcPr>
            <w:tcW w:w="3175" w:type="dxa"/>
          </w:tcPr>
          <w:p w14:paraId="13025E50" w14:textId="77777777" w:rsidR="00BE18F7" w:rsidRDefault="008426A7">
            <w:pPr>
              <w:bidi/>
            </w:pPr>
            <w:r>
              <w:rPr>
                <w:sz w:val="18"/>
                <w:szCs w:val="18"/>
                <w:rtl/>
              </w:rPr>
              <w:t>20-25 سم</w:t>
            </w:r>
          </w:p>
        </w:tc>
        <w:tc>
          <w:tcPr>
            <w:tcW w:w="2948" w:type="dxa"/>
          </w:tcPr>
          <w:p w14:paraId="5CE8D2B7" w14:textId="77777777" w:rsidR="00BE18F7" w:rsidRDefault="00BE18F7">
            <w:pPr>
              <w:bidi/>
            </w:pPr>
          </w:p>
        </w:tc>
        <w:tc>
          <w:tcPr>
            <w:tcW w:w="1134" w:type="dxa"/>
          </w:tcPr>
          <w:p w14:paraId="6AE8A466" w14:textId="77777777" w:rsidR="00BE18F7" w:rsidRDefault="008426A7">
            <w:pPr>
              <w:bidi/>
              <w:jc w:val="center"/>
            </w:pPr>
            <w:r>
              <w:rPr>
                <w:sz w:val="18"/>
                <w:szCs w:val="18"/>
                <w:rtl/>
              </w:rPr>
              <w:t>ص 60</w:t>
            </w:r>
          </w:p>
        </w:tc>
      </w:tr>
      <w:tr w:rsidR="00BE18F7" w14:paraId="4EACE897" w14:textId="77777777">
        <w:trPr>
          <w:cantSplit/>
          <w:jc w:val="center"/>
        </w:trPr>
        <w:tc>
          <w:tcPr>
            <w:tcW w:w="2835" w:type="dxa"/>
          </w:tcPr>
          <w:p w14:paraId="31DF421B" w14:textId="77777777" w:rsidR="00BE18F7" w:rsidRDefault="008426A7">
            <w:pPr>
              <w:bidi/>
            </w:pPr>
            <w:r>
              <w:rPr>
                <w:sz w:val="18"/>
                <w:szCs w:val="18"/>
                <w:rtl/>
              </w:rPr>
              <w:t>وزن الهراس</w:t>
            </w:r>
          </w:p>
        </w:tc>
        <w:tc>
          <w:tcPr>
            <w:tcW w:w="3175" w:type="dxa"/>
          </w:tcPr>
          <w:p w14:paraId="5CF7D35C" w14:textId="77777777" w:rsidR="00BE18F7" w:rsidRDefault="008426A7">
            <w:pPr>
              <w:bidi/>
            </w:pPr>
            <w:r>
              <w:rPr>
                <w:sz w:val="18"/>
                <w:szCs w:val="18"/>
                <w:rtl/>
              </w:rPr>
              <w:t>≥ 8-10 طن، المعتاد 25 طن</w:t>
            </w:r>
          </w:p>
        </w:tc>
        <w:tc>
          <w:tcPr>
            <w:tcW w:w="2948" w:type="dxa"/>
          </w:tcPr>
          <w:p w14:paraId="2A744A30" w14:textId="77777777" w:rsidR="00BE18F7" w:rsidRDefault="008426A7">
            <w:pPr>
              <w:bidi/>
            </w:pPr>
            <w:r>
              <w:rPr>
                <w:sz w:val="18"/>
                <w:szCs w:val="18"/>
                <w:rtl/>
              </w:rPr>
              <w:t>هزاز</w:t>
            </w:r>
          </w:p>
        </w:tc>
        <w:tc>
          <w:tcPr>
            <w:tcW w:w="1134" w:type="dxa"/>
          </w:tcPr>
          <w:p w14:paraId="4A4EDE24" w14:textId="77777777" w:rsidR="00BE18F7" w:rsidRDefault="008426A7">
            <w:pPr>
              <w:bidi/>
              <w:jc w:val="center"/>
            </w:pPr>
            <w:r>
              <w:rPr>
                <w:sz w:val="18"/>
                <w:szCs w:val="18"/>
                <w:rtl/>
              </w:rPr>
              <w:t>ص 60</w:t>
            </w:r>
          </w:p>
        </w:tc>
      </w:tr>
      <w:tr w:rsidR="00BE18F7" w14:paraId="49D544FB" w14:textId="77777777">
        <w:trPr>
          <w:cantSplit/>
          <w:jc w:val="center"/>
        </w:trPr>
        <w:tc>
          <w:tcPr>
            <w:tcW w:w="2835" w:type="dxa"/>
          </w:tcPr>
          <w:p w14:paraId="5A63B6B4" w14:textId="77777777" w:rsidR="00BE18F7" w:rsidRDefault="008426A7">
            <w:pPr>
              <w:bidi/>
            </w:pPr>
            <w:r>
              <w:rPr>
                <w:sz w:val="18"/>
                <w:szCs w:val="18"/>
                <w:rtl/>
              </w:rPr>
              <w:t>الرفرفة</w:t>
            </w:r>
          </w:p>
        </w:tc>
        <w:tc>
          <w:tcPr>
            <w:tcW w:w="3175" w:type="dxa"/>
          </w:tcPr>
          <w:p w14:paraId="3E650D07" w14:textId="77777777" w:rsidR="00BE18F7" w:rsidRDefault="008426A7">
            <w:pPr>
              <w:bidi/>
            </w:pPr>
            <w:r>
              <w:rPr>
                <w:sz w:val="18"/>
                <w:szCs w:val="18"/>
                <w:rtl/>
              </w:rPr>
              <w:t>≥ سمك الإحلال</w:t>
            </w:r>
          </w:p>
        </w:tc>
        <w:tc>
          <w:tcPr>
            <w:tcW w:w="2948" w:type="dxa"/>
          </w:tcPr>
          <w:p w14:paraId="45B1A620" w14:textId="77777777" w:rsidR="00BE18F7" w:rsidRDefault="00BE18F7">
            <w:pPr>
              <w:bidi/>
            </w:pPr>
          </w:p>
        </w:tc>
        <w:tc>
          <w:tcPr>
            <w:tcW w:w="1134" w:type="dxa"/>
          </w:tcPr>
          <w:p w14:paraId="4B3EF8A2" w14:textId="77777777" w:rsidR="00BE18F7" w:rsidRDefault="008426A7">
            <w:pPr>
              <w:bidi/>
              <w:jc w:val="center"/>
            </w:pPr>
            <w:r>
              <w:rPr>
                <w:sz w:val="18"/>
                <w:szCs w:val="18"/>
                <w:rtl/>
              </w:rPr>
              <w:t>ص 61</w:t>
            </w:r>
          </w:p>
        </w:tc>
      </w:tr>
      <w:tr w:rsidR="00BE18F7" w14:paraId="2834499A" w14:textId="77777777">
        <w:trPr>
          <w:cantSplit/>
          <w:jc w:val="center"/>
        </w:trPr>
        <w:tc>
          <w:tcPr>
            <w:tcW w:w="2835" w:type="dxa"/>
          </w:tcPr>
          <w:p w14:paraId="15C41AC4" w14:textId="77777777" w:rsidR="00BE18F7" w:rsidRDefault="008426A7">
            <w:pPr>
              <w:bidi/>
            </w:pPr>
            <w:r>
              <w:rPr>
                <w:sz w:val="18"/>
                <w:szCs w:val="18"/>
                <w:rtl/>
              </w:rPr>
              <w:t>ركوب الجيوجريد</w:t>
            </w:r>
          </w:p>
        </w:tc>
        <w:tc>
          <w:tcPr>
            <w:tcW w:w="3175" w:type="dxa"/>
          </w:tcPr>
          <w:p w14:paraId="1F4392EB" w14:textId="77777777" w:rsidR="00BE18F7" w:rsidRDefault="008426A7">
            <w:pPr>
              <w:bidi/>
            </w:pPr>
            <w:r>
              <w:rPr>
                <w:sz w:val="18"/>
                <w:szCs w:val="18"/>
                <w:rtl/>
              </w:rPr>
              <w:t>50 سم</w:t>
            </w:r>
          </w:p>
        </w:tc>
        <w:tc>
          <w:tcPr>
            <w:tcW w:w="2948" w:type="dxa"/>
          </w:tcPr>
          <w:p w14:paraId="7E68004F" w14:textId="77777777" w:rsidR="00BE18F7" w:rsidRDefault="00BE18F7">
            <w:pPr>
              <w:bidi/>
            </w:pPr>
          </w:p>
        </w:tc>
        <w:tc>
          <w:tcPr>
            <w:tcW w:w="1134" w:type="dxa"/>
          </w:tcPr>
          <w:p w14:paraId="76E0C6B7" w14:textId="77777777" w:rsidR="00BE18F7" w:rsidRDefault="008426A7">
            <w:pPr>
              <w:bidi/>
              <w:jc w:val="center"/>
            </w:pPr>
            <w:r>
              <w:rPr>
                <w:sz w:val="18"/>
                <w:szCs w:val="18"/>
                <w:rtl/>
              </w:rPr>
              <w:t>ص 61</w:t>
            </w:r>
          </w:p>
        </w:tc>
      </w:tr>
      <w:tr w:rsidR="00BE18F7" w14:paraId="027881A7" w14:textId="77777777">
        <w:trPr>
          <w:cantSplit/>
          <w:jc w:val="center"/>
        </w:trPr>
        <w:tc>
          <w:tcPr>
            <w:tcW w:w="2835" w:type="dxa"/>
          </w:tcPr>
          <w:p w14:paraId="78F85ACE" w14:textId="77777777" w:rsidR="00BE18F7" w:rsidRDefault="008426A7">
            <w:pPr>
              <w:bidi/>
            </w:pPr>
            <w:r>
              <w:rPr>
                <w:sz w:val="18"/>
                <w:szCs w:val="18"/>
                <w:rtl/>
              </w:rPr>
              <w:t>حد السيولة LL</w:t>
            </w:r>
          </w:p>
        </w:tc>
        <w:tc>
          <w:tcPr>
            <w:tcW w:w="3175" w:type="dxa"/>
          </w:tcPr>
          <w:p w14:paraId="6AC08413" w14:textId="77777777" w:rsidR="00BE18F7" w:rsidRDefault="008426A7">
            <w:pPr>
              <w:bidi/>
            </w:pPr>
            <w:r>
              <w:rPr>
                <w:sz w:val="18"/>
                <w:szCs w:val="18"/>
                <w:rtl/>
              </w:rPr>
              <w:t>≤ 40%</w:t>
            </w:r>
          </w:p>
        </w:tc>
        <w:tc>
          <w:tcPr>
            <w:tcW w:w="2948" w:type="dxa"/>
          </w:tcPr>
          <w:p w14:paraId="7697B4D3" w14:textId="77777777" w:rsidR="00BE18F7" w:rsidRDefault="00BE18F7">
            <w:pPr>
              <w:bidi/>
            </w:pPr>
          </w:p>
        </w:tc>
        <w:tc>
          <w:tcPr>
            <w:tcW w:w="1134" w:type="dxa"/>
          </w:tcPr>
          <w:p w14:paraId="35010062" w14:textId="77777777" w:rsidR="00BE18F7" w:rsidRDefault="008426A7">
            <w:pPr>
              <w:bidi/>
              <w:jc w:val="center"/>
            </w:pPr>
            <w:r>
              <w:rPr>
                <w:sz w:val="18"/>
                <w:szCs w:val="18"/>
                <w:rtl/>
              </w:rPr>
              <w:t>ص 94</w:t>
            </w:r>
          </w:p>
        </w:tc>
      </w:tr>
      <w:tr w:rsidR="00BE18F7" w14:paraId="1C95FCC9" w14:textId="77777777">
        <w:trPr>
          <w:cantSplit/>
          <w:jc w:val="center"/>
        </w:trPr>
        <w:tc>
          <w:tcPr>
            <w:tcW w:w="2835" w:type="dxa"/>
          </w:tcPr>
          <w:p w14:paraId="6412932C" w14:textId="77777777" w:rsidR="00BE18F7" w:rsidRDefault="008426A7">
            <w:pPr>
              <w:bidi/>
            </w:pPr>
            <w:r>
              <w:rPr>
                <w:sz w:val="18"/>
                <w:szCs w:val="18"/>
                <w:rtl/>
              </w:rPr>
              <w:t>مجال اللدونة PI</w:t>
            </w:r>
          </w:p>
        </w:tc>
        <w:tc>
          <w:tcPr>
            <w:tcW w:w="3175" w:type="dxa"/>
          </w:tcPr>
          <w:p w14:paraId="37A4DEF8" w14:textId="77777777" w:rsidR="00BE18F7" w:rsidRDefault="008426A7">
            <w:pPr>
              <w:bidi/>
            </w:pPr>
            <w:r>
              <w:rPr>
                <w:sz w:val="18"/>
                <w:szCs w:val="18"/>
                <w:rtl/>
              </w:rPr>
              <w:t>≤ 10%</w:t>
            </w:r>
          </w:p>
        </w:tc>
        <w:tc>
          <w:tcPr>
            <w:tcW w:w="2948" w:type="dxa"/>
          </w:tcPr>
          <w:p w14:paraId="4B0AB4B9" w14:textId="77777777" w:rsidR="00BE18F7" w:rsidRDefault="00BE18F7">
            <w:pPr>
              <w:bidi/>
            </w:pPr>
          </w:p>
        </w:tc>
        <w:tc>
          <w:tcPr>
            <w:tcW w:w="1134" w:type="dxa"/>
          </w:tcPr>
          <w:p w14:paraId="74C3F4DF" w14:textId="77777777" w:rsidR="00BE18F7" w:rsidRDefault="008426A7">
            <w:pPr>
              <w:bidi/>
              <w:jc w:val="center"/>
            </w:pPr>
            <w:r>
              <w:rPr>
                <w:sz w:val="18"/>
                <w:szCs w:val="18"/>
                <w:rtl/>
              </w:rPr>
              <w:t>ص 94</w:t>
            </w:r>
          </w:p>
        </w:tc>
      </w:tr>
      <w:tr w:rsidR="00BE18F7" w14:paraId="4A32FB4F" w14:textId="77777777">
        <w:trPr>
          <w:cantSplit/>
          <w:jc w:val="center"/>
        </w:trPr>
        <w:tc>
          <w:tcPr>
            <w:tcW w:w="2835" w:type="dxa"/>
          </w:tcPr>
          <w:p w14:paraId="410F628B" w14:textId="77777777" w:rsidR="00BE18F7" w:rsidRDefault="008426A7">
            <w:pPr>
              <w:bidi/>
            </w:pPr>
            <w:r>
              <w:rPr>
                <w:sz w:val="18"/>
                <w:szCs w:val="18"/>
                <w:rtl/>
              </w:rPr>
              <w:t>المار من منخل 200</w:t>
            </w:r>
          </w:p>
        </w:tc>
        <w:tc>
          <w:tcPr>
            <w:tcW w:w="3175" w:type="dxa"/>
          </w:tcPr>
          <w:p w14:paraId="064438D4" w14:textId="77777777" w:rsidR="00BE18F7" w:rsidRDefault="008426A7">
            <w:pPr>
              <w:bidi/>
            </w:pPr>
            <w:r>
              <w:rPr>
                <w:sz w:val="18"/>
                <w:szCs w:val="18"/>
                <w:rtl/>
              </w:rPr>
              <w:t>&gt; 50% غير صالح، المطلوب أقل من 15% بالوزن</w:t>
            </w:r>
          </w:p>
        </w:tc>
        <w:tc>
          <w:tcPr>
            <w:tcW w:w="2948" w:type="dxa"/>
          </w:tcPr>
          <w:p w14:paraId="0244D7B0" w14:textId="77777777" w:rsidR="00BE18F7" w:rsidRDefault="00BE18F7">
            <w:pPr>
              <w:bidi/>
            </w:pPr>
          </w:p>
        </w:tc>
        <w:tc>
          <w:tcPr>
            <w:tcW w:w="1134" w:type="dxa"/>
          </w:tcPr>
          <w:p w14:paraId="26133708" w14:textId="77777777" w:rsidR="00BE18F7" w:rsidRDefault="008426A7">
            <w:pPr>
              <w:bidi/>
              <w:jc w:val="center"/>
            </w:pPr>
            <w:r>
              <w:rPr>
                <w:sz w:val="18"/>
                <w:szCs w:val="18"/>
                <w:rtl/>
              </w:rPr>
              <w:t>ص 94</w:t>
            </w:r>
          </w:p>
        </w:tc>
      </w:tr>
      <w:tr w:rsidR="00BE18F7" w14:paraId="4BAF48A4" w14:textId="77777777">
        <w:trPr>
          <w:cantSplit/>
          <w:jc w:val="center"/>
        </w:trPr>
        <w:tc>
          <w:tcPr>
            <w:tcW w:w="2835" w:type="dxa"/>
          </w:tcPr>
          <w:p w14:paraId="20DFE888" w14:textId="77777777" w:rsidR="00BE18F7" w:rsidRDefault="008426A7">
            <w:pPr>
              <w:bidi/>
            </w:pPr>
            <w:r>
              <w:rPr>
                <w:sz w:val="18"/>
                <w:szCs w:val="18"/>
                <w:rtl/>
              </w:rPr>
              <w:t>أكبر حبيبات حصى</w:t>
            </w:r>
          </w:p>
        </w:tc>
        <w:tc>
          <w:tcPr>
            <w:tcW w:w="3175" w:type="dxa"/>
          </w:tcPr>
          <w:p w14:paraId="48E87349" w14:textId="77777777" w:rsidR="00BE18F7" w:rsidRDefault="008426A7">
            <w:pPr>
              <w:bidi/>
            </w:pPr>
            <w:r>
              <w:rPr>
                <w:sz w:val="18"/>
                <w:szCs w:val="18"/>
                <w:rtl/>
              </w:rPr>
              <w:t>80 مم</w:t>
            </w:r>
          </w:p>
        </w:tc>
        <w:tc>
          <w:tcPr>
            <w:tcW w:w="2948" w:type="dxa"/>
          </w:tcPr>
          <w:p w14:paraId="189B951C" w14:textId="77777777" w:rsidR="00BE18F7" w:rsidRDefault="00BE18F7">
            <w:pPr>
              <w:bidi/>
            </w:pPr>
          </w:p>
        </w:tc>
        <w:tc>
          <w:tcPr>
            <w:tcW w:w="1134" w:type="dxa"/>
          </w:tcPr>
          <w:p w14:paraId="23B401A1" w14:textId="77777777" w:rsidR="00BE18F7" w:rsidRDefault="008426A7">
            <w:pPr>
              <w:bidi/>
              <w:jc w:val="center"/>
            </w:pPr>
            <w:r>
              <w:rPr>
                <w:sz w:val="18"/>
                <w:szCs w:val="18"/>
                <w:rtl/>
              </w:rPr>
              <w:t>ص 94</w:t>
            </w:r>
          </w:p>
        </w:tc>
      </w:tr>
      <w:tr w:rsidR="00BE18F7" w14:paraId="739E441B" w14:textId="77777777">
        <w:trPr>
          <w:cantSplit/>
          <w:jc w:val="center"/>
        </w:trPr>
        <w:tc>
          <w:tcPr>
            <w:tcW w:w="2835" w:type="dxa"/>
          </w:tcPr>
          <w:p w14:paraId="1E829C8A" w14:textId="77777777" w:rsidR="00BE18F7" w:rsidRDefault="008426A7">
            <w:pPr>
              <w:bidi/>
            </w:pPr>
            <w:r>
              <w:rPr>
                <w:sz w:val="18"/>
                <w:szCs w:val="18"/>
                <w:rtl/>
              </w:rPr>
              <w:t>أقصى حجم حجر</w:t>
            </w:r>
          </w:p>
        </w:tc>
        <w:tc>
          <w:tcPr>
            <w:tcW w:w="3175" w:type="dxa"/>
          </w:tcPr>
          <w:p w14:paraId="13BC0F43" w14:textId="77777777" w:rsidR="00BE18F7" w:rsidRDefault="008426A7">
            <w:pPr>
              <w:bidi/>
            </w:pPr>
            <w:r>
              <w:rPr>
                <w:sz w:val="18"/>
                <w:szCs w:val="18"/>
                <w:rtl/>
              </w:rPr>
              <w:t>15 سم</w:t>
            </w:r>
          </w:p>
        </w:tc>
        <w:tc>
          <w:tcPr>
            <w:tcW w:w="2948" w:type="dxa"/>
          </w:tcPr>
          <w:p w14:paraId="30A22880" w14:textId="77777777" w:rsidR="00BE18F7" w:rsidRDefault="008426A7">
            <w:pPr>
              <w:bidi/>
            </w:pPr>
            <w:r>
              <w:rPr>
                <w:sz w:val="18"/>
                <w:szCs w:val="18"/>
                <w:rtl/>
              </w:rPr>
              <w:t>الأحجار التي يزيد حجمها عن 15 سم مرفوضة (ص 95-96)</w:t>
            </w:r>
          </w:p>
        </w:tc>
        <w:tc>
          <w:tcPr>
            <w:tcW w:w="1134" w:type="dxa"/>
          </w:tcPr>
          <w:p w14:paraId="57F881F4" w14:textId="77777777" w:rsidR="00BE18F7" w:rsidRDefault="008426A7">
            <w:pPr>
              <w:bidi/>
              <w:jc w:val="center"/>
            </w:pPr>
            <w:r>
              <w:rPr>
                <w:sz w:val="18"/>
                <w:szCs w:val="18"/>
                <w:rtl/>
              </w:rPr>
              <w:t>ص 95 إلى 96</w:t>
            </w:r>
          </w:p>
        </w:tc>
      </w:tr>
      <w:tr w:rsidR="00BE18F7" w14:paraId="3D4F034A" w14:textId="77777777">
        <w:trPr>
          <w:cantSplit/>
          <w:jc w:val="center"/>
        </w:trPr>
        <w:tc>
          <w:tcPr>
            <w:tcW w:w="2835" w:type="dxa"/>
          </w:tcPr>
          <w:p w14:paraId="19A7B12E" w14:textId="77777777" w:rsidR="00BE18F7" w:rsidRDefault="008426A7">
            <w:pPr>
              <w:bidi/>
            </w:pPr>
            <w:r>
              <w:rPr>
                <w:sz w:val="18"/>
                <w:szCs w:val="18"/>
                <w:rtl/>
              </w:rPr>
              <w:t>عينة مطابقة التوريد</w:t>
            </w:r>
          </w:p>
        </w:tc>
        <w:tc>
          <w:tcPr>
            <w:tcW w:w="3175" w:type="dxa"/>
          </w:tcPr>
          <w:p w14:paraId="5144DE71" w14:textId="77777777" w:rsidR="00BE18F7" w:rsidRDefault="008426A7">
            <w:pPr>
              <w:bidi/>
            </w:pPr>
            <w:r>
              <w:rPr>
                <w:sz w:val="18"/>
                <w:szCs w:val="18"/>
                <w:rtl/>
              </w:rPr>
              <w:t>كل 500 م3</w:t>
            </w:r>
          </w:p>
        </w:tc>
        <w:tc>
          <w:tcPr>
            <w:tcW w:w="2948" w:type="dxa"/>
          </w:tcPr>
          <w:p w14:paraId="5A167FBF" w14:textId="77777777" w:rsidR="00BE18F7" w:rsidRDefault="00BE18F7">
            <w:pPr>
              <w:bidi/>
            </w:pPr>
          </w:p>
        </w:tc>
        <w:tc>
          <w:tcPr>
            <w:tcW w:w="1134" w:type="dxa"/>
          </w:tcPr>
          <w:p w14:paraId="2C2FB567" w14:textId="77777777" w:rsidR="00BE18F7" w:rsidRDefault="008426A7">
            <w:pPr>
              <w:bidi/>
              <w:jc w:val="center"/>
            </w:pPr>
            <w:r>
              <w:rPr>
                <w:sz w:val="18"/>
                <w:szCs w:val="18"/>
                <w:rtl/>
              </w:rPr>
              <w:t>ص 94</w:t>
            </w:r>
          </w:p>
        </w:tc>
      </w:tr>
      <w:tr w:rsidR="00BE18F7" w14:paraId="18C69DCF" w14:textId="77777777">
        <w:trPr>
          <w:cantSplit/>
          <w:jc w:val="center"/>
        </w:trPr>
        <w:tc>
          <w:tcPr>
            <w:tcW w:w="2835" w:type="dxa"/>
          </w:tcPr>
          <w:p w14:paraId="1B3E03AE" w14:textId="77777777" w:rsidR="00BE18F7" w:rsidRDefault="008426A7">
            <w:pPr>
              <w:bidi/>
            </w:pPr>
            <w:r>
              <w:rPr>
                <w:sz w:val="18"/>
                <w:szCs w:val="18"/>
                <w:rtl/>
              </w:rPr>
              <w:t>سمك الطبقة</w:t>
            </w:r>
          </w:p>
        </w:tc>
        <w:tc>
          <w:tcPr>
            <w:tcW w:w="3175" w:type="dxa"/>
          </w:tcPr>
          <w:p w14:paraId="351FDCDD" w14:textId="77777777" w:rsidR="00BE18F7" w:rsidRDefault="008426A7">
            <w:pPr>
              <w:bidi/>
            </w:pPr>
            <w:r>
              <w:rPr>
                <w:sz w:val="18"/>
                <w:szCs w:val="18"/>
                <w:rtl/>
              </w:rPr>
              <w:t>25 سم</w:t>
            </w:r>
          </w:p>
        </w:tc>
        <w:tc>
          <w:tcPr>
            <w:tcW w:w="2948" w:type="dxa"/>
          </w:tcPr>
          <w:p w14:paraId="2268DC09" w14:textId="77777777" w:rsidR="00BE18F7" w:rsidRDefault="00BE18F7">
            <w:pPr>
              <w:bidi/>
            </w:pPr>
          </w:p>
        </w:tc>
        <w:tc>
          <w:tcPr>
            <w:tcW w:w="1134" w:type="dxa"/>
          </w:tcPr>
          <w:p w14:paraId="2BCDFF44" w14:textId="77777777" w:rsidR="00BE18F7" w:rsidRDefault="008426A7">
            <w:pPr>
              <w:bidi/>
              <w:jc w:val="center"/>
            </w:pPr>
            <w:r>
              <w:rPr>
                <w:sz w:val="18"/>
                <w:szCs w:val="18"/>
                <w:rtl/>
              </w:rPr>
              <w:t>ص 95</w:t>
            </w:r>
          </w:p>
        </w:tc>
      </w:tr>
      <w:tr w:rsidR="00BE18F7" w14:paraId="1053D057" w14:textId="77777777">
        <w:trPr>
          <w:cantSplit/>
          <w:jc w:val="center"/>
        </w:trPr>
        <w:tc>
          <w:tcPr>
            <w:tcW w:w="2835" w:type="dxa"/>
          </w:tcPr>
          <w:p w14:paraId="16A0DA54" w14:textId="77777777" w:rsidR="00BE18F7" w:rsidRDefault="008426A7">
            <w:pPr>
              <w:bidi/>
            </w:pPr>
            <w:r>
              <w:rPr>
                <w:sz w:val="18"/>
                <w:szCs w:val="18"/>
                <w:rtl/>
              </w:rPr>
              <w:t>سمك الطبقة مع معدات ثقيلة</w:t>
            </w:r>
          </w:p>
        </w:tc>
        <w:tc>
          <w:tcPr>
            <w:tcW w:w="3175" w:type="dxa"/>
          </w:tcPr>
          <w:p w14:paraId="33E490F9" w14:textId="77777777" w:rsidR="00BE18F7" w:rsidRDefault="008426A7">
            <w:pPr>
              <w:bidi/>
            </w:pPr>
            <w:r>
              <w:rPr>
                <w:sz w:val="18"/>
                <w:szCs w:val="18"/>
                <w:rtl/>
              </w:rPr>
              <w:t>≤ 250 مم</w:t>
            </w:r>
          </w:p>
        </w:tc>
        <w:tc>
          <w:tcPr>
            <w:tcW w:w="2948" w:type="dxa"/>
          </w:tcPr>
          <w:p w14:paraId="629A6CBB" w14:textId="77777777" w:rsidR="00BE18F7" w:rsidRDefault="00BE18F7">
            <w:pPr>
              <w:bidi/>
            </w:pPr>
          </w:p>
        </w:tc>
        <w:tc>
          <w:tcPr>
            <w:tcW w:w="1134" w:type="dxa"/>
          </w:tcPr>
          <w:p w14:paraId="594A3EB0" w14:textId="77777777" w:rsidR="00BE18F7" w:rsidRDefault="008426A7">
            <w:pPr>
              <w:bidi/>
              <w:jc w:val="center"/>
            </w:pPr>
            <w:r>
              <w:rPr>
                <w:sz w:val="18"/>
                <w:szCs w:val="18"/>
                <w:rtl/>
              </w:rPr>
              <w:t>ص 95</w:t>
            </w:r>
          </w:p>
        </w:tc>
      </w:tr>
      <w:tr w:rsidR="00BE18F7" w14:paraId="38D13A57" w14:textId="77777777">
        <w:trPr>
          <w:cantSplit/>
          <w:jc w:val="center"/>
        </w:trPr>
        <w:tc>
          <w:tcPr>
            <w:tcW w:w="2835" w:type="dxa"/>
          </w:tcPr>
          <w:p w14:paraId="7A6C4A61" w14:textId="77777777" w:rsidR="00BE18F7" w:rsidRDefault="008426A7">
            <w:pPr>
              <w:bidi/>
            </w:pPr>
            <w:r>
              <w:rPr>
                <w:sz w:val="18"/>
                <w:szCs w:val="18"/>
                <w:rtl/>
              </w:rPr>
              <w:t>سمك الطبقة مع دكاكات يدوية</w:t>
            </w:r>
          </w:p>
        </w:tc>
        <w:tc>
          <w:tcPr>
            <w:tcW w:w="3175" w:type="dxa"/>
          </w:tcPr>
          <w:p w14:paraId="276E74F5" w14:textId="77777777" w:rsidR="00BE18F7" w:rsidRDefault="008426A7">
            <w:pPr>
              <w:bidi/>
            </w:pPr>
            <w:r>
              <w:rPr>
                <w:sz w:val="18"/>
                <w:szCs w:val="18"/>
                <w:rtl/>
              </w:rPr>
              <w:t>≤ 100 مم</w:t>
            </w:r>
          </w:p>
        </w:tc>
        <w:tc>
          <w:tcPr>
            <w:tcW w:w="2948" w:type="dxa"/>
          </w:tcPr>
          <w:p w14:paraId="5389AF72" w14:textId="77777777" w:rsidR="00BE18F7" w:rsidRDefault="00BE18F7">
            <w:pPr>
              <w:bidi/>
            </w:pPr>
          </w:p>
        </w:tc>
        <w:tc>
          <w:tcPr>
            <w:tcW w:w="1134" w:type="dxa"/>
          </w:tcPr>
          <w:p w14:paraId="641C9D73" w14:textId="77777777" w:rsidR="00BE18F7" w:rsidRDefault="008426A7">
            <w:pPr>
              <w:bidi/>
              <w:jc w:val="center"/>
            </w:pPr>
            <w:r>
              <w:rPr>
                <w:sz w:val="18"/>
                <w:szCs w:val="18"/>
                <w:rtl/>
              </w:rPr>
              <w:t>ص 95</w:t>
            </w:r>
          </w:p>
        </w:tc>
      </w:tr>
      <w:tr w:rsidR="00BE18F7" w14:paraId="1AA208AA" w14:textId="77777777">
        <w:trPr>
          <w:cantSplit/>
          <w:jc w:val="center"/>
        </w:trPr>
        <w:tc>
          <w:tcPr>
            <w:tcW w:w="2835" w:type="dxa"/>
          </w:tcPr>
          <w:p w14:paraId="4DB7F538" w14:textId="77777777" w:rsidR="00BE18F7" w:rsidRDefault="008426A7">
            <w:pPr>
              <w:bidi/>
            </w:pPr>
            <w:r>
              <w:rPr>
                <w:sz w:val="18"/>
                <w:szCs w:val="18"/>
                <w:rtl/>
              </w:rPr>
              <w:t>سمك الطبقة بجوار الحوائط الساندة</w:t>
            </w:r>
          </w:p>
        </w:tc>
        <w:tc>
          <w:tcPr>
            <w:tcW w:w="3175" w:type="dxa"/>
          </w:tcPr>
          <w:p w14:paraId="2547487A" w14:textId="77777777" w:rsidR="00BE18F7" w:rsidRDefault="008426A7">
            <w:pPr>
              <w:bidi/>
            </w:pPr>
            <w:r>
              <w:rPr>
                <w:sz w:val="18"/>
                <w:szCs w:val="18"/>
                <w:rtl/>
              </w:rPr>
              <w:t>≤ 150 مم</w:t>
            </w:r>
          </w:p>
        </w:tc>
        <w:tc>
          <w:tcPr>
            <w:tcW w:w="2948" w:type="dxa"/>
          </w:tcPr>
          <w:p w14:paraId="3AB42FB6" w14:textId="77777777" w:rsidR="00BE18F7" w:rsidRDefault="008426A7">
            <w:pPr>
              <w:bidi/>
            </w:pPr>
            <w:r>
              <w:rPr>
                <w:sz w:val="18"/>
                <w:szCs w:val="18"/>
                <w:rtl/>
              </w:rPr>
              <w:t>دكاكة يدوية بمحرك</w:t>
            </w:r>
          </w:p>
        </w:tc>
        <w:tc>
          <w:tcPr>
            <w:tcW w:w="1134" w:type="dxa"/>
          </w:tcPr>
          <w:p w14:paraId="2D972638" w14:textId="77777777" w:rsidR="00BE18F7" w:rsidRDefault="008426A7">
            <w:pPr>
              <w:bidi/>
              <w:jc w:val="center"/>
            </w:pPr>
            <w:r>
              <w:rPr>
                <w:sz w:val="18"/>
                <w:szCs w:val="18"/>
                <w:rtl/>
              </w:rPr>
              <w:t>ص 95</w:t>
            </w:r>
          </w:p>
        </w:tc>
      </w:tr>
      <w:tr w:rsidR="00BE18F7" w14:paraId="727F77E9" w14:textId="77777777">
        <w:trPr>
          <w:cantSplit/>
          <w:jc w:val="center"/>
        </w:trPr>
        <w:tc>
          <w:tcPr>
            <w:tcW w:w="2835" w:type="dxa"/>
          </w:tcPr>
          <w:p w14:paraId="55331ED3" w14:textId="77777777" w:rsidR="00BE18F7" w:rsidRDefault="008426A7">
            <w:pPr>
              <w:bidi/>
            </w:pPr>
            <w:r>
              <w:rPr>
                <w:sz w:val="18"/>
                <w:szCs w:val="18"/>
                <w:rtl/>
              </w:rPr>
              <w:t>نسبة الدمك</w:t>
            </w:r>
          </w:p>
        </w:tc>
        <w:tc>
          <w:tcPr>
            <w:tcW w:w="3175" w:type="dxa"/>
          </w:tcPr>
          <w:p w14:paraId="25325FEB" w14:textId="77777777" w:rsidR="00BE18F7" w:rsidRDefault="008426A7">
            <w:pPr>
              <w:bidi/>
            </w:pPr>
            <w:r>
              <w:rPr>
                <w:sz w:val="18"/>
                <w:szCs w:val="18"/>
                <w:rtl/>
              </w:rPr>
              <w:t>≥ 95%</w:t>
            </w:r>
          </w:p>
        </w:tc>
        <w:tc>
          <w:tcPr>
            <w:tcW w:w="2948" w:type="dxa"/>
          </w:tcPr>
          <w:p w14:paraId="189676FE" w14:textId="77777777" w:rsidR="00BE18F7" w:rsidRDefault="00BE18F7">
            <w:pPr>
              <w:bidi/>
            </w:pPr>
          </w:p>
        </w:tc>
        <w:tc>
          <w:tcPr>
            <w:tcW w:w="1134" w:type="dxa"/>
          </w:tcPr>
          <w:p w14:paraId="5F5F9FB9" w14:textId="77777777" w:rsidR="00BE18F7" w:rsidRDefault="008426A7">
            <w:pPr>
              <w:bidi/>
              <w:jc w:val="center"/>
            </w:pPr>
            <w:r>
              <w:rPr>
                <w:sz w:val="18"/>
                <w:szCs w:val="18"/>
                <w:rtl/>
              </w:rPr>
              <w:t>ص 95</w:t>
            </w:r>
          </w:p>
        </w:tc>
      </w:tr>
      <w:tr w:rsidR="00BE18F7" w14:paraId="43BE303B" w14:textId="77777777">
        <w:trPr>
          <w:cantSplit/>
          <w:jc w:val="center"/>
        </w:trPr>
        <w:tc>
          <w:tcPr>
            <w:tcW w:w="2835" w:type="dxa"/>
          </w:tcPr>
          <w:p w14:paraId="1F282194" w14:textId="77777777" w:rsidR="00BE18F7" w:rsidRDefault="008426A7">
            <w:pPr>
              <w:bidi/>
            </w:pPr>
            <w:r>
              <w:rPr>
                <w:sz w:val="18"/>
                <w:szCs w:val="18"/>
                <w:rtl/>
              </w:rPr>
              <w:t>CBR 0-3</w:t>
            </w:r>
          </w:p>
        </w:tc>
        <w:tc>
          <w:tcPr>
            <w:tcW w:w="3175" w:type="dxa"/>
          </w:tcPr>
          <w:p w14:paraId="619CEF06" w14:textId="77777777" w:rsidR="00BE18F7" w:rsidRDefault="008426A7">
            <w:pPr>
              <w:bidi/>
            </w:pPr>
            <w:r>
              <w:rPr>
                <w:sz w:val="18"/>
                <w:szCs w:val="18"/>
                <w:rtl/>
              </w:rPr>
              <w:t>ضعيفة جدا، الاستخدام: القاعدة الترابية</w:t>
            </w:r>
          </w:p>
        </w:tc>
        <w:tc>
          <w:tcPr>
            <w:tcW w:w="2948" w:type="dxa"/>
          </w:tcPr>
          <w:p w14:paraId="5C8AA53A" w14:textId="77777777" w:rsidR="00BE18F7" w:rsidRDefault="008426A7">
            <w:pPr>
              <w:bidi/>
            </w:pPr>
            <w:r>
              <w:rPr>
                <w:sz w:val="18"/>
                <w:szCs w:val="18"/>
                <w:rtl/>
              </w:rPr>
              <w:t>USC: OH, CH, MH, OL؛ AASHTO: A5, A6, A7</w:t>
            </w:r>
          </w:p>
        </w:tc>
        <w:tc>
          <w:tcPr>
            <w:tcW w:w="1134" w:type="dxa"/>
          </w:tcPr>
          <w:p w14:paraId="4DF17910" w14:textId="77777777" w:rsidR="00BE18F7" w:rsidRDefault="008426A7">
            <w:pPr>
              <w:bidi/>
              <w:jc w:val="center"/>
            </w:pPr>
            <w:r>
              <w:rPr>
                <w:sz w:val="18"/>
                <w:szCs w:val="18"/>
                <w:rtl/>
              </w:rPr>
              <w:t>ص 94</w:t>
            </w:r>
          </w:p>
        </w:tc>
      </w:tr>
      <w:tr w:rsidR="00BE18F7" w14:paraId="209ABFEA" w14:textId="77777777">
        <w:trPr>
          <w:cantSplit/>
          <w:jc w:val="center"/>
        </w:trPr>
        <w:tc>
          <w:tcPr>
            <w:tcW w:w="2835" w:type="dxa"/>
          </w:tcPr>
          <w:p w14:paraId="724D23F8" w14:textId="77777777" w:rsidR="00BE18F7" w:rsidRDefault="008426A7">
            <w:pPr>
              <w:bidi/>
            </w:pPr>
            <w:r>
              <w:rPr>
                <w:sz w:val="18"/>
                <w:szCs w:val="18"/>
                <w:rtl/>
              </w:rPr>
              <w:t>CBR 3-7</w:t>
            </w:r>
          </w:p>
        </w:tc>
        <w:tc>
          <w:tcPr>
            <w:tcW w:w="3175" w:type="dxa"/>
          </w:tcPr>
          <w:p w14:paraId="1469C773" w14:textId="77777777" w:rsidR="00BE18F7" w:rsidRDefault="008426A7">
            <w:pPr>
              <w:bidi/>
            </w:pPr>
            <w:r>
              <w:rPr>
                <w:sz w:val="18"/>
                <w:szCs w:val="18"/>
                <w:rtl/>
              </w:rPr>
              <w:t>ضعيفة، الاستخدام: القاعدة الترابية</w:t>
            </w:r>
          </w:p>
        </w:tc>
        <w:tc>
          <w:tcPr>
            <w:tcW w:w="2948" w:type="dxa"/>
          </w:tcPr>
          <w:p w14:paraId="39153F0D" w14:textId="77777777" w:rsidR="00BE18F7" w:rsidRDefault="008426A7">
            <w:pPr>
              <w:bidi/>
            </w:pPr>
            <w:r>
              <w:rPr>
                <w:sz w:val="18"/>
                <w:szCs w:val="18"/>
                <w:rtl/>
              </w:rPr>
              <w:t>USC: OH, CH, MH, OL؛ AASHTO: A4, A5, A6, A7</w:t>
            </w:r>
          </w:p>
        </w:tc>
        <w:tc>
          <w:tcPr>
            <w:tcW w:w="1134" w:type="dxa"/>
          </w:tcPr>
          <w:p w14:paraId="7F209901" w14:textId="77777777" w:rsidR="00BE18F7" w:rsidRDefault="008426A7">
            <w:pPr>
              <w:bidi/>
              <w:jc w:val="center"/>
            </w:pPr>
            <w:r>
              <w:rPr>
                <w:sz w:val="18"/>
                <w:szCs w:val="18"/>
                <w:rtl/>
              </w:rPr>
              <w:t>ص 94</w:t>
            </w:r>
          </w:p>
        </w:tc>
      </w:tr>
      <w:tr w:rsidR="00BE18F7" w14:paraId="69B6F621" w14:textId="77777777">
        <w:trPr>
          <w:cantSplit/>
          <w:jc w:val="center"/>
        </w:trPr>
        <w:tc>
          <w:tcPr>
            <w:tcW w:w="2835" w:type="dxa"/>
          </w:tcPr>
          <w:p w14:paraId="6BC133EB" w14:textId="77777777" w:rsidR="00BE18F7" w:rsidRDefault="008426A7">
            <w:pPr>
              <w:bidi/>
            </w:pPr>
            <w:r>
              <w:rPr>
                <w:sz w:val="18"/>
                <w:szCs w:val="18"/>
                <w:rtl/>
              </w:rPr>
              <w:t>CBR 7-20</w:t>
            </w:r>
          </w:p>
        </w:tc>
        <w:tc>
          <w:tcPr>
            <w:tcW w:w="3175" w:type="dxa"/>
          </w:tcPr>
          <w:p w14:paraId="6DF1BC40" w14:textId="77777777" w:rsidR="00BE18F7" w:rsidRDefault="008426A7">
            <w:pPr>
              <w:bidi/>
            </w:pPr>
            <w:r>
              <w:rPr>
                <w:sz w:val="18"/>
                <w:szCs w:val="18"/>
                <w:rtl/>
              </w:rPr>
              <w:t>مقبولة، الاستخدام: تحت الأساس  [يراجع]</w:t>
            </w:r>
          </w:p>
        </w:tc>
        <w:tc>
          <w:tcPr>
            <w:tcW w:w="2948" w:type="dxa"/>
          </w:tcPr>
          <w:p w14:paraId="6DCFC315" w14:textId="77777777" w:rsidR="00BE18F7" w:rsidRDefault="008426A7">
            <w:pPr>
              <w:bidi/>
            </w:pPr>
            <w:r>
              <w:rPr>
                <w:sz w:val="18"/>
                <w:szCs w:val="18"/>
                <w:rtl/>
              </w:rPr>
              <w:t>المرجع: USC: OH, CH, MH, OL (تكرار للصف السابق)؛ الجدول المرجعي الشائع (Asphalt Institute/USACE) يعطي لهذا المدى OL, CL, ML, SC, SM, SP؛ AASHTO: A2, A4, A6, A7</w:t>
            </w:r>
          </w:p>
        </w:tc>
        <w:tc>
          <w:tcPr>
            <w:tcW w:w="1134" w:type="dxa"/>
          </w:tcPr>
          <w:p w14:paraId="567BE2C1" w14:textId="77777777" w:rsidR="00BE18F7" w:rsidRDefault="008426A7">
            <w:pPr>
              <w:bidi/>
              <w:jc w:val="center"/>
            </w:pPr>
            <w:r>
              <w:rPr>
                <w:sz w:val="18"/>
                <w:szCs w:val="18"/>
                <w:rtl/>
              </w:rPr>
              <w:t>ص 94</w:t>
            </w:r>
          </w:p>
        </w:tc>
      </w:tr>
      <w:tr w:rsidR="00BE18F7" w14:paraId="6A35D633" w14:textId="77777777">
        <w:trPr>
          <w:cantSplit/>
          <w:jc w:val="center"/>
        </w:trPr>
        <w:tc>
          <w:tcPr>
            <w:tcW w:w="2835" w:type="dxa"/>
          </w:tcPr>
          <w:p w14:paraId="2B0D3F09" w14:textId="77777777" w:rsidR="00BE18F7" w:rsidRDefault="008426A7">
            <w:pPr>
              <w:bidi/>
            </w:pPr>
            <w:r>
              <w:rPr>
                <w:sz w:val="18"/>
                <w:szCs w:val="18"/>
                <w:rtl/>
              </w:rPr>
              <w:t>CBR 20-50</w:t>
            </w:r>
          </w:p>
        </w:tc>
        <w:tc>
          <w:tcPr>
            <w:tcW w:w="3175" w:type="dxa"/>
          </w:tcPr>
          <w:p w14:paraId="3637F717" w14:textId="77777777" w:rsidR="00BE18F7" w:rsidRDefault="008426A7">
            <w:pPr>
              <w:bidi/>
            </w:pPr>
            <w:r>
              <w:rPr>
                <w:sz w:val="18"/>
                <w:szCs w:val="18"/>
                <w:rtl/>
              </w:rPr>
              <w:t>جيدة، الاستخدام: أساس وتحت الأساس</w:t>
            </w:r>
          </w:p>
        </w:tc>
        <w:tc>
          <w:tcPr>
            <w:tcW w:w="2948" w:type="dxa"/>
          </w:tcPr>
          <w:p w14:paraId="1C0EF763" w14:textId="77777777" w:rsidR="00BE18F7" w:rsidRDefault="008426A7">
            <w:pPr>
              <w:bidi/>
            </w:pPr>
            <w:r>
              <w:rPr>
                <w:sz w:val="18"/>
                <w:szCs w:val="18"/>
                <w:rtl/>
              </w:rPr>
              <w:t>USC: GM, GC, SW, SM, SP, GP؛ AASHTO: A1b, A2-5, A3, A2-6</w:t>
            </w:r>
          </w:p>
        </w:tc>
        <w:tc>
          <w:tcPr>
            <w:tcW w:w="1134" w:type="dxa"/>
          </w:tcPr>
          <w:p w14:paraId="05355621" w14:textId="77777777" w:rsidR="00BE18F7" w:rsidRDefault="008426A7">
            <w:pPr>
              <w:bidi/>
              <w:jc w:val="center"/>
            </w:pPr>
            <w:r>
              <w:rPr>
                <w:sz w:val="18"/>
                <w:szCs w:val="18"/>
                <w:rtl/>
              </w:rPr>
              <w:t>ص 94</w:t>
            </w:r>
          </w:p>
        </w:tc>
      </w:tr>
      <w:tr w:rsidR="00BE18F7" w14:paraId="0778ABBD" w14:textId="77777777">
        <w:trPr>
          <w:cantSplit/>
          <w:jc w:val="center"/>
        </w:trPr>
        <w:tc>
          <w:tcPr>
            <w:tcW w:w="2835" w:type="dxa"/>
          </w:tcPr>
          <w:p w14:paraId="2E6754CB" w14:textId="77777777" w:rsidR="00BE18F7" w:rsidRDefault="008426A7">
            <w:pPr>
              <w:bidi/>
            </w:pPr>
            <w:r>
              <w:rPr>
                <w:sz w:val="18"/>
                <w:szCs w:val="18"/>
                <w:rtl/>
              </w:rPr>
              <w:t>CBR &gt; 50</w:t>
            </w:r>
          </w:p>
        </w:tc>
        <w:tc>
          <w:tcPr>
            <w:tcW w:w="3175" w:type="dxa"/>
          </w:tcPr>
          <w:p w14:paraId="4D2CC9A9" w14:textId="77777777" w:rsidR="00BE18F7" w:rsidRDefault="008426A7">
            <w:pPr>
              <w:bidi/>
            </w:pPr>
            <w:r>
              <w:rPr>
                <w:sz w:val="18"/>
                <w:szCs w:val="18"/>
                <w:rtl/>
              </w:rPr>
              <w:t>ممتازة، الاستخدام: أساس</w:t>
            </w:r>
          </w:p>
        </w:tc>
        <w:tc>
          <w:tcPr>
            <w:tcW w:w="2948" w:type="dxa"/>
          </w:tcPr>
          <w:p w14:paraId="4A413109" w14:textId="77777777" w:rsidR="00BE18F7" w:rsidRDefault="008426A7">
            <w:pPr>
              <w:bidi/>
            </w:pPr>
            <w:r>
              <w:rPr>
                <w:sz w:val="18"/>
                <w:szCs w:val="18"/>
                <w:rtl/>
              </w:rPr>
              <w:t>USC: GW, GM؛ AASHTO: A1a, A2-4, A3</w:t>
            </w:r>
          </w:p>
        </w:tc>
        <w:tc>
          <w:tcPr>
            <w:tcW w:w="1134" w:type="dxa"/>
          </w:tcPr>
          <w:p w14:paraId="4202FB8A" w14:textId="77777777" w:rsidR="00BE18F7" w:rsidRDefault="008426A7">
            <w:pPr>
              <w:bidi/>
              <w:jc w:val="center"/>
            </w:pPr>
            <w:r>
              <w:rPr>
                <w:sz w:val="18"/>
                <w:szCs w:val="18"/>
                <w:rtl/>
              </w:rPr>
              <w:t>ص 94</w:t>
            </w:r>
          </w:p>
        </w:tc>
      </w:tr>
      <w:tr w:rsidR="00BE18F7" w14:paraId="18CF0190" w14:textId="77777777">
        <w:trPr>
          <w:cantSplit/>
          <w:jc w:val="center"/>
        </w:trPr>
        <w:tc>
          <w:tcPr>
            <w:tcW w:w="2835" w:type="dxa"/>
          </w:tcPr>
          <w:p w14:paraId="3B611387" w14:textId="77777777" w:rsidR="00BE18F7" w:rsidRDefault="008426A7">
            <w:pPr>
              <w:bidi/>
            </w:pPr>
            <w:r>
              <w:rPr>
                <w:sz w:val="18"/>
                <w:szCs w:val="18"/>
                <w:rtl/>
              </w:rPr>
              <w:t>ضمان الشركة</w:t>
            </w:r>
          </w:p>
        </w:tc>
        <w:tc>
          <w:tcPr>
            <w:tcW w:w="3175" w:type="dxa"/>
          </w:tcPr>
          <w:p w14:paraId="1636FFC8" w14:textId="77777777" w:rsidR="00BE18F7" w:rsidRDefault="008426A7">
            <w:pPr>
              <w:bidi/>
            </w:pPr>
            <w:r>
              <w:rPr>
                <w:sz w:val="18"/>
                <w:szCs w:val="18"/>
                <w:rtl/>
              </w:rPr>
              <w:t>5-10 سنوات</w:t>
            </w:r>
          </w:p>
        </w:tc>
        <w:tc>
          <w:tcPr>
            <w:tcW w:w="2948" w:type="dxa"/>
          </w:tcPr>
          <w:p w14:paraId="56FF580C" w14:textId="77777777" w:rsidR="00BE18F7" w:rsidRDefault="00BE18F7">
            <w:pPr>
              <w:bidi/>
            </w:pPr>
          </w:p>
        </w:tc>
        <w:tc>
          <w:tcPr>
            <w:tcW w:w="1134" w:type="dxa"/>
          </w:tcPr>
          <w:p w14:paraId="1CE1ADA3" w14:textId="77777777" w:rsidR="00BE18F7" w:rsidRDefault="008426A7">
            <w:pPr>
              <w:bidi/>
              <w:jc w:val="center"/>
            </w:pPr>
            <w:r>
              <w:rPr>
                <w:sz w:val="18"/>
                <w:szCs w:val="18"/>
                <w:rtl/>
              </w:rPr>
              <w:t>ص 102</w:t>
            </w:r>
          </w:p>
        </w:tc>
      </w:tr>
      <w:tr w:rsidR="00BE18F7" w14:paraId="2D968B0C" w14:textId="77777777">
        <w:trPr>
          <w:cantSplit/>
          <w:jc w:val="center"/>
        </w:trPr>
        <w:tc>
          <w:tcPr>
            <w:tcW w:w="2835" w:type="dxa"/>
          </w:tcPr>
          <w:p w14:paraId="587B9F64" w14:textId="77777777" w:rsidR="00BE18F7" w:rsidRDefault="008426A7">
            <w:pPr>
              <w:bidi/>
            </w:pPr>
            <w:r>
              <w:rPr>
                <w:sz w:val="18"/>
                <w:szCs w:val="18"/>
                <w:rtl/>
              </w:rPr>
              <w:t>معدل الرش</w:t>
            </w:r>
          </w:p>
        </w:tc>
        <w:tc>
          <w:tcPr>
            <w:tcW w:w="3175" w:type="dxa"/>
          </w:tcPr>
          <w:p w14:paraId="199EB45E" w14:textId="77777777" w:rsidR="00BE18F7" w:rsidRDefault="008426A7">
            <w:pPr>
              <w:bidi/>
            </w:pPr>
            <w:r>
              <w:rPr>
                <w:sz w:val="18"/>
                <w:szCs w:val="18"/>
                <w:rtl/>
              </w:rPr>
              <w:t>5-6 لتر/م2</w:t>
            </w:r>
          </w:p>
        </w:tc>
        <w:tc>
          <w:tcPr>
            <w:tcW w:w="2948" w:type="dxa"/>
          </w:tcPr>
          <w:p w14:paraId="787A4958" w14:textId="77777777" w:rsidR="00BE18F7" w:rsidRDefault="00BE18F7">
            <w:pPr>
              <w:bidi/>
            </w:pPr>
          </w:p>
        </w:tc>
        <w:tc>
          <w:tcPr>
            <w:tcW w:w="1134" w:type="dxa"/>
          </w:tcPr>
          <w:p w14:paraId="065CB4F3" w14:textId="77777777" w:rsidR="00BE18F7" w:rsidRDefault="008426A7">
            <w:pPr>
              <w:bidi/>
              <w:jc w:val="center"/>
            </w:pPr>
            <w:r>
              <w:rPr>
                <w:sz w:val="18"/>
                <w:szCs w:val="18"/>
                <w:rtl/>
              </w:rPr>
              <w:t>ص 102</w:t>
            </w:r>
          </w:p>
        </w:tc>
      </w:tr>
      <w:tr w:rsidR="00BE18F7" w14:paraId="5CB23914" w14:textId="77777777">
        <w:trPr>
          <w:cantSplit/>
          <w:jc w:val="center"/>
        </w:trPr>
        <w:tc>
          <w:tcPr>
            <w:tcW w:w="2835" w:type="dxa"/>
          </w:tcPr>
          <w:p w14:paraId="03610AC1" w14:textId="77777777" w:rsidR="00BE18F7" w:rsidRDefault="008426A7">
            <w:pPr>
              <w:bidi/>
            </w:pPr>
            <w:r>
              <w:rPr>
                <w:sz w:val="18"/>
                <w:szCs w:val="18"/>
                <w:rtl/>
              </w:rPr>
              <w:t>زمن التغطية والصب بعد الرش</w:t>
            </w:r>
          </w:p>
        </w:tc>
        <w:tc>
          <w:tcPr>
            <w:tcW w:w="3175" w:type="dxa"/>
          </w:tcPr>
          <w:p w14:paraId="3CE634DA" w14:textId="77777777" w:rsidR="00BE18F7" w:rsidRDefault="008426A7">
            <w:pPr>
              <w:bidi/>
            </w:pPr>
            <w:r>
              <w:rPr>
                <w:sz w:val="18"/>
                <w:szCs w:val="18"/>
                <w:rtl/>
              </w:rPr>
              <w:t>خلال 24 ساعة</w:t>
            </w:r>
          </w:p>
        </w:tc>
        <w:tc>
          <w:tcPr>
            <w:tcW w:w="2948" w:type="dxa"/>
          </w:tcPr>
          <w:p w14:paraId="66866583" w14:textId="77777777" w:rsidR="00BE18F7" w:rsidRDefault="00BE18F7">
            <w:pPr>
              <w:bidi/>
            </w:pPr>
          </w:p>
        </w:tc>
        <w:tc>
          <w:tcPr>
            <w:tcW w:w="1134" w:type="dxa"/>
          </w:tcPr>
          <w:p w14:paraId="4CF13605" w14:textId="77777777" w:rsidR="00BE18F7" w:rsidRDefault="008426A7">
            <w:pPr>
              <w:bidi/>
              <w:jc w:val="center"/>
            </w:pPr>
            <w:r>
              <w:rPr>
                <w:sz w:val="18"/>
                <w:szCs w:val="18"/>
                <w:rtl/>
              </w:rPr>
              <w:t>ص 102</w:t>
            </w:r>
          </w:p>
        </w:tc>
      </w:tr>
      <w:tr w:rsidR="00BE18F7" w14:paraId="6AFFD2C2" w14:textId="77777777">
        <w:trPr>
          <w:cantSplit/>
          <w:jc w:val="center"/>
        </w:trPr>
        <w:tc>
          <w:tcPr>
            <w:tcW w:w="2835" w:type="dxa"/>
          </w:tcPr>
          <w:p w14:paraId="3C44973F" w14:textId="77777777" w:rsidR="00BE18F7" w:rsidRDefault="008426A7">
            <w:pPr>
              <w:bidi/>
            </w:pPr>
            <w:r>
              <w:rPr>
                <w:sz w:val="18"/>
                <w:szCs w:val="18"/>
                <w:rtl/>
              </w:rPr>
              <w:t>ترانش المحيط</w:t>
            </w:r>
          </w:p>
        </w:tc>
        <w:tc>
          <w:tcPr>
            <w:tcW w:w="3175" w:type="dxa"/>
          </w:tcPr>
          <w:p w14:paraId="2E6B23B4" w14:textId="77777777" w:rsidR="00BE18F7" w:rsidRDefault="008426A7">
            <w:pPr>
              <w:bidi/>
            </w:pPr>
            <w:r>
              <w:rPr>
                <w:sz w:val="18"/>
                <w:szCs w:val="18"/>
                <w:rtl/>
              </w:rPr>
              <w:t>20 سم عرض × 30 سم عمق</w:t>
            </w:r>
          </w:p>
        </w:tc>
        <w:tc>
          <w:tcPr>
            <w:tcW w:w="2948" w:type="dxa"/>
          </w:tcPr>
          <w:p w14:paraId="5F4585BB" w14:textId="77777777" w:rsidR="00BE18F7" w:rsidRDefault="00BE18F7">
            <w:pPr>
              <w:bidi/>
            </w:pPr>
          </w:p>
        </w:tc>
        <w:tc>
          <w:tcPr>
            <w:tcW w:w="1134" w:type="dxa"/>
          </w:tcPr>
          <w:p w14:paraId="092852DE" w14:textId="77777777" w:rsidR="00BE18F7" w:rsidRDefault="008426A7">
            <w:pPr>
              <w:bidi/>
              <w:jc w:val="center"/>
            </w:pPr>
            <w:r>
              <w:rPr>
                <w:sz w:val="18"/>
                <w:szCs w:val="18"/>
                <w:rtl/>
              </w:rPr>
              <w:t>ص 102</w:t>
            </w:r>
          </w:p>
        </w:tc>
      </w:tr>
      <w:tr w:rsidR="00BE18F7" w14:paraId="07669BC1" w14:textId="77777777">
        <w:trPr>
          <w:cantSplit/>
          <w:jc w:val="center"/>
        </w:trPr>
        <w:tc>
          <w:tcPr>
            <w:tcW w:w="2835" w:type="dxa"/>
          </w:tcPr>
          <w:p w14:paraId="73453A95" w14:textId="77777777" w:rsidR="00BE18F7" w:rsidRDefault="008426A7">
            <w:pPr>
              <w:bidi/>
            </w:pPr>
            <w:r>
              <w:rPr>
                <w:sz w:val="18"/>
                <w:szCs w:val="18"/>
                <w:rtl/>
              </w:rPr>
              <w:t>تربة التأسيس</w:t>
            </w:r>
          </w:p>
        </w:tc>
        <w:tc>
          <w:tcPr>
            <w:tcW w:w="3175" w:type="dxa"/>
          </w:tcPr>
          <w:p w14:paraId="41E56BBA" w14:textId="77777777" w:rsidR="00BE18F7" w:rsidRDefault="008426A7">
            <w:pPr>
              <w:bidi/>
            </w:pPr>
            <w:r>
              <w:rPr>
                <w:sz w:val="18"/>
                <w:szCs w:val="18"/>
                <w:rtl/>
              </w:rPr>
              <w:t>تربة أصلية مدموكة ثم تربة إحلال</w:t>
            </w:r>
          </w:p>
        </w:tc>
        <w:tc>
          <w:tcPr>
            <w:tcW w:w="2948" w:type="dxa"/>
          </w:tcPr>
          <w:p w14:paraId="19629351" w14:textId="77777777" w:rsidR="00BE18F7" w:rsidRDefault="008426A7">
            <w:pPr>
              <w:bidi/>
            </w:pPr>
            <w:r>
              <w:rPr>
                <w:sz w:val="18"/>
                <w:szCs w:val="18"/>
                <w:rtl/>
              </w:rPr>
              <w:t>أسفل خرسانة النظافة</w:t>
            </w:r>
          </w:p>
        </w:tc>
        <w:tc>
          <w:tcPr>
            <w:tcW w:w="1134" w:type="dxa"/>
          </w:tcPr>
          <w:p w14:paraId="75BA4E9C" w14:textId="77777777" w:rsidR="00BE18F7" w:rsidRDefault="008426A7">
            <w:pPr>
              <w:bidi/>
              <w:jc w:val="center"/>
            </w:pPr>
            <w:r>
              <w:rPr>
                <w:sz w:val="18"/>
                <w:szCs w:val="18"/>
                <w:rtl/>
              </w:rPr>
              <w:t>ص 362</w:t>
            </w:r>
          </w:p>
        </w:tc>
      </w:tr>
      <w:tr w:rsidR="00BE18F7" w14:paraId="7805FD9D" w14:textId="77777777">
        <w:trPr>
          <w:cantSplit/>
          <w:jc w:val="center"/>
        </w:trPr>
        <w:tc>
          <w:tcPr>
            <w:tcW w:w="2835" w:type="dxa"/>
          </w:tcPr>
          <w:p w14:paraId="0671EFF1" w14:textId="77777777" w:rsidR="00BE18F7" w:rsidRDefault="008426A7">
            <w:pPr>
              <w:bidi/>
            </w:pPr>
            <w:r>
              <w:rPr>
                <w:sz w:val="18"/>
                <w:szCs w:val="18"/>
                <w:rtl/>
              </w:rPr>
              <w:t>دمك الـ Subbase</w:t>
            </w:r>
          </w:p>
        </w:tc>
        <w:tc>
          <w:tcPr>
            <w:tcW w:w="3175" w:type="dxa"/>
          </w:tcPr>
          <w:p w14:paraId="5C0EA633" w14:textId="77777777" w:rsidR="00BE18F7" w:rsidRDefault="008426A7">
            <w:pPr>
              <w:bidi/>
            </w:pPr>
            <w:r>
              <w:rPr>
                <w:sz w:val="18"/>
                <w:szCs w:val="18"/>
                <w:rtl/>
              </w:rPr>
              <w:t>95% Proctor</w:t>
            </w:r>
          </w:p>
        </w:tc>
        <w:tc>
          <w:tcPr>
            <w:tcW w:w="2948" w:type="dxa"/>
          </w:tcPr>
          <w:p w14:paraId="390ACE77" w14:textId="77777777" w:rsidR="00BE18F7" w:rsidRDefault="008426A7">
            <w:pPr>
              <w:bidi/>
            </w:pPr>
            <w:r>
              <w:rPr>
                <w:sz w:val="18"/>
                <w:szCs w:val="18"/>
                <w:rtl/>
              </w:rPr>
              <w:t>تحت بلاطة الأرضي</w:t>
            </w:r>
          </w:p>
        </w:tc>
        <w:tc>
          <w:tcPr>
            <w:tcW w:w="1134" w:type="dxa"/>
          </w:tcPr>
          <w:p w14:paraId="6E9F8032" w14:textId="77777777" w:rsidR="00BE18F7" w:rsidRDefault="008426A7">
            <w:pPr>
              <w:bidi/>
              <w:jc w:val="center"/>
            </w:pPr>
            <w:r>
              <w:rPr>
                <w:sz w:val="18"/>
                <w:szCs w:val="18"/>
                <w:rtl/>
              </w:rPr>
              <w:t>ص 362</w:t>
            </w:r>
          </w:p>
        </w:tc>
      </w:tr>
      <w:tr w:rsidR="00BE18F7" w14:paraId="59880489" w14:textId="77777777">
        <w:trPr>
          <w:cantSplit/>
          <w:jc w:val="center"/>
        </w:trPr>
        <w:tc>
          <w:tcPr>
            <w:tcW w:w="2835" w:type="dxa"/>
          </w:tcPr>
          <w:p w14:paraId="18DF6F31" w14:textId="77777777" w:rsidR="00BE18F7" w:rsidRDefault="008426A7">
            <w:pPr>
              <w:bidi/>
            </w:pPr>
            <w:r>
              <w:rPr>
                <w:sz w:val="18"/>
                <w:szCs w:val="18"/>
                <w:rtl/>
              </w:rPr>
              <w:t>سمك طبقة Hardcore (حاجز الخاصية الشعرية)</w:t>
            </w:r>
          </w:p>
        </w:tc>
        <w:tc>
          <w:tcPr>
            <w:tcW w:w="3175" w:type="dxa"/>
          </w:tcPr>
          <w:p w14:paraId="4EB967B8" w14:textId="77777777" w:rsidR="00BE18F7" w:rsidRDefault="008426A7">
            <w:pPr>
              <w:bidi/>
            </w:pPr>
            <w:r>
              <w:rPr>
                <w:sz w:val="18"/>
                <w:szCs w:val="18"/>
                <w:rtl/>
              </w:rPr>
              <w:t>150 مم</w:t>
            </w:r>
          </w:p>
        </w:tc>
        <w:tc>
          <w:tcPr>
            <w:tcW w:w="2948" w:type="dxa"/>
          </w:tcPr>
          <w:p w14:paraId="39CCCB2C" w14:textId="77777777" w:rsidR="00BE18F7" w:rsidRDefault="008426A7">
            <w:pPr>
              <w:bidi/>
            </w:pPr>
            <w:r>
              <w:rPr>
                <w:sz w:val="18"/>
                <w:szCs w:val="18"/>
                <w:rtl/>
              </w:rPr>
              <w:t>تحت البلاطة الأرضية</w:t>
            </w:r>
          </w:p>
        </w:tc>
        <w:tc>
          <w:tcPr>
            <w:tcW w:w="1134" w:type="dxa"/>
          </w:tcPr>
          <w:p w14:paraId="009B1BD9" w14:textId="77777777" w:rsidR="00BE18F7" w:rsidRDefault="008426A7">
            <w:pPr>
              <w:bidi/>
              <w:jc w:val="center"/>
            </w:pPr>
            <w:r>
              <w:rPr>
                <w:sz w:val="18"/>
                <w:szCs w:val="18"/>
                <w:rtl/>
              </w:rPr>
              <w:t>ص 362</w:t>
            </w:r>
          </w:p>
        </w:tc>
      </w:tr>
      <w:tr w:rsidR="00BE18F7" w14:paraId="2E2F00A1" w14:textId="77777777">
        <w:trPr>
          <w:cantSplit/>
          <w:jc w:val="center"/>
        </w:trPr>
        <w:tc>
          <w:tcPr>
            <w:tcW w:w="2835" w:type="dxa"/>
          </w:tcPr>
          <w:p w14:paraId="5222D828" w14:textId="77777777" w:rsidR="00BE18F7" w:rsidRDefault="008426A7">
            <w:pPr>
              <w:bidi/>
            </w:pPr>
            <w:r>
              <w:rPr>
                <w:sz w:val="18"/>
                <w:szCs w:val="18"/>
                <w:rtl/>
              </w:rPr>
              <w:t>زاوية ميل الحفر بين منسوبين</w:t>
            </w:r>
          </w:p>
        </w:tc>
        <w:tc>
          <w:tcPr>
            <w:tcW w:w="3175" w:type="dxa"/>
          </w:tcPr>
          <w:p w14:paraId="1DCB5A6A" w14:textId="77777777" w:rsidR="00BE18F7" w:rsidRDefault="008426A7">
            <w:pPr>
              <w:bidi/>
            </w:pPr>
            <w:r>
              <w:rPr>
                <w:sz w:val="18"/>
                <w:szCs w:val="18"/>
                <w:rtl/>
              </w:rPr>
              <w:t>α ≤ 60° تقريبا كما بالرسم</w:t>
            </w:r>
          </w:p>
        </w:tc>
        <w:tc>
          <w:tcPr>
            <w:tcW w:w="2948" w:type="dxa"/>
          </w:tcPr>
          <w:p w14:paraId="1D584CDB" w14:textId="77777777" w:rsidR="00BE18F7" w:rsidRDefault="008426A7">
            <w:pPr>
              <w:bidi/>
            </w:pPr>
            <w:r>
              <w:rPr>
                <w:sz w:val="18"/>
                <w:szCs w:val="18"/>
                <w:rtl/>
              </w:rPr>
              <w:t>قواعد متدرجة</w:t>
            </w:r>
          </w:p>
        </w:tc>
        <w:tc>
          <w:tcPr>
            <w:tcW w:w="1134" w:type="dxa"/>
          </w:tcPr>
          <w:p w14:paraId="5F8937D0" w14:textId="77777777" w:rsidR="00BE18F7" w:rsidRDefault="008426A7">
            <w:pPr>
              <w:bidi/>
              <w:jc w:val="center"/>
            </w:pPr>
            <w:r>
              <w:rPr>
                <w:sz w:val="18"/>
                <w:szCs w:val="18"/>
                <w:rtl/>
              </w:rPr>
              <w:t>ص 364</w:t>
            </w:r>
          </w:p>
        </w:tc>
      </w:tr>
      <w:tr w:rsidR="00BE18F7" w14:paraId="695FC114" w14:textId="77777777">
        <w:trPr>
          <w:cantSplit/>
          <w:jc w:val="center"/>
        </w:trPr>
        <w:tc>
          <w:tcPr>
            <w:tcW w:w="2835" w:type="dxa"/>
          </w:tcPr>
          <w:p w14:paraId="5C37E0B3" w14:textId="77777777" w:rsidR="00BE18F7" w:rsidRDefault="008426A7">
            <w:pPr>
              <w:bidi/>
            </w:pPr>
            <w:r>
              <w:rPr>
                <w:sz w:val="18"/>
                <w:szCs w:val="18"/>
                <w:rtl/>
              </w:rPr>
              <w:t>طبقة التصريف تحت البلاطة</w:t>
            </w:r>
          </w:p>
        </w:tc>
        <w:tc>
          <w:tcPr>
            <w:tcW w:w="3175" w:type="dxa"/>
          </w:tcPr>
          <w:p w14:paraId="66B4266A" w14:textId="77777777" w:rsidR="00BE18F7" w:rsidRDefault="008426A7">
            <w:pPr>
              <w:bidi/>
            </w:pPr>
            <w:r>
              <w:rPr>
                <w:sz w:val="18"/>
                <w:szCs w:val="18"/>
                <w:rtl/>
              </w:rPr>
              <w:t>100 مم Drainage fill + Vapor barrier</w:t>
            </w:r>
          </w:p>
        </w:tc>
        <w:tc>
          <w:tcPr>
            <w:tcW w:w="2948" w:type="dxa"/>
          </w:tcPr>
          <w:p w14:paraId="2832A639" w14:textId="77777777" w:rsidR="00BE18F7" w:rsidRDefault="008426A7">
            <w:pPr>
              <w:bidi/>
            </w:pPr>
            <w:r>
              <w:rPr>
                <w:sz w:val="18"/>
                <w:szCs w:val="18"/>
                <w:rtl/>
              </w:rPr>
              <w:t>بلاطة أرضية</w:t>
            </w:r>
          </w:p>
        </w:tc>
        <w:tc>
          <w:tcPr>
            <w:tcW w:w="1134" w:type="dxa"/>
          </w:tcPr>
          <w:p w14:paraId="3A1F99E5" w14:textId="77777777" w:rsidR="00BE18F7" w:rsidRDefault="008426A7">
            <w:pPr>
              <w:bidi/>
              <w:jc w:val="center"/>
            </w:pPr>
            <w:r>
              <w:rPr>
                <w:sz w:val="18"/>
                <w:szCs w:val="18"/>
                <w:rtl/>
              </w:rPr>
              <w:t>ص 365</w:t>
            </w:r>
          </w:p>
        </w:tc>
      </w:tr>
      <w:tr w:rsidR="00BE18F7" w14:paraId="3F0E451A" w14:textId="77777777">
        <w:trPr>
          <w:cantSplit/>
          <w:jc w:val="center"/>
        </w:trPr>
        <w:tc>
          <w:tcPr>
            <w:tcW w:w="2835" w:type="dxa"/>
          </w:tcPr>
          <w:p w14:paraId="197F02C5" w14:textId="77777777" w:rsidR="00BE18F7" w:rsidRDefault="008426A7">
            <w:pPr>
              <w:bidi/>
            </w:pPr>
            <w:r>
              <w:rPr>
                <w:sz w:val="18"/>
                <w:szCs w:val="18"/>
                <w:rtl/>
              </w:rPr>
              <w:t>طبقة التصريف تحت البلاطة</w:t>
            </w:r>
          </w:p>
        </w:tc>
        <w:tc>
          <w:tcPr>
            <w:tcW w:w="3175" w:type="dxa"/>
          </w:tcPr>
          <w:p w14:paraId="389A05A0" w14:textId="77777777" w:rsidR="00BE18F7" w:rsidRDefault="008426A7">
            <w:pPr>
              <w:bidi/>
            </w:pPr>
            <w:r>
              <w:rPr>
                <w:sz w:val="18"/>
                <w:szCs w:val="18"/>
                <w:rtl/>
              </w:rPr>
              <w:t>100 مم Drainage fill فوقها Vapor barrier</w:t>
            </w:r>
          </w:p>
        </w:tc>
        <w:tc>
          <w:tcPr>
            <w:tcW w:w="2948" w:type="dxa"/>
          </w:tcPr>
          <w:p w14:paraId="07D69E99" w14:textId="77777777" w:rsidR="00BE18F7" w:rsidRDefault="008426A7">
            <w:pPr>
              <w:bidi/>
            </w:pPr>
            <w:r>
              <w:rPr>
                <w:sz w:val="18"/>
                <w:szCs w:val="18"/>
                <w:rtl/>
              </w:rPr>
              <w:t>بلاطة أرضية</w:t>
            </w:r>
          </w:p>
        </w:tc>
        <w:tc>
          <w:tcPr>
            <w:tcW w:w="1134" w:type="dxa"/>
          </w:tcPr>
          <w:p w14:paraId="4F8F1465" w14:textId="77777777" w:rsidR="00BE18F7" w:rsidRDefault="008426A7">
            <w:pPr>
              <w:bidi/>
              <w:jc w:val="center"/>
            </w:pPr>
            <w:r>
              <w:rPr>
                <w:sz w:val="18"/>
                <w:szCs w:val="18"/>
                <w:rtl/>
              </w:rPr>
              <w:t>ص 367</w:t>
            </w:r>
          </w:p>
        </w:tc>
      </w:tr>
      <w:tr w:rsidR="00BE18F7" w14:paraId="59C26413" w14:textId="77777777">
        <w:trPr>
          <w:cantSplit/>
          <w:jc w:val="center"/>
        </w:trPr>
        <w:tc>
          <w:tcPr>
            <w:tcW w:w="2835" w:type="dxa"/>
          </w:tcPr>
          <w:p w14:paraId="217DCB31" w14:textId="77777777" w:rsidR="00BE18F7" w:rsidRDefault="008426A7">
            <w:pPr>
              <w:bidi/>
            </w:pPr>
            <w:r>
              <w:rPr>
                <w:sz w:val="18"/>
                <w:szCs w:val="18"/>
                <w:rtl/>
              </w:rPr>
              <w:t>فرشة أسفل الماسورة</w:t>
            </w:r>
          </w:p>
        </w:tc>
        <w:tc>
          <w:tcPr>
            <w:tcW w:w="3175" w:type="dxa"/>
          </w:tcPr>
          <w:p w14:paraId="71E8DAFC" w14:textId="77777777" w:rsidR="00BE18F7" w:rsidRDefault="008426A7">
            <w:pPr>
              <w:bidi/>
            </w:pPr>
            <w:r>
              <w:rPr>
                <w:sz w:val="18"/>
                <w:szCs w:val="18"/>
                <w:rtl/>
              </w:rPr>
              <w:t>200 مم رمل نظيف مدموك</w:t>
            </w:r>
          </w:p>
        </w:tc>
        <w:tc>
          <w:tcPr>
            <w:tcW w:w="2948" w:type="dxa"/>
          </w:tcPr>
          <w:p w14:paraId="0D25DAA1" w14:textId="77777777" w:rsidR="00BE18F7" w:rsidRDefault="008426A7">
            <w:pPr>
              <w:bidi/>
            </w:pPr>
            <w:r>
              <w:rPr>
                <w:sz w:val="18"/>
                <w:szCs w:val="18"/>
                <w:rtl/>
              </w:rPr>
              <w:t>مواسير صرف</w:t>
            </w:r>
          </w:p>
        </w:tc>
        <w:tc>
          <w:tcPr>
            <w:tcW w:w="1134" w:type="dxa"/>
          </w:tcPr>
          <w:p w14:paraId="00410751" w14:textId="77777777" w:rsidR="00BE18F7" w:rsidRDefault="008426A7">
            <w:pPr>
              <w:bidi/>
              <w:jc w:val="center"/>
            </w:pPr>
            <w:r>
              <w:rPr>
                <w:sz w:val="18"/>
                <w:szCs w:val="18"/>
                <w:rtl/>
              </w:rPr>
              <w:t>ص 401</w:t>
            </w:r>
          </w:p>
        </w:tc>
      </w:tr>
      <w:tr w:rsidR="00BE18F7" w14:paraId="1509F715" w14:textId="77777777">
        <w:trPr>
          <w:cantSplit/>
          <w:jc w:val="center"/>
        </w:trPr>
        <w:tc>
          <w:tcPr>
            <w:tcW w:w="2835" w:type="dxa"/>
          </w:tcPr>
          <w:p w14:paraId="118608D8" w14:textId="77777777" w:rsidR="00BE18F7" w:rsidRDefault="008426A7">
            <w:pPr>
              <w:bidi/>
            </w:pPr>
            <w:r>
              <w:rPr>
                <w:sz w:val="18"/>
                <w:szCs w:val="18"/>
                <w:rtl/>
              </w:rPr>
              <w:t>رمل فوق الماسورة</w:t>
            </w:r>
          </w:p>
        </w:tc>
        <w:tc>
          <w:tcPr>
            <w:tcW w:w="3175" w:type="dxa"/>
          </w:tcPr>
          <w:p w14:paraId="5E0E0375" w14:textId="77777777" w:rsidR="00BE18F7" w:rsidRDefault="008426A7">
            <w:pPr>
              <w:bidi/>
            </w:pPr>
            <w:r>
              <w:rPr>
                <w:sz w:val="18"/>
                <w:szCs w:val="18"/>
                <w:rtl/>
              </w:rPr>
              <w:t>300 مم رمل نظيف مدموك</w:t>
            </w:r>
          </w:p>
        </w:tc>
        <w:tc>
          <w:tcPr>
            <w:tcW w:w="2948" w:type="dxa"/>
          </w:tcPr>
          <w:p w14:paraId="5AA79A29" w14:textId="77777777" w:rsidR="00BE18F7" w:rsidRDefault="008426A7">
            <w:pPr>
              <w:bidi/>
            </w:pPr>
            <w:r>
              <w:rPr>
                <w:sz w:val="18"/>
                <w:szCs w:val="18"/>
                <w:rtl/>
              </w:rPr>
              <w:t>مواسير صرف</w:t>
            </w:r>
          </w:p>
        </w:tc>
        <w:tc>
          <w:tcPr>
            <w:tcW w:w="1134" w:type="dxa"/>
          </w:tcPr>
          <w:p w14:paraId="6AD1FDFE" w14:textId="77777777" w:rsidR="00BE18F7" w:rsidRDefault="008426A7">
            <w:pPr>
              <w:bidi/>
              <w:jc w:val="center"/>
            </w:pPr>
            <w:r>
              <w:rPr>
                <w:sz w:val="18"/>
                <w:szCs w:val="18"/>
                <w:rtl/>
              </w:rPr>
              <w:t>ص 401</w:t>
            </w:r>
          </w:p>
        </w:tc>
      </w:tr>
      <w:tr w:rsidR="00BE18F7" w14:paraId="2F94DD2F" w14:textId="77777777">
        <w:trPr>
          <w:cantSplit/>
          <w:jc w:val="center"/>
        </w:trPr>
        <w:tc>
          <w:tcPr>
            <w:tcW w:w="2835" w:type="dxa"/>
          </w:tcPr>
          <w:p w14:paraId="3A589335" w14:textId="77777777" w:rsidR="00BE18F7" w:rsidRDefault="008426A7">
            <w:pPr>
              <w:bidi/>
            </w:pPr>
            <w:r>
              <w:rPr>
                <w:sz w:val="18"/>
                <w:szCs w:val="18"/>
                <w:rtl/>
              </w:rPr>
              <w:t>الغطاء الكلي فوق الماسورة</w:t>
            </w:r>
          </w:p>
        </w:tc>
        <w:tc>
          <w:tcPr>
            <w:tcW w:w="3175" w:type="dxa"/>
          </w:tcPr>
          <w:p w14:paraId="73142308" w14:textId="77777777" w:rsidR="00BE18F7" w:rsidRDefault="008426A7">
            <w:pPr>
              <w:bidi/>
            </w:pPr>
            <w:r>
              <w:rPr>
                <w:sz w:val="18"/>
                <w:szCs w:val="18"/>
                <w:rtl/>
              </w:rPr>
              <w:t>900 مم min</w:t>
            </w:r>
          </w:p>
        </w:tc>
        <w:tc>
          <w:tcPr>
            <w:tcW w:w="2948" w:type="dxa"/>
          </w:tcPr>
          <w:p w14:paraId="6690CE62" w14:textId="77777777" w:rsidR="00BE18F7" w:rsidRDefault="008426A7">
            <w:pPr>
              <w:bidi/>
            </w:pPr>
            <w:r>
              <w:rPr>
                <w:sz w:val="18"/>
                <w:szCs w:val="18"/>
                <w:rtl/>
              </w:rPr>
              <w:t>مواسير صرف</w:t>
            </w:r>
          </w:p>
        </w:tc>
        <w:tc>
          <w:tcPr>
            <w:tcW w:w="1134" w:type="dxa"/>
          </w:tcPr>
          <w:p w14:paraId="5C4A75C5" w14:textId="77777777" w:rsidR="00BE18F7" w:rsidRDefault="008426A7">
            <w:pPr>
              <w:bidi/>
              <w:jc w:val="center"/>
            </w:pPr>
            <w:r>
              <w:rPr>
                <w:sz w:val="18"/>
                <w:szCs w:val="18"/>
                <w:rtl/>
              </w:rPr>
              <w:t>ص 401</w:t>
            </w:r>
          </w:p>
        </w:tc>
      </w:tr>
      <w:tr w:rsidR="00BE18F7" w14:paraId="610BAC17" w14:textId="77777777">
        <w:trPr>
          <w:cantSplit/>
          <w:jc w:val="center"/>
        </w:trPr>
        <w:tc>
          <w:tcPr>
            <w:tcW w:w="2835" w:type="dxa"/>
          </w:tcPr>
          <w:p w14:paraId="7CF62D03" w14:textId="77777777" w:rsidR="00BE18F7" w:rsidRDefault="008426A7">
            <w:pPr>
              <w:bidi/>
            </w:pPr>
            <w:r>
              <w:rPr>
                <w:sz w:val="18"/>
                <w:szCs w:val="18"/>
                <w:rtl/>
              </w:rPr>
              <w:t>عرض الخندق</w:t>
            </w:r>
          </w:p>
        </w:tc>
        <w:tc>
          <w:tcPr>
            <w:tcW w:w="3175" w:type="dxa"/>
          </w:tcPr>
          <w:p w14:paraId="0B29BD3C" w14:textId="77777777" w:rsidR="00BE18F7" w:rsidRDefault="008426A7">
            <w:pPr>
              <w:bidi/>
            </w:pPr>
            <w:r>
              <w:rPr>
                <w:sz w:val="18"/>
                <w:szCs w:val="18"/>
                <w:rtl/>
              </w:rPr>
              <w:t>3 × قطر الماسورة و500 مم min</w:t>
            </w:r>
          </w:p>
        </w:tc>
        <w:tc>
          <w:tcPr>
            <w:tcW w:w="2948" w:type="dxa"/>
          </w:tcPr>
          <w:p w14:paraId="5B4D6510" w14:textId="77777777" w:rsidR="00BE18F7" w:rsidRDefault="008426A7">
            <w:pPr>
              <w:bidi/>
            </w:pPr>
            <w:r>
              <w:rPr>
                <w:sz w:val="18"/>
                <w:szCs w:val="18"/>
                <w:rtl/>
              </w:rPr>
              <w:t>BACK FILLING DETAIL، رمل نظيف مدموك 300 مم فوق الماسورة</w:t>
            </w:r>
          </w:p>
        </w:tc>
        <w:tc>
          <w:tcPr>
            <w:tcW w:w="1134" w:type="dxa"/>
          </w:tcPr>
          <w:p w14:paraId="432AEE7B" w14:textId="77777777" w:rsidR="00BE18F7" w:rsidRDefault="008426A7">
            <w:pPr>
              <w:bidi/>
              <w:jc w:val="center"/>
            </w:pPr>
            <w:r>
              <w:rPr>
                <w:sz w:val="18"/>
                <w:szCs w:val="18"/>
                <w:rtl/>
              </w:rPr>
              <w:t>ص 401</w:t>
            </w:r>
          </w:p>
        </w:tc>
      </w:tr>
      <w:tr w:rsidR="00BE18F7" w14:paraId="47F581BB" w14:textId="77777777">
        <w:trPr>
          <w:cantSplit/>
          <w:jc w:val="center"/>
        </w:trPr>
        <w:tc>
          <w:tcPr>
            <w:tcW w:w="2835" w:type="dxa"/>
          </w:tcPr>
          <w:p w14:paraId="17D5CC2B" w14:textId="77777777" w:rsidR="00BE18F7" w:rsidRDefault="008426A7">
            <w:pPr>
              <w:bidi/>
            </w:pPr>
            <w:r>
              <w:rPr>
                <w:sz w:val="18"/>
                <w:szCs w:val="18"/>
                <w:rtl/>
              </w:rPr>
              <w:t>مقدار التهبيط</w:t>
            </w:r>
          </w:p>
        </w:tc>
        <w:tc>
          <w:tcPr>
            <w:tcW w:w="3175" w:type="dxa"/>
          </w:tcPr>
          <w:p w14:paraId="000650FC" w14:textId="77777777" w:rsidR="00BE18F7" w:rsidRDefault="008426A7">
            <w:pPr>
              <w:bidi/>
            </w:pPr>
            <w:r>
              <w:rPr>
                <w:sz w:val="18"/>
                <w:szCs w:val="18"/>
                <w:rtl/>
              </w:rPr>
              <w:t>1 إلى 1.7 م</w:t>
            </w:r>
          </w:p>
        </w:tc>
        <w:tc>
          <w:tcPr>
            <w:tcW w:w="2948" w:type="dxa"/>
          </w:tcPr>
          <w:p w14:paraId="0D5D9257" w14:textId="77777777" w:rsidR="00BE18F7" w:rsidRDefault="008426A7">
            <w:pPr>
              <w:bidi/>
            </w:pPr>
            <w:r>
              <w:rPr>
                <w:sz w:val="18"/>
                <w:szCs w:val="18"/>
                <w:rtl/>
              </w:rPr>
              <w:t>تهبيط أسفل المصاعد في اللبشة مع سند جوانب الحفر بالخوازيق الساندة</w:t>
            </w:r>
          </w:p>
        </w:tc>
        <w:tc>
          <w:tcPr>
            <w:tcW w:w="1134" w:type="dxa"/>
          </w:tcPr>
          <w:p w14:paraId="59C3CF53" w14:textId="77777777" w:rsidR="00BE18F7" w:rsidRDefault="008426A7">
            <w:pPr>
              <w:bidi/>
              <w:jc w:val="center"/>
            </w:pPr>
            <w:r>
              <w:rPr>
                <w:sz w:val="18"/>
                <w:szCs w:val="18"/>
                <w:rtl/>
              </w:rPr>
              <w:t>ملحق مصور ص 8</w:t>
            </w:r>
          </w:p>
        </w:tc>
      </w:tr>
      <w:tr w:rsidR="00BE18F7" w14:paraId="17AB0625" w14:textId="77777777">
        <w:trPr>
          <w:cantSplit/>
          <w:jc w:val="center"/>
        </w:trPr>
        <w:tc>
          <w:tcPr>
            <w:tcW w:w="2835" w:type="dxa"/>
          </w:tcPr>
          <w:p w14:paraId="307EBDBF" w14:textId="77777777" w:rsidR="00BE18F7" w:rsidRDefault="008426A7">
            <w:pPr>
              <w:bidi/>
            </w:pPr>
            <w:r>
              <w:rPr>
                <w:sz w:val="18"/>
                <w:szCs w:val="18"/>
                <w:rtl/>
              </w:rPr>
              <w:t>سمك طبقة الردم</w:t>
            </w:r>
          </w:p>
        </w:tc>
        <w:tc>
          <w:tcPr>
            <w:tcW w:w="3175" w:type="dxa"/>
          </w:tcPr>
          <w:p w14:paraId="094227ED" w14:textId="77777777" w:rsidR="00BE18F7" w:rsidRDefault="008426A7">
            <w:pPr>
              <w:bidi/>
            </w:pPr>
            <w:r>
              <w:rPr>
                <w:sz w:val="18"/>
                <w:szCs w:val="18"/>
                <w:rtl/>
              </w:rPr>
              <w:t>20 إلى 25 سم</w:t>
            </w:r>
          </w:p>
        </w:tc>
        <w:tc>
          <w:tcPr>
            <w:tcW w:w="2948" w:type="dxa"/>
          </w:tcPr>
          <w:p w14:paraId="4A0252EA" w14:textId="77777777" w:rsidR="00BE18F7" w:rsidRDefault="008426A7">
            <w:pPr>
              <w:bidi/>
            </w:pPr>
            <w:r>
              <w:rPr>
                <w:sz w:val="18"/>
                <w:szCs w:val="18"/>
                <w:rtl/>
              </w:rPr>
              <w:t>كل طبقة</w:t>
            </w:r>
          </w:p>
        </w:tc>
        <w:tc>
          <w:tcPr>
            <w:tcW w:w="1134" w:type="dxa"/>
          </w:tcPr>
          <w:p w14:paraId="5633AE1A" w14:textId="77777777" w:rsidR="00BE18F7" w:rsidRDefault="008426A7">
            <w:pPr>
              <w:bidi/>
              <w:jc w:val="center"/>
            </w:pPr>
            <w:r>
              <w:rPr>
                <w:sz w:val="18"/>
                <w:szCs w:val="18"/>
                <w:rtl/>
              </w:rPr>
              <w:t>ملحق مصور ص 14</w:t>
            </w:r>
          </w:p>
        </w:tc>
      </w:tr>
      <w:tr w:rsidR="00BE18F7" w14:paraId="35445368" w14:textId="77777777">
        <w:trPr>
          <w:cantSplit/>
          <w:jc w:val="center"/>
        </w:trPr>
        <w:tc>
          <w:tcPr>
            <w:tcW w:w="2835" w:type="dxa"/>
          </w:tcPr>
          <w:p w14:paraId="17178619" w14:textId="77777777" w:rsidR="00BE18F7" w:rsidRDefault="008426A7">
            <w:pPr>
              <w:bidi/>
            </w:pPr>
            <w:r>
              <w:rPr>
                <w:sz w:val="18"/>
                <w:szCs w:val="18"/>
                <w:rtl/>
              </w:rPr>
              <w:t>المحتوى المائي</w:t>
            </w:r>
          </w:p>
        </w:tc>
        <w:tc>
          <w:tcPr>
            <w:tcW w:w="3175" w:type="dxa"/>
          </w:tcPr>
          <w:p w14:paraId="7C801996" w14:textId="77777777" w:rsidR="00BE18F7" w:rsidRDefault="008426A7">
            <w:pPr>
              <w:bidi/>
            </w:pPr>
            <w:r>
              <w:rPr>
                <w:sz w:val="18"/>
                <w:szCs w:val="18"/>
                <w:rtl/>
              </w:rPr>
              <w:t>الرطوبة المثلى O.M.C</w:t>
            </w:r>
          </w:p>
        </w:tc>
        <w:tc>
          <w:tcPr>
            <w:tcW w:w="2948" w:type="dxa"/>
          </w:tcPr>
          <w:p w14:paraId="59628BA6" w14:textId="77777777" w:rsidR="00BE18F7" w:rsidRDefault="008426A7">
            <w:pPr>
              <w:bidi/>
            </w:pPr>
            <w:r>
              <w:rPr>
                <w:sz w:val="18"/>
                <w:szCs w:val="18"/>
                <w:rtl/>
              </w:rPr>
              <w:t>حسب اختبار العينة</w:t>
            </w:r>
          </w:p>
        </w:tc>
        <w:tc>
          <w:tcPr>
            <w:tcW w:w="1134" w:type="dxa"/>
          </w:tcPr>
          <w:p w14:paraId="34943865" w14:textId="77777777" w:rsidR="00BE18F7" w:rsidRDefault="008426A7">
            <w:pPr>
              <w:bidi/>
              <w:jc w:val="center"/>
            </w:pPr>
            <w:r>
              <w:rPr>
                <w:sz w:val="18"/>
                <w:szCs w:val="18"/>
                <w:rtl/>
              </w:rPr>
              <w:t>ملحق مصور ص 14</w:t>
            </w:r>
          </w:p>
        </w:tc>
      </w:tr>
    </w:tbl>
    <w:p w14:paraId="19409905" w14:textId="77777777" w:rsidR="00BE18F7" w:rsidRDefault="00BE18F7">
      <w:pPr>
        <w:bidi/>
        <w:spacing w:after="40"/>
      </w:pPr>
    </w:p>
    <w:p w14:paraId="5E3B1F4B" w14:textId="77777777" w:rsidR="00BE18F7" w:rsidRDefault="008426A7">
      <w:pPr>
        <w:keepNext/>
        <w:bidi/>
        <w:spacing w:after="120"/>
        <w:outlineLvl w:val="1"/>
      </w:pPr>
      <w:r>
        <w:rPr>
          <w:b/>
          <w:bCs/>
          <w:color w:val="052976"/>
          <w:sz w:val="25"/>
          <w:szCs w:val="25"/>
          <w:rtl/>
        </w:rPr>
        <w:t>3.3 الاختبارات ومعايير القبول</w:t>
      </w:r>
    </w:p>
    <w:tbl>
      <w:tblPr>
        <w:tblStyle w:val="TableGrid"/>
        <w:bidiVisual/>
        <w:tblW w:w="0" w:type="auto"/>
        <w:jc w:val="center"/>
        <w:tblLayout w:type="fixed"/>
        <w:tblLook w:val="04A0" w:firstRow="1" w:lastRow="0" w:firstColumn="1" w:lastColumn="0" w:noHBand="0" w:noVBand="1"/>
      </w:tblPr>
      <w:tblGrid>
        <w:gridCol w:w="2268"/>
        <w:gridCol w:w="1814"/>
        <w:gridCol w:w="2041"/>
        <w:gridCol w:w="2835"/>
        <w:gridCol w:w="1134"/>
      </w:tblGrid>
      <w:tr w:rsidR="00BE18F7" w14:paraId="032D3711" w14:textId="77777777">
        <w:trPr>
          <w:cantSplit/>
          <w:tblHeader/>
          <w:jc w:val="center"/>
        </w:trPr>
        <w:tc>
          <w:tcPr>
            <w:tcW w:w="2268" w:type="dxa"/>
            <w:shd w:val="clear" w:color="auto" w:fill="052976"/>
          </w:tcPr>
          <w:p w14:paraId="1D2C6F38" w14:textId="77777777" w:rsidR="00BE18F7" w:rsidRDefault="008426A7">
            <w:pPr>
              <w:bidi/>
              <w:jc w:val="center"/>
            </w:pPr>
            <w:r>
              <w:rPr>
                <w:b/>
                <w:bCs/>
                <w:color w:val="FFFFFF"/>
                <w:sz w:val="19"/>
                <w:szCs w:val="19"/>
                <w:rtl/>
              </w:rPr>
              <w:t>الاختبار</w:t>
            </w:r>
          </w:p>
        </w:tc>
        <w:tc>
          <w:tcPr>
            <w:tcW w:w="1814" w:type="dxa"/>
            <w:shd w:val="clear" w:color="auto" w:fill="052976"/>
          </w:tcPr>
          <w:p w14:paraId="4CB36B32" w14:textId="77777777" w:rsidR="00BE18F7" w:rsidRDefault="008426A7">
            <w:pPr>
              <w:bidi/>
              <w:jc w:val="center"/>
            </w:pPr>
            <w:r>
              <w:rPr>
                <w:b/>
                <w:bCs/>
                <w:color w:val="FFFFFF"/>
                <w:sz w:val="19"/>
                <w:szCs w:val="19"/>
                <w:rtl/>
              </w:rPr>
              <w:t>المواصفة</w:t>
            </w:r>
          </w:p>
        </w:tc>
        <w:tc>
          <w:tcPr>
            <w:tcW w:w="2041" w:type="dxa"/>
            <w:shd w:val="clear" w:color="auto" w:fill="052976"/>
          </w:tcPr>
          <w:p w14:paraId="1A242B51" w14:textId="77777777" w:rsidR="00BE18F7" w:rsidRDefault="008426A7">
            <w:pPr>
              <w:bidi/>
              <w:jc w:val="center"/>
            </w:pPr>
            <w:r>
              <w:rPr>
                <w:b/>
                <w:bCs/>
                <w:color w:val="FFFFFF"/>
                <w:sz w:val="19"/>
                <w:szCs w:val="19"/>
                <w:rtl/>
              </w:rPr>
              <w:t>المعدل / التوقيت</w:t>
            </w:r>
          </w:p>
        </w:tc>
        <w:tc>
          <w:tcPr>
            <w:tcW w:w="2835" w:type="dxa"/>
            <w:shd w:val="clear" w:color="auto" w:fill="052976"/>
          </w:tcPr>
          <w:p w14:paraId="789E8735" w14:textId="77777777" w:rsidR="00BE18F7" w:rsidRDefault="008426A7">
            <w:pPr>
              <w:bidi/>
              <w:jc w:val="center"/>
            </w:pPr>
            <w:r>
              <w:rPr>
                <w:b/>
                <w:bCs/>
                <w:color w:val="FFFFFF"/>
                <w:sz w:val="19"/>
                <w:szCs w:val="19"/>
                <w:rtl/>
              </w:rPr>
              <w:t>معيار القبول</w:t>
            </w:r>
          </w:p>
        </w:tc>
        <w:tc>
          <w:tcPr>
            <w:tcW w:w="1134" w:type="dxa"/>
            <w:shd w:val="clear" w:color="auto" w:fill="052976"/>
          </w:tcPr>
          <w:p w14:paraId="74B5F2B6" w14:textId="77777777" w:rsidR="00BE18F7" w:rsidRDefault="008426A7">
            <w:pPr>
              <w:bidi/>
              <w:jc w:val="center"/>
            </w:pPr>
            <w:r>
              <w:rPr>
                <w:b/>
                <w:bCs/>
                <w:color w:val="FFFFFF"/>
                <w:sz w:val="19"/>
                <w:szCs w:val="19"/>
                <w:rtl/>
              </w:rPr>
              <w:t>المرجع</w:t>
            </w:r>
          </w:p>
        </w:tc>
      </w:tr>
      <w:tr w:rsidR="00BE18F7" w14:paraId="2AA16F42" w14:textId="77777777">
        <w:trPr>
          <w:cantSplit/>
          <w:jc w:val="center"/>
        </w:trPr>
        <w:tc>
          <w:tcPr>
            <w:tcW w:w="2268" w:type="dxa"/>
          </w:tcPr>
          <w:p w14:paraId="78A63FE5" w14:textId="77777777" w:rsidR="00BE18F7" w:rsidRDefault="008426A7">
            <w:pPr>
              <w:bidi/>
            </w:pPr>
            <w:r>
              <w:rPr>
                <w:sz w:val="18"/>
                <w:szCs w:val="18"/>
                <w:rtl/>
              </w:rPr>
              <w:t>التحليل المنخلي وتصنيف التربة</w:t>
            </w:r>
          </w:p>
        </w:tc>
        <w:tc>
          <w:tcPr>
            <w:tcW w:w="1814" w:type="dxa"/>
          </w:tcPr>
          <w:p w14:paraId="1CEE214B" w14:textId="77777777" w:rsidR="00BE18F7" w:rsidRDefault="008426A7">
            <w:pPr>
              <w:bidi/>
            </w:pPr>
            <w:r>
              <w:rPr>
                <w:sz w:val="18"/>
                <w:szCs w:val="18"/>
                <w:rtl/>
              </w:rPr>
              <w:t>ASTM D3282 (AASHTO)، ASTM D2487</w:t>
            </w:r>
          </w:p>
        </w:tc>
        <w:tc>
          <w:tcPr>
            <w:tcW w:w="2041" w:type="dxa"/>
          </w:tcPr>
          <w:p w14:paraId="767FF06B" w14:textId="77777777" w:rsidR="00BE18F7" w:rsidRDefault="008426A7">
            <w:pPr>
              <w:bidi/>
            </w:pPr>
            <w:r>
              <w:rPr>
                <w:sz w:val="18"/>
                <w:szCs w:val="18"/>
                <w:rtl/>
              </w:rPr>
              <w:t>لكل مصدر ردم</w:t>
            </w:r>
          </w:p>
        </w:tc>
        <w:tc>
          <w:tcPr>
            <w:tcW w:w="2835" w:type="dxa"/>
          </w:tcPr>
          <w:p w14:paraId="25371F3A" w14:textId="77777777" w:rsidR="00BE18F7" w:rsidRDefault="008426A7">
            <w:pPr>
              <w:bidi/>
            </w:pPr>
            <w:r>
              <w:rPr>
                <w:sz w:val="18"/>
                <w:szCs w:val="18"/>
                <w:rtl/>
              </w:rPr>
              <w:t>مواد ملائمة A-1, A-2, A-3 أو GW, GP, GM, SM, SW, SP</w:t>
            </w:r>
          </w:p>
        </w:tc>
        <w:tc>
          <w:tcPr>
            <w:tcW w:w="1134" w:type="dxa"/>
          </w:tcPr>
          <w:p w14:paraId="4EB5AC57" w14:textId="77777777" w:rsidR="00BE18F7" w:rsidRDefault="008426A7">
            <w:pPr>
              <w:bidi/>
              <w:jc w:val="center"/>
            </w:pPr>
            <w:r>
              <w:rPr>
                <w:sz w:val="18"/>
                <w:szCs w:val="18"/>
                <w:rtl/>
              </w:rPr>
              <w:t>ص 50</w:t>
            </w:r>
          </w:p>
        </w:tc>
      </w:tr>
      <w:tr w:rsidR="00BE18F7" w14:paraId="537C1AB6" w14:textId="77777777">
        <w:trPr>
          <w:cantSplit/>
          <w:jc w:val="center"/>
        </w:trPr>
        <w:tc>
          <w:tcPr>
            <w:tcW w:w="2268" w:type="dxa"/>
          </w:tcPr>
          <w:p w14:paraId="0E35EECD" w14:textId="77777777" w:rsidR="00BE18F7" w:rsidRDefault="008426A7">
            <w:pPr>
              <w:bidi/>
            </w:pPr>
            <w:r>
              <w:rPr>
                <w:sz w:val="18"/>
                <w:szCs w:val="18"/>
                <w:rtl/>
              </w:rPr>
              <w:t>Standard Proctor و Modified Proctor</w:t>
            </w:r>
          </w:p>
        </w:tc>
        <w:tc>
          <w:tcPr>
            <w:tcW w:w="1814" w:type="dxa"/>
          </w:tcPr>
          <w:p w14:paraId="4616EE50" w14:textId="77777777" w:rsidR="00BE18F7" w:rsidRDefault="00BE18F7">
            <w:pPr>
              <w:bidi/>
            </w:pPr>
          </w:p>
        </w:tc>
        <w:tc>
          <w:tcPr>
            <w:tcW w:w="2041" w:type="dxa"/>
          </w:tcPr>
          <w:p w14:paraId="78C1439B" w14:textId="77777777" w:rsidR="00BE18F7" w:rsidRDefault="008426A7">
            <w:pPr>
              <w:bidi/>
            </w:pPr>
            <w:r>
              <w:rPr>
                <w:sz w:val="18"/>
                <w:szCs w:val="18"/>
                <w:rtl/>
              </w:rPr>
              <w:t>لكل نوع تربة ردم</w:t>
            </w:r>
          </w:p>
        </w:tc>
        <w:tc>
          <w:tcPr>
            <w:tcW w:w="2835" w:type="dxa"/>
          </w:tcPr>
          <w:p w14:paraId="294B9BA1" w14:textId="77777777" w:rsidR="00BE18F7" w:rsidRDefault="008426A7">
            <w:pPr>
              <w:bidi/>
            </w:pPr>
            <w:r>
              <w:rPr>
                <w:sz w:val="18"/>
                <w:szCs w:val="18"/>
                <w:rtl/>
              </w:rPr>
              <w:t>تحديد γd max و OMC</w:t>
            </w:r>
          </w:p>
        </w:tc>
        <w:tc>
          <w:tcPr>
            <w:tcW w:w="1134" w:type="dxa"/>
          </w:tcPr>
          <w:p w14:paraId="549E2EF4" w14:textId="77777777" w:rsidR="00BE18F7" w:rsidRDefault="008426A7">
            <w:pPr>
              <w:bidi/>
              <w:jc w:val="center"/>
            </w:pPr>
            <w:r>
              <w:rPr>
                <w:sz w:val="18"/>
                <w:szCs w:val="18"/>
                <w:rtl/>
              </w:rPr>
              <w:t>ص 50</w:t>
            </w:r>
          </w:p>
        </w:tc>
      </w:tr>
      <w:tr w:rsidR="00BE18F7" w14:paraId="7A48A21F" w14:textId="77777777">
        <w:trPr>
          <w:cantSplit/>
          <w:jc w:val="center"/>
        </w:trPr>
        <w:tc>
          <w:tcPr>
            <w:tcW w:w="2268" w:type="dxa"/>
          </w:tcPr>
          <w:p w14:paraId="5B198A50" w14:textId="77777777" w:rsidR="00BE18F7" w:rsidRDefault="008426A7">
            <w:pPr>
              <w:bidi/>
            </w:pPr>
            <w:r>
              <w:rPr>
                <w:sz w:val="18"/>
                <w:szCs w:val="18"/>
                <w:rtl/>
              </w:rPr>
              <w:t>الكثافة الحقلية (جهاز نووي أو Sand Cone)</w:t>
            </w:r>
          </w:p>
        </w:tc>
        <w:tc>
          <w:tcPr>
            <w:tcW w:w="1814" w:type="dxa"/>
          </w:tcPr>
          <w:p w14:paraId="7DDC02DD" w14:textId="77777777" w:rsidR="00BE18F7" w:rsidRDefault="008426A7">
            <w:pPr>
              <w:bidi/>
            </w:pPr>
            <w:r>
              <w:rPr>
                <w:sz w:val="18"/>
                <w:szCs w:val="18"/>
                <w:rtl/>
              </w:rPr>
              <w:t>المواصفات المصرية</w:t>
            </w:r>
          </w:p>
        </w:tc>
        <w:tc>
          <w:tcPr>
            <w:tcW w:w="2041" w:type="dxa"/>
          </w:tcPr>
          <w:p w14:paraId="7C66D663" w14:textId="77777777" w:rsidR="00BE18F7" w:rsidRDefault="008426A7">
            <w:pPr>
              <w:bidi/>
            </w:pPr>
            <w:r>
              <w:rPr>
                <w:sz w:val="18"/>
                <w:szCs w:val="18"/>
                <w:rtl/>
              </w:rPr>
              <w:t>3 عينات لمبنى أقل من 300 م2، وعينة لكل 100 م2 للأكبر، لكل طبقة</w:t>
            </w:r>
          </w:p>
        </w:tc>
        <w:tc>
          <w:tcPr>
            <w:tcW w:w="2835" w:type="dxa"/>
          </w:tcPr>
          <w:p w14:paraId="103B88C8" w14:textId="77777777" w:rsidR="00BE18F7" w:rsidRDefault="008426A7">
            <w:pPr>
              <w:bidi/>
            </w:pPr>
            <w:r>
              <w:rPr>
                <w:sz w:val="18"/>
                <w:szCs w:val="18"/>
                <w:rtl/>
              </w:rPr>
              <w:t>95% إلى 100% من γd max</w:t>
            </w:r>
          </w:p>
        </w:tc>
        <w:tc>
          <w:tcPr>
            <w:tcW w:w="1134" w:type="dxa"/>
          </w:tcPr>
          <w:p w14:paraId="56FB1B06" w14:textId="77777777" w:rsidR="00BE18F7" w:rsidRDefault="008426A7">
            <w:pPr>
              <w:bidi/>
              <w:jc w:val="center"/>
            </w:pPr>
            <w:r>
              <w:rPr>
                <w:sz w:val="18"/>
                <w:szCs w:val="18"/>
                <w:rtl/>
              </w:rPr>
              <w:t>ص 50</w:t>
            </w:r>
          </w:p>
        </w:tc>
      </w:tr>
      <w:tr w:rsidR="00BE18F7" w14:paraId="7B024E7C" w14:textId="77777777">
        <w:trPr>
          <w:cantSplit/>
          <w:jc w:val="center"/>
        </w:trPr>
        <w:tc>
          <w:tcPr>
            <w:tcW w:w="2268" w:type="dxa"/>
          </w:tcPr>
          <w:p w14:paraId="4F808382" w14:textId="77777777" w:rsidR="00BE18F7" w:rsidRDefault="008426A7">
            <w:pPr>
              <w:bidi/>
            </w:pPr>
            <w:r>
              <w:rPr>
                <w:sz w:val="18"/>
                <w:szCs w:val="18"/>
                <w:rtl/>
              </w:rPr>
              <w:t>كثافة حقلية (Sand Cone)</w:t>
            </w:r>
          </w:p>
        </w:tc>
        <w:tc>
          <w:tcPr>
            <w:tcW w:w="1814" w:type="dxa"/>
          </w:tcPr>
          <w:p w14:paraId="104202FF" w14:textId="77777777" w:rsidR="00BE18F7" w:rsidRDefault="008426A7">
            <w:pPr>
              <w:bidi/>
            </w:pPr>
            <w:r>
              <w:rPr>
                <w:sz w:val="18"/>
                <w:szCs w:val="18"/>
                <w:rtl/>
              </w:rPr>
              <w:t>ASTM D1556</w:t>
            </w:r>
          </w:p>
        </w:tc>
        <w:tc>
          <w:tcPr>
            <w:tcW w:w="2041" w:type="dxa"/>
          </w:tcPr>
          <w:p w14:paraId="4F79B246" w14:textId="77777777" w:rsidR="00BE18F7" w:rsidRDefault="008426A7">
            <w:pPr>
              <w:bidi/>
            </w:pPr>
            <w:r>
              <w:rPr>
                <w:sz w:val="18"/>
                <w:szCs w:val="18"/>
                <w:rtl/>
              </w:rPr>
              <w:t>1 لكل 100 م2 لكل طبقة بحد أدنى 3 اختبارات</w:t>
            </w:r>
          </w:p>
        </w:tc>
        <w:tc>
          <w:tcPr>
            <w:tcW w:w="2835" w:type="dxa"/>
          </w:tcPr>
          <w:p w14:paraId="0AB905C5" w14:textId="77777777" w:rsidR="00BE18F7" w:rsidRDefault="008426A7">
            <w:pPr>
              <w:bidi/>
            </w:pPr>
            <w:r>
              <w:rPr>
                <w:sz w:val="18"/>
                <w:szCs w:val="18"/>
                <w:rtl/>
              </w:rPr>
              <w:t>حسب نسبة الدمك المحددة</w:t>
            </w:r>
          </w:p>
        </w:tc>
        <w:tc>
          <w:tcPr>
            <w:tcW w:w="1134" w:type="dxa"/>
          </w:tcPr>
          <w:p w14:paraId="771EFDFA" w14:textId="77777777" w:rsidR="00BE18F7" w:rsidRDefault="008426A7">
            <w:pPr>
              <w:bidi/>
              <w:jc w:val="center"/>
            </w:pPr>
            <w:r>
              <w:rPr>
                <w:sz w:val="18"/>
                <w:szCs w:val="18"/>
                <w:rtl/>
              </w:rPr>
              <w:t>ص 61</w:t>
            </w:r>
          </w:p>
        </w:tc>
      </w:tr>
      <w:tr w:rsidR="00BE18F7" w14:paraId="16439EEA" w14:textId="77777777">
        <w:trPr>
          <w:cantSplit/>
          <w:jc w:val="center"/>
        </w:trPr>
        <w:tc>
          <w:tcPr>
            <w:tcW w:w="2268" w:type="dxa"/>
          </w:tcPr>
          <w:p w14:paraId="2289F631" w14:textId="77777777" w:rsidR="00BE18F7" w:rsidRDefault="008426A7">
            <w:pPr>
              <w:bidi/>
            </w:pPr>
            <w:r>
              <w:rPr>
                <w:sz w:val="18"/>
                <w:szCs w:val="18"/>
                <w:rtl/>
              </w:rPr>
              <w:t>كثافة حقلية تحت المناطق المرصوفة</w:t>
            </w:r>
          </w:p>
        </w:tc>
        <w:tc>
          <w:tcPr>
            <w:tcW w:w="1814" w:type="dxa"/>
          </w:tcPr>
          <w:p w14:paraId="21B6751E" w14:textId="77777777" w:rsidR="00BE18F7" w:rsidRDefault="008426A7">
            <w:pPr>
              <w:bidi/>
            </w:pPr>
            <w:r>
              <w:rPr>
                <w:sz w:val="18"/>
                <w:szCs w:val="18"/>
                <w:rtl/>
              </w:rPr>
              <w:t>ASTM D1556</w:t>
            </w:r>
          </w:p>
        </w:tc>
        <w:tc>
          <w:tcPr>
            <w:tcW w:w="2041" w:type="dxa"/>
          </w:tcPr>
          <w:p w14:paraId="6FB7C607" w14:textId="77777777" w:rsidR="00BE18F7" w:rsidRDefault="008426A7">
            <w:pPr>
              <w:bidi/>
            </w:pPr>
            <w:r>
              <w:rPr>
                <w:sz w:val="18"/>
                <w:szCs w:val="18"/>
                <w:rtl/>
              </w:rPr>
              <w:t>1 لكل 200 م2</w:t>
            </w:r>
          </w:p>
        </w:tc>
        <w:tc>
          <w:tcPr>
            <w:tcW w:w="2835" w:type="dxa"/>
          </w:tcPr>
          <w:p w14:paraId="7834FB57" w14:textId="77777777" w:rsidR="00BE18F7" w:rsidRDefault="008426A7">
            <w:pPr>
              <w:bidi/>
            </w:pPr>
            <w:r>
              <w:rPr>
                <w:sz w:val="18"/>
                <w:szCs w:val="18"/>
                <w:rtl/>
              </w:rPr>
              <w:t>حسب المواصفات</w:t>
            </w:r>
          </w:p>
        </w:tc>
        <w:tc>
          <w:tcPr>
            <w:tcW w:w="1134" w:type="dxa"/>
          </w:tcPr>
          <w:p w14:paraId="239B421A" w14:textId="77777777" w:rsidR="00BE18F7" w:rsidRDefault="008426A7">
            <w:pPr>
              <w:bidi/>
              <w:jc w:val="center"/>
            </w:pPr>
            <w:r>
              <w:rPr>
                <w:sz w:val="18"/>
                <w:szCs w:val="18"/>
                <w:rtl/>
              </w:rPr>
              <w:t>ص 61</w:t>
            </w:r>
          </w:p>
        </w:tc>
      </w:tr>
      <w:tr w:rsidR="00BE18F7" w14:paraId="11603A02" w14:textId="77777777">
        <w:trPr>
          <w:cantSplit/>
          <w:jc w:val="center"/>
        </w:trPr>
        <w:tc>
          <w:tcPr>
            <w:tcW w:w="2268" w:type="dxa"/>
          </w:tcPr>
          <w:p w14:paraId="3B3424B7" w14:textId="77777777" w:rsidR="00BE18F7" w:rsidRDefault="008426A7">
            <w:pPr>
              <w:bidi/>
            </w:pPr>
            <w:r>
              <w:rPr>
                <w:sz w:val="18"/>
                <w:szCs w:val="18"/>
                <w:rtl/>
              </w:rPr>
              <w:t>كثافة حقلية للخندق الأرضي للمواسير</w:t>
            </w:r>
          </w:p>
        </w:tc>
        <w:tc>
          <w:tcPr>
            <w:tcW w:w="1814" w:type="dxa"/>
          </w:tcPr>
          <w:p w14:paraId="5A7152AD" w14:textId="77777777" w:rsidR="00BE18F7" w:rsidRDefault="008426A7">
            <w:pPr>
              <w:bidi/>
            </w:pPr>
            <w:r>
              <w:rPr>
                <w:sz w:val="18"/>
                <w:szCs w:val="18"/>
                <w:rtl/>
              </w:rPr>
              <w:t>ASTM D1556</w:t>
            </w:r>
          </w:p>
        </w:tc>
        <w:tc>
          <w:tcPr>
            <w:tcW w:w="2041" w:type="dxa"/>
          </w:tcPr>
          <w:p w14:paraId="487D9AA7" w14:textId="77777777" w:rsidR="00BE18F7" w:rsidRDefault="008426A7">
            <w:pPr>
              <w:bidi/>
            </w:pPr>
            <w:r>
              <w:rPr>
                <w:sz w:val="18"/>
                <w:szCs w:val="18"/>
                <w:rtl/>
              </w:rPr>
              <w:t>1 لكل 30 م2</w:t>
            </w:r>
          </w:p>
        </w:tc>
        <w:tc>
          <w:tcPr>
            <w:tcW w:w="2835" w:type="dxa"/>
          </w:tcPr>
          <w:p w14:paraId="15A2D069" w14:textId="77777777" w:rsidR="00BE18F7" w:rsidRDefault="008426A7">
            <w:pPr>
              <w:bidi/>
            </w:pPr>
            <w:r>
              <w:rPr>
                <w:sz w:val="18"/>
                <w:szCs w:val="18"/>
                <w:rtl/>
              </w:rPr>
              <w:t>حسب المواصفات</w:t>
            </w:r>
          </w:p>
        </w:tc>
        <w:tc>
          <w:tcPr>
            <w:tcW w:w="1134" w:type="dxa"/>
          </w:tcPr>
          <w:p w14:paraId="22221A86" w14:textId="77777777" w:rsidR="00BE18F7" w:rsidRDefault="008426A7">
            <w:pPr>
              <w:bidi/>
              <w:jc w:val="center"/>
            </w:pPr>
            <w:r>
              <w:rPr>
                <w:sz w:val="18"/>
                <w:szCs w:val="18"/>
                <w:rtl/>
              </w:rPr>
              <w:t>ص 61</w:t>
            </w:r>
          </w:p>
        </w:tc>
      </w:tr>
      <w:tr w:rsidR="00BE18F7" w14:paraId="2E17B5D8" w14:textId="77777777">
        <w:trPr>
          <w:cantSplit/>
          <w:jc w:val="center"/>
        </w:trPr>
        <w:tc>
          <w:tcPr>
            <w:tcW w:w="2268" w:type="dxa"/>
          </w:tcPr>
          <w:p w14:paraId="339E2276" w14:textId="77777777" w:rsidR="00BE18F7" w:rsidRDefault="008426A7">
            <w:pPr>
              <w:bidi/>
            </w:pPr>
            <w:r>
              <w:rPr>
                <w:sz w:val="18"/>
                <w:szCs w:val="18"/>
                <w:rtl/>
              </w:rPr>
              <w:t>CBR لتحديد عدم انتفاشية التربة (عدا الرمل)</w:t>
            </w:r>
          </w:p>
        </w:tc>
        <w:tc>
          <w:tcPr>
            <w:tcW w:w="1814" w:type="dxa"/>
          </w:tcPr>
          <w:p w14:paraId="549CEA7F" w14:textId="77777777" w:rsidR="00BE18F7" w:rsidRDefault="00BE18F7">
            <w:pPr>
              <w:bidi/>
            </w:pPr>
          </w:p>
        </w:tc>
        <w:tc>
          <w:tcPr>
            <w:tcW w:w="2041" w:type="dxa"/>
          </w:tcPr>
          <w:p w14:paraId="22DCFDFA" w14:textId="77777777" w:rsidR="00BE18F7" w:rsidRDefault="008426A7">
            <w:pPr>
              <w:bidi/>
            </w:pPr>
            <w:r>
              <w:rPr>
                <w:sz w:val="18"/>
                <w:szCs w:val="18"/>
                <w:rtl/>
              </w:rPr>
              <w:t>لكل أنواع التربة عند الاعتماد، وتعاد عند تغيير المحجر أو نوع التربة</w:t>
            </w:r>
          </w:p>
        </w:tc>
        <w:tc>
          <w:tcPr>
            <w:tcW w:w="2835" w:type="dxa"/>
          </w:tcPr>
          <w:p w14:paraId="1308329F" w14:textId="77777777" w:rsidR="00BE18F7" w:rsidRDefault="008426A7">
            <w:pPr>
              <w:bidi/>
            </w:pPr>
            <w:r>
              <w:rPr>
                <w:sz w:val="18"/>
                <w:szCs w:val="18"/>
                <w:rtl/>
              </w:rPr>
              <w:t>مطابقة المواصفات</w:t>
            </w:r>
          </w:p>
        </w:tc>
        <w:tc>
          <w:tcPr>
            <w:tcW w:w="1134" w:type="dxa"/>
          </w:tcPr>
          <w:p w14:paraId="3C8AA639" w14:textId="77777777" w:rsidR="00BE18F7" w:rsidRDefault="008426A7">
            <w:pPr>
              <w:bidi/>
              <w:jc w:val="center"/>
            </w:pPr>
            <w:r>
              <w:rPr>
                <w:sz w:val="18"/>
                <w:szCs w:val="18"/>
                <w:rtl/>
              </w:rPr>
              <w:t>ص 60</w:t>
            </w:r>
          </w:p>
        </w:tc>
      </w:tr>
      <w:tr w:rsidR="00BE18F7" w14:paraId="67823EB6" w14:textId="77777777">
        <w:trPr>
          <w:cantSplit/>
          <w:jc w:val="center"/>
        </w:trPr>
        <w:tc>
          <w:tcPr>
            <w:tcW w:w="2268" w:type="dxa"/>
          </w:tcPr>
          <w:p w14:paraId="5EA7F0D7" w14:textId="77777777" w:rsidR="00BE18F7" w:rsidRDefault="008426A7">
            <w:pPr>
              <w:bidi/>
            </w:pPr>
            <w:r>
              <w:rPr>
                <w:sz w:val="18"/>
                <w:szCs w:val="18"/>
                <w:rtl/>
              </w:rPr>
              <w:t>Modified Proctor (أقصى كثافة جافة و O.M.C)</w:t>
            </w:r>
          </w:p>
        </w:tc>
        <w:tc>
          <w:tcPr>
            <w:tcW w:w="1814" w:type="dxa"/>
          </w:tcPr>
          <w:p w14:paraId="6BCF4BFC" w14:textId="77777777" w:rsidR="00BE18F7" w:rsidRDefault="00BE18F7">
            <w:pPr>
              <w:bidi/>
            </w:pPr>
          </w:p>
        </w:tc>
        <w:tc>
          <w:tcPr>
            <w:tcW w:w="2041" w:type="dxa"/>
          </w:tcPr>
          <w:p w14:paraId="0AA2E143" w14:textId="77777777" w:rsidR="00BE18F7" w:rsidRDefault="008426A7">
            <w:pPr>
              <w:bidi/>
            </w:pPr>
            <w:r>
              <w:rPr>
                <w:sz w:val="18"/>
                <w:szCs w:val="18"/>
                <w:rtl/>
              </w:rPr>
              <w:t>لكل أنواع التربة عند الاعتماد، وتعاد عند تغيير المحجر أو نوع التربة</w:t>
            </w:r>
          </w:p>
        </w:tc>
        <w:tc>
          <w:tcPr>
            <w:tcW w:w="2835" w:type="dxa"/>
          </w:tcPr>
          <w:p w14:paraId="25A86B3C" w14:textId="77777777" w:rsidR="00BE18F7" w:rsidRDefault="008426A7">
            <w:pPr>
              <w:bidi/>
            </w:pPr>
            <w:r>
              <w:rPr>
                <w:sz w:val="18"/>
                <w:szCs w:val="18"/>
                <w:rtl/>
              </w:rPr>
              <w:t>مطابقة المواصفات</w:t>
            </w:r>
          </w:p>
        </w:tc>
        <w:tc>
          <w:tcPr>
            <w:tcW w:w="1134" w:type="dxa"/>
          </w:tcPr>
          <w:p w14:paraId="4926907F" w14:textId="77777777" w:rsidR="00BE18F7" w:rsidRDefault="008426A7">
            <w:pPr>
              <w:bidi/>
              <w:jc w:val="center"/>
            </w:pPr>
            <w:r>
              <w:rPr>
                <w:sz w:val="18"/>
                <w:szCs w:val="18"/>
                <w:rtl/>
              </w:rPr>
              <w:t>ص 60</w:t>
            </w:r>
          </w:p>
        </w:tc>
      </w:tr>
      <w:tr w:rsidR="00BE18F7" w14:paraId="7ACEA3EA" w14:textId="77777777">
        <w:trPr>
          <w:cantSplit/>
          <w:jc w:val="center"/>
        </w:trPr>
        <w:tc>
          <w:tcPr>
            <w:tcW w:w="2268" w:type="dxa"/>
          </w:tcPr>
          <w:p w14:paraId="0AACBF83" w14:textId="77777777" w:rsidR="00BE18F7" w:rsidRDefault="008426A7">
            <w:pPr>
              <w:bidi/>
            </w:pPr>
            <w:r>
              <w:rPr>
                <w:sz w:val="18"/>
                <w:szCs w:val="18"/>
                <w:rtl/>
              </w:rPr>
              <w:t>كثافة حقلية بالموقع</w:t>
            </w:r>
          </w:p>
        </w:tc>
        <w:tc>
          <w:tcPr>
            <w:tcW w:w="1814" w:type="dxa"/>
          </w:tcPr>
          <w:p w14:paraId="203BAD94" w14:textId="77777777" w:rsidR="00BE18F7" w:rsidRDefault="00BE18F7">
            <w:pPr>
              <w:bidi/>
            </w:pPr>
          </w:p>
        </w:tc>
        <w:tc>
          <w:tcPr>
            <w:tcW w:w="2041" w:type="dxa"/>
          </w:tcPr>
          <w:p w14:paraId="2C7EC7F4" w14:textId="77777777" w:rsidR="00BE18F7" w:rsidRDefault="008426A7">
            <w:pPr>
              <w:bidi/>
            </w:pPr>
            <w:r>
              <w:rPr>
                <w:sz w:val="18"/>
                <w:szCs w:val="18"/>
                <w:rtl/>
              </w:rPr>
              <w:t>لكل أنواع التربة عند الاعتماد، وتعاد عند تغيير المحجر أو نوع التربة</w:t>
            </w:r>
          </w:p>
        </w:tc>
        <w:tc>
          <w:tcPr>
            <w:tcW w:w="2835" w:type="dxa"/>
          </w:tcPr>
          <w:p w14:paraId="16C9B688" w14:textId="77777777" w:rsidR="00BE18F7" w:rsidRDefault="008426A7">
            <w:pPr>
              <w:bidi/>
            </w:pPr>
            <w:r>
              <w:rPr>
                <w:sz w:val="18"/>
                <w:szCs w:val="18"/>
                <w:rtl/>
              </w:rPr>
              <w:t>مطابقة المواصفات</w:t>
            </w:r>
          </w:p>
        </w:tc>
        <w:tc>
          <w:tcPr>
            <w:tcW w:w="1134" w:type="dxa"/>
          </w:tcPr>
          <w:p w14:paraId="536C3F8B" w14:textId="77777777" w:rsidR="00BE18F7" w:rsidRDefault="008426A7">
            <w:pPr>
              <w:bidi/>
              <w:jc w:val="center"/>
            </w:pPr>
            <w:r>
              <w:rPr>
                <w:sz w:val="18"/>
                <w:szCs w:val="18"/>
                <w:rtl/>
              </w:rPr>
              <w:t>ص 60</w:t>
            </w:r>
          </w:p>
        </w:tc>
      </w:tr>
      <w:tr w:rsidR="00BE18F7" w14:paraId="531EEEB0" w14:textId="77777777">
        <w:trPr>
          <w:cantSplit/>
          <w:jc w:val="center"/>
        </w:trPr>
        <w:tc>
          <w:tcPr>
            <w:tcW w:w="2268" w:type="dxa"/>
          </w:tcPr>
          <w:p w14:paraId="647341D7" w14:textId="77777777" w:rsidR="00BE18F7" w:rsidRDefault="008426A7">
            <w:pPr>
              <w:bidi/>
            </w:pPr>
            <w:r>
              <w:rPr>
                <w:sz w:val="18"/>
                <w:szCs w:val="18"/>
                <w:rtl/>
              </w:rPr>
              <w:t>التدرج الحبيبي (Grain Size Distribution)</w:t>
            </w:r>
          </w:p>
        </w:tc>
        <w:tc>
          <w:tcPr>
            <w:tcW w:w="1814" w:type="dxa"/>
          </w:tcPr>
          <w:p w14:paraId="34B1BC6F" w14:textId="77777777" w:rsidR="00BE18F7" w:rsidRDefault="00BE18F7">
            <w:pPr>
              <w:bidi/>
            </w:pPr>
          </w:p>
        </w:tc>
        <w:tc>
          <w:tcPr>
            <w:tcW w:w="2041" w:type="dxa"/>
          </w:tcPr>
          <w:p w14:paraId="2196B44F" w14:textId="77777777" w:rsidR="00BE18F7" w:rsidRDefault="008426A7">
            <w:pPr>
              <w:bidi/>
            </w:pPr>
            <w:r>
              <w:rPr>
                <w:sz w:val="18"/>
                <w:szCs w:val="18"/>
                <w:rtl/>
              </w:rPr>
              <w:t>لكل أنواع التربة عند الاعتماد، وتعاد عند تغيير المحجر أو نوع التربة</w:t>
            </w:r>
          </w:p>
        </w:tc>
        <w:tc>
          <w:tcPr>
            <w:tcW w:w="2835" w:type="dxa"/>
          </w:tcPr>
          <w:p w14:paraId="2D900734" w14:textId="77777777" w:rsidR="00BE18F7" w:rsidRDefault="008426A7">
            <w:pPr>
              <w:bidi/>
            </w:pPr>
            <w:r>
              <w:rPr>
                <w:sz w:val="18"/>
                <w:szCs w:val="18"/>
                <w:rtl/>
              </w:rPr>
              <w:t>مطابقة المواصفات</w:t>
            </w:r>
          </w:p>
        </w:tc>
        <w:tc>
          <w:tcPr>
            <w:tcW w:w="1134" w:type="dxa"/>
          </w:tcPr>
          <w:p w14:paraId="09711AD4" w14:textId="77777777" w:rsidR="00BE18F7" w:rsidRDefault="008426A7">
            <w:pPr>
              <w:bidi/>
              <w:jc w:val="center"/>
            </w:pPr>
            <w:r>
              <w:rPr>
                <w:sz w:val="18"/>
                <w:szCs w:val="18"/>
                <w:rtl/>
              </w:rPr>
              <w:t>ص 60</w:t>
            </w:r>
          </w:p>
        </w:tc>
      </w:tr>
      <w:tr w:rsidR="00BE18F7" w14:paraId="105E5734" w14:textId="77777777">
        <w:trPr>
          <w:cantSplit/>
          <w:jc w:val="center"/>
        </w:trPr>
        <w:tc>
          <w:tcPr>
            <w:tcW w:w="2268" w:type="dxa"/>
          </w:tcPr>
          <w:p w14:paraId="64B7AE33" w14:textId="77777777" w:rsidR="00BE18F7" w:rsidRDefault="008426A7">
            <w:pPr>
              <w:bidi/>
            </w:pPr>
            <w:r>
              <w:rPr>
                <w:sz w:val="18"/>
                <w:szCs w:val="18"/>
                <w:rtl/>
              </w:rPr>
              <w:t>حدود أتربرج (PL، LL، SL)</w:t>
            </w:r>
          </w:p>
        </w:tc>
        <w:tc>
          <w:tcPr>
            <w:tcW w:w="1814" w:type="dxa"/>
          </w:tcPr>
          <w:p w14:paraId="75A2D9AD" w14:textId="77777777" w:rsidR="00BE18F7" w:rsidRDefault="00BE18F7">
            <w:pPr>
              <w:bidi/>
            </w:pPr>
          </w:p>
        </w:tc>
        <w:tc>
          <w:tcPr>
            <w:tcW w:w="2041" w:type="dxa"/>
          </w:tcPr>
          <w:p w14:paraId="0385CB6C" w14:textId="77777777" w:rsidR="00BE18F7" w:rsidRDefault="008426A7">
            <w:pPr>
              <w:bidi/>
            </w:pPr>
            <w:r>
              <w:rPr>
                <w:sz w:val="18"/>
                <w:szCs w:val="18"/>
                <w:rtl/>
              </w:rPr>
              <w:t>لكل أنواع التربة عند الاعتماد، وتعاد عند تغيير المحجر أو نوع التربة</w:t>
            </w:r>
          </w:p>
        </w:tc>
        <w:tc>
          <w:tcPr>
            <w:tcW w:w="2835" w:type="dxa"/>
          </w:tcPr>
          <w:p w14:paraId="3ED98E3B" w14:textId="77777777" w:rsidR="00BE18F7" w:rsidRDefault="008426A7">
            <w:pPr>
              <w:bidi/>
            </w:pPr>
            <w:r>
              <w:rPr>
                <w:sz w:val="18"/>
                <w:szCs w:val="18"/>
                <w:rtl/>
              </w:rPr>
              <w:t>مطابقة المواصفات</w:t>
            </w:r>
          </w:p>
        </w:tc>
        <w:tc>
          <w:tcPr>
            <w:tcW w:w="1134" w:type="dxa"/>
          </w:tcPr>
          <w:p w14:paraId="3B32366A" w14:textId="77777777" w:rsidR="00BE18F7" w:rsidRDefault="008426A7">
            <w:pPr>
              <w:bidi/>
              <w:jc w:val="center"/>
            </w:pPr>
            <w:r>
              <w:rPr>
                <w:sz w:val="18"/>
                <w:szCs w:val="18"/>
                <w:rtl/>
              </w:rPr>
              <w:t>ص 60</w:t>
            </w:r>
          </w:p>
        </w:tc>
      </w:tr>
      <w:tr w:rsidR="00BE18F7" w14:paraId="194A8453" w14:textId="77777777">
        <w:trPr>
          <w:cantSplit/>
          <w:jc w:val="center"/>
        </w:trPr>
        <w:tc>
          <w:tcPr>
            <w:tcW w:w="2268" w:type="dxa"/>
          </w:tcPr>
          <w:p w14:paraId="0E441F70" w14:textId="77777777" w:rsidR="00BE18F7" w:rsidRDefault="008426A7">
            <w:pPr>
              <w:bidi/>
            </w:pPr>
            <w:r>
              <w:rPr>
                <w:sz w:val="18"/>
                <w:szCs w:val="18"/>
                <w:rtl/>
              </w:rPr>
              <w:t>pH والأملاح الذائبة</w:t>
            </w:r>
          </w:p>
        </w:tc>
        <w:tc>
          <w:tcPr>
            <w:tcW w:w="1814" w:type="dxa"/>
          </w:tcPr>
          <w:p w14:paraId="6676D258" w14:textId="77777777" w:rsidR="00BE18F7" w:rsidRDefault="00BE18F7">
            <w:pPr>
              <w:bidi/>
            </w:pPr>
          </w:p>
        </w:tc>
        <w:tc>
          <w:tcPr>
            <w:tcW w:w="2041" w:type="dxa"/>
          </w:tcPr>
          <w:p w14:paraId="77705ED2" w14:textId="77777777" w:rsidR="00BE18F7" w:rsidRDefault="008426A7">
            <w:pPr>
              <w:bidi/>
            </w:pPr>
            <w:r>
              <w:rPr>
                <w:sz w:val="18"/>
                <w:szCs w:val="18"/>
                <w:rtl/>
              </w:rPr>
              <w:t>عند الاعتماد</w:t>
            </w:r>
          </w:p>
        </w:tc>
        <w:tc>
          <w:tcPr>
            <w:tcW w:w="2835" w:type="dxa"/>
          </w:tcPr>
          <w:p w14:paraId="2CF28ADD" w14:textId="77777777" w:rsidR="00BE18F7" w:rsidRDefault="008426A7">
            <w:pPr>
              <w:bidi/>
            </w:pPr>
            <w:r>
              <w:rPr>
                <w:sz w:val="18"/>
                <w:szCs w:val="18"/>
                <w:rtl/>
              </w:rPr>
              <w:t>pH 6.5-8.5، أملاح ≤ 1500 ppm</w:t>
            </w:r>
          </w:p>
        </w:tc>
        <w:tc>
          <w:tcPr>
            <w:tcW w:w="1134" w:type="dxa"/>
          </w:tcPr>
          <w:p w14:paraId="6FC5FB67" w14:textId="77777777" w:rsidR="00BE18F7" w:rsidRDefault="008426A7">
            <w:pPr>
              <w:bidi/>
              <w:jc w:val="center"/>
            </w:pPr>
            <w:r>
              <w:rPr>
                <w:sz w:val="18"/>
                <w:szCs w:val="18"/>
                <w:rtl/>
              </w:rPr>
              <w:t>ص 60</w:t>
            </w:r>
          </w:p>
        </w:tc>
      </w:tr>
      <w:tr w:rsidR="00BE18F7" w14:paraId="20253F90" w14:textId="77777777">
        <w:trPr>
          <w:cantSplit/>
          <w:jc w:val="center"/>
        </w:trPr>
        <w:tc>
          <w:tcPr>
            <w:tcW w:w="2268" w:type="dxa"/>
          </w:tcPr>
          <w:p w14:paraId="5AC318D3" w14:textId="77777777" w:rsidR="00BE18F7" w:rsidRDefault="008426A7">
            <w:pPr>
              <w:bidi/>
            </w:pPr>
            <w:r>
              <w:rPr>
                <w:sz w:val="18"/>
                <w:szCs w:val="18"/>
                <w:rtl/>
              </w:rPr>
              <w:t>CBR</w:t>
            </w:r>
          </w:p>
        </w:tc>
        <w:tc>
          <w:tcPr>
            <w:tcW w:w="1814" w:type="dxa"/>
          </w:tcPr>
          <w:p w14:paraId="099C4B18" w14:textId="77777777" w:rsidR="00BE18F7" w:rsidRDefault="00BE18F7">
            <w:pPr>
              <w:bidi/>
            </w:pPr>
          </w:p>
        </w:tc>
        <w:tc>
          <w:tcPr>
            <w:tcW w:w="2041" w:type="dxa"/>
          </w:tcPr>
          <w:p w14:paraId="4BF99589" w14:textId="77777777" w:rsidR="00BE18F7" w:rsidRDefault="008426A7">
            <w:pPr>
              <w:bidi/>
            </w:pPr>
            <w:r>
              <w:rPr>
                <w:sz w:val="18"/>
                <w:szCs w:val="18"/>
                <w:rtl/>
              </w:rPr>
              <w:t>عند اعتماد عينة الردم</w:t>
            </w:r>
          </w:p>
        </w:tc>
        <w:tc>
          <w:tcPr>
            <w:tcW w:w="2835" w:type="dxa"/>
          </w:tcPr>
          <w:p w14:paraId="40EA7CFD" w14:textId="77777777" w:rsidR="00BE18F7" w:rsidRDefault="008426A7">
            <w:pPr>
              <w:bidi/>
            </w:pPr>
            <w:r>
              <w:rPr>
                <w:sz w:val="18"/>
                <w:szCs w:val="18"/>
                <w:rtl/>
              </w:rPr>
              <w:t>حسب جدول 6</w:t>
            </w:r>
          </w:p>
        </w:tc>
        <w:tc>
          <w:tcPr>
            <w:tcW w:w="1134" w:type="dxa"/>
          </w:tcPr>
          <w:p w14:paraId="7EC9D60A" w14:textId="77777777" w:rsidR="00BE18F7" w:rsidRDefault="008426A7">
            <w:pPr>
              <w:bidi/>
              <w:jc w:val="center"/>
            </w:pPr>
            <w:r>
              <w:rPr>
                <w:sz w:val="18"/>
                <w:szCs w:val="18"/>
                <w:rtl/>
              </w:rPr>
              <w:t>ص 93 إلى 94</w:t>
            </w:r>
          </w:p>
        </w:tc>
      </w:tr>
      <w:tr w:rsidR="00BE18F7" w14:paraId="598BBB82" w14:textId="77777777">
        <w:trPr>
          <w:cantSplit/>
          <w:jc w:val="center"/>
        </w:trPr>
        <w:tc>
          <w:tcPr>
            <w:tcW w:w="2268" w:type="dxa"/>
          </w:tcPr>
          <w:p w14:paraId="50042997" w14:textId="77777777" w:rsidR="00BE18F7" w:rsidRDefault="008426A7">
            <w:pPr>
              <w:bidi/>
            </w:pPr>
            <w:r>
              <w:rPr>
                <w:sz w:val="18"/>
                <w:szCs w:val="18"/>
                <w:rtl/>
              </w:rPr>
              <w:t>Modified Proctor (أقصى كثافة جافة و O.M.C)</w:t>
            </w:r>
          </w:p>
        </w:tc>
        <w:tc>
          <w:tcPr>
            <w:tcW w:w="1814" w:type="dxa"/>
          </w:tcPr>
          <w:p w14:paraId="4ABC5B20" w14:textId="77777777" w:rsidR="00BE18F7" w:rsidRDefault="00BE18F7">
            <w:pPr>
              <w:bidi/>
            </w:pPr>
          </w:p>
        </w:tc>
        <w:tc>
          <w:tcPr>
            <w:tcW w:w="2041" w:type="dxa"/>
          </w:tcPr>
          <w:p w14:paraId="3700A93A" w14:textId="77777777" w:rsidR="00BE18F7" w:rsidRDefault="008426A7">
            <w:pPr>
              <w:bidi/>
            </w:pPr>
            <w:r>
              <w:rPr>
                <w:sz w:val="18"/>
                <w:szCs w:val="18"/>
                <w:rtl/>
              </w:rPr>
              <w:t>عند الاعتماد</w:t>
            </w:r>
          </w:p>
        </w:tc>
        <w:tc>
          <w:tcPr>
            <w:tcW w:w="2835" w:type="dxa"/>
          </w:tcPr>
          <w:p w14:paraId="2F68DE4D" w14:textId="77777777" w:rsidR="00BE18F7" w:rsidRDefault="008426A7">
            <w:pPr>
              <w:bidi/>
            </w:pPr>
            <w:r>
              <w:rPr>
                <w:sz w:val="18"/>
                <w:szCs w:val="18"/>
                <w:rtl/>
              </w:rPr>
              <w:t>منحنى الرطوبة والكثافة</w:t>
            </w:r>
          </w:p>
        </w:tc>
        <w:tc>
          <w:tcPr>
            <w:tcW w:w="1134" w:type="dxa"/>
          </w:tcPr>
          <w:p w14:paraId="65250DB5" w14:textId="77777777" w:rsidR="00BE18F7" w:rsidRDefault="008426A7">
            <w:pPr>
              <w:bidi/>
              <w:jc w:val="center"/>
            </w:pPr>
            <w:r>
              <w:rPr>
                <w:sz w:val="18"/>
                <w:szCs w:val="18"/>
                <w:rtl/>
              </w:rPr>
              <w:t>ص 93</w:t>
            </w:r>
          </w:p>
        </w:tc>
      </w:tr>
      <w:tr w:rsidR="00BE18F7" w14:paraId="0B304B79" w14:textId="77777777">
        <w:trPr>
          <w:cantSplit/>
          <w:jc w:val="center"/>
        </w:trPr>
        <w:tc>
          <w:tcPr>
            <w:tcW w:w="2268" w:type="dxa"/>
          </w:tcPr>
          <w:p w14:paraId="60A55380" w14:textId="77777777" w:rsidR="00BE18F7" w:rsidRDefault="008426A7">
            <w:pPr>
              <w:bidi/>
            </w:pPr>
            <w:r>
              <w:rPr>
                <w:sz w:val="18"/>
                <w:szCs w:val="18"/>
                <w:rtl/>
              </w:rPr>
              <w:t>التدرج الحبيبي</w:t>
            </w:r>
          </w:p>
        </w:tc>
        <w:tc>
          <w:tcPr>
            <w:tcW w:w="1814" w:type="dxa"/>
          </w:tcPr>
          <w:p w14:paraId="41813735" w14:textId="77777777" w:rsidR="00BE18F7" w:rsidRDefault="00BE18F7">
            <w:pPr>
              <w:bidi/>
            </w:pPr>
          </w:p>
        </w:tc>
        <w:tc>
          <w:tcPr>
            <w:tcW w:w="2041" w:type="dxa"/>
          </w:tcPr>
          <w:p w14:paraId="152FC0B3" w14:textId="77777777" w:rsidR="00BE18F7" w:rsidRDefault="008426A7">
            <w:pPr>
              <w:bidi/>
            </w:pPr>
            <w:r>
              <w:rPr>
                <w:sz w:val="18"/>
                <w:szCs w:val="18"/>
                <w:rtl/>
              </w:rPr>
              <w:t>عند الاعتماد</w:t>
            </w:r>
          </w:p>
        </w:tc>
        <w:tc>
          <w:tcPr>
            <w:tcW w:w="2835" w:type="dxa"/>
          </w:tcPr>
          <w:p w14:paraId="640061B3" w14:textId="77777777" w:rsidR="00BE18F7" w:rsidRDefault="008426A7">
            <w:pPr>
              <w:bidi/>
            </w:pPr>
            <w:r>
              <w:rPr>
                <w:sz w:val="18"/>
                <w:szCs w:val="18"/>
                <w:rtl/>
              </w:rPr>
              <w:t>المار من منخل 200 أقل من 15%، حصى ≤ 80 مم</w:t>
            </w:r>
          </w:p>
        </w:tc>
        <w:tc>
          <w:tcPr>
            <w:tcW w:w="1134" w:type="dxa"/>
          </w:tcPr>
          <w:p w14:paraId="7DB10596" w14:textId="77777777" w:rsidR="00BE18F7" w:rsidRDefault="008426A7">
            <w:pPr>
              <w:bidi/>
              <w:jc w:val="center"/>
            </w:pPr>
            <w:r>
              <w:rPr>
                <w:sz w:val="18"/>
                <w:szCs w:val="18"/>
                <w:rtl/>
              </w:rPr>
              <w:t>ص 93 إلى 94</w:t>
            </w:r>
          </w:p>
        </w:tc>
      </w:tr>
      <w:tr w:rsidR="00BE18F7" w14:paraId="299015EE" w14:textId="77777777">
        <w:trPr>
          <w:cantSplit/>
          <w:jc w:val="center"/>
        </w:trPr>
        <w:tc>
          <w:tcPr>
            <w:tcW w:w="2268" w:type="dxa"/>
          </w:tcPr>
          <w:p w14:paraId="56CC1DB9" w14:textId="77777777" w:rsidR="00BE18F7" w:rsidRDefault="008426A7">
            <w:pPr>
              <w:bidi/>
            </w:pPr>
            <w:r>
              <w:rPr>
                <w:sz w:val="18"/>
                <w:szCs w:val="18"/>
                <w:rtl/>
              </w:rPr>
              <w:t>حدود أتربرج (PL، LL، SL)</w:t>
            </w:r>
          </w:p>
        </w:tc>
        <w:tc>
          <w:tcPr>
            <w:tcW w:w="1814" w:type="dxa"/>
          </w:tcPr>
          <w:p w14:paraId="6F9D27F5" w14:textId="77777777" w:rsidR="00BE18F7" w:rsidRDefault="00BE18F7">
            <w:pPr>
              <w:bidi/>
            </w:pPr>
          </w:p>
        </w:tc>
        <w:tc>
          <w:tcPr>
            <w:tcW w:w="2041" w:type="dxa"/>
          </w:tcPr>
          <w:p w14:paraId="7B12D577" w14:textId="77777777" w:rsidR="00BE18F7" w:rsidRDefault="008426A7">
            <w:pPr>
              <w:bidi/>
            </w:pPr>
            <w:r>
              <w:rPr>
                <w:sz w:val="18"/>
                <w:szCs w:val="18"/>
                <w:rtl/>
              </w:rPr>
              <w:t>عند الاعتماد</w:t>
            </w:r>
          </w:p>
        </w:tc>
        <w:tc>
          <w:tcPr>
            <w:tcW w:w="2835" w:type="dxa"/>
          </w:tcPr>
          <w:p w14:paraId="1C9432FD" w14:textId="77777777" w:rsidR="00BE18F7" w:rsidRDefault="008426A7">
            <w:pPr>
              <w:bidi/>
            </w:pPr>
            <w:r>
              <w:rPr>
                <w:sz w:val="18"/>
                <w:szCs w:val="18"/>
                <w:rtl/>
              </w:rPr>
              <w:t>LL ≤ 40%، PI ≤ 10%</w:t>
            </w:r>
          </w:p>
        </w:tc>
        <w:tc>
          <w:tcPr>
            <w:tcW w:w="1134" w:type="dxa"/>
          </w:tcPr>
          <w:p w14:paraId="7C74D804" w14:textId="77777777" w:rsidR="00BE18F7" w:rsidRDefault="008426A7">
            <w:pPr>
              <w:bidi/>
              <w:jc w:val="center"/>
            </w:pPr>
            <w:r>
              <w:rPr>
                <w:sz w:val="18"/>
                <w:szCs w:val="18"/>
                <w:rtl/>
              </w:rPr>
              <w:t>ص 93 إلى 94</w:t>
            </w:r>
          </w:p>
        </w:tc>
      </w:tr>
      <w:tr w:rsidR="00BE18F7" w14:paraId="3D240A75" w14:textId="77777777">
        <w:trPr>
          <w:cantSplit/>
          <w:jc w:val="center"/>
        </w:trPr>
        <w:tc>
          <w:tcPr>
            <w:tcW w:w="2268" w:type="dxa"/>
          </w:tcPr>
          <w:p w14:paraId="17A60456" w14:textId="77777777" w:rsidR="00BE18F7" w:rsidRDefault="008426A7">
            <w:pPr>
              <w:bidi/>
            </w:pPr>
            <w:r>
              <w:rPr>
                <w:sz w:val="18"/>
                <w:szCs w:val="18"/>
                <w:rtl/>
              </w:rPr>
              <w:t>تصنيف التربة</w:t>
            </w:r>
          </w:p>
        </w:tc>
        <w:tc>
          <w:tcPr>
            <w:tcW w:w="1814" w:type="dxa"/>
          </w:tcPr>
          <w:p w14:paraId="5701058C" w14:textId="77777777" w:rsidR="00BE18F7" w:rsidRDefault="008426A7">
            <w:pPr>
              <w:bidi/>
            </w:pPr>
            <w:r>
              <w:rPr>
                <w:sz w:val="18"/>
                <w:szCs w:val="18"/>
                <w:rtl/>
              </w:rPr>
              <w:t>ASTM D2487 / AASHTO M145</w:t>
            </w:r>
          </w:p>
        </w:tc>
        <w:tc>
          <w:tcPr>
            <w:tcW w:w="2041" w:type="dxa"/>
          </w:tcPr>
          <w:p w14:paraId="5D3EAF70" w14:textId="77777777" w:rsidR="00BE18F7" w:rsidRDefault="008426A7">
            <w:pPr>
              <w:bidi/>
            </w:pPr>
            <w:r>
              <w:rPr>
                <w:sz w:val="18"/>
                <w:szCs w:val="18"/>
                <w:rtl/>
              </w:rPr>
              <w:t>عند الاعتماد</w:t>
            </w:r>
          </w:p>
        </w:tc>
        <w:tc>
          <w:tcPr>
            <w:tcW w:w="2835" w:type="dxa"/>
          </w:tcPr>
          <w:p w14:paraId="48DD44E3" w14:textId="77777777" w:rsidR="00BE18F7" w:rsidRDefault="008426A7">
            <w:pPr>
              <w:bidi/>
            </w:pPr>
            <w:r>
              <w:rPr>
                <w:sz w:val="18"/>
                <w:szCs w:val="18"/>
                <w:rtl/>
              </w:rPr>
              <w:t>GW, GP, GM, SM, SW, SP أو A-1, A-2, A-3</w:t>
            </w:r>
          </w:p>
        </w:tc>
        <w:tc>
          <w:tcPr>
            <w:tcW w:w="1134" w:type="dxa"/>
          </w:tcPr>
          <w:p w14:paraId="6BA89333" w14:textId="77777777" w:rsidR="00BE18F7" w:rsidRDefault="008426A7">
            <w:pPr>
              <w:bidi/>
              <w:jc w:val="center"/>
            </w:pPr>
            <w:r>
              <w:rPr>
                <w:sz w:val="18"/>
                <w:szCs w:val="18"/>
                <w:rtl/>
              </w:rPr>
              <w:t>ص 93</w:t>
            </w:r>
          </w:p>
        </w:tc>
      </w:tr>
      <w:tr w:rsidR="00BE18F7" w14:paraId="6E72E0C4" w14:textId="77777777">
        <w:trPr>
          <w:cantSplit/>
          <w:jc w:val="center"/>
        </w:trPr>
        <w:tc>
          <w:tcPr>
            <w:tcW w:w="2268" w:type="dxa"/>
          </w:tcPr>
          <w:p w14:paraId="2AB1F8F5" w14:textId="77777777" w:rsidR="00BE18F7" w:rsidRDefault="008426A7">
            <w:pPr>
              <w:bidi/>
            </w:pPr>
            <w:r>
              <w:rPr>
                <w:sz w:val="18"/>
                <w:szCs w:val="18"/>
                <w:rtl/>
              </w:rPr>
              <w:t>تحليل كيميائي للتربة الموردة</w:t>
            </w:r>
          </w:p>
        </w:tc>
        <w:tc>
          <w:tcPr>
            <w:tcW w:w="1814" w:type="dxa"/>
          </w:tcPr>
          <w:p w14:paraId="08A8894D" w14:textId="77777777" w:rsidR="00BE18F7" w:rsidRDefault="00BE18F7">
            <w:pPr>
              <w:bidi/>
            </w:pPr>
          </w:p>
        </w:tc>
        <w:tc>
          <w:tcPr>
            <w:tcW w:w="2041" w:type="dxa"/>
          </w:tcPr>
          <w:p w14:paraId="44A80E96" w14:textId="77777777" w:rsidR="00BE18F7" w:rsidRDefault="008426A7">
            <w:pPr>
              <w:bidi/>
            </w:pPr>
            <w:r>
              <w:rPr>
                <w:sz w:val="18"/>
                <w:szCs w:val="18"/>
                <w:rtl/>
              </w:rPr>
              <w:t>عند الاعتماد</w:t>
            </w:r>
          </w:p>
        </w:tc>
        <w:tc>
          <w:tcPr>
            <w:tcW w:w="2835" w:type="dxa"/>
          </w:tcPr>
          <w:p w14:paraId="7E44727F" w14:textId="77777777" w:rsidR="00BE18F7" w:rsidRDefault="008426A7">
            <w:pPr>
              <w:bidi/>
            </w:pPr>
            <w:r>
              <w:rPr>
                <w:sz w:val="18"/>
                <w:szCs w:val="18"/>
                <w:rtl/>
              </w:rPr>
              <w:t>حسب مكتب التربة</w:t>
            </w:r>
          </w:p>
        </w:tc>
        <w:tc>
          <w:tcPr>
            <w:tcW w:w="1134" w:type="dxa"/>
          </w:tcPr>
          <w:p w14:paraId="22E96275" w14:textId="77777777" w:rsidR="00BE18F7" w:rsidRDefault="008426A7">
            <w:pPr>
              <w:bidi/>
              <w:jc w:val="center"/>
            </w:pPr>
            <w:r>
              <w:rPr>
                <w:sz w:val="18"/>
                <w:szCs w:val="18"/>
                <w:rtl/>
              </w:rPr>
              <w:t>ص 93</w:t>
            </w:r>
          </w:p>
        </w:tc>
      </w:tr>
      <w:tr w:rsidR="00BE18F7" w14:paraId="17C77685" w14:textId="77777777">
        <w:trPr>
          <w:cantSplit/>
          <w:jc w:val="center"/>
        </w:trPr>
        <w:tc>
          <w:tcPr>
            <w:tcW w:w="2268" w:type="dxa"/>
          </w:tcPr>
          <w:p w14:paraId="4825BD3B" w14:textId="77777777" w:rsidR="00BE18F7" w:rsidRDefault="008426A7">
            <w:pPr>
              <w:bidi/>
            </w:pPr>
            <w:r>
              <w:rPr>
                <w:sz w:val="18"/>
                <w:szCs w:val="18"/>
                <w:rtl/>
              </w:rPr>
              <w:t>مطابقة التربة الموردة للعينة المعتمدة</w:t>
            </w:r>
          </w:p>
        </w:tc>
        <w:tc>
          <w:tcPr>
            <w:tcW w:w="1814" w:type="dxa"/>
          </w:tcPr>
          <w:p w14:paraId="6AD96E5A" w14:textId="77777777" w:rsidR="00BE18F7" w:rsidRDefault="00BE18F7">
            <w:pPr>
              <w:bidi/>
            </w:pPr>
          </w:p>
        </w:tc>
        <w:tc>
          <w:tcPr>
            <w:tcW w:w="2041" w:type="dxa"/>
          </w:tcPr>
          <w:p w14:paraId="326B5E72" w14:textId="77777777" w:rsidR="00BE18F7" w:rsidRDefault="008426A7">
            <w:pPr>
              <w:bidi/>
            </w:pPr>
            <w:r>
              <w:rPr>
                <w:sz w:val="18"/>
                <w:szCs w:val="18"/>
                <w:rtl/>
              </w:rPr>
              <w:t>كل 500 م3 على الأقل</w:t>
            </w:r>
          </w:p>
        </w:tc>
        <w:tc>
          <w:tcPr>
            <w:tcW w:w="2835" w:type="dxa"/>
          </w:tcPr>
          <w:p w14:paraId="5C12F6AE" w14:textId="77777777" w:rsidR="00BE18F7" w:rsidRDefault="008426A7">
            <w:pPr>
              <w:bidi/>
            </w:pPr>
            <w:r>
              <w:rPr>
                <w:sz w:val="18"/>
                <w:szCs w:val="18"/>
                <w:rtl/>
              </w:rPr>
              <w:t>مطابقة العينة المعتمدة</w:t>
            </w:r>
          </w:p>
        </w:tc>
        <w:tc>
          <w:tcPr>
            <w:tcW w:w="1134" w:type="dxa"/>
          </w:tcPr>
          <w:p w14:paraId="5E8E650C" w14:textId="77777777" w:rsidR="00BE18F7" w:rsidRDefault="008426A7">
            <w:pPr>
              <w:bidi/>
              <w:jc w:val="center"/>
            </w:pPr>
            <w:r>
              <w:rPr>
                <w:sz w:val="18"/>
                <w:szCs w:val="18"/>
                <w:rtl/>
              </w:rPr>
              <w:t>ص 94</w:t>
            </w:r>
          </w:p>
        </w:tc>
      </w:tr>
      <w:tr w:rsidR="00BE18F7" w14:paraId="5E84BCCA" w14:textId="77777777">
        <w:trPr>
          <w:cantSplit/>
          <w:jc w:val="center"/>
        </w:trPr>
        <w:tc>
          <w:tcPr>
            <w:tcW w:w="2268" w:type="dxa"/>
          </w:tcPr>
          <w:p w14:paraId="5A1A9B24" w14:textId="77777777" w:rsidR="00BE18F7" w:rsidRDefault="008426A7">
            <w:pPr>
              <w:bidi/>
            </w:pPr>
            <w:r>
              <w:rPr>
                <w:sz w:val="18"/>
                <w:szCs w:val="18"/>
                <w:rtl/>
              </w:rPr>
              <w:t>كثافة حقلية (Field Density)</w:t>
            </w:r>
          </w:p>
        </w:tc>
        <w:tc>
          <w:tcPr>
            <w:tcW w:w="1814" w:type="dxa"/>
          </w:tcPr>
          <w:p w14:paraId="49BE9137" w14:textId="77777777" w:rsidR="00BE18F7" w:rsidRDefault="008426A7">
            <w:pPr>
              <w:bidi/>
            </w:pPr>
            <w:r>
              <w:rPr>
                <w:sz w:val="18"/>
                <w:szCs w:val="18"/>
                <w:rtl/>
              </w:rPr>
              <w:t>ASTM D1556</w:t>
            </w:r>
          </w:p>
        </w:tc>
        <w:tc>
          <w:tcPr>
            <w:tcW w:w="2041" w:type="dxa"/>
          </w:tcPr>
          <w:p w14:paraId="2ED5BC5B" w14:textId="77777777" w:rsidR="00BE18F7" w:rsidRDefault="008426A7">
            <w:pPr>
              <w:bidi/>
            </w:pPr>
            <w:r>
              <w:rPr>
                <w:sz w:val="18"/>
                <w:szCs w:val="18"/>
                <w:rtl/>
              </w:rPr>
              <w:t>1 لكل 100 م2 لكل طبقة تحت الأساسات، 1 لكل 200 م2 تحت المرصوف، 1 لكل 30 م2 لخندق المواسير</w:t>
            </w:r>
          </w:p>
        </w:tc>
        <w:tc>
          <w:tcPr>
            <w:tcW w:w="2835" w:type="dxa"/>
          </w:tcPr>
          <w:p w14:paraId="58A7AC93" w14:textId="77777777" w:rsidR="00BE18F7" w:rsidRDefault="008426A7">
            <w:pPr>
              <w:bidi/>
            </w:pPr>
            <w:r>
              <w:rPr>
                <w:sz w:val="18"/>
                <w:szCs w:val="18"/>
                <w:rtl/>
              </w:rPr>
              <w:t>≥ 95%</w:t>
            </w:r>
          </w:p>
        </w:tc>
        <w:tc>
          <w:tcPr>
            <w:tcW w:w="1134" w:type="dxa"/>
          </w:tcPr>
          <w:p w14:paraId="3394621D" w14:textId="77777777" w:rsidR="00BE18F7" w:rsidRDefault="008426A7">
            <w:pPr>
              <w:bidi/>
              <w:jc w:val="center"/>
            </w:pPr>
            <w:r>
              <w:rPr>
                <w:sz w:val="18"/>
                <w:szCs w:val="18"/>
                <w:rtl/>
              </w:rPr>
              <w:t>ص 95</w:t>
            </w:r>
          </w:p>
        </w:tc>
      </w:tr>
      <w:tr w:rsidR="00BE18F7" w14:paraId="79DCDD7E" w14:textId="77777777">
        <w:trPr>
          <w:cantSplit/>
          <w:jc w:val="center"/>
        </w:trPr>
        <w:tc>
          <w:tcPr>
            <w:tcW w:w="2268" w:type="dxa"/>
          </w:tcPr>
          <w:p w14:paraId="254B6B73" w14:textId="77777777" w:rsidR="00BE18F7" w:rsidRDefault="008426A7">
            <w:pPr>
              <w:bidi/>
            </w:pPr>
            <w:r>
              <w:rPr>
                <w:sz w:val="18"/>
                <w:szCs w:val="18"/>
                <w:rtl/>
              </w:rPr>
              <w:t>كثافة حقلية (المواصفات المصرية)</w:t>
            </w:r>
          </w:p>
        </w:tc>
        <w:tc>
          <w:tcPr>
            <w:tcW w:w="1814" w:type="dxa"/>
          </w:tcPr>
          <w:p w14:paraId="5965DAFD" w14:textId="77777777" w:rsidR="00BE18F7" w:rsidRDefault="00BE18F7">
            <w:pPr>
              <w:bidi/>
            </w:pPr>
          </w:p>
        </w:tc>
        <w:tc>
          <w:tcPr>
            <w:tcW w:w="2041" w:type="dxa"/>
          </w:tcPr>
          <w:p w14:paraId="338F0F4D" w14:textId="77777777" w:rsidR="00BE18F7" w:rsidRDefault="008426A7">
            <w:pPr>
              <w:bidi/>
            </w:pPr>
            <w:r>
              <w:rPr>
                <w:sz w:val="18"/>
                <w:szCs w:val="18"/>
                <w:rtl/>
              </w:rPr>
              <w:t>حد أدنى 3 عينات لمبنى أقل من 300 م2، وعينة لكل 100 م2 زيادة حسب المهندس</w:t>
            </w:r>
          </w:p>
        </w:tc>
        <w:tc>
          <w:tcPr>
            <w:tcW w:w="2835" w:type="dxa"/>
          </w:tcPr>
          <w:p w14:paraId="124ACC53" w14:textId="77777777" w:rsidR="00BE18F7" w:rsidRDefault="008426A7">
            <w:pPr>
              <w:bidi/>
            </w:pPr>
            <w:r>
              <w:rPr>
                <w:sz w:val="18"/>
                <w:szCs w:val="18"/>
                <w:rtl/>
              </w:rPr>
              <w:t>≥ 95%</w:t>
            </w:r>
          </w:p>
        </w:tc>
        <w:tc>
          <w:tcPr>
            <w:tcW w:w="1134" w:type="dxa"/>
          </w:tcPr>
          <w:p w14:paraId="5A8D4D57" w14:textId="77777777" w:rsidR="00BE18F7" w:rsidRDefault="008426A7">
            <w:pPr>
              <w:bidi/>
              <w:jc w:val="center"/>
            </w:pPr>
            <w:r>
              <w:rPr>
                <w:sz w:val="18"/>
                <w:szCs w:val="18"/>
                <w:rtl/>
              </w:rPr>
              <w:t>ص 95</w:t>
            </w:r>
          </w:p>
        </w:tc>
      </w:tr>
      <w:tr w:rsidR="00BE18F7" w14:paraId="1FE0916A" w14:textId="77777777">
        <w:trPr>
          <w:cantSplit/>
          <w:jc w:val="center"/>
        </w:trPr>
        <w:tc>
          <w:tcPr>
            <w:tcW w:w="2268" w:type="dxa"/>
          </w:tcPr>
          <w:p w14:paraId="292A1147" w14:textId="77777777" w:rsidR="00BE18F7" w:rsidRDefault="008426A7">
            <w:pPr>
              <w:bidi/>
            </w:pPr>
            <w:r>
              <w:rPr>
                <w:sz w:val="18"/>
                <w:szCs w:val="18"/>
                <w:rtl/>
              </w:rPr>
              <w:t>كثافة حقلية لكل منطقة (Block)</w:t>
            </w:r>
          </w:p>
        </w:tc>
        <w:tc>
          <w:tcPr>
            <w:tcW w:w="1814" w:type="dxa"/>
          </w:tcPr>
          <w:p w14:paraId="4DE596DA" w14:textId="77777777" w:rsidR="00BE18F7" w:rsidRDefault="00BE18F7">
            <w:pPr>
              <w:bidi/>
            </w:pPr>
          </w:p>
        </w:tc>
        <w:tc>
          <w:tcPr>
            <w:tcW w:w="2041" w:type="dxa"/>
          </w:tcPr>
          <w:p w14:paraId="7BD8FCA9" w14:textId="77777777" w:rsidR="00BE18F7" w:rsidRDefault="008426A7">
            <w:pPr>
              <w:bidi/>
            </w:pPr>
            <w:r>
              <w:rPr>
                <w:sz w:val="18"/>
                <w:szCs w:val="18"/>
                <w:rtl/>
              </w:rPr>
              <w:t>حد أدنى 3 نقاط ثم نقطة لكل 200 م2</w:t>
            </w:r>
          </w:p>
        </w:tc>
        <w:tc>
          <w:tcPr>
            <w:tcW w:w="2835" w:type="dxa"/>
          </w:tcPr>
          <w:p w14:paraId="4E61ECEF" w14:textId="77777777" w:rsidR="00BE18F7" w:rsidRDefault="008426A7">
            <w:pPr>
              <w:bidi/>
            </w:pPr>
            <w:r>
              <w:rPr>
                <w:sz w:val="18"/>
                <w:szCs w:val="18"/>
                <w:rtl/>
              </w:rPr>
              <w:t>≥ 95%</w:t>
            </w:r>
          </w:p>
        </w:tc>
        <w:tc>
          <w:tcPr>
            <w:tcW w:w="1134" w:type="dxa"/>
          </w:tcPr>
          <w:p w14:paraId="1DCB6B50" w14:textId="77777777" w:rsidR="00BE18F7" w:rsidRDefault="008426A7">
            <w:pPr>
              <w:bidi/>
              <w:jc w:val="center"/>
            </w:pPr>
            <w:r>
              <w:rPr>
                <w:sz w:val="18"/>
                <w:szCs w:val="18"/>
                <w:rtl/>
              </w:rPr>
              <w:t>ص 95</w:t>
            </w:r>
          </w:p>
        </w:tc>
      </w:tr>
      <w:tr w:rsidR="00BE18F7" w14:paraId="4D19F095" w14:textId="77777777">
        <w:trPr>
          <w:cantSplit/>
          <w:jc w:val="center"/>
        </w:trPr>
        <w:tc>
          <w:tcPr>
            <w:tcW w:w="2268" w:type="dxa"/>
          </w:tcPr>
          <w:p w14:paraId="05374F93" w14:textId="77777777" w:rsidR="00BE18F7" w:rsidRDefault="008426A7">
            <w:pPr>
              <w:bidi/>
            </w:pPr>
            <w:r>
              <w:rPr>
                <w:sz w:val="18"/>
                <w:szCs w:val="18"/>
                <w:rtl/>
              </w:rPr>
              <w:t>اختبار لوح التحميل (Plate load test)</w:t>
            </w:r>
          </w:p>
        </w:tc>
        <w:tc>
          <w:tcPr>
            <w:tcW w:w="1814" w:type="dxa"/>
          </w:tcPr>
          <w:p w14:paraId="35F4797E" w14:textId="77777777" w:rsidR="00BE18F7" w:rsidRDefault="00BE18F7">
            <w:pPr>
              <w:bidi/>
            </w:pPr>
          </w:p>
        </w:tc>
        <w:tc>
          <w:tcPr>
            <w:tcW w:w="2041" w:type="dxa"/>
          </w:tcPr>
          <w:p w14:paraId="7EE5AE5C" w14:textId="77777777" w:rsidR="00BE18F7" w:rsidRDefault="008426A7">
            <w:pPr>
              <w:bidi/>
            </w:pPr>
            <w:r>
              <w:rPr>
                <w:sz w:val="18"/>
                <w:szCs w:val="18"/>
                <w:rtl/>
              </w:rPr>
              <w:t>عند منسوب التأسيس خاصة عند وجود إحلال، مع معدة ثقيلة كثقل رد فعل</w:t>
            </w:r>
          </w:p>
        </w:tc>
        <w:tc>
          <w:tcPr>
            <w:tcW w:w="2835" w:type="dxa"/>
          </w:tcPr>
          <w:p w14:paraId="4C5F0C96" w14:textId="77777777" w:rsidR="00BE18F7" w:rsidRDefault="008426A7">
            <w:pPr>
              <w:bidi/>
            </w:pPr>
            <w:r>
              <w:rPr>
                <w:sz w:val="18"/>
                <w:szCs w:val="18"/>
                <w:rtl/>
              </w:rPr>
              <w:t>حسب متطلبات التصميم</w:t>
            </w:r>
          </w:p>
        </w:tc>
        <w:tc>
          <w:tcPr>
            <w:tcW w:w="1134" w:type="dxa"/>
          </w:tcPr>
          <w:p w14:paraId="7572B86C" w14:textId="77777777" w:rsidR="00BE18F7" w:rsidRDefault="008426A7">
            <w:pPr>
              <w:bidi/>
              <w:jc w:val="center"/>
            </w:pPr>
            <w:r>
              <w:rPr>
                <w:sz w:val="18"/>
                <w:szCs w:val="18"/>
                <w:rtl/>
              </w:rPr>
              <w:t>ملحق مصور ص 6</w:t>
            </w:r>
          </w:p>
        </w:tc>
      </w:tr>
      <w:tr w:rsidR="00BE18F7" w14:paraId="588E430D" w14:textId="77777777">
        <w:trPr>
          <w:cantSplit/>
          <w:jc w:val="center"/>
        </w:trPr>
        <w:tc>
          <w:tcPr>
            <w:tcW w:w="2268" w:type="dxa"/>
          </w:tcPr>
          <w:p w14:paraId="772F6CF3" w14:textId="77777777" w:rsidR="00BE18F7" w:rsidRDefault="008426A7">
            <w:pPr>
              <w:bidi/>
            </w:pPr>
            <w:r>
              <w:rPr>
                <w:sz w:val="18"/>
                <w:szCs w:val="18"/>
                <w:rtl/>
              </w:rPr>
              <w:t>اختبار الدمك</w:t>
            </w:r>
          </w:p>
        </w:tc>
        <w:tc>
          <w:tcPr>
            <w:tcW w:w="1814" w:type="dxa"/>
          </w:tcPr>
          <w:p w14:paraId="7173AAE6" w14:textId="77777777" w:rsidR="00BE18F7" w:rsidRDefault="00BE18F7">
            <w:pPr>
              <w:bidi/>
            </w:pPr>
          </w:p>
        </w:tc>
        <w:tc>
          <w:tcPr>
            <w:tcW w:w="2041" w:type="dxa"/>
          </w:tcPr>
          <w:p w14:paraId="7D7026DF" w14:textId="77777777" w:rsidR="00BE18F7" w:rsidRDefault="008426A7">
            <w:pPr>
              <w:bidi/>
            </w:pPr>
            <w:r>
              <w:rPr>
                <w:sz w:val="18"/>
                <w:szCs w:val="18"/>
                <w:rtl/>
              </w:rPr>
              <w:t>لكل طبقة، ولا تفرد الطبقة التالية قبل ظهور النتيجة</w:t>
            </w:r>
          </w:p>
        </w:tc>
        <w:tc>
          <w:tcPr>
            <w:tcW w:w="2835" w:type="dxa"/>
          </w:tcPr>
          <w:p w14:paraId="529039D0" w14:textId="77777777" w:rsidR="00BE18F7" w:rsidRDefault="008426A7">
            <w:pPr>
              <w:bidi/>
            </w:pPr>
            <w:r>
              <w:rPr>
                <w:sz w:val="18"/>
                <w:szCs w:val="18"/>
                <w:rtl/>
              </w:rPr>
              <w:t>حسب نسبة الدمك المطلوبة بالمواصفات</w:t>
            </w:r>
          </w:p>
        </w:tc>
        <w:tc>
          <w:tcPr>
            <w:tcW w:w="1134" w:type="dxa"/>
          </w:tcPr>
          <w:p w14:paraId="0206C3B2" w14:textId="77777777" w:rsidR="00BE18F7" w:rsidRDefault="008426A7">
            <w:pPr>
              <w:bidi/>
              <w:jc w:val="center"/>
            </w:pPr>
            <w:r>
              <w:rPr>
                <w:sz w:val="18"/>
                <w:szCs w:val="18"/>
                <w:rtl/>
              </w:rPr>
              <w:t>ملحق مصور ص 14</w:t>
            </w:r>
          </w:p>
        </w:tc>
      </w:tr>
      <w:tr w:rsidR="00BE18F7" w14:paraId="18FD499B" w14:textId="77777777">
        <w:trPr>
          <w:cantSplit/>
          <w:jc w:val="center"/>
        </w:trPr>
        <w:tc>
          <w:tcPr>
            <w:tcW w:w="2268" w:type="dxa"/>
          </w:tcPr>
          <w:p w14:paraId="64AF3D30" w14:textId="77777777" w:rsidR="00BE18F7" w:rsidRDefault="008426A7">
            <w:pPr>
              <w:bidi/>
            </w:pPr>
            <w:r>
              <w:rPr>
                <w:sz w:val="18"/>
                <w:szCs w:val="18"/>
                <w:rtl/>
              </w:rPr>
              <w:t>بروكتر لتربة قاع الحفر ثم كثافة حقلية للدمك</w:t>
            </w:r>
          </w:p>
        </w:tc>
        <w:tc>
          <w:tcPr>
            <w:tcW w:w="1814" w:type="dxa"/>
          </w:tcPr>
          <w:p w14:paraId="31CB47C2" w14:textId="77777777" w:rsidR="00BE18F7" w:rsidRDefault="008426A7">
            <w:pPr>
              <w:bidi/>
            </w:pPr>
            <w:r>
              <w:rPr>
                <w:sz w:val="18"/>
                <w:szCs w:val="18"/>
                <w:rtl/>
              </w:rPr>
              <w:t>مواصفات المشروع</w:t>
            </w:r>
          </w:p>
        </w:tc>
        <w:tc>
          <w:tcPr>
            <w:tcW w:w="2041" w:type="dxa"/>
          </w:tcPr>
          <w:p w14:paraId="5E8CB7D7" w14:textId="77777777" w:rsidR="00BE18F7" w:rsidRDefault="008426A7">
            <w:pPr>
              <w:bidi/>
            </w:pPr>
            <w:r>
              <w:rPr>
                <w:sz w:val="18"/>
                <w:szCs w:val="18"/>
                <w:rtl/>
              </w:rPr>
              <w:t>عينة لكل 100 م2</w:t>
            </w:r>
          </w:p>
        </w:tc>
        <w:tc>
          <w:tcPr>
            <w:tcW w:w="2835" w:type="dxa"/>
          </w:tcPr>
          <w:p w14:paraId="57758F31" w14:textId="77777777" w:rsidR="00BE18F7" w:rsidRDefault="008426A7">
            <w:pPr>
              <w:bidi/>
            </w:pPr>
            <w:r>
              <w:rPr>
                <w:sz w:val="18"/>
                <w:szCs w:val="18"/>
                <w:rtl/>
              </w:rPr>
              <w:t>≥ 95% من أقصى كثافة</w:t>
            </w:r>
          </w:p>
        </w:tc>
        <w:tc>
          <w:tcPr>
            <w:tcW w:w="1134" w:type="dxa"/>
          </w:tcPr>
          <w:p w14:paraId="54032DB5" w14:textId="77777777" w:rsidR="00BE18F7" w:rsidRDefault="008426A7">
            <w:pPr>
              <w:bidi/>
              <w:jc w:val="center"/>
            </w:pPr>
            <w:r>
              <w:rPr>
                <w:sz w:val="18"/>
                <w:szCs w:val="18"/>
                <w:rtl/>
              </w:rPr>
              <w:t>ص 57</w:t>
            </w:r>
          </w:p>
        </w:tc>
      </w:tr>
      <w:tr w:rsidR="00BE18F7" w14:paraId="46E9868E" w14:textId="77777777">
        <w:trPr>
          <w:cantSplit/>
          <w:jc w:val="center"/>
        </w:trPr>
        <w:tc>
          <w:tcPr>
            <w:tcW w:w="2268" w:type="dxa"/>
          </w:tcPr>
          <w:p w14:paraId="47FD7269" w14:textId="77777777" w:rsidR="00BE18F7" w:rsidRDefault="008426A7">
            <w:pPr>
              <w:bidi/>
            </w:pPr>
            <w:r>
              <w:rPr>
                <w:sz w:val="18"/>
                <w:szCs w:val="18"/>
                <w:rtl/>
              </w:rPr>
              <w:t>اختبار تحميل لوح (Plate Loading Test)</w:t>
            </w:r>
          </w:p>
        </w:tc>
        <w:tc>
          <w:tcPr>
            <w:tcW w:w="1814" w:type="dxa"/>
          </w:tcPr>
          <w:p w14:paraId="611AFB56" w14:textId="77777777" w:rsidR="00BE18F7" w:rsidRDefault="00BE18F7">
            <w:pPr>
              <w:bidi/>
            </w:pPr>
          </w:p>
        </w:tc>
        <w:tc>
          <w:tcPr>
            <w:tcW w:w="2041" w:type="dxa"/>
          </w:tcPr>
          <w:p w14:paraId="6329003C" w14:textId="77777777" w:rsidR="00BE18F7" w:rsidRDefault="008426A7">
            <w:pPr>
              <w:bidi/>
            </w:pPr>
            <w:r>
              <w:rPr>
                <w:sz w:val="18"/>
                <w:szCs w:val="18"/>
                <w:rtl/>
              </w:rPr>
              <w:t>في المنشآت الهامة عند طلبه</w:t>
            </w:r>
          </w:p>
        </w:tc>
        <w:tc>
          <w:tcPr>
            <w:tcW w:w="2835" w:type="dxa"/>
          </w:tcPr>
          <w:p w14:paraId="36FAF083" w14:textId="77777777" w:rsidR="00BE18F7" w:rsidRDefault="008426A7">
            <w:pPr>
              <w:bidi/>
            </w:pPr>
            <w:r>
              <w:rPr>
                <w:sz w:val="18"/>
                <w:szCs w:val="18"/>
                <w:rtl/>
              </w:rPr>
              <w:t>حسب تقرير التربة</w:t>
            </w:r>
          </w:p>
        </w:tc>
        <w:tc>
          <w:tcPr>
            <w:tcW w:w="1134" w:type="dxa"/>
          </w:tcPr>
          <w:p w14:paraId="53E9AEF3" w14:textId="77777777" w:rsidR="00BE18F7" w:rsidRDefault="008426A7">
            <w:pPr>
              <w:bidi/>
              <w:jc w:val="center"/>
            </w:pPr>
            <w:r>
              <w:rPr>
                <w:sz w:val="18"/>
                <w:szCs w:val="18"/>
                <w:rtl/>
              </w:rPr>
              <w:t>ص 57</w:t>
            </w:r>
          </w:p>
        </w:tc>
      </w:tr>
    </w:tbl>
    <w:p w14:paraId="07DBCD1B" w14:textId="77777777" w:rsidR="00BE18F7" w:rsidRDefault="00BE18F7">
      <w:pPr>
        <w:bidi/>
        <w:spacing w:after="40"/>
      </w:pPr>
    </w:p>
    <w:p w14:paraId="16583E48" w14:textId="77777777" w:rsidR="00BE18F7" w:rsidRDefault="008426A7">
      <w:pPr>
        <w:keepNext/>
        <w:bidi/>
        <w:spacing w:after="120"/>
        <w:outlineLvl w:val="1"/>
      </w:pPr>
      <w:r>
        <w:rPr>
          <w:b/>
          <w:bCs/>
          <w:color w:val="052976"/>
          <w:sz w:val="25"/>
          <w:szCs w:val="25"/>
          <w:rtl/>
        </w:rPr>
        <w:t>3.4 القياس والدفع</w:t>
      </w:r>
    </w:p>
    <w:p w14:paraId="525A0FD8" w14:textId="77777777" w:rsidR="00BE18F7" w:rsidRDefault="008426A7">
      <w:pPr>
        <w:bidi/>
        <w:spacing w:after="40"/>
      </w:pPr>
      <w:r>
        <w:rPr>
          <w:sz w:val="21"/>
          <w:szCs w:val="21"/>
          <w:rtl/>
        </w:rPr>
        <w:t>3.4.1  حفر في أي نوع تربة حتى المناسيب المبينة بالرسومات التنفيذية شاملا النقل ونزح المياه وسند الجوانب. الوحدة: م3. القياس: هندسيا حسب أبعاد الرسومات التنفيذية. يشمل السعر: الحفر والنقل ونزح المياه وسند الجوانب ما لم تفرد لها بنود مستقلة. لا يشمل: أي حفر زائد عن الأبعاد، وإزالة انهيار الجوانب. (ص 59)</w:t>
      </w:r>
    </w:p>
    <w:p w14:paraId="641EBA71" w14:textId="77777777" w:rsidR="00BE18F7" w:rsidRDefault="008426A7">
      <w:pPr>
        <w:bidi/>
        <w:spacing w:after="40"/>
      </w:pPr>
      <w:r>
        <w:rPr>
          <w:sz w:val="21"/>
          <w:szCs w:val="21"/>
          <w:rtl/>
        </w:rPr>
        <w:t>3.4.2  توريد وفرد ودمك ردم إحلال من رمال نظيفة أو تربة زلطية (قطع جبل) على طبقات حتى الكثافة المثلى. الوحدة: م3. القياس: هندسيا حسب الرسومات التنفيذية. يشمل السعر: الردم للكثافة المثلى، رسوم المحاجر، النقل، الاختبارات بمعامل معتمدة، وكل ما يلزم لإنهاء العمل. لا يشمل: أي كميات زائدة عن الرسومات. (ص 61)</w:t>
      </w:r>
    </w:p>
    <w:p w14:paraId="09E36D40" w14:textId="77777777" w:rsidR="00BE18F7" w:rsidRDefault="008426A7">
      <w:pPr>
        <w:bidi/>
        <w:spacing w:after="40"/>
      </w:pPr>
      <w:r>
        <w:rPr>
          <w:sz w:val="21"/>
          <w:szCs w:val="21"/>
          <w:rtl/>
        </w:rPr>
        <w:t>3.4.3  ردم حول الأساسات من ناتج الحفر على طبقات مع الدمك حتى منسوب أسفل دكة الأرضيات. الوحدة: م3. القياس: هندسيا حتى منسوب أسفل دكة الأرضيات. يشمل السعر: الفرد والرش والدمك والاختبارات. لا يشمل: الردم المورد من الخارج (بند مستقل). (ص 96)</w:t>
      </w:r>
    </w:p>
    <w:p w14:paraId="74E2EED0" w14:textId="77777777" w:rsidR="00BE18F7" w:rsidRDefault="008426A7">
      <w:pPr>
        <w:bidi/>
        <w:spacing w:after="40"/>
      </w:pPr>
      <w:r>
        <w:rPr>
          <w:sz w:val="21"/>
          <w:szCs w:val="21"/>
          <w:rtl/>
        </w:rPr>
        <w:t>3.4.4  ردم حول الأساسات بتربة موردة من الخارج معتمدة على طبقات مع الدمك حتى منسوب أسفل دكة الأرضيات. الوحدة: م3. القياس: هندسيا حتى منسوب أسفل دكة الأرضيات. يشمل السعر: التوريد والفرد والدمك والاختبارات. لا يشمل: ناتج الحفر. (ص 96)</w:t>
      </w:r>
    </w:p>
    <w:p w14:paraId="40F0951A" w14:textId="77777777" w:rsidR="00BE18F7" w:rsidRDefault="008426A7">
      <w:pPr>
        <w:bidi/>
        <w:spacing w:after="40"/>
      </w:pPr>
      <w:r>
        <w:rPr>
          <w:sz w:val="21"/>
          <w:szCs w:val="21"/>
          <w:rtl/>
        </w:rPr>
        <w:t>3.4.5  نقل المخلفات وناتج الحفر الزائد إلى المقالب العمومية. الوحدة: م3. القياس: بالحجم الهندسي بدون عامل انتفاش. يشمل السعر: التحميل والنقل والتفريغ. لا يشمل: إذا كان محملا على بند الحفر والردم فلا يحسب. (ص 96)</w:t>
      </w:r>
    </w:p>
    <w:p w14:paraId="6894E3E1" w14:textId="77777777" w:rsidR="00BE18F7" w:rsidRDefault="008426A7">
      <w:pPr>
        <w:bidi/>
        <w:spacing w:after="40"/>
      </w:pPr>
      <w:r>
        <w:rPr>
          <w:sz w:val="21"/>
          <w:szCs w:val="21"/>
          <w:rtl/>
        </w:rPr>
        <w:t>3.4.6  توريد وفرد ودمك طبقة Hardcore سمك 150 مم. الوحدة: م2. القياس: مساحة المسقط الأفقي (أو م3). يشمل السعر: الدمك. [صياغة تحريرية] (ص 362)</w:t>
      </w:r>
    </w:p>
    <w:p w14:paraId="32F71BFC" w14:textId="77777777" w:rsidR="00BE18F7" w:rsidRDefault="008426A7">
      <w:pPr>
        <w:bidi/>
        <w:spacing w:after="40"/>
      </w:pPr>
      <w:r>
        <w:rPr>
          <w:sz w:val="21"/>
          <w:szCs w:val="21"/>
          <w:rtl/>
        </w:rPr>
        <w:t>3.4.7  رش مبيد النمل الأبيض تحت البلاطة الأرضية. الوحدة: م2. القياس: مساحة المسقط الأفقي. [صياغة تحريرية] (ص 362)</w:t>
      </w:r>
    </w:p>
    <w:p w14:paraId="4CF965F1" w14:textId="77777777" w:rsidR="00BE18F7" w:rsidRDefault="008426A7">
      <w:pPr>
        <w:bidi/>
        <w:spacing w:after="40"/>
      </w:pPr>
      <w:r>
        <w:rPr>
          <w:sz w:val="21"/>
          <w:szCs w:val="21"/>
          <w:rtl/>
        </w:rPr>
        <w:t>3.4.8  إجراء اختبار لوح التحميل عند منسوب التأسيس. الوحدة: لكل اختبار. القياس: بالعدد. يشمل السعر: المعدة الثقيلة كثقل رد فعل. [صياغة تحريرية] (ملخص القياس)</w:t>
      </w:r>
    </w:p>
    <w:p w14:paraId="16C8AEC3" w14:textId="77777777" w:rsidR="00BE18F7" w:rsidRDefault="008426A7">
      <w:pPr>
        <w:keepNext/>
        <w:bidi/>
        <w:spacing w:after="120"/>
        <w:outlineLvl w:val="1"/>
      </w:pPr>
      <w:r>
        <w:rPr>
          <w:b/>
          <w:bCs/>
          <w:color w:val="052976"/>
          <w:sz w:val="25"/>
          <w:szCs w:val="25"/>
          <w:rtl/>
        </w:rPr>
        <w:t>3.5 أعمال لا تقبل عند الاستلام</w:t>
      </w:r>
    </w:p>
    <w:p w14:paraId="2BE52B02" w14:textId="77777777" w:rsidR="00BE18F7" w:rsidRDefault="008426A7">
      <w:pPr>
        <w:bidi/>
        <w:spacing w:after="40"/>
      </w:pPr>
      <w:r>
        <w:rPr>
          <w:sz w:val="21"/>
          <w:szCs w:val="21"/>
          <w:rtl/>
        </w:rPr>
        <w:t>يلتزم المقاول بإزالة وإعادة تنفيذ أي عمل تظهر فيه إحدى الحالات التالية على نفقته، دون تمديد للمدة:</w:t>
      </w:r>
    </w:p>
    <w:p w14:paraId="11AFC019" w14:textId="77777777" w:rsidR="00BE18F7" w:rsidRDefault="008426A7">
      <w:pPr>
        <w:bidi/>
        <w:spacing w:after="40"/>
      </w:pPr>
      <w:r>
        <w:rPr>
          <w:sz w:val="21"/>
          <w:szCs w:val="21"/>
          <w:rtl/>
        </w:rPr>
        <w:t>3.5.1  عدم ترك رفرفة عند وجود طبقة إحلال، والمطلوب: رفرفة لا تقل عن سمك طبقة الإحلال (ص 55)</w:t>
      </w:r>
    </w:p>
    <w:p w14:paraId="1E6946CA" w14:textId="77777777" w:rsidR="00BE18F7" w:rsidRDefault="008426A7">
      <w:pPr>
        <w:bidi/>
        <w:spacing w:after="40"/>
      </w:pPr>
      <w:r>
        <w:rPr>
          <w:sz w:val="21"/>
          <w:szCs w:val="21"/>
          <w:rtl/>
        </w:rPr>
        <w:t>3.5.2  الحفر دون التحقق من الخدمات المدفونة، والمطلوب: استخراج إفادات الجهات المختصة واستكشاف المسارات قبل الحفر (ص 55)</w:t>
      </w:r>
    </w:p>
    <w:p w14:paraId="47CD86B4" w14:textId="77777777" w:rsidR="00BE18F7" w:rsidRDefault="008426A7">
      <w:pPr>
        <w:bidi/>
        <w:spacing w:after="40"/>
      </w:pPr>
      <w:r>
        <w:rPr>
          <w:sz w:val="21"/>
          <w:szCs w:val="21"/>
          <w:rtl/>
        </w:rPr>
        <w:t>3.5.3  إغراق طبقات الردم بالماء، والمطلوب: رش تدريجي وضبط الرطوبة حسب Modified Proctor (ص 96)</w:t>
      </w:r>
    </w:p>
    <w:p w14:paraId="32B580A2" w14:textId="77777777" w:rsidR="00BE18F7" w:rsidRDefault="008426A7">
      <w:pPr>
        <w:bidi/>
        <w:spacing w:after="40"/>
      </w:pPr>
      <w:r>
        <w:rPr>
          <w:sz w:val="21"/>
          <w:szCs w:val="21"/>
          <w:rtl/>
        </w:rPr>
        <w:t>3.5.4  ردم الطبقة التالية قبل ظهور نتائج الأولى، والمطلوب: انتظار نجاح نتائج الطبقة (ص 96)</w:t>
      </w:r>
    </w:p>
    <w:p w14:paraId="78148723" w14:textId="77777777" w:rsidR="00BE18F7" w:rsidRDefault="008426A7">
      <w:pPr>
        <w:bidi/>
        <w:spacing w:after="40"/>
      </w:pPr>
      <w:r>
        <w:rPr>
          <w:sz w:val="21"/>
          <w:szCs w:val="21"/>
          <w:rtl/>
        </w:rPr>
        <w:t>3.5.5  الردم حول حائط البدروم قبل صب سقفه، والمطلوب: الردم بعد صب سقف البدروم (ص 95)</w:t>
      </w:r>
    </w:p>
    <w:p w14:paraId="46914413" w14:textId="77777777" w:rsidR="00BE18F7" w:rsidRDefault="008426A7">
      <w:pPr>
        <w:bidi/>
        <w:spacing w:after="40"/>
      </w:pPr>
      <w:r>
        <w:rPr>
          <w:sz w:val="21"/>
          <w:szCs w:val="21"/>
          <w:rtl/>
        </w:rPr>
        <w:t>3.5.6  تجاهل تربة الإحلال أسفل المبنى المجاور عند الحفر بجواره، والمطلوب: عمل قصة مباني بكامل ارتفاع إحلال الجار قبل الحفر (ص 57)</w:t>
      </w:r>
    </w:p>
    <w:p w14:paraId="4DED5834" w14:textId="77777777" w:rsidR="00BE18F7" w:rsidRDefault="008426A7">
      <w:pPr>
        <w:keepNext/>
        <w:bidi/>
        <w:spacing w:after="120"/>
        <w:outlineLvl w:val="1"/>
      </w:pPr>
      <w:r>
        <w:rPr>
          <w:b/>
          <w:bCs/>
          <w:color w:val="052976"/>
          <w:sz w:val="25"/>
          <w:szCs w:val="25"/>
          <w:rtl/>
        </w:rPr>
        <w:t>3.6 الاستلام</w:t>
      </w:r>
    </w:p>
    <w:p w14:paraId="255DB1C9" w14:textId="77777777" w:rsidR="00BE18F7" w:rsidRDefault="008426A7">
      <w:pPr>
        <w:bidi/>
        <w:spacing w:after="80"/>
      </w:pPr>
      <w:r>
        <w:rPr>
          <w:sz w:val="21"/>
          <w:szCs w:val="21"/>
          <w:rtl/>
        </w:rPr>
        <w:t>يقدم المقاول طلب استلام (IR) قبل 24 ساعة على الأقل من كل مرحلة. عدد بنود الفحص لهذا الباب 147 بندا، منها 62 نقطة توقف (H) لا يجوز تجاوزها قبل توقيع الاستشاري، وتستخدم محاضر الاستلام الواردة في ملف محاضر الاستلام والفحص.</w:t>
      </w:r>
    </w:p>
    <w:p w14:paraId="167A3F45" w14:textId="77777777" w:rsidR="00BE18F7" w:rsidRDefault="008426A7">
      <w:pPr>
        <w:keepNext/>
        <w:pageBreakBefore/>
        <w:pBdr>
          <w:bottom w:val="single" w:sz="8" w:space="1" w:color="2633FF"/>
        </w:pBdr>
        <w:bidi/>
        <w:spacing w:before="200" w:after="120"/>
        <w:outlineLvl w:val="0"/>
      </w:pPr>
      <w:r>
        <w:rPr>
          <w:b/>
          <w:bCs/>
          <w:color w:val="052976"/>
          <w:sz w:val="30"/>
          <w:szCs w:val="30"/>
          <w:rtl/>
        </w:rPr>
        <w:t>4. خوازيق</w:t>
      </w:r>
    </w:p>
    <w:p w14:paraId="6AD9E5F9" w14:textId="77777777" w:rsidR="00BE18F7" w:rsidRDefault="008426A7">
      <w:pPr>
        <w:keepNext/>
        <w:bidi/>
        <w:spacing w:after="120"/>
        <w:outlineLvl w:val="1"/>
      </w:pPr>
      <w:r>
        <w:rPr>
          <w:b/>
          <w:bCs/>
          <w:color w:val="052976"/>
          <w:sz w:val="25"/>
          <w:szCs w:val="25"/>
          <w:rtl/>
        </w:rPr>
        <w:t>4.1 التزامات الأطراف</w:t>
      </w:r>
    </w:p>
    <w:p w14:paraId="44586C3B" w14:textId="77777777" w:rsidR="00BE18F7" w:rsidRDefault="008426A7">
      <w:pPr>
        <w:bidi/>
        <w:spacing w:after="40"/>
      </w:pPr>
      <w:r>
        <w:rPr>
          <w:sz w:val="21"/>
          <w:szCs w:val="21"/>
          <w:rtl/>
        </w:rPr>
        <w:t>4.1.1  يقدم مقاول الخوازيق إعادة التصميم والمخطط التنفيذي للاعتماد، ويُنص على ذلك في عقده (ص 69).</w:t>
      </w:r>
    </w:p>
    <w:p w14:paraId="0F3CE722" w14:textId="77777777" w:rsidR="00BE18F7" w:rsidRDefault="008426A7">
      <w:pPr>
        <w:bidi/>
        <w:spacing w:after="40"/>
      </w:pPr>
      <w:r>
        <w:rPr>
          <w:sz w:val="21"/>
          <w:szCs w:val="21"/>
          <w:rtl/>
        </w:rPr>
        <w:t>4.1.2  لا يُنفذ الخازوق التجريبي في مكان خازوق عامل (ص 70).</w:t>
      </w:r>
    </w:p>
    <w:p w14:paraId="2E7BB2B5" w14:textId="77777777" w:rsidR="00BE18F7" w:rsidRDefault="008426A7">
      <w:pPr>
        <w:bidi/>
        <w:spacing w:after="40"/>
      </w:pPr>
      <w:r>
        <w:rPr>
          <w:sz w:val="21"/>
          <w:szCs w:val="21"/>
          <w:rtl/>
        </w:rPr>
        <w:t>4.1.3  يطبع المقاول سجلات العمق والخرسانة المستهلكة لكل خازوق ويحفظها ضمن مستندات المشروع (ص 70، 72).</w:t>
      </w:r>
    </w:p>
    <w:p w14:paraId="5A839BCD" w14:textId="77777777" w:rsidR="00BE18F7" w:rsidRDefault="008426A7">
      <w:pPr>
        <w:bidi/>
        <w:spacing w:after="40"/>
      </w:pPr>
      <w:r>
        <w:rPr>
          <w:sz w:val="21"/>
          <w:szCs w:val="21"/>
          <w:rtl/>
        </w:rPr>
        <w:t>4.1.4  عند تجاوز الترحيل أو الميل الحدود المسموحة يتحمل المقاول إعادة تصميم الهامات والشدادات (ص 71).</w:t>
      </w:r>
    </w:p>
    <w:p w14:paraId="05FCDD58" w14:textId="77777777" w:rsidR="00BE18F7" w:rsidRDefault="008426A7">
      <w:pPr>
        <w:bidi/>
        <w:spacing w:after="40"/>
      </w:pPr>
      <w:r>
        <w:rPr>
          <w:sz w:val="21"/>
          <w:szCs w:val="21"/>
          <w:rtl/>
        </w:rPr>
        <w:t>4.1.5  ينفذ مقاول الخوازيق الخازوق التجريبي لكل قطر ويحمله حتى الانهيار قبل بدء الخوازيق العاملة (ص 70).</w:t>
      </w:r>
    </w:p>
    <w:p w14:paraId="50C43297" w14:textId="77777777" w:rsidR="00BE18F7" w:rsidRDefault="008426A7">
      <w:pPr>
        <w:bidi/>
        <w:spacing w:after="40"/>
      </w:pPr>
      <w:r>
        <w:rPr>
          <w:sz w:val="21"/>
          <w:szCs w:val="21"/>
          <w:rtl/>
        </w:rPr>
        <w:t>4.1.6  يلتزم المقاول بتنفيذ خازوق تجريبي لكل قطر قبل البدء واختبار تحميل لخازوق عامل لكل 200 خازوق بعد 28 يوما (ملحق مصور ص 5).</w:t>
      </w:r>
    </w:p>
    <w:p w14:paraId="11D5987C" w14:textId="77777777" w:rsidR="00BE18F7" w:rsidRDefault="008426A7">
      <w:pPr>
        <w:keepNext/>
        <w:bidi/>
        <w:spacing w:after="120"/>
        <w:outlineLvl w:val="1"/>
      </w:pPr>
      <w:r>
        <w:rPr>
          <w:b/>
          <w:bCs/>
          <w:color w:val="052976"/>
          <w:sz w:val="25"/>
          <w:szCs w:val="25"/>
          <w:rtl/>
        </w:rPr>
        <w:t>4.2 المتطلبات الفنية والتفاوتات المسموحة</w:t>
      </w:r>
    </w:p>
    <w:tbl>
      <w:tblPr>
        <w:tblStyle w:val="TableGrid"/>
        <w:bidiVisual/>
        <w:tblW w:w="0" w:type="auto"/>
        <w:jc w:val="center"/>
        <w:tblLayout w:type="fixed"/>
        <w:tblLook w:val="04A0" w:firstRow="1" w:lastRow="0" w:firstColumn="1" w:lastColumn="0" w:noHBand="0" w:noVBand="1"/>
      </w:tblPr>
      <w:tblGrid>
        <w:gridCol w:w="2835"/>
        <w:gridCol w:w="3175"/>
        <w:gridCol w:w="2948"/>
        <w:gridCol w:w="1134"/>
      </w:tblGrid>
      <w:tr w:rsidR="00BE18F7" w14:paraId="4EF78C0B" w14:textId="77777777">
        <w:trPr>
          <w:cantSplit/>
          <w:tblHeader/>
          <w:jc w:val="center"/>
        </w:trPr>
        <w:tc>
          <w:tcPr>
            <w:tcW w:w="2835" w:type="dxa"/>
            <w:shd w:val="clear" w:color="auto" w:fill="052976"/>
          </w:tcPr>
          <w:p w14:paraId="4A47876A" w14:textId="77777777" w:rsidR="00BE18F7" w:rsidRDefault="008426A7">
            <w:pPr>
              <w:bidi/>
              <w:jc w:val="center"/>
            </w:pPr>
            <w:r>
              <w:rPr>
                <w:b/>
                <w:bCs/>
                <w:color w:val="FFFFFF"/>
                <w:sz w:val="19"/>
                <w:szCs w:val="19"/>
                <w:rtl/>
              </w:rPr>
              <w:t>المعامل</w:t>
            </w:r>
          </w:p>
        </w:tc>
        <w:tc>
          <w:tcPr>
            <w:tcW w:w="3175" w:type="dxa"/>
            <w:shd w:val="clear" w:color="auto" w:fill="052976"/>
          </w:tcPr>
          <w:p w14:paraId="3522DA74" w14:textId="77777777" w:rsidR="00BE18F7" w:rsidRDefault="008426A7">
            <w:pPr>
              <w:bidi/>
              <w:jc w:val="center"/>
            </w:pPr>
            <w:r>
              <w:rPr>
                <w:b/>
                <w:bCs/>
                <w:color w:val="FFFFFF"/>
                <w:sz w:val="19"/>
                <w:szCs w:val="19"/>
                <w:rtl/>
              </w:rPr>
              <w:t>القيمة</w:t>
            </w:r>
          </w:p>
        </w:tc>
        <w:tc>
          <w:tcPr>
            <w:tcW w:w="2948" w:type="dxa"/>
            <w:shd w:val="clear" w:color="auto" w:fill="052976"/>
          </w:tcPr>
          <w:p w14:paraId="15237207" w14:textId="77777777" w:rsidR="00BE18F7" w:rsidRDefault="008426A7">
            <w:pPr>
              <w:bidi/>
              <w:jc w:val="center"/>
            </w:pPr>
            <w:r>
              <w:rPr>
                <w:b/>
                <w:bCs/>
                <w:color w:val="FFFFFF"/>
                <w:sz w:val="19"/>
                <w:szCs w:val="19"/>
                <w:rtl/>
              </w:rPr>
              <w:t>الشرط</w:t>
            </w:r>
          </w:p>
        </w:tc>
        <w:tc>
          <w:tcPr>
            <w:tcW w:w="1134" w:type="dxa"/>
            <w:shd w:val="clear" w:color="auto" w:fill="052976"/>
          </w:tcPr>
          <w:p w14:paraId="0BDA40E0" w14:textId="77777777" w:rsidR="00BE18F7" w:rsidRDefault="008426A7">
            <w:pPr>
              <w:bidi/>
              <w:jc w:val="center"/>
            </w:pPr>
            <w:r>
              <w:rPr>
                <w:b/>
                <w:bCs/>
                <w:color w:val="FFFFFF"/>
                <w:sz w:val="19"/>
                <w:szCs w:val="19"/>
                <w:rtl/>
              </w:rPr>
              <w:t>المرجع</w:t>
            </w:r>
          </w:p>
        </w:tc>
      </w:tr>
      <w:tr w:rsidR="00BE18F7" w14:paraId="0A9721D9" w14:textId="77777777">
        <w:trPr>
          <w:cantSplit/>
          <w:jc w:val="center"/>
        </w:trPr>
        <w:tc>
          <w:tcPr>
            <w:tcW w:w="2835" w:type="dxa"/>
          </w:tcPr>
          <w:p w14:paraId="09C46475" w14:textId="77777777" w:rsidR="00BE18F7" w:rsidRDefault="008426A7">
            <w:pPr>
              <w:bidi/>
            </w:pPr>
            <w:r>
              <w:rPr>
                <w:sz w:val="18"/>
                <w:szCs w:val="18"/>
                <w:rtl/>
              </w:rPr>
              <w:t>Slump خلطة الخوازيق</w:t>
            </w:r>
          </w:p>
        </w:tc>
        <w:tc>
          <w:tcPr>
            <w:tcW w:w="3175" w:type="dxa"/>
          </w:tcPr>
          <w:p w14:paraId="4E4E838A" w14:textId="77777777" w:rsidR="00BE18F7" w:rsidRDefault="008426A7">
            <w:pPr>
              <w:bidi/>
            </w:pPr>
            <w:r>
              <w:rPr>
                <w:sz w:val="18"/>
                <w:szCs w:val="18"/>
                <w:rtl/>
              </w:rPr>
              <w:t>150-200 مم</w:t>
            </w:r>
          </w:p>
        </w:tc>
        <w:tc>
          <w:tcPr>
            <w:tcW w:w="2948" w:type="dxa"/>
          </w:tcPr>
          <w:p w14:paraId="35193753" w14:textId="77777777" w:rsidR="00BE18F7" w:rsidRDefault="008426A7">
            <w:pPr>
              <w:bidi/>
            </w:pPr>
            <w:r>
              <w:rPr>
                <w:sz w:val="18"/>
                <w:szCs w:val="18"/>
                <w:rtl/>
              </w:rPr>
              <w:t>أسمنت SRC</w:t>
            </w:r>
          </w:p>
        </w:tc>
        <w:tc>
          <w:tcPr>
            <w:tcW w:w="1134" w:type="dxa"/>
          </w:tcPr>
          <w:p w14:paraId="236C3E1A" w14:textId="77777777" w:rsidR="00BE18F7" w:rsidRDefault="008426A7">
            <w:pPr>
              <w:bidi/>
              <w:jc w:val="center"/>
            </w:pPr>
            <w:r>
              <w:rPr>
                <w:sz w:val="18"/>
                <w:szCs w:val="18"/>
                <w:rtl/>
              </w:rPr>
              <w:t>ص 69</w:t>
            </w:r>
          </w:p>
        </w:tc>
      </w:tr>
      <w:tr w:rsidR="00BE18F7" w14:paraId="1DF516D8" w14:textId="77777777">
        <w:trPr>
          <w:cantSplit/>
          <w:jc w:val="center"/>
        </w:trPr>
        <w:tc>
          <w:tcPr>
            <w:tcW w:w="2835" w:type="dxa"/>
          </w:tcPr>
          <w:p w14:paraId="62FA305C" w14:textId="77777777" w:rsidR="00BE18F7" w:rsidRDefault="008426A7">
            <w:pPr>
              <w:bidi/>
            </w:pPr>
            <w:r>
              <w:rPr>
                <w:sz w:val="18"/>
                <w:szCs w:val="18"/>
                <w:rtl/>
              </w:rPr>
              <w:t>زيادة مقاومة الخلطة</w:t>
            </w:r>
          </w:p>
        </w:tc>
        <w:tc>
          <w:tcPr>
            <w:tcW w:w="3175" w:type="dxa"/>
          </w:tcPr>
          <w:p w14:paraId="331E31E8" w14:textId="77777777" w:rsidR="00BE18F7" w:rsidRDefault="008426A7">
            <w:pPr>
              <w:bidi/>
            </w:pPr>
            <w:r>
              <w:rPr>
                <w:sz w:val="18"/>
                <w:szCs w:val="18"/>
                <w:rtl/>
              </w:rPr>
              <w:t>+25%</w:t>
            </w:r>
          </w:p>
        </w:tc>
        <w:tc>
          <w:tcPr>
            <w:tcW w:w="2948" w:type="dxa"/>
          </w:tcPr>
          <w:p w14:paraId="286D6E1F" w14:textId="77777777" w:rsidR="00BE18F7" w:rsidRDefault="008426A7">
            <w:pPr>
              <w:bidi/>
            </w:pPr>
            <w:r>
              <w:rPr>
                <w:sz w:val="18"/>
                <w:szCs w:val="18"/>
                <w:rtl/>
              </w:rPr>
              <w:t>28 يوما</w:t>
            </w:r>
          </w:p>
        </w:tc>
        <w:tc>
          <w:tcPr>
            <w:tcW w:w="1134" w:type="dxa"/>
          </w:tcPr>
          <w:p w14:paraId="092650C4" w14:textId="77777777" w:rsidR="00BE18F7" w:rsidRDefault="008426A7">
            <w:pPr>
              <w:bidi/>
              <w:jc w:val="center"/>
            </w:pPr>
            <w:r>
              <w:rPr>
                <w:sz w:val="18"/>
                <w:szCs w:val="18"/>
                <w:rtl/>
              </w:rPr>
              <w:t>ص 69</w:t>
            </w:r>
          </w:p>
        </w:tc>
      </w:tr>
      <w:tr w:rsidR="00BE18F7" w14:paraId="2FEB8CE0" w14:textId="77777777">
        <w:trPr>
          <w:cantSplit/>
          <w:jc w:val="center"/>
        </w:trPr>
        <w:tc>
          <w:tcPr>
            <w:tcW w:w="2835" w:type="dxa"/>
          </w:tcPr>
          <w:p w14:paraId="5E7A1351" w14:textId="77777777" w:rsidR="00BE18F7" w:rsidRDefault="008426A7">
            <w:pPr>
              <w:bidi/>
            </w:pPr>
            <w:r>
              <w:rPr>
                <w:sz w:val="18"/>
                <w:szCs w:val="18"/>
                <w:rtl/>
              </w:rPr>
              <w:t>محتوى الأسمنت</w:t>
            </w:r>
          </w:p>
        </w:tc>
        <w:tc>
          <w:tcPr>
            <w:tcW w:w="3175" w:type="dxa"/>
          </w:tcPr>
          <w:p w14:paraId="0C43E2C5" w14:textId="77777777" w:rsidR="00BE18F7" w:rsidRDefault="008426A7">
            <w:pPr>
              <w:bidi/>
            </w:pPr>
            <w:r>
              <w:rPr>
                <w:sz w:val="18"/>
                <w:szCs w:val="18"/>
                <w:rtl/>
              </w:rPr>
              <w:t>≥ 350 كجم/م3 (غالبا ≥ 400)</w:t>
            </w:r>
          </w:p>
        </w:tc>
        <w:tc>
          <w:tcPr>
            <w:tcW w:w="2948" w:type="dxa"/>
          </w:tcPr>
          <w:p w14:paraId="235F58F7" w14:textId="77777777" w:rsidR="00BE18F7" w:rsidRDefault="00BE18F7">
            <w:pPr>
              <w:bidi/>
            </w:pPr>
          </w:p>
        </w:tc>
        <w:tc>
          <w:tcPr>
            <w:tcW w:w="1134" w:type="dxa"/>
          </w:tcPr>
          <w:p w14:paraId="1BE4B474" w14:textId="77777777" w:rsidR="00BE18F7" w:rsidRDefault="008426A7">
            <w:pPr>
              <w:bidi/>
              <w:jc w:val="center"/>
            </w:pPr>
            <w:r>
              <w:rPr>
                <w:sz w:val="18"/>
                <w:szCs w:val="18"/>
                <w:rtl/>
              </w:rPr>
              <w:t>ص 69</w:t>
            </w:r>
          </w:p>
        </w:tc>
      </w:tr>
      <w:tr w:rsidR="00BE18F7" w14:paraId="7A459303" w14:textId="77777777">
        <w:trPr>
          <w:cantSplit/>
          <w:jc w:val="center"/>
        </w:trPr>
        <w:tc>
          <w:tcPr>
            <w:tcW w:w="2835" w:type="dxa"/>
          </w:tcPr>
          <w:p w14:paraId="7A8832D5" w14:textId="77777777" w:rsidR="00BE18F7" w:rsidRDefault="008426A7">
            <w:pPr>
              <w:bidi/>
            </w:pPr>
            <w:r>
              <w:rPr>
                <w:sz w:val="18"/>
                <w:szCs w:val="18"/>
                <w:rtl/>
              </w:rPr>
              <w:t>المسافة بين المراكز</w:t>
            </w:r>
          </w:p>
        </w:tc>
        <w:tc>
          <w:tcPr>
            <w:tcW w:w="3175" w:type="dxa"/>
          </w:tcPr>
          <w:p w14:paraId="5612FDD4" w14:textId="77777777" w:rsidR="00BE18F7" w:rsidRDefault="008426A7">
            <w:pPr>
              <w:bidi/>
            </w:pPr>
            <w:r>
              <w:rPr>
                <w:sz w:val="18"/>
                <w:szCs w:val="18"/>
                <w:rtl/>
              </w:rPr>
              <w:t>≥ 3D احتكاك، ≥ 2.5D ارتكاز، 2D حالات خاصة</w:t>
            </w:r>
          </w:p>
        </w:tc>
        <w:tc>
          <w:tcPr>
            <w:tcW w:w="2948" w:type="dxa"/>
          </w:tcPr>
          <w:p w14:paraId="31A08FF3" w14:textId="77777777" w:rsidR="00BE18F7" w:rsidRDefault="00BE18F7">
            <w:pPr>
              <w:bidi/>
            </w:pPr>
          </w:p>
        </w:tc>
        <w:tc>
          <w:tcPr>
            <w:tcW w:w="1134" w:type="dxa"/>
          </w:tcPr>
          <w:p w14:paraId="77BF2043" w14:textId="77777777" w:rsidR="00BE18F7" w:rsidRDefault="008426A7">
            <w:pPr>
              <w:bidi/>
              <w:jc w:val="center"/>
            </w:pPr>
            <w:r>
              <w:rPr>
                <w:sz w:val="18"/>
                <w:szCs w:val="18"/>
                <w:rtl/>
              </w:rPr>
              <w:t>ص 69</w:t>
            </w:r>
          </w:p>
        </w:tc>
      </w:tr>
      <w:tr w:rsidR="00BE18F7" w14:paraId="2B1202A4" w14:textId="77777777">
        <w:trPr>
          <w:cantSplit/>
          <w:jc w:val="center"/>
        </w:trPr>
        <w:tc>
          <w:tcPr>
            <w:tcW w:w="2835" w:type="dxa"/>
          </w:tcPr>
          <w:p w14:paraId="5A25D0DA" w14:textId="77777777" w:rsidR="00BE18F7" w:rsidRDefault="008426A7">
            <w:pPr>
              <w:bidi/>
            </w:pPr>
            <w:r>
              <w:rPr>
                <w:sz w:val="18"/>
                <w:szCs w:val="18"/>
                <w:rtl/>
              </w:rPr>
              <w:t>اختراق الخازوق للهامة</w:t>
            </w:r>
          </w:p>
        </w:tc>
        <w:tc>
          <w:tcPr>
            <w:tcW w:w="3175" w:type="dxa"/>
          </w:tcPr>
          <w:p w14:paraId="77CA1149" w14:textId="77777777" w:rsidR="00BE18F7" w:rsidRDefault="008426A7">
            <w:pPr>
              <w:bidi/>
            </w:pPr>
            <w:r>
              <w:rPr>
                <w:sz w:val="18"/>
                <w:szCs w:val="18"/>
                <w:rtl/>
              </w:rPr>
              <w:t>≥ 7.5 سم</w:t>
            </w:r>
          </w:p>
        </w:tc>
        <w:tc>
          <w:tcPr>
            <w:tcW w:w="2948" w:type="dxa"/>
          </w:tcPr>
          <w:p w14:paraId="1E061269" w14:textId="77777777" w:rsidR="00BE18F7" w:rsidRDefault="00BE18F7">
            <w:pPr>
              <w:bidi/>
            </w:pPr>
          </w:p>
        </w:tc>
        <w:tc>
          <w:tcPr>
            <w:tcW w:w="1134" w:type="dxa"/>
          </w:tcPr>
          <w:p w14:paraId="69FD0768" w14:textId="77777777" w:rsidR="00BE18F7" w:rsidRDefault="008426A7">
            <w:pPr>
              <w:bidi/>
              <w:jc w:val="center"/>
            </w:pPr>
            <w:r>
              <w:rPr>
                <w:sz w:val="18"/>
                <w:szCs w:val="18"/>
                <w:rtl/>
              </w:rPr>
              <w:t>ص 69</w:t>
            </w:r>
          </w:p>
        </w:tc>
      </w:tr>
      <w:tr w:rsidR="00BE18F7" w14:paraId="6ADDB531" w14:textId="77777777">
        <w:trPr>
          <w:cantSplit/>
          <w:jc w:val="center"/>
        </w:trPr>
        <w:tc>
          <w:tcPr>
            <w:tcW w:w="2835" w:type="dxa"/>
          </w:tcPr>
          <w:p w14:paraId="6CFC0998" w14:textId="77777777" w:rsidR="00BE18F7" w:rsidRDefault="008426A7">
            <w:pPr>
              <w:bidi/>
            </w:pPr>
            <w:r>
              <w:rPr>
                <w:sz w:val="18"/>
                <w:szCs w:val="18"/>
                <w:rtl/>
              </w:rPr>
              <w:t>وصلة حديد الخازوق مع الهامة</w:t>
            </w:r>
          </w:p>
        </w:tc>
        <w:tc>
          <w:tcPr>
            <w:tcW w:w="3175" w:type="dxa"/>
          </w:tcPr>
          <w:p w14:paraId="1C08F904" w14:textId="77777777" w:rsidR="00BE18F7" w:rsidRDefault="008426A7">
            <w:pPr>
              <w:bidi/>
            </w:pPr>
            <w:r>
              <w:rPr>
                <w:sz w:val="18"/>
                <w:szCs w:val="18"/>
                <w:rtl/>
              </w:rPr>
              <w:t>≥ 65Ø أو 1 م</w:t>
            </w:r>
          </w:p>
        </w:tc>
        <w:tc>
          <w:tcPr>
            <w:tcW w:w="2948" w:type="dxa"/>
          </w:tcPr>
          <w:p w14:paraId="1F45DE67" w14:textId="77777777" w:rsidR="00BE18F7" w:rsidRDefault="008426A7">
            <w:pPr>
              <w:bidi/>
            </w:pPr>
            <w:r>
              <w:rPr>
                <w:sz w:val="18"/>
                <w:szCs w:val="18"/>
                <w:rtl/>
              </w:rPr>
              <w:t>أو Class B splice</w:t>
            </w:r>
          </w:p>
        </w:tc>
        <w:tc>
          <w:tcPr>
            <w:tcW w:w="1134" w:type="dxa"/>
          </w:tcPr>
          <w:p w14:paraId="5671E7FD" w14:textId="77777777" w:rsidR="00BE18F7" w:rsidRDefault="008426A7">
            <w:pPr>
              <w:bidi/>
              <w:jc w:val="center"/>
            </w:pPr>
            <w:r>
              <w:rPr>
                <w:sz w:val="18"/>
                <w:szCs w:val="18"/>
                <w:rtl/>
              </w:rPr>
              <w:t>ص 69</w:t>
            </w:r>
          </w:p>
        </w:tc>
      </w:tr>
      <w:tr w:rsidR="00BE18F7" w14:paraId="71C636B5" w14:textId="77777777">
        <w:trPr>
          <w:cantSplit/>
          <w:jc w:val="center"/>
        </w:trPr>
        <w:tc>
          <w:tcPr>
            <w:tcW w:w="2835" w:type="dxa"/>
          </w:tcPr>
          <w:p w14:paraId="567D024C" w14:textId="77777777" w:rsidR="00BE18F7" w:rsidRDefault="008426A7">
            <w:pPr>
              <w:bidi/>
            </w:pPr>
            <w:r>
              <w:rPr>
                <w:sz w:val="18"/>
                <w:szCs w:val="18"/>
                <w:rtl/>
              </w:rPr>
              <w:t>زيادة الخرسانة الفعلية عن النظرية</w:t>
            </w:r>
          </w:p>
        </w:tc>
        <w:tc>
          <w:tcPr>
            <w:tcW w:w="3175" w:type="dxa"/>
          </w:tcPr>
          <w:p w14:paraId="14CE1439" w14:textId="77777777" w:rsidR="00BE18F7" w:rsidRDefault="008426A7">
            <w:pPr>
              <w:bidi/>
            </w:pPr>
            <w:r>
              <w:rPr>
                <w:sz w:val="18"/>
                <w:szCs w:val="18"/>
                <w:rtl/>
              </w:rPr>
              <w:t>10-15%</w:t>
            </w:r>
          </w:p>
        </w:tc>
        <w:tc>
          <w:tcPr>
            <w:tcW w:w="2948" w:type="dxa"/>
          </w:tcPr>
          <w:p w14:paraId="40EA96CA" w14:textId="77777777" w:rsidR="00BE18F7" w:rsidRDefault="008426A7">
            <w:pPr>
              <w:bidi/>
            </w:pPr>
            <w:r>
              <w:rPr>
                <w:sz w:val="18"/>
                <w:szCs w:val="18"/>
                <w:rtl/>
              </w:rPr>
              <w:t>قيمة تقريبية</w:t>
            </w:r>
          </w:p>
        </w:tc>
        <w:tc>
          <w:tcPr>
            <w:tcW w:w="1134" w:type="dxa"/>
          </w:tcPr>
          <w:p w14:paraId="02A7932F" w14:textId="77777777" w:rsidR="00BE18F7" w:rsidRDefault="008426A7">
            <w:pPr>
              <w:bidi/>
              <w:jc w:val="center"/>
            </w:pPr>
            <w:r>
              <w:rPr>
                <w:sz w:val="18"/>
                <w:szCs w:val="18"/>
                <w:rtl/>
              </w:rPr>
              <w:t>ص 70، 72</w:t>
            </w:r>
          </w:p>
        </w:tc>
      </w:tr>
      <w:tr w:rsidR="00BE18F7" w14:paraId="40344C5D" w14:textId="77777777">
        <w:trPr>
          <w:cantSplit/>
          <w:jc w:val="center"/>
        </w:trPr>
        <w:tc>
          <w:tcPr>
            <w:tcW w:w="2835" w:type="dxa"/>
          </w:tcPr>
          <w:p w14:paraId="5C2DA648" w14:textId="77777777" w:rsidR="00BE18F7" w:rsidRDefault="008426A7">
            <w:pPr>
              <w:bidi/>
            </w:pPr>
            <w:r>
              <w:rPr>
                <w:sz w:val="18"/>
                <w:szCs w:val="18"/>
                <w:rtl/>
              </w:rPr>
              <w:t>التغلغل في الطبقة الصلبة</w:t>
            </w:r>
          </w:p>
        </w:tc>
        <w:tc>
          <w:tcPr>
            <w:tcW w:w="3175" w:type="dxa"/>
          </w:tcPr>
          <w:p w14:paraId="5E50F18B" w14:textId="77777777" w:rsidR="00BE18F7" w:rsidRDefault="008426A7">
            <w:pPr>
              <w:bidi/>
            </w:pPr>
            <w:r>
              <w:rPr>
                <w:sz w:val="18"/>
                <w:szCs w:val="18"/>
                <w:rtl/>
              </w:rPr>
              <w:t>≥ 4D</w:t>
            </w:r>
          </w:p>
        </w:tc>
        <w:tc>
          <w:tcPr>
            <w:tcW w:w="2948" w:type="dxa"/>
          </w:tcPr>
          <w:p w14:paraId="624F5615" w14:textId="77777777" w:rsidR="00BE18F7" w:rsidRDefault="008426A7">
            <w:pPr>
              <w:bidi/>
            </w:pPr>
            <w:r>
              <w:rPr>
                <w:sz w:val="18"/>
                <w:szCs w:val="18"/>
                <w:rtl/>
              </w:rPr>
              <w:t>End Bearing</w:t>
            </w:r>
          </w:p>
        </w:tc>
        <w:tc>
          <w:tcPr>
            <w:tcW w:w="1134" w:type="dxa"/>
          </w:tcPr>
          <w:p w14:paraId="18A655BF" w14:textId="77777777" w:rsidR="00BE18F7" w:rsidRDefault="008426A7">
            <w:pPr>
              <w:bidi/>
              <w:jc w:val="center"/>
            </w:pPr>
            <w:r>
              <w:rPr>
                <w:sz w:val="18"/>
                <w:szCs w:val="18"/>
                <w:rtl/>
              </w:rPr>
              <w:t>ص 70</w:t>
            </w:r>
          </w:p>
        </w:tc>
      </w:tr>
      <w:tr w:rsidR="00BE18F7" w14:paraId="7B9BBB01" w14:textId="77777777">
        <w:trPr>
          <w:cantSplit/>
          <w:jc w:val="center"/>
        </w:trPr>
        <w:tc>
          <w:tcPr>
            <w:tcW w:w="2835" w:type="dxa"/>
          </w:tcPr>
          <w:p w14:paraId="31626CAB" w14:textId="77777777" w:rsidR="00BE18F7" w:rsidRDefault="008426A7">
            <w:pPr>
              <w:bidi/>
            </w:pPr>
            <w:r>
              <w:rPr>
                <w:sz w:val="18"/>
                <w:szCs w:val="18"/>
                <w:rtl/>
              </w:rPr>
              <w:t>ميل ماسورة الغلاف</w:t>
            </w:r>
          </w:p>
        </w:tc>
        <w:tc>
          <w:tcPr>
            <w:tcW w:w="3175" w:type="dxa"/>
          </w:tcPr>
          <w:p w14:paraId="27EFB0A4" w14:textId="77777777" w:rsidR="00BE18F7" w:rsidRDefault="008426A7">
            <w:pPr>
              <w:bidi/>
            </w:pPr>
            <w:r>
              <w:rPr>
                <w:sz w:val="18"/>
                <w:szCs w:val="18"/>
                <w:rtl/>
              </w:rPr>
              <w:t>1.5:100</w:t>
            </w:r>
          </w:p>
        </w:tc>
        <w:tc>
          <w:tcPr>
            <w:tcW w:w="2948" w:type="dxa"/>
          </w:tcPr>
          <w:p w14:paraId="31585939" w14:textId="77777777" w:rsidR="00BE18F7" w:rsidRDefault="008426A7">
            <w:pPr>
              <w:bidi/>
            </w:pPr>
            <w:r>
              <w:rPr>
                <w:sz w:val="18"/>
                <w:szCs w:val="18"/>
                <w:rtl/>
              </w:rPr>
              <w:t>Steel Casing</w:t>
            </w:r>
          </w:p>
        </w:tc>
        <w:tc>
          <w:tcPr>
            <w:tcW w:w="1134" w:type="dxa"/>
          </w:tcPr>
          <w:p w14:paraId="2563AACA" w14:textId="77777777" w:rsidR="00BE18F7" w:rsidRDefault="008426A7">
            <w:pPr>
              <w:bidi/>
              <w:jc w:val="center"/>
            </w:pPr>
            <w:r>
              <w:rPr>
                <w:sz w:val="18"/>
                <w:szCs w:val="18"/>
                <w:rtl/>
              </w:rPr>
              <w:t>ص 71</w:t>
            </w:r>
          </w:p>
        </w:tc>
      </w:tr>
      <w:tr w:rsidR="00BE18F7" w14:paraId="181BC83C" w14:textId="77777777">
        <w:trPr>
          <w:cantSplit/>
          <w:jc w:val="center"/>
        </w:trPr>
        <w:tc>
          <w:tcPr>
            <w:tcW w:w="2835" w:type="dxa"/>
          </w:tcPr>
          <w:p w14:paraId="20621B56" w14:textId="77777777" w:rsidR="00BE18F7" w:rsidRDefault="008426A7">
            <w:pPr>
              <w:bidi/>
            </w:pPr>
            <w:r>
              <w:rPr>
                <w:sz w:val="18"/>
                <w:szCs w:val="18"/>
                <w:rtl/>
              </w:rPr>
              <w:t>إزاحة الكعب عن الرأس</w:t>
            </w:r>
          </w:p>
        </w:tc>
        <w:tc>
          <w:tcPr>
            <w:tcW w:w="3175" w:type="dxa"/>
          </w:tcPr>
          <w:p w14:paraId="6EBF8363" w14:textId="77777777" w:rsidR="00BE18F7" w:rsidRDefault="008426A7">
            <w:pPr>
              <w:bidi/>
            </w:pPr>
            <w:r>
              <w:rPr>
                <w:sz w:val="18"/>
                <w:szCs w:val="18"/>
                <w:rtl/>
              </w:rPr>
              <w:t>≤ D/2</w:t>
            </w:r>
          </w:p>
        </w:tc>
        <w:tc>
          <w:tcPr>
            <w:tcW w:w="2948" w:type="dxa"/>
          </w:tcPr>
          <w:p w14:paraId="4420624D" w14:textId="77777777" w:rsidR="00BE18F7" w:rsidRDefault="00BE18F7">
            <w:pPr>
              <w:bidi/>
            </w:pPr>
          </w:p>
        </w:tc>
        <w:tc>
          <w:tcPr>
            <w:tcW w:w="1134" w:type="dxa"/>
          </w:tcPr>
          <w:p w14:paraId="29680F32" w14:textId="77777777" w:rsidR="00BE18F7" w:rsidRDefault="008426A7">
            <w:pPr>
              <w:bidi/>
              <w:jc w:val="center"/>
            </w:pPr>
            <w:r>
              <w:rPr>
                <w:sz w:val="18"/>
                <w:szCs w:val="18"/>
                <w:rtl/>
              </w:rPr>
              <w:t>ص 71</w:t>
            </w:r>
          </w:p>
        </w:tc>
      </w:tr>
      <w:tr w:rsidR="00BE18F7" w14:paraId="5D11F564" w14:textId="77777777">
        <w:trPr>
          <w:cantSplit/>
          <w:jc w:val="center"/>
        </w:trPr>
        <w:tc>
          <w:tcPr>
            <w:tcW w:w="2835" w:type="dxa"/>
          </w:tcPr>
          <w:p w14:paraId="7CDD5BD1" w14:textId="77777777" w:rsidR="00BE18F7" w:rsidRDefault="008426A7">
            <w:pPr>
              <w:bidi/>
            </w:pPr>
            <w:r>
              <w:rPr>
                <w:sz w:val="18"/>
                <w:szCs w:val="18"/>
                <w:rtl/>
              </w:rPr>
              <w:t>الترحيل عن المكان التصميمي</w:t>
            </w:r>
          </w:p>
        </w:tc>
        <w:tc>
          <w:tcPr>
            <w:tcW w:w="3175" w:type="dxa"/>
          </w:tcPr>
          <w:p w14:paraId="53185FB4" w14:textId="77777777" w:rsidR="00BE18F7" w:rsidRDefault="008426A7">
            <w:pPr>
              <w:bidi/>
            </w:pPr>
            <w:r>
              <w:rPr>
                <w:sz w:val="18"/>
                <w:szCs w:val="18"/>
                <w:rtl/>
              </w:rPr>
              <w:t>≤ 5 سم أو D/10</w:t>
            </w:r>
          </w:p>
        </w:tc>
        <w:tc>
          <w:tcPr>
            <w:tcW w:w="2948" w:type="dxa"/>
          </w:tcPr>
          <w:p w14:paraId="691C631D" w14:textId="77777777" w:rsidR="00BE18F7" w:rsidRDefault="00BE18F7">
            <w:pPr>
              <w:bidi/>
            </w:pPr>
          </w:p>
        </w:tc>
        <w:tc>
          <w:tcPr>
            <w:tcW w:w="1134" w:type="dxa"/>
          </w:tcPr>
          <w:p w14:paraId="011350DE" w14:textId="77777777" w:rsidR="00BE18F7" w:rsidRDefault="008426A7">
            <w:pPr>
              <w:bidi/>
              <w:jc w:val="center"/>
            </w:pPr>
            <w:r>
              <w:rPr>
                <w:sz w:val="18"/>
                <w:szCs w:val="18"/>
                <w:rtl/>
              </w:rPr>
              <w:t>ص 71</w:t>
            </w:r>
          </w:p>
        </w:tc>
      </w:tr>
      <w:tr w:rsidR="00BE18F7" w14:paraId="2F83930B" w14:textId="77777777">
        <w:trPr>
          <w:cantSplit/>
          <w:jc w:val="center"/>
        </w:trPr>
        <w:tc>
          <w:tcPr>
            <w:tcW w:w="2835" w:type="dxa"/>
          </w:tcPr>
          <w:p w14:paraId="14FFE5A2" w14:textId="77777777" w:rsidR="00BE18F7" w:rsidRDefault="008426A7">
            <w:pPr>
              <w:bidi/>
            </w:pPr>
            <w:r>
              <w:rPr>
                <w:sz w:val="18"/>
                <w:szCs w:val="18"/>
                <w:rtl/>
              </w:rPr>
              <w:t>الكانات الحلزونية</w:t>
            </w:r>
          </w:p>
        </w:tc>
        <w:tc>
          <w:tcPr>
            <w:tcW w:w="3175" w:type="dxa"/>
          </w:tcPr>
          <w:p w14:paraId="381930CC" w14:textId="77777777" w:rsidR="00BE18F7" w:rsidRDefault="008426A7">
            <w:pPr>
              <w:bidi/>
            </w:pPr>
            <w:r>
              <w:rPr>
                <w:sz w:val="18"/>
                <w:szCs w:val="18"/>
                <w:rtl/>
              </w:rPr>
              <w:t>Pitch لا يقل عن 15 سم، Ø8-10 مم ملحومة بالرأسي  [يراجع]</w:t>
            </w:r>
          </w:p>
        </w:tc>
        <w:tc>
          <w:tcPr>
            <w:tcW w:w="2948" w:type="dxa"/>
          </w:tcPr>
          <w:p w14:paraId="3971DDBF" w14:textId="77777777" w:rsidR="00BE18F7" w:rsidRDefault="008426A7">
            <w:pPr>
              <w:bidi/>
            </w:pPr>
            <w:r>
              <w:rPr>
                <w:sz w:val="18"/>
                <w:szCs w:val="18"/>
                <w:rtl/>
              </w:rPr>
              <w:t>المرجع: لا تقل الخطوة عن 15 سم (البند 14)، وتراجع مع ECP 202 لأن المعتاد تحديد حد أقصى للخطوة</w:t>
            </w:r>
          </w:p>
        </w:tc>
        <w:tc>
          <w:tcPr>
            <w:tcW w:w="1134" w:type="dxa"/>
          </w:tcPr>
          <w:p w14:paraId="6054C7D8" w14:textId="77777777" w:rsidR="00BE18F7" w:rsidRDefault="008426A7">
            <w:pPr>
              <w:bidi/>
              <w:jc w:val="center"/>
            </w:pPr>
            <w:r>
              <w:rPr>
                <w:sz w:val="18"/>
                <w:szCs w:val="18"/>
                <w:rtl/>
              </w:rPr>
              <w:t>ص 71</w:t>
            </w:r>
          </w:p>
        </w:tc>
      </w:tr>
      <w:tr w:rsidR="00BE18F7" w14:paraId="211F6B7F" w14:textId="77777777">
        <w:trPr>
          <w:cantSplit/>
          <w:jc w:val="center"/>
        </w:trPr>
        <w:tc>
          <w:tcPr>
            <w:tcW w:w="2835" w:type="dxa"/>
          </w:tcPr>
          <w:p w14:paraId="65ACE436" w14:textId="77777777" w:rsidR="00BE18F7" w:rsidRDefault="008426A7">
            <w:pPr>
              <w:bidi/>
            </w:pPr>
            <w:r>
              <w:rPr>
                <w:sz w:val="18"/>
                <w:szCs w:val="18"/>
                <w:rtl/>
              </w:rPr>
              <w:t>تكثيف الكانات أسفل الهامة</w:t>
            </w:r>
          </w:p>
        </w:tc>
        <w:tc>
          <w:tcPr>
            <w:tcW w:w="3175" w:type="dxa"/>
          </w:tcPr>
          <w:p w14:paraId="34BBD5F1" w14:textId="77777777" w:rsidR="00BE18F7" w:rsidRDefault="008426A7">
            <w:pPr>
              <w:bidi/>
            </w:pPr>
            <w:r>
              <w:rPr>
                <w:sz w:val="18"/>
                <w:szCs w:val="18"/>
                <w:rtl/>
              </w:rPr>
              <w:t>5D وبحد أدنى 2 م</w:t>
            </w:r>
          </w:p>
        </w:tc>
        <w:tc>
          <w:tcPr>
            <w:tcW w:w="2948" w:type="dxa"/>
          </w:tcPr>
          <w:p w14:paraId="250B4EBA" w14:textId="77777777" w:rsidR="00BE18F7" w:rsidRDefault="00BE18F7">
            <w:pPr>
              <w:bidi/>
            </w:pPr>
          </w:p>
        </w:tc>
        <w:tc>
          <w:tcPr>
            <w:tcW w:w="1134" w:type="dxa"/>
          </w:tcPr>
          <w:p w14:paraId="3DD7F6AF" w14:textId="77777777" w:rsidR="00BE18F7" w:rsidRDefault="008426A7">
            <w:pPr>
              <w:bidi/>
              <w:jc w:val="center"/>
            </w:pPr>
            <w:r>
              <w:rPr>
                <w:sz w:val="18"/>
                <w:szCs w:val="18"/>
                <w:rtl/>
              </w:rPr>
              <w:t>ص 71</w:t>
            </w:r>
          </w:p>
        </w:tc>
      </w:tr>
      <w:tr w:rsidR="00BE18F7" w14:paraId="473F2687" w14:textId="77777777">
        <w:trPr>
          <w:cantSplit/>
          <w:jc w:val="center"/>
        </w:trPr>
        <w:tc>
          <w:tcPr>
            <w:tcW w:w="2835" w:type="dxa"/>
          </w:tcPr>
          <w:p w14:paraId="4D6BAB65" w14:textId="77777777" w:rsidR="00BE18F7" w:rsidRDefault="008426A7">
            <w:pPr>
              <w:bidi/>
            </w:pPr>
            <w:r>
              <w:rPr>
                <w:sz w:val="18"/>
                <w:szCs w:val="18"/>
                <w:rtl/>
              </w:rPr>
              <w:t>أطواق التقوية</w:t>
            </w:r>
          </w:p>
        </w:tc>
        <w:tc>
          <w:tcPr>
            <w:tcW w:w="3175" w:type="dxa"/>
          </w:tcPr>
          <w:p w14:paraId="369B2DBD" w14:textId="77777777" w:rsidR="00BE18F7" w:rsidRDefault="008426A7">
            <w:pPr>
              <w:bidi/>
            </w:pPr>
            <w:r>
              <w:rPr>
                <w:sz w:val="18"/>
                <w:szCs w:val="18"/>
                <w:rtl/>
              </w:rPr>
              <w:t>Ø16 كل 1-1.5 م</w:t>
            </w:r>
          </w:p>
        </w:tc>
        <w:tc>
          <w:tcPr>
            <w:tcW w:w="2948" w:type="dxa"/>
          </w:tcPr>
          <w:p w14:paraId="7A3682A6" w14:textId="77777777" w:rsidR="00BE18F7" w:rsidRDefault="00BE18F7">
            <w:pPr>
              <w:bidi/>
            </w:pPr>
          </w:p>
        </w:tc>
        <w:tc>
          <w:tcPr>
            <w:tcW w:w="1134" w:type="dxa"/>
          </w:tcPr>
          <w:p w14:paraId="183F1617" w14:textId="77777777" w:rsidR="00BE18F7" w:rsidRDefault="008426A7">
            <w:pPr>
              <w:bidi/>
              <w:jc w:val="center"/>
            </w:pPr>
            <w:r>
              <w:rPr>
                <w:sz w:val="18"/>
                <w:szCs w:val="18"/>
                <w:rtl/>
              </w:rPr>
              <w:t>ص 71</w:t>
            </w:r>
          </w:p>
        </w:tc>
      </w:tr>
      <w:tr w:rsidR="00BE18F7" w14:paraId="4F47F5D4" w14:textId="77777777">
        <w:trPr>
          <w:cantSplit/>
          <w:jc w:val="center"/>
        </w:trPr>
        <w:tc>
          <w:tcPr>
            <w:tcW w:w="2835" w:type="dxa"/>
          </w:tcPr>
          <w:p w14:paraId="5CB5EF65" w14:textId="77777777" w:rsidR="00BE18F7" w:rsidRDefault="008426A7">
            <w:pPr>
              <w:bidi/>
            </w:pPr>
            <w:r>
              <w:rPr>
                <w:sz w:val="18"/>
                <w:szCs w:val="18"/>
                <w:rtl/>
              </w:rPr>
              <w:t>التسليح العلوي</w:t>
            </w:r>
          </w:p>
        </w:tc>
        <w:tc>
          <w:tcPr>
            <w:tcW w:w="3175" w:type="dxa"/>
          </w:tcPr>
          <w:p w14:paraId="4AADD42D" w14:textId="77777777" w:rsidR="00BE18F7" w:rsidRDefault="008426A7">
            <w:pPr>
              <w:bidi/>
            </w:pPr>
            <w:r>
              <w:rPr>
                <w:sz w:val="18"/>
                <w:szCs w:val="18"/>
                <w:rtl/>
              </w:rPr>
              <w:t>≥ 6 م أو 3D، نسبة ≥ 0.6%</w:t>
            </w:r>
          </w:p>
        </w:tc>
        <w:tc>
          <w:tcPr>
            <w:tcW w:w="2948" w:type="dxa"/>
          </w:tcPr>
          <w:p w14:paraId="09B19E10" w14:textId="77777777" w:rsidR="00BE18F7" w:rsidRDefault="00BE18F7">
            <w:pPr>
              <w:bidi/>
            </w:pPr>
          </w:p>
        </w:tc>
        <w:tc>
          <w:tcPr>
            <w:tcW w:w="1134" w:type="dxa"/>
          </w:tcPr>
          <w:p w14:paraId="7E098BDF" w14:textId="77777777" w:rsidR="00BE18F7" w:rsidRDefault="008426A7">
            <w:pPr>
              <w:bidi/>
              <w:jc w:val="center"/>
            </w:pPr>
            <w:r>
              <w:rPr>
                <w:sz w:val="18"/>
                <w:szCs w:val="18"/>
                <w:rtl/>
              </w:rPr>
              <w:t>ص 71</w:t>
            </w:r>
          </w:p>
        </w:tc>
      </w:tr>
      <w:tr w:rsidR="00BE18F7" w14:paraId="1E7E5F29" w14:textId="77777777">
        <w:trPr>
          <w:cantSplit/>
          <w:jc w:val="center"/>
        </w:trPr>
        <w:tc>
          <w:tcPr>
            <w:tcW w:w="2835" w:type="dxa"/>
          </w:tcPr>
          <w:p w14:paraId="16AE9DC2" w14:textId="77777777" w:rsidR="00BE18F7" w:rsidRDefault="008426A7">
            <w:pPr>
              <w:bidi/>
            </w:pPr>
            <w:r>
              <w:rPr>
                <w:sz w:val="18"/>
                <w:szCs w:val="18"/>
                <w:rtl/>
              </w:rPr>
              <w:t>وصلات اللحام للحديد الرأسي</w:t>
            </w:r>
          </w:p>
        </w:tc>
        <w:tc>
          <w:tcPr>
            <w:tcW w:w="3175" w:type="dxa"/>
          </w:tcPr>
          <w:p w14:paraId="43E6E9DA" w14:textId="77777777" w:rsidR="00BE18F7" w:rsidRDefault="008426A7">
            <w:pPr>
              <w:bidi/>
            </w:pPr>
            <w:r>
              <w:rPr>
                <w:sz w:val="18"/>
                <w:szCs w:val="18"/>
                <w:rtl/>
              </w:rPr>
              <w:t>20 سم لحام مستمر، أو 20Ø بلحام 10 لكل 20 سم</w:t>
            </w:r>
          </w:p>
        </w:tc>
        <w:tc>
          <w:tcPr>
            <w:tcW w:w="2948" w:type="dxa"/>
          </w:tcPr>
          <w:p w14:paraId="0CA629E3" w14:textId="77777777" w:rsidR="00BE18F7" w:rsidRDefault="008426A7">
            <w:pPr>
              <w:bidi/>
            </w:pPr>
            <w:r>
              <w:rPr>
                <w:sz w:val="18"/>
                <w:szCs w:val="18"/>
                <w:rtl/>
              </w:rPr>
              <w:t>خوازيق &gt; 12 م</w:t>
            </w:r>
          </w:p>
        </w:tc>
        <w:tc>
          <w:tcPr>
            <w:tcW w:w="1134" w:type="dxa"/>
          </w:tcPr>
          <w:p w14:paraId="5DA1AD33" w14:textId="77777777" w:rsidR="00BE18F7" w:rsidRDefault="008426A7">
            <w:pPr>
              <w:bidi/>
              <w:jc w:val="center"/>
            </w:pPr>
            <w:r>
              <w:rPr>
                <w:sz w:val="18"/>
                <w:szCs w:val="18"/>
                <w:rtl/>
              </w:rPr>
              <w:t>ص 72</w:t>
            </w:r>
          </w:p>
        </w:tc>
      </w:tr>
      <w:tr w:rsidR="00BE18F7" w14:paraId="7831772F" w14:textId="77777777">
        <w:trPr>
          <w:cantSplit/>
          <w:jc w:val="center"/>
        </w:trPr>
        <w:tc>
          <w:tcPr>
            <w:tcW w:w="2835" w:type="dxa"/>
          </w:tcPr>
          <w:p w14:paraId="7115755E" w14:textId="77777777" w:rsidR="00BE18F7" w:rsidRDefault="008426A7">
            <w:pPr>
              <w:bidi/>
            </w:pPr>
            <w:r>
              <w:rPr>
                <w:sz w:val="18"/>
                <w:szCs w:val="18"/>
                <w:rtl/>
              </w:rPr>
              <w:t>غمر Tremie أو ماسورة CFA</w:t>
            </w:r>
          </w:p>
        </w:tc>
        <w:tc>
          <w:tcPr>
            <w:tcW w:w="3175" w:type="dxa"/>
          </w:tcPr>
          <w:p w14:paraId="5F44904E" w14:textId="77777777" w:rsidR="00BE18F7" w:rsidRDefault="008426A7">
            <w:pPr>
              <w:bidi/>
            </w:pPr>
            <w:r>
              <w:rPr>
                <w:sz w:val="18"/>
                <w:szCs w:val="18"/>
                <w:rtl/>
              </w:rPr>
              <w:t>≥ 2 م</w:t>
            </w:r>
          </w:p>
        </w:tc>
        <w:tc>
          <w:tcPr>
            <w:tcW w:w="2948" w:type="dxa"/>
          </w:tcPr>
          <w:p w14:paraId="6460F599" w14:textId="77777777" w:rsidR="00BE18F7" w:rsidRDefault="00BE18F7">
            <w:pPr>
              <w:bidi/>
            </w:pPr>
          </w:p>
        </w:tc>
        <w:tc>
          <w:tcPr>
            <w:tcW w:w="1134" w:type="dxa"/>
          </w:tcPr>
          <w:p w14:paraId="76BAD2AF" w14:textId="77777777" w:rsidR="00BE18F7" w:rsidRDefault="008426A7">
            <w:pPr>
              <w:bidi/>
              <w:jc w:val="center"/>
            </w:pPr>
            <w:r>
              <w:rPr>
                <w:sz w:val="18"/>
                <w:szCs w:val="18"/>
                <w:rtl/>
              </w:rPr>
              <w:t>ص 72</w:t>
            </w:r>
          </w:p>
        </w:tc>
      </w:tr>
      <w:tr w:rsidR="00BE18F7" w14:paraId="1F0C5787" w14:textId="77777777">
        <w:trPr>
          <w:cantSplit/>
          <w:jc w:val="center"/>
        </w:trPr>
        <w:tc>
          <w:tcPr>
            <w:tcW w:w="2835" w:type="dxa"/>
          </w:tcPr>
          <w:p w14:paraId="1CB650C5" w14:textId="77777777" w:rsidR="00BE18F7" w:rsidRDefault="008426A7">
            <w:pPr>
              <w:bidi/>
            </w:pPr>
            <w:r>
              <w:rPr>
                <w:sz w:val="18"/>
                <w:szCs w:val="18"/>
                <w:rtl/>
              </w:rPr>
              <w:t>Slump خرسانة CFA</w:t>
            </w:r>
          </w:p>
        </w:tc>
        <w:tc>
          <w:tcPr>
            <w:tcW w:w="3175" w:type="dxa"/>
          </w:tcPr>
          <w:p w14:paraId="19455170" w14:textId="77777777" w:rsidR="00BE18F7" w:rsidRDefault="008426A7">
            <w:pPr>
              <w:bidi/>
            </w:pPr>
            <w:r>
              <w:rPr>
                <w:sz w:val="18"/>
                <w:szCs w:val="18"/>
                <w:rtl/>
              </w:rPr>
              <w:t>175 ±25 مم</w:t>
            </w:r>
          </w:p>
        </w:tc>
        <w:tc>
          <w:tcPr>
            <w:tcW w:w="2948" w:type="dxa"/>
          </w:tcPr>
          <w:p w14:paraId="1351EE30" w14:textId="77777777" w:rsidR="00BE18F7" w:rsidRDefault="00BE18F7">
            <w:pPr>
              <w:bidi/>
            </w:pPr>
          </w:p>
        </w:tc>
        <w:tc>
          <w:tcPr>
            <w:tcW w:w="1134" w:type="dxa"/>
          </w:tcPr>
          <w:p w14:paraId="492B5944" w14:textId="77777777" w:rsidR="00BE18F7" w:rsidRDefault="008426A7">
            <w:pPr>
              <w:bidi/>
              <w:jc w:val="center"/>
            </w:pPr>
            <w:r>
              <w:rPr>
                <w:sz w:val="18"/>
                <w:szCs w:val="18"/>
                <w:rtl/>
              </w:rPr>
              <w:t>ص 72</w:t>
            </w:r>
          </w:p>
        </w:tc>
      </w:tr>
      <w:tr w:rsidR="00BE18F7" w14:paraId="2AB685B3" w14:textId="77777777">
        <w:trPr>
          <w:cantSplit/>
          <w:jc w:val="center"/>
        </w:trPr>
        <w:tc>
          <w:tcPr>
            <w:tcW w:w="2835" w:type="dxa"/>
          </w:tcPr>
          <w:p w14:paraId="37869702" w14:textId="77777777" w:rsidR="00BE18F7" w:rsidRDefault="008426A7">
            <w:pPr>
              <w:bidi/>
            </w:pPr>
            <w:r>
              <w:rPr>
                <w:sz w:val="18"/>
                <w:szCs w:val="18"/>
                <w:rtl/>
              </w:rPr>
              <w:t>رفع البريمة لطرد السدادة</w:t>
            </w:r>
          </w:p>
        </w:tc>
        <w:tc>
          <w:tcPr>
            <w:tcW w:w="3175" w:type="dxa"/>
          </w:tcPr>
          <w:p w14:paraId="415BEDB6" w14:textId="77777777" w:rsidR="00BE18F7" w:rsidRDefault="008426A7">
            <w:pPr>
              <w:bidi/>
            </w:pPr>
            <w:r>
              <w:rPr>
                <w:sz w:val="18"/>
                <w:szCs w:val="18"/>
                <w:rtl/>
              </w:rPr>
              <w:t>20-30 سم</w:t>
            </w:r>
          </w:p>
        </w:tc>
        <w:tc>
          <w:tcPr>
            <w:tcW w:w="2948" w:type="dxa"/>
          </w:tcPr>
          <w:p w14:paraId="7EBB2B9E" w14:textId="77777777" w:rsidR="00BE18F7" w:rsidRDefault="00BE18F7">
            <w:pPr>
              <w:bidi/>
            </w:pPr>
          </w:p>
        </w:tc>
        <w:tc>
          <w:tcPr>
            <w:tcW w:w="1134" w:type="dxa"/>
          </w:tcPr>
          <w:p w14:paraId="6D8537B1" w14:textId="77777777" w:rsidR="00BE18F7" w:rsidRDefault="008426A7">
            <w:pPr>
              <w:bidi/>
              <w:jc w:val="center"/>
            </w:pPr>
            <w:r>
              <w:rPr>
                <w:sz w:val="18"/>
                <w:szCs w:val="18"/>
                <w:rtl/>
              </w:rPr>
              <w:t>ص 72</w:t>
            </w:r>
          </w:p>
        </w:tc>
      </w:tr>
      <w:tr w:rsidR="00BE18F7" w14:paraId="131A0F90" w14:textId="77777777">
        <w:trPr>
          <w:cantSplit/>
          <w:jc w:val="center"/>
        </w:trPr>
        <w:tc>
          <w:tcPr>
            <w:tcW w:w="2835" w:type="dxa"/>
          </w:tcPr>
          <w:p w14:paraId="3733FC5E" w14:textId="77777777" w:rsidR="00BE18F7" w:rsidRDefault="008426A7">
            <w:pPr>
              <w:bidi/>
            </w:pPr>
            <w:r>
              <w:rPr>
                <w:sz w:val="18"/>
                <w:szCs w:val="18"/>
                <w:rtl/>
              </w:rPr>
              <w:t>الصب المتتابع للخوازيق المتجاورة</w:t>
            </w:r>
          </w:p>
        </w:tc>
        <w:tc>
          <w:tcPr>
            <w:tcW w:w="3175" w:type="dxa"/>
          </w:tcPr>
          <w:p w14:paraId="606581E8" w14:textId="77777777" w:rsidR="00BE18F7" w:rsidRDefault="008426A7">
            <w:pPr>
              <w:bidi/>
            </w:pPr>
            <w:r>
              <w:rPr>
                <w:sz w:val="18"/>
                <w:szCs w:val="18"/>
                <w:rtl/>
              </w:rPr>
              <w:t>ممنوع قبل التصلب إذا المسافة &lt; 5D</w:t>
            </w:r>
          </w:p>
        </w:tc>
        <w:tc>
          <w:tcPr>
            <w:tcW w:w="2948" w:type="dxa"/>
          </w:tcPr>
          <w:p w14:paraId="3135805E" w14:textId="77777777" w:rsidR="00BE18F7" w:rsidRDefault="00BE18F7">
            <w:pPr>
              <w:bidi/>
            </w:pPr>
          </w:p>
        </w:tc>
        <w:tc>
          <w:tcPr>
            <w:tcW w:w="1134" w:type="dxa"/>
          </w:tcPr>
          <w:p w14:paraId="6C8A5CE1" w14:textId="77777777" w:rsidR="00BE18F7" w:rsidRDefault="008426A7">
            <w:pPr>
              <w:bidi/>
              <w:jc w:val="center"/>
            </w:pPr>
            <w:r>
              <w:rPr>
                <w:sz w:val="18"/>
                <w:szCs w:val="18"/>
                <w:rtl/>
              </w:rPr>
              <w:t>ص 72</w:t>
            </w:r>
          </w:p>
        </w:tc>
      </w:tr>
      <w:tr w:rsidR="00BE18F7" w14:paraId="77BED7E1" w14:textId="77777777">
        <w:trPr>
          <w:cantSplit/>
          <w:jc w:val="center"/>
        </w:trPr>
        <w:tc>
          <w:tcPr>
            <w:tcW w:w="2835" w:type="dxa"/>
          </w:tcPr>
          <w:p w14:paraId="69D3C979" w14:textId="77777777" w:rsidR="00BE18F7" w:rsidRDefault="008426A7">
            <w:pPr>
              <w:bidi/>
            </w:pPr>
            <w:r>
              <w:rPr>
                <w:sz w:val="18"/>
                <w:szCs w:val="18"/>
                <w:rtl/>
              </w:rPr>
              <w:t>عدد العينات</w:t>
            </w:r>
          </w:p>
        </w:tc>
        <w:tc>
          <w:tcPr>
            <w:tcW w:w="3175" w:type="dxa"/>
          </w:tcPr>
          <w:p w14:paraId="7CE50FB4" w14:textId="77777777" w:rsidR="00BE18F7" w:rsidRDefault="008426A7">
            <w:pPr>
              <w:bidi/>
            </w:pPr>
            <w:r>
              <w:rPr>
                <w:sz w:val="18"/>
                <w:szCs w:val="18"/>
                <w:rtl/>
              </w:rPr>
              <w:t>6/100 م3 أو 6/15 خازوق أو 6/يوم</w:t>
            </w:r>
          </w:p>
        </w:tc>
        <w:tc>
          <w:tcPr>
            <w:tcW w:w="2948" w:type="dxa"/>
          </w:tcPr>
          <w:p w14:paraId="7A986A0B" w14:textId="77777777" w:rsidR="00BE18F7" w:rsidRDefault="008426A7">
            <w:pPr>
              <w:bidi/>
            </w:pPr>
            <w:r>
              <w:rPr>
                <w:sz w:val="18"/>
                <w:szCs w:val="18"/>
                <w:rtl/>
              </w:rPr>
              <w:t>الأكثر</w:t>
            </w:r>
          </w:p>
        </w:tc>
        <w:tc>
          <w:tcPr>
            <w:tcW w:w="1134" w:type="dxa"/>
          </w:tcPr>
          <w:p w14:paraId="4429195D" w14:textId="77777777" w:rsidR="00BE18F7" w:rsidRDefault="008426A7">
            <w:pPr>
              <w:bidi/>
              <w:jc w:val="center"/>
            </w:pPr>
            <w:r>
              <w:rPr>
                <w:sz w:val="18"/>
                <w:szCs w:val="18"/>
                <w:rtl/>
              </w:rPr>
              <w:t>ص 73</w:t>
            </w:r>
          </w:p>
        </w:tc>
      </w:tr>
      <w:tr w:rsidR="00BE18F7" w14:paraId="4FA07371" w14:textId="77777777">
        <w:trPr>
          <w:cantSplit/>
          <w:jc w:val="center"/>
        </w:trPr>
        <w:tc>
          <w:tcPr>
            <w:tcW w:w="2835" w:type="dxa"/>
          </w:tcPr>
          <w:p w14:paraId="6F6CBD6F" w14:textId="77777777" w:rsidR="00BE18F7" w:rsidRDefault="008426A7">
            <w:pPr>
              <w:bidi/>
            </w:pPr>
            <w:r>
              <w:rPr>
                <w:sz w:val="18"/>
                <w:szCs w:val="18"/>
                <w:rtl/>
              </w:rPr>
              <w:t>قبول تجاوز جهد التشغيل</w:t>
            </w:r>
          </w:p>
        </w:tc>
        <w:tc>
          <w:tcPr>
            <w:tcW w:w="3175" w:type="dxa"/>
          </w:tcPr>
          <w:p w14:paraId="39AC3E57" w14:textId="77777777" w:rsidR="00BE18F7" w:rsidRDefault="008426A7">
            <w:pPr>
              <w:bidi/>
            </w:pPr>
            <w:r>
              <w:rPr>
                <w:sz w:val="18"/>
                <w:szCs w:val="18"/>
                <w:rtl/>
              </w:rPr>
              <w:t>20% في ≤ 2% من الخوازيق المنفذة، و≤ 10% من خوازيق القاعدة الواحدة</w:t>
            </w:r>
          </w:p>
        </w:tc>
        <w:tc>
          <w:tcPr>
            <w:tcW w:w="2948" w:type="dxa"/>
          </w:tcPr>
          <w:p w14:paraId="1FE0628E" w14:textId="77777777" w:rsidR="00BE18F7" w:rsidRDefault="00BE18F7">
            <w:pPr>
              <w:bidi/>
            </w:pPr>
          </w:p>
        </w:tc>
        <w:tc>
          <w:tcPr>
            <w:tcW w:w="1134" w:type="dxa"/>
          </w:tcPr>
          <w:p w14:paraId="7E3197FB" w14:textId="77777777" w:rsidR="00BE18F7" w:rsidRDefault="008426A7">
            <w:pPr>
              <w:bidi/>
              <w:jc w:val="center"/>
            </w:pPr>
            <w:r>
              <w:rPr>
                <w:sz w:val="18"/>
                <w:szCs w:val="18"/>
                <w:rtl/>
              </w:rPr>
              <w:t>ص 73</w:t>
            </w:r>
          </w:p>
        </w:tc>
      </w:tr>
      <w:tr w:rsidR="00BE18F7" w14:paraId="3FE1B434" w14:textId="77777777">
        <w:trPr>
          <w:cantSplit/>
          <w:jc w:val="center"/>
        </w:trPr>
        <w:tc>
          <w:tcPr>
            <w:tcW w:w="2835" w:type="dxa"/>
          </w:tcPr>
          <w:p w14:paraId="5979883F" w14:textId="77777777" w:rsidR="00BE18F7" w:rsidRDefault="008426A7">
            <w:pPr>
              <w:bidi/>
            </w:pPr>
            <w:r>
              <w:rPr>
                <w:sz w:val="18"/>
                <w:szCs w:val="18"/>
                <w:rtl/>
              </w:rPr>
              <w:t>حمل اختبار الخوازيق العاملة</w:t>
            </w:r>
          </w:p>
        </w:tc>
        <w:tc>
          <w:tcPr>
            <w:tcW w:w="3175" w:type="dxa"/>
          </w:tcPr>
          <w:p w14:paraId="266CBCB1" w14:textId="77777777" w:rsidR="00BE18F7" w:rsidRDefault="008426A7">
            <w:pPr>
              <w:bidi/>
            </w:pPr>
            <w:r>
              <w:rPr>
                <w:sz w:val="18"/>
                <w:szCs w:val="18"/>
                <w:rtl/>
              </w:rPr>
              <w:t>+50-100% من التصميمي</w:t>
            </w:r>
          </w:p>
        </w:tc>
        <w:tc>
          <w:tcPr>
            <w:tcW w:w="2948" w:type="dxa"/>
          </w:tcPr>
          <w:p w14:paraId="348FAA0B" w14:textId="77777777" w:rsidR="00BE18F7" w:rsidRDefault="008426A7">
            <w:pPr>
              <w:bidi/>
            </w:pPr>
            <w:r>
              <w:rPr>
                <w:sz w:val="18"/>
                <w:szCs w:val="18"/>
                <w:rtl/>
              </w:rPr>
              <w:t>تجربة لكل 200 خازوق</w:t>
            </w:r>
          </w:p>
        </w:tc>
        <w:tc>
          <w:tcPr>
            <w:tcW w:w="1134" w:type="dxa"/>
          </w:tcPr>
          <w:p w14:paraId="067B3660" w14:textId="77777777" w:rsidR="00BE18F7" w:rsidRDefault="008426A7">
            <w:pPr>
              <w:bidi/>
              <w:jc w:val="center"/>
            </w:pPr>
            <w:r>
              <w:rPr>
                <w:sz w:val="18"/>
                <w:szCs w:val="18"/>
                <w:rtl/>
              </w:rPr>
              <w:t>ص 73</w:t>
            </w:r>
          </w:p>
        </w:tc>
      </w:tr>
      <w:tr w:rsidR="00BE18F7" w14:paraId="20217E84" w14:textId="77777777">
        <w:trPr>
          <w:cantSplit/>
          <w:jc w:val="center"/>
        </w:trPr>
        <w:tc>
          <w:tcPr>
            <w:tcW w:w="2835" w:type="dxa"/>
          </w:tcPr>
          <w:p w14:paraId="50CAF2A0" w14:textId="77777777" w:rsidR="00BE18F7" w:rsidRDefault="008426A7">
            <w:pPr>
              <w:bidi/>
            </w:pPr>
            <w:r>
              <w:rPr>
                <w:sz w:val="18"/>
                <w:szCs w:val="18"/>
                <w:rtl/>
              </w:rPr>
              <w:t>Ultrasonic</w:t>
            </w:r>
          </w:p>
        </w:tc>
        <w:tc>
          <w:tcPr>
            <w:tcW w:w="3175" w:type="dxa"/>
          </w:tcPr>
          <w:p w14:paraId="14CAC5C2" w14:textId="77777777" w:rsidR="00BE18F7" w:rsidRDefault="008426A7">
            <w:pPr>
              <w:bidi/>
            </w:pPr>
            <w:r>
              <w:rPr>
                <w:sz w:val="18"/>
                <w:szCs w:val="18"/>
                <w:rtl/>
              </w:rPr>
              <w:t>25% من الخوازيق</w:t>
            </w:r>
          </w:p>
        </w:tc>
        <w:tc>
          <w:tcPr>
            <w:tcW w:w="2948" w:type="dxa"/>
          </w:tcPr>
          <w:p w14:paraId="421170F4" w14:textId="77777777" w:rsidR="00BE18F7" w:rsidRDefault="00BE18F7">
            <w:pPr>
              <w:bidi/>
            </w:pPr>
          </w:p>
        </w:tc>
        <w:tc>
          <w:tcPr>
            <w:tcW w:w="1134" w:type="dxa"/>
          </w:tcPr>
          <w:p w14:paraId="32271370" w14:textId="77777777" w:rsidR="00BE18F7" w:rsidRDefault="008426A7">
            <w:pPr>
              <w:bidi/>
              <w:jc w:val="center"/>
            </w:pPr>
            <w:r>
              <w:rPr>
                <w:sz w:val="18"/>
                <w:szCs w:val="18"/>
                <w:rtl/>
              </w:rPr>
              <w:t>ص 73</w:t>
            </w:r>
          </w:p>
        </w:tc>
      </w:tr>
      <w:tr w:rsidR="00BE18F7" w14:paraId="6B70FFBC" w14:textId="77777777">
        <w:trPr>
          <w:cantSplit/>
          <w:jc w:val="center"/>
        </w:trPr>
        <w:tc>
          <w:tcPr>
            <w:tcW w:w="2835" w:type="dxa"/>
          </w:tcPr>
          <w:p w14:paraId="3FFF44BA" w14:textId="77777777" w:rsidR="00BE18F7" w:rsidRDefault="008426A7">
            <w:pPr>
              <w:bidi/>
            </w:pPr>
            <w:r>
              <w:rPr>
                <w:sz w:val="18"/>
                <w:szCs w:val="18"/>
                <w:rtl/>
              </w:rPr>
              <w:t>رجل أشاير الأعمدة</w:t>
            </w:r>
          </w:p>
        </w:tc>
        <w:tc>
          <w:tcPr>
            <w:tcW w:w="3175" w:type="dxa"/>
          </w:tcPr>
          <w:p w14:paraId="3EFC64F1" w14:textId="77777777" w:rsidR="00BE18F7" w:rsidRDefault="008426A7">
            <w:pPr>
              <w:bidi/>
            </w:pPr>
            <w:r>
              <w:rPr>
                <w:sz w:val="18"/>
                <w:szCs w:val="18"/>
                <w:rtl/>
              </w:rPr>
              <w:t>≥ 45 سم</w:t>
            </w:r>
          </w:p>
        </w:tc>
        <w:tc>
          <w:tcPr>
            <w:tcW w:w="2948" w:type="dxa"/>
          </w:tcPr>
          <w:p w14:paraId="73B9556D" w14:textId="77777777" w:rsidR="00BE18F7" w:rsidRDefault="00BE18F7">
            <w:pPr>
              <w:bidi/>
            </w:pPr>
          </w:p>
        </w:tc>
        <w:tc>
          <w:tcPr>
            <w:tcW w:w="1134" w:type="dxa"/>
          </w:tcPr>
          <w:p w14:paraId="280F3BAC" w14:textId="77777777" w:rsidR="00BE18F7" w:rsidRDefault="008426A7">
            <w:pPr>
              <w:bidi/>
              <w:jc w:val="center"/>
            </w:pPr>
            <w:r>
              <w:rPr>
                <w:sz w:val="18"/>
                <w:szCs w:val="18"/>
                <w:rtl/>
              </w:rPr>
              <w:t>ص 74</w:t>
            </w:r>
          </w:p>
        </w:tc>
      </w:tr>
      <w:tr w:rsidR="00BE18F7" w14:paraId="0D345CB7" w14:textId="77777777">
        <w:trPr>
          <w:cantSplit/>
          <w:jc w:val="center"/>
        </w:trPr>
        <w:tc>
          <w:tcPr>
            <w:tcW w:w="2835" w:type="dxa"/>
          </w:tcPr>
          <w:p w14:paraId="690FCFB9" w14:textId="77777777" w:rsidR="00BE18F7" w:rsidRDefault="008426A7">
            <w:pPr>
              <w:bidi/>
            </w:pPr>
            <w:r>
              <w:rPr>
                <w:sz w:val="18"/>
                <w:szCs w:val="18"/>
                <w:rtl/>
              </w:rPr>
              <w:t>حديد جانبي للهامة</w:t>
            </w:r>
          </w:p>
        </w:tc>
        <w:tc>
          <w:tcPr>
            <w:tcW w:w="3175" w:type="dxa"/>
          </w:tcPr>
          <w:p w14:paraId="1EA0D2F0" w14:textId="77777777" w:rsidR="00BE18F7" w:rsidRDefault="008426A7">
            <w:pPr>
              <w:bidi/>
            </w:pPr>
            <w:r>
              <w:rPr>
                <w:sz w:val="18"/>
                <w:szCs w:val="18"/>
                <w:rtl/>
              </w:rPr>
              <w:t>Ø12 كل 25 سم</w:t>
            </w:r>
          </w:p>
        </w:tc>
        <w:tc>
          <w:tcPr>
            <w:tcW w:w="2948" w:type="dxa"/>
          </w:tcPr>
          <w:p w14:paraId="1AC8F5CA" w14:textId="77777777" w:rsidR="00BE18F7" w:rsidRDefault="00BE18F7">
            <w:pPr>
              <w:bidi/>
            </w:pPr>
          </w:p>
        </w:tc>
        <w:tc>
          <w:tcPr>
            <w:tcW w:w="1134" w:type="dxa"/>
          </w:tcPr>
          <w:p w14:paraId="2A8A0D7E" w14:textId="77777777" w:rsidR="00BE18F7" w:rsidRDefault="008426A7">
            <w:pPr>
              <w:bidi/>
              <w:jc w:val="center"/>
            </w:pPr>
            <w:r>
              <w:rPr>
                <w:sz w:val="18"/>
                <w:szCs w:val="18"/>
                <w:rtl/>
              </w:rPr>
              <w:t>ص 74</w:t>
            </w:r>
          </w:p>
        </w:tc>
      </w:tr>
      <w:tr w:rsidR="00BE18F7" w14:paraId="04D7D734" w14:textId="77777777">
        <w:trPr>
          <w:cantSplit/>
          <w:jc w:val="center"/>
        </w:trPr>
        <w:tc>
          <w:tcPr>
            <w:tcW w:w="2835" w:type="dxa"/>
          </w:tcPr>
          <w:p w14:paraId="2CD585F7" w14:textId="77777777" w:rsidR="00BE18F7" w:rsidRDefault="008426A7">
            <w:pPr>
              <w:bidi/>
            </w:pPr>
            <w:r>
              <w:rPr>
                <w:sz w:val="18"/>
                <w:szCs w:val="18"/>
                <w:rtl/>
              </w:rPr>
              <w:t>لزوجة البنتونيت (Marsh cone)</w:t>
            </w:r>
          </w:p>
        </w:tc>
        <w:tc>
          <w:tcPr>
            <w:tcW w:w="3175" w:type="dxa"/>
          </w:tcPr>
          <w:p w14:paraId="16811206" w14:textId="77777777" w:rsidR="00BE18F7" w:rsidRDefault="008426A7">
            <w:pPr>
              <w:bidi/>
            </w:pPr>
            <w:r>
              <w:rPr>
                <w:sz w:val="18"/>
                <w:szCs w:val="18"/>
                <w:rtl/>
              </w:rPr>
              <w:t>32 إلى 35 ثانية/لتر</w:t>
            </w:r>
          </w:p>
        </w:tc>
        <w:tc>
          <w:tcPr>
            <w:tcW w:w="2948" w:type="dxa"/>
          </w:tcPr>
          <w:p w14:paraId="709D39FB" w14:textId="77777777" w:rsidR="00BE18F7" w:rsidRDefault="008426A7">
            <w:pPr>
              <w:bidi/>
            </w:pPr>
            <w:r>
              <w:rPr>
                <w:sz w:val="18"/>
                <w:szCs w:val="18"/>
                <w:rtl/>
              </w:rPr>
              <w:t>قبل الصب</w:t>
            </w:r>
          </w:p>
        </w:tc>
        <w:tc>
          <w:tcPr>
            <w:tcW w:w="1134" w:type="dxa"/>
          </w:tcPr>
          <w:p w14:paraId="5AC64F2A" w14:textId="77777777" w:rsidR="00BE18F7" w:rsidRDefault="008426A7">
            <w:pPr>
              <w:bidi/>
              <w:jc w:val="center"/>
            </w:pPr>
            <w:r>
              <w:rPr>
                <w:sz w:val="18"/>
                <w:szCs w:val="18"/>
                <w:rtl/>
              </w:rPr>
              <w:t>ملحق مصور ص 2</w:t>
            </w:r>
          </w:p>
        </w:tc>
      </w:tr>
      <w:tr w:rsidR="00BE18F7" w14:paraId="31143D46" w14:textId="77777777">
        <w:trPr>
          <w:cantSplit/>
          <w:jc w:val="center"/>
        </w:trPr>
        <w:tc>
          <w:tcPr>
            <w:tcW w:w="2835" w:type="dxa"/>
          </w:tcPr>
          <w:p w14:paraId="67678A4E" w14:textId="77777777" w:rsidR="00BE18F7" w:rsidRDefault="008426A7">
            <w:pPr>
              <w:bidi/>
            </w:pPr>
            <w:r>
              <w:rPr>
                <w:sz w:val="18"/>
                <w:szCs w:val="18"/>
                <w:rtl/>
              </w:rPr>
              <w:t>كثافة معلق البنتونيت</w:t>
            </w:r>
          </w:p>
        </w:tc>
        <w:tc>
          <w:tcPr>
            <w:tcW w:w="3175" w:type="dxa"/>
          </w:tcPr>
          <w:p w14:paraId="0A31B6D2" w14:textId="77777777" w:rsidR="00BE18F7" w:rsidRDefault="008426A7">
            <w:pPr>
              <w:bidi/>
            </w:pPr>
            <w:r>
              <w:rPr>
                <w:sz w:val="18"/>
                <w:szCs w:val="18"/>
                <w:rtl/>
              </w:rPr>
              <w:t>1.02 إلى 1.06 طن/م3</w:t>
            </w:r>
          </w:p>
        </w:tc>
        <w:tc>
          <w:tcPr>
            <w:tcW w:w="2948" w:type="dxa"/>
          </w:tcPr>
          <w:p w14:paraId="303F39A8" w14:textId="77777777" w:rsidR="00BE18F7" w:rsidRDefault="008426A7">
            <w:pPr>
              <w:bidi/>
            </w:pPr>
            <w:r>
              <w:rPr>
                <w:sz w:val="18"/>
                <w:szCs w:val="18"/>
                <w:rtl/>
              </w:rPr>
              <w:t>قبل الصب</w:t>
            </w:r>
          </w:p>
        </w:tc>
        <w:tc>
          <w:tcPr>
            <w:tcW w:w="1134" w:type="dxa"/>
          </w:tcPr>
          <w:p w14:paraId="0493B1AF" w14:textId="77777777" w:rsidR="00BE18F7" w:rsidRDefault="008426A7">
            <w:pPr>
              <w:bidi/>
              <w:jc w:val="center"/>
            </w:pPr>
            <w:r>
              <w:rPr>
                <w:sz w:val="18"/>
                <w:szCs w:val="18"/>
                <w:rtl/>
              </w:rPr>
              <w:t>ملحق مصور ص 2</w:t>
            </w:r>
          </w:p>
        </w:tc>
      </w:tr>
      <w:tr w:rsidR="00BE18F7" w14:paraId="12BA7C05" w14:textId="77777777">
        <w:trPr>
          <w:cantSplit/>
          <w:jc w:val="center"/>
        </w:trPr>
        <w:tc>
          <w:tcPr>
            <w:tcW w:w="2835" w:type="dxa"/>
          </w:tcPr>
          <w:p w14:paraId="707F70D5" w14:textId="77777777" w:rsidR="00BE18F7" w:rsidRDefault="008426A7">
            <w:pPr>
              <w:bidi/>
            </w:pPr>
            <w:r>
              <w:rPr>
                <w:sz w:val="18"/>
                <w:szCs w:val="18"/>
                <w:rtl/>
              </w:rPr>
              <w:t>غمر فوهة ماسورة التريمي في الخرسانة</w:t>
            </w:r>
          </w:p>
        </w:tc>
        <w:tc>
          <w:tcPr>
            <w:tcW w:w="3175" w:type="dxa"/>
          </w:tcPr>
          <w:p w14:paraId="64188361" w14:textId="77777777" w:rsidR="00BE18F7" w:rsidRDefault="008426A7">
            <w:pPr>
              <w:bidi/>
            </w:pPr>
            <w:r>
              <w:rPr>
                <w:sz w:val="18"/>
                <w:szCs w:val="18"/>
                <w:rtl/>
              </w:rPr>
              <w:t>2 م باستمرار</w:t>
            </w:r>
          </w:p>
        </w:tc>
        <w:tc>
          <w:tcPr>
            <w:tcW w:w="2948" w:type="dxa"/>
          </w:tcPr>
          <w:p w14:paraId="1B74FE93" w14:textId="77777777" w:rsidR="00BE18F7" w:rsidRDefault="008426A7">
            <w:pPr>
              <w:bidi/>
            </w:pPr>
            <w:r>
              <w:rPr>
                <w:sz w:val="18"/>
                <w:szCs w:val="18"/>
                <w:rtl/>
              </w:rPr>
              <w:t>أثناء الصب</w:t>
            </w:r>
          </w:p>
        </w:tc>
        <w:tc>
          <w:tcPr>
            <w:tcW w:w="1134" w:type="dxa"/>
          </w:tcPr>
          <w:p w14:paraId="72571B2D" w14:textId="77777777" w:rsidR="00BE18F7" w:rsidRDefault="008426A7">
            <w:pPr>
              <w:bidi/>
              <w:jc w:val="center"/>
            </w:pPr>
            <w:r>
              <w:rPr>
                <w:sz w:val="18"/>
                <w:szCs w:val="18"/>
                <w:rtl/>
              </w:rPr>
              <w:t>ملحق مصور ص 3</w:t>
            </w:r>
          </w:p>
        </w:tc>
      </w:tr>
      <w:tr w:rsidR="00BE18F7" w14:paraId="10023BCE" w14:textId="77777777">
        <w:trPr>
          <w:cantSplit/>
          <w:jc w:val="center"/>
        </w:trPr>
        <w:tc>
          <w:tcPr>
            <w:tcW w:w="2835" w:type="dxa"/>
          </w:tcPr>
          <w:p w14:paraId="17348A3C" w14:textId="77777777" w:rsidR="00BE18F7" w:rsidRDefault="008426A7">
            <w:pPr>
              <w:bidi/>
            </w:pPr>
            <w:r>
              <w:rPr>
                <w:sz w:val="18"/>
                <w:szCs w:val="18"/>
                <w:rtl/>
              </w:rPr>
              <w:t>علامات حبل قياس العمق</w:t>
            </w:r>
          </w:p>
        </w:tc>
        <w:tc>
          <w:tcPr>
            <w:tcW w:w="3175" w:type="dxa"/>
          </w:tcPr>
          <w:p w14:paraId="55A7DF09" w14:textId="77777777" w:rsidR="00BE18F7" w:rsidRDefault="008426A7">
            <w:pPr>
              <w:bidi/>
            </w:pPr>
            <w:r>
              <w:rPr>
                <w:sz w:val="18"/>
                <w:szCs w:val="18"/>
                <w:rtl/>
              </w:rPr>
              <w:t>عقدة كل 1 م</w:t>
            </w:r>
          </w:p>
        </w:tc>
        <w:tc>
          <w:tcPr>
            <w:tcW w:w="2948" w:type="dxa"/>
          </w:tcPr>
          <w:p w14:paraId="242441CD" w14:textId="77777777" w:rsidR="00BE18F7" w:rsidRDefault="008426A7">
            <w:pPr>
              <w:bidi/>
            </w:pPr>
            <w:r>
              <w:rPr>
                <w:sz w:val="18"/>
                <w:szCs w:val="18"/>
                <w:rtl/>
              </w:rPr>
              <w:t>بعد الحفر</w:t>
            </w:r>
          </w:p>
        </w:tc>
        <w:tc>
          <w:tcPr>
            <w:tcW w:w="1134" w:type="dxa"/>
          </w:tcPr>
          <w:p w14:paraId="1DFD0DAC" w14:textId="77777777" w:rsidR="00BE18F7" w:rsidRDefault="008426A7">
            <w:pPr>
              <w:bidi/>
              <w:jc w:val="center"/>
            </w:pPr>
            <w:r>
              <w:rPr>
                <w:sz w:val="18"/>
                <w:szCs w:val="18"/>
                <w:rtl/>
              </w:rPr>
              <w:t>ملحق مصور ص 2</w:t>
            </w:r>
          </w:p>
        </w:tc>
      </w:tr>
      <w:tr w:rsidR="00BE18F7" w14:paraId="4528A1C8" w14:textId="77777777">
        <w:trPr>
          <w:cantSplit/>
          <w:jc w:val="center"/>
        </w:trPr>
        <w:tc>
          <w:tcPr>
            <w:tcW w:w="2835" w:type="dxa"/>
          </w:tcPr>
          <w:p w14:paraId="40BD09C7" w14:textId="77777777" w:rsidR="00BE18F7" w:rsidRDefault="008426A7">
            <w:pPr>
              <w:bidi/>
            </w:pPr>
            <w:r>
              <w:rPr>
                <w:sz w:val="18"/>
                <w:szCs w:val="18"/>
                <w:rtl/>
              </w:rPr>
              <w:t>حمل اختبار الخوازيق العاملة</w:t>
            </w:r>
          </w:p>
        </w:tc>
        <w:tc>
          <w:tcPr>
            <w:tcW w:w="3175" w:type="dxa"/>
          </w:tcPr>
          <w:p w14:paraId="2F2CFD1F" w14:textId="77777777" w:rsidR="00BE18F7" w:rsidRDefault="008426A7">
            <w:pPr>
              <w:bidi/>
            </w:pPr>
            <w:r>
              <w:rPr>
                <w:sz w:val="18"/>
                <w:szCs w:val="18"/>
                <w:rtl/>
              </w:rPr>
              <w:t>يزيد عن الحمل التصميمي بنسبة 50% إلى 100%</w:t>
            </w:r>
          </w:p>
        </w:tc>
        <w:tc>
          <w:tcPr>
            <w:tcW w:w="2948" w:type="dxa"/>
          </w:tcPr>
          <w:p w14:paraId="6BF76254" w14:textId="77777777" w:rsidR="00BE18F7" w:rsidRDefault="008426A7">
            <w:pPr>
              <w:bidi/>
            </w:pPr>
            <w:r>
              <w:rPr>
                <w:sz w:val="18"/>
                <w:szCs w:val="18"/>
                <w:rtl/>
              </w:rPr>
              <w:t>بعد 28 يوما من الصب</w:t>
            </w:r>
          </w:p>
        </w:tc>
        <w:tc>
          <w:tcPr>
            <w:tcW w:w="1134" w:type="dxa"/>
          </w:tcPr>
          <w:p w14:paraId="0C842914" w14:textId="77777777" w:rsidR="00BE18F7" w:rsidRDefault="008426A7">
            <w:pPr>
              <w:bidi/>
              <w:jc w:val="center"/>
            </w:pPr>
            <w:r>
              <w:rPr>
                <w:sz w:val="18"/>
                <w:szCs w:val="18"/>
                <w:rtl/>
              </w:rPr>
              <w:t>ملحق مصور ص 5</w:t>
            </w:r>
          </w:p>
        </w:tc>
      </w:tr>
      <w:tr w:rsidR="00BE18F7" w14:paraId="7A0AFD5D" w14:textId="77777777">
        <w:trPr>
          <w:cantSplit/>
          <w:jc w:val="center"/>
        </w:trPr>
        <w:tc>
          <w:tcPr>
            <w:tcW w:w="2835" w:type="dxa"/>
          </w:tcPr>
          <w:p w14:paraId="42D3545E" w14:textId="77777777" w:rsidR="00BE18F7" w:rsidRDefault="008426A7">
            <w:pPr>
              <w:bidi/>
            </w:pPr>
            <w:r>
              <w:rPr>
                <w:sz w:val="18"/>
                <w:szCs w:val="18"/>
                <w:rtl/>
              </w:rPr>
              <w:t>دخول الخازوق في الهامة</w:t>
            </w:r>
          </w:p>
        </w:tc>
        <w:tc>
          <w:tcPr>
            <w:tcW w:w="3175" w:type="dxa"/>
          </w:tcPr>
          <w:p w14:paraId="40586467" w14:textId="77777777" w:rsidR="00BE18F7" w:rsidRDefault="008426A7">
            <w:pPr>
              <w:bidi/>
            </w:pPr>
            <w:r>
              <w:rPr>
                <w:sz w:val="18"/>
                <w:szCs w:val="18"/>
                <w:rtl/>
              </w:rPr>
              <w:t>لا يقل عن 7.5 سم</w:t>
            </w:r>
          </w:p>
        </w:tc>
        <w:tc>
          <w:tcPr>
            <w:tcW w:w="2948" w:type="dxa"/>
          </w:tcPr>
          <w:p w14:paraId="1A109D7C" w14:textId="77777777" w:rsidR="00BE18F7" w:rsidRDefault="008426A7">
            <w:pPr>
              <w:bidi/>
            </w:pPr>
            <w:r>
              <w:rPr>
                <w:sz w:val="18"/>
                <w:szCs w:val="18"/>
                <w:rtl/>
              </w:rPr>
              <w:t>Pile cap</w:t>
            </w:r>
          </w:p>
        </w:tc>
        <w:tc>
          <w:tcPr>
            <w:tcW w:w="1134" w:type="dxa"/>
          </w:tcPr>
          <w:p w14:paraId="0A765E44" w14:textId="77777777" w:rsidR="00BE18F7" w:rsidRDefault="008426A7">
            <w:pPr>
              <w:bidi/>
              <w:jc w:val="center"/>
            </w:pPr>
            <w:r>
              <w:rPr>
                <w:sz w:val="18"/>
                <w:szCs w:val="18"/>
                <w:rtl/>
              </w:rPr>
              <w:t>ملحق مصور ص 6</w:t>
            </w:r>
          </w:p>
        </w:tc>
      </w:tr>
    </w:tbl>
    <w:p w14:paraId="12A6CE80" w14:textId="77777777" w:rsidR="00BE18F7" w:rsidRDefault="00BE18F7">
      <w:pPr>
        <w:bidi/>
        <w:spacing w:after="40"/>
      </w:pPr>
    </w:p>
    <w:p w14:paraId="244CC5C4" w14:textId="77777777" w:rsidR="00BE18F7" w:rsidRDefault="008426A7">
      <w:pPr>
        <w:keepNext/>
        <w:bidi/>
        <w:spacing w:after="120"/>
        <w:outlineLvl w:val="1"/>
      </w:pPr>
      <w:r>
        <w:rPr>
          <w:b/>
          <w:bCs/>
          <w:color w:val="052976"/>
          <w:sz w:val="25"/>
          <w:szCs w:val="25"/>
          <w:rtl/>
        </w:rPr>
        <w:t>4.3 الاختبارات ومعايير القبول</w:t>
      </w:r>
    </w:p>
    <w:tbl>
      <w:tblPr>
        <w:tblStyle w:val="TableGrid"/>
        <w:bidiVisual/>
        <w:tblW w:w="0" w:type="auto"/>
        <w:jc w:val="center"/>
        <w:tblLayout w:type="fixed"/>
        <w:tblLook w:val="04A0" w:firstRow="1" w:lastRow="0" w:firstColumn="1" w:lastColumn="0" w:noHBand="0" w:noVBand="1"/>
      </w:tblPr>
      <w:tblGrid>
        <w:gridCol w:w="2268"/>
        <w:gridCol w:w="1814"/>
        <w:gridCol w:w="2041"/>
        <w:gridCol w:w="2835"/>
        <w:gridCol w:w="1134"/>
      </w:tblGrid>
      <w:tr w:rsidR="00BE18F7" w14:paraId="50983C14" w14:textId="77777777">
        <w:trPr>
          <w:cantSplit/>
          <w:tblHeader/>
          <w:jc w:val="center"/>
        </w:trPr>
        <w:tc>
          <w:tcPr>
            <w:tcW w:w="2268" w:type="dxa"/>
            <w:shd w:val="clear" w:color="auto" w:fill="052976"/>
          </w:tcPr>
          <w:p w14:paraId="304BABB3" w14:textId="77777777" w:rsidR="00BE18F7" w:rsidRDefault="008426A7">
            <w:pPr>
              <w:bidi/>
              <w:jc w:val="center"/>
            </w:pPr>
            <w:r>
              <w:rPr>
                <w:b/>
                <w:bCs/>
                <w:color w:val="FFFFFF"/>
                <w:sz w:val="19"/>
                <w:szCs w:val="19"/>
                <w:rtl/>
              </w:rPr>
              <w:t>الاختبار</w:t>
            </w:r>
          </w:p>
        </w:tc>
        <w:tc>
          <w:tcPr>
            <w:tcW w:w="1814" w:type="dxa"/>
            <w:shd w:val="clear" w:color="auto" w:fill="052976"/>
          </w:tcPr>
          <w:p w14:paraId="6206AE0B" w14:textId="77777777" w:rsidR="00BE18F7" w:rsidRDefault="008426A7">
            <w:pPr>
              <w:bidi/>
              <w:jc w:val="center"/>
            </w:pPr>
            <w:r>
              <w:rPr>
                <w:b/>
                <w:bCs/>
                <w:color w:val="FFFFFF"/>
                <w:sz w:val="19"/>
                <w:szCs w:val="19"/>
                <w:rtl/>
              </w:rPr>
              <w:t>المواصفة</w:t>
            </w:r>
          </w:p>
        </w:tc>
        <w:tc>
          <w:tcPr>
            <w:tcW w:w="2041" w:type="dxa"/>
            <w:shd w:val="clear" w:color="auto" w:fill="052976"/>
          </w:tcPr>
          <w:p w14:paraId="354FC8CB" w14:textId="77777777" w:rsidR="00BE18F7" w:rsidRDefault="008426A7">
            <w:pPr>
              <w:bidi/>
              <w:jc w:val="center"/>
            </w:pPr>
            <w:r>
              <w:rPr>
                <w:b/>
                <w:bCs/>
                <w:color w:val="FFFFFF"/>
                <w:sz w:val="19"/>
                <w:szCs w:val="19"/>
                <w:rtl/>
              </w:rPr>
              <w:t>المعدل / التوقيت</w:t>
            </w:r>
          </w:p>
        </w:tc>
        <w:tc>
          <w:tcPr>
            <w:tcW w:w="2835" w:type="dxa"/>
            <w:shd w:val="clear" w:color="auto" w:fill="052976"/>
          </w:tcPr>
          <w:p w14:paraId="50D6E3B2" w14:textId="77777777" w:rsidR="00BE18F7" w:rsidRDefault="008426A7">
            <w:pPr>
              <w:bidi/>
              <w:jc w:val="center"/>
            </w:pPr>
            <w:r>
              <w:rPr>
                <w:b/>
                <w:bCs/>
                <w:color w:val="FFFFFF"/>
                <w:sz w:val="19"/>
                <w:szCs w:val="19"/>
                <w:rtl/>
              </w:rPr>
              <w:t>معيار القبول</w:t>
            </w:r>
          </w:p>
        </w:tc>
        <w:tc>
          <w:tcPr>
            <w:tcW w:w="1134" w:type="dxa"/>
            <w:shd w:val="clear" w:color="auto" w:fill="052976"/>
          </w:tcPr>
          <w:p w14:paraId="5EE9F63C" w14:textId="77777777" w:rsidR="00BE18F7" w:rsidRDefault="008426A7">
            <w:pPr>
              <w:bidi/>
              <w:jc w:val="center"/>
            </w:pPr>
            <w:r>
              <w:rPr>
                <w:b/>
                <w:bCs/>
                <w:color w:val="FFFFFF"/>
                <w:sz w:val="19"/>
                <w:szCs w:val="19"/>
                <w:rtl/>
              </w:rPr>
              <w:t>المرجع</w:t>
            </w:r>
          </w:p>
        </w:tc>
      </w:tr>
      <w:tr w:rsidR="00BE18F7" w14:paraId="543892A6" w14:textId="77777777">
        <w:trPr>
          <w:cantSplit/>
          <w:jc w:val="center"/>
        </w:trPr>
        <w:tc>
          <w:tcPr>
            <w:tcW w:w="2268" w:type="dxa"/>
          </w:tcPr>
          <w:p w14:paraId="7B45B4C3" w14:textId="77777777" w:rsidR="00BE18F7" w:rsidRDefault="008426A7">
            <w:pPr>
              <w:bidi/>
            </w:pPr>
            <w:r>
              <w:rPr>
                <w:sz w:val="18"/>
                <w:szCs w:val="18"/>
                <w:rtl/>
              </w:rPr>
              <w:t>خازوق تجريبي (Preliminary Pile, Pre-Contract Test)</w:t>
            </w:r>
          </w:p>
        </w:tc>
        <w:tc>
          <w:tcPr>
            <w:tcW w:w="1814" w:type="dxa"/>
          </w:tcPr>
          <w:p w14:paraId="3C349374" w14:textId="77777777" w:rsidR="00BE18F7" w:rsidRDefault="00BE18F7">
            <w:pPr>
              <w:bidi/>
            </w:pPr>
          </w:p>
        </w:tc>
        <w:tc>
          <w:tcPr>
            <w:tcW w:w="2041" w:type="dxa"/>
          </w:tcPr>
          <w:p w14:paraId="4809914C" w14:textId="77777777" w:rsidR="00BE18F7" w:rsidRDefault="008426A7">
            <w:pPr>
              <w:bidi/>
            </w:pPr>
            <w:r>
              <w:rPr>
                <w:sz w:val="18"/>
                <w:szCs w:val="18"/>
                <w:rtl/>
              </w:rPr>
              <w:t>لكل قطر قبل البدء، وأكثر من تجربة عند عدم الدقة</w:t>
            </w:r>
          </w:p>
        </w:tc>
        <w:tc>
          <w:tcPr>
            <w:tcW w:w="2835" w:type="dxa"/>
          </w:tcPr>
          <w:p w14:paraId="3217E761" w14:textId="77777777" w:rsidR="00BE18F7" w:rsidRDefault="008426A7">
            <w:pPr>
              <w:bidi/>
            </w:pPr>
            <w:r>
              <w:rPr>
                <w:sz w:val="18"/>
                <w:szCs w:val="18"/>
                <w:rtl/>
              </w:rPr>
              <w:t>تحميل حتى الانهيار لتحديد معامل الأمان والهبوط</w:t>
            </w:r>
          </w:p>
        </w:tc>
        <w:tc>
          <w:tcPr>
            <w:tcW w:w="1134" w:type="dxa"/>
          </w:tcPr>
          <w:p w14:paraId="5A1434C0" w14:textId="77777777" w:rsidR="00BE18F7" w:rsidRDefault="008426A7">
            <w:pPr>
              <w:bidi/>
              <w:jc w:val="center"/>
            </w:pPr>
            <w:r>
              <w:rPr>
                <w:sz w:val="18"/>
                <w:szCs w:val="18"/>
                <w:rtl/>
              </w:rPr>
              <w:t>ص 70</w:t>
            </w:r>
          </w:p>
        </w:tc>
      </w:tr>
      <w:tr w:rsidR="00BE18F7" w14:paraId="2500710A" w14:textId="77777777">
        <w:trPr>
          <w:cantSplit/>
          <w:jc w:val="center"/>
        </w:trPr>
        <w:tc>
          <w:tcPr>
            <w:tcW w:w="2268" w:type="dxa"/>
          </w:tcPr>
          <w:p w14:paraId="195ECF89" w14:textId="77777777" w:rsidR="00BE18F7" w:rsidRDefault="008426A7">
            <w:pPr>
              <w:bidi/>
            </w:pPr>
            <w:r>
              <w:rPr>
                <w:sz w:val="18"/>
                <w:szCs w:val="18"/>
                <w:rtl/>
              </w:rPr>
              <w:t>اختبار تحميل الخوازيق العاملة (Contract Piles Test)</w:t>
            </w:r>
          </w:p>
        </w:tc>
        <w:tc>
          <w:tcPr>
            <w:tcW w:w="1814" w:type="dxa"/>
          </w:tcPr>
          <w:p w14:paraId="654C7D74" w14:textId="77777777" w:rsidR="00BE18F7" w:rsidRDefault="00BE18F7">
            <w:pPr>
              <w:bidi/>
            </w:pPr>
          </w:p>
        </w:tc>
        <w:tc>
          <w:tcPr>
            <w:tcW w:w="2041" w:type="dxa"/>
          </w:tcPr>
          <w:p w14:paraId="4275BE4E" w14:textId="77777777" w:rsidR="00BE18F7" w:rsidRDefault="008426A7">
            <w:pPr>
              <w:bidi/>
            </w:pPr>
            <w:r>
              <w:rPr>
                <w:sz w:val="18"/>
                <w:szCs w:val="18"/>
                <w:rtl/>
              </w:rPr>
              <w:t>تجربة لكل 200 خازوق (≥ 1)، خازوقان أو أكثر للاحتكاك وواحد للارتكاز</w:t>
            </w:r>
          </w:p>
        </w:tc>
        <w:tc>
          <w:tcPr>
            <w:tcW w:w="2835" w:type="dxa"/>
          </w:tcPr>
          <w:p w14:paraId="3A129725" w14:textId="77777777" w:rsidR="00BE18F7" w:rsidRDefault="008426A7">
            <w:pPr>
              <w:bidi/>
            </w:pPr>
            <w:r>
              <w:rPr>
                <w:sz w:val="18"/>
                <w:szCs w:val="18"/>
                <w:rtl/>
              </w:rPr>
              <w:t>حمل أعلى من التصميمي بـ 50-100%</w:t>
            </w:r>
          </w:p>
        </w:tc>
        <w:tc>
          <w:tcPr>
            <w:tcW w:w="1134" w:type="dxa"/>
          </w:tcPr>
          <w:p w14:paraId="763D33FD" w14:textId="77777777" w:rsidR="00BE18F7" w:rsidRDefault="008426A7">
            <w:pPr>
              <w:bidi/>
              <w:jc w:val="center"/>
            </w:pPr>
            <w:r>
              <w:rPr>
                <w:sz w:val="18"/>
                <w:szCs w:val="18"/>
                <w:rtl/>
              </w:rPr>
              <w:t>ص 73</w:t>
            </w:r>
          </w:p>
        </w:tc>
      </w:tr>
      <w:tr w:rsidR="00BE18F7" w14:paraId="1A8E69D0" w14:textId="77777777">
        <w:trPr>
          <w:cantSplit/>
          <w:jc w:val="center"/>
        </w:trPr>
        <w:tc>
          <w:tcPr>
            <w:tcW w:w="2268" w:type="dxa"/>
          </w:tcPr>
          <w:p w14:paraId="1CFD577D" w14:textId="77777777" w:rsidR="00BE18F7" w:rsidRDefault="008426A7">
            <w:pPr>
              <w:bidi/>
            </w:pPr>
            <w:r>
              <w:rPr>
                <w:sz w:val="18"/>
                <w:szCs w:val="18"/>
                <w:rtl/>
              </w:rPr>
              <w:t>O-Cell (Osterberg)</w:t>
            </w:r>
          </w:p>
        </w:tc>
        <w:tc>
          <w:tcPr>
            <w:tcW w:w="1814" w:type="dxa"/>
          </w:tcPr>
          <w:p w14:paraId="3E121B7F" w14:textId="77777777" w:rsidR="00BE18F7" w:rsidRDefault="00BE18F7">
            <w:pPr>
              <w:bidi/>
            </w:pPr>
          </w:p>
        </w:tc>
        <w:tc>
          <w:tcPr>
            <w:tcW w:w="2041" w:type="dxa"/>
          </w:tcPr>
          <w:p w14:paraId="57B59CBE" w14:textId="77777777" w:rsidR="00BE18F7" w:rsidRDefault="008426A7">
            <w:pPr>
              <w:bidi/>
            </w:pPr>
            <w:r>
              <w:rPr>
                <w:sz w:val="18"/>
                <w:szCs w:val="18"/>
                <w:rtl/>
              </w:rPr>
              <w:t>المشاريع العملاقة</w:t>
            </w:r>
          </w:p>
        </w:tc>
        <w:tc>
          <w:tcPr>
            <w:tcW w:w="2835" w:type="dxa"/>
          </w:tcPr>
          <w:p w14:paraId="6D4B1B68" w14:textId="77777777" w:rsidR="00BE18F7" w:rsidRDefault="008426A7">
            <w:pPr>
              <w:bidi/>
            </w:pPr>
            <w:r>
              <w:rPr>
                <w:sz w:val="18"/>
                <w:szCs w:val="18"/>
                <w:rtl/>
              </w:rPr>
              <w:t>حسب التصميم</w:t>
            </w:r>
          </w:p>
        </w:tc>
        <w:tc>
          <w:tcPr>
            <w:tcW w:w="1134" w:type="dxa"/>
          </w:tcPr>
          <w:p w14:paraId="756764AE" w14:textId="77777777" w:rsidR="00BE18F7" w:rsidRDefault="008426A7">
            <w:pPr>
              <w:bidi/>
              <w:jc w:val="center"/>
            </w:pPr>
            <w:r>
              <w:rPr>
                <w:sz w:val="18"/>
                <w:szCs w:val="18"/>
                <w:rtl/>
              </w:rPr>
              <w:t>ص 73</w:t>
            </w:r>
          </w:p>
        </w:tc>
      </w:tr>
      <w:tr w:rsidR="00BE18F7" w14:paraId="54D18972" w14:textId="77777777">
        <w:trPr>
          <w:cantSplit/>
          <w:jc w:val="center"/>
        </w:trPr>
        <w:tc>
          <w:tcPr>
            <w:tcW w:w="2268" w:type="dxa"/>
          </w:tcPr>
          <w:p w14:paraId="647E1B1D" w14:textId="77777777" w:rsidR="00BE18F7" w:rsidRDefault="008426A7">
            <w:pPr>
              <w:bidi/>
            </w:pPr>
            <w:r>
              <w:rPr>
                <w:sz w:val="18"/>
                <w:szCs w:val="18"/>
                <w:rtl/>
              </w:rPr>
              <w:t>Ultrasonic</w:t>
            </w:r>
          </w:p>
        </w:tc>
        <w:tc>
          <w:tcPr>
            <w:tcW w:w="1814" w:type="dxa"/>
          </w:tcPr>
          <w:p w14:paraId="54E31D79" w14:textId="77777777" w:rsidR="00BE18F7" w:rsidRDefault="00BE18F7">
            <w:pPr>
              <w:bidi/>
            </w:pPr>
          </w:p>
        </w:tc>
        <w:tc>
          <w:tcPr>
            <w:tcW w:w="2041" w:type="dxa"/>
          </w:tcPr>
          <w:p w14:paraId="27EE810D" w14:textId="77777777" w:rsidR="00BE18F7" w:rsidRDefault="008426A7">
            <w:pPr>
              <w:bidi/>
            </w:pPr>
            <w:r>
              <w:rPr>
                <w:sz w:val="18"/>
                <w:szCs w:val="18"/>
                <w:rtl/>
              </w:rPr>
              <w:t>25% من الخوازيق</w:t>
            </w:r>
          </w:p>
        </w:tc>
        <w:tc>
          <w:tcPr>
            <w:tcW w:w="2835" w:type="dxa"/>
          </w:tcPr>
          <w:p w14:paraId="03D99E40" w14:textId="77777777" w:rsidR="00BE18F7" w:rsidRDefault="008426A7">
            <w:pPr>
              <w:bidi/>
            </w:pPr>
            <w:r>
              <w:rPr>
                <w:sz w:val="18"/>
                <w:szCs w:val="18"/>
                <w:rtl/>
              </w:rPr>
              <w:t>استمرارية وعدم وجود تربة</w:t>
            </w:r>
          </w:p>
        </w:tc>
        <w:tc>
          <w:tcPr>
            <w:tcW w:w="1134" w:type="dxa"/>
          </w:tcPr>
          <w:p w14:paraId="4E98BE83" w14:textId="77777777" w:rsidR="00BE18F7" w:rsidRDefault="008426A7">
            <w:pPr>
              <w:bidi/>
              <w:jc w:val="center"/>
            </w:pPr>
            <w:r>
              <w:rPr>
                <w:sz w:val="18"/>
                <w:szCs w:val="18"/>
                <w:rtl/>
              </w:rPr>
              <w:t>ص 73</w:t>
            </w:r>
          </w:p>
        </w:tc>
      </w:tr>
      <w:tr w:rsidR="00BE18F7" w14:paraId="05445C85" w14:textId="77777777">
        <w:trPr>
          <w:cantSplit/>
          <w:jc w:val="center"/>
        </w:trPr>
        <w:tc>
          <w:tcPr>
            <w:tcW w:w="2268" w:type="dxa"/>
          </w:tcPr>
          <w:p w14:paraId="0592BCCC" w14:textId="77777777" w:rsidR="00BE18F7" w:rsidRDefault="008426A7">
            <w:pPr>
              <w:bidi/>
            </w:pPr>
            <w:r>
              <w:rPr>
                <w:sz w:val="18"/>
                <w:szCs w:val="18"/>
                <w:rtl/>
              </w:rPr>
              <w:t>Integrity Test (Sonic أو Coring)</w:t>
            </w:r>
          </w:p>
        </w:tc>
        <w:tc>
          <w:tcPr>
            <w:tcW w:w="1814" w:type="dxa"/>
          </w:tcPr>
          <w:p w14:paraId="6961A48A" w14:textId="77777777" w:rsidR="00BE18F7" w:rsidRDefault="00BE18F7">
            <w:pPr>
              <w:bidi/>
            </w:pPr>
          </w:p>
        </w:tc>
        <w:tc>
          <w:tcPr>
            <w:tcW w:w="2041" w:type="dxa"/>
          </w:tcPr>
          <w:p w14:paraId="61F23871" w14:textId="77777777" w:rsidR="00BE18F7" w:rsidRDefault="008426A7">
            <w:pPr>
              <w:bidi/>
            </w:pPr>
            <w:r>
              <w:rPr>
                <w:sz w:val="18"/>
                <w:szCs w:val="18"/>
                <w:rtl/>
              </w:rPr>
              <w:t>المشاريع الكبرى</w:t>
            </w:r>
          </w:p>
        </w:tc>
        <w:tc>
          <w:tcPr>
            <w:tcW w:w="2835" w:type="dxa"/>
          </w:tcPr>
          <w:p w14:paraId="246C3FFD" w14:textId="77777777" w:rsidR="00BE18F7" w:rsidRDefault="008426A7">
            <w:pPr>
              <w:bidi/>
            </w:pPr>
            <w:r>
              <w:rPr>
                <w:sz w:val="18"/>
                <w:szCs w:val="18"/>
                <w:rtl/>
              </w:rPr>
              <w:t>سلامة جسم الخازوق</w:t>
            </w:r>
          </w:p>
        </w:tc>
        <w:tc>
          <w:tcPr>
            <w:tcW w:w="1134" w:type="dxa"/>
          </w:tcPr>
          <w:p w14:paraId="67DF86D4" w14:textId="77777777" w:rsidR="00BE18F7" w:rsidRDefault="008426A7">
            <w:pPr>
              <w:bidi/>
              <w:jc w:val="center"/>
            </w:pPr>
            <w:r>
              <w:rPr>
                <w:sz w:val="18"/>
                <w:szCs w:val="18"/>
                <w:rtl/>
              </w:rPr>
              <w:t>ص 73</w:t>
            </w:r>
          </w:p>
        </w:tc>
      </w:tr>
      <w:tr w:rsidR="00BE18F7" w14:paraId="1BA859EB" w14:textId="77777777">
        <w:trPr>
          <w:cantSplit/>
          <w:jc w:val="center"/>
        </w:trPr>
        <w:tc>
          <w:tcPr>
            <w:tcW w:w="2268" w:type="dxa"/>
          </w:tcPr>
          <w:p w14:paraId="2A9E0434" w14:textId="77777777" w:rsidR="00BE18F7" w:rsidRDefault="008426A7">
            <w:pPr>
              <w:bidi/>
            </w:pPr>
            <w:r>
              <w:rPr>
                <w:sz w:val="18"/>
                <w:szCs w:val="18"/>
                <w:rtl/>
              </w:rPr>
              <w:t>مكعبات ضغط خرسانة الخوازيق</w:t>
            </w:r>
          </w:p>
        </w:tc>
        <w:tc>
          <w:tcPr>
            <w:tcW w:w="1814" w:type="dxa"/>
          </w:tcPr>
          <w:p w14:paraId="0B1406FA" w14:textId="77777777" w:rsidR="00BE18F7" w:rsidRDefault="00BE18F7">
            <w:pPr>
              <w:bidi/>
            </w:pPr>
          </w:p>
        </w:tc>
        <w:tc>
          <w:tcPr>
            <w:tcW w:w="2041" w:type="dxa"/>
          </w:tcPr>
          <w:p w14:paraId="1A5C4E42" w14:textId="77777777" w:rsidR="00BE18F7" w:rsidRDefault="008426A7">
            <w:pPr>
              <w:bidi/>
            </w:pPr>
            <w:r>
              <w:rPr>
                <w:sz w:val="18"/>
                <w:szCs w:val="18"/>
                <w:rtl/>
              </w:rPr>
              <w:t>6 لكل 100 م3 أو 6 لكل 15 خازوق أو 6 لكل يوم (الأكثر)</w:t>
            </w:r>
          </w:p>
        </w:tc>
        <w:tc>
          <w:tcPr>
            <w:tcW w:w="2835" w:type="dxa"/>
          </w:tcPr>
          <w:p w14:paraId="6232FE9C" w14:textId="77777777" w:rsidR="00BE18F7" w:rsidRDefault="008426A7">
            <w:pPr>
              <w:bidi/>
            </w:pPr>
            <w:r>
              <w:rPr>
                <w:sz w:val="18"/>
                <w:szCs w:val="18"/>
                <w:rtl/>
              </w:rPr>
              <w:t>تجاوز 20% من جهد التشغيل مسموح في ≤ 2% من الخوازيق و≤ 10% بالقاعدة</w:t>
            </w:r>
          </w:p>
        </w:tc>
        <w:tc>
          <w:tcPr>
            <w:tcW w:w="1134" w:type="dxa"/>
          </w:tcPr>
          <w:p w14:paraId="595E8F32" w14:textId="77777777" w:rsidR="00BE18F7" w:rsidRDefault="008426A7">
            <w:pPr>
              <w:bidi/>
              <w:jc w:val="center"/>
            </w:pPr>
            <w:r>
              <w:rPr>
                <w:sz w:val="18"/>
                <w:szCs w:val="18"/>
                <w:rtl/>
              </w:rPr>
              <w:t>ص 73</w:t>
            </w:r>
          </w:p>
        </w:tc>
      </w:tr>
      <w:tr w:rsidR="00BE18F7" w14:paraId="7B1FF3F8" w14:textId="77777777">
        <w:trPr>
          <w:cantSplit/>
          <w:jc w:val="center"/>
        </w:trPr>
        <w:tc>
          <w:tcPr>
            <w:tcW w:w="2268" w:type="dxa"/>
          </w:tcPr>
          <w:p w14:paraId="248E3D4D" w14:textId="77777777" w:rsidR="00BE18F7" w:rsidRDefault="008426A7">
            <w:pPr>
              <w:bidi/>
            </w:pPr>
            <w:r>
              <w:rPr>
                <w:sz w:val="18"/>
                <w:szCs w:val="18"/>
                <w:rtl/>
              </w:rPr>
              <w:t>اختبار شد للحديد الموصول باللحام</w:t>
            </w:r>
          </w:p>
        </w:tc>
        <w:tc>
          <w:tcPr>
            <w:tcW w:w="1814" w:type="dxa"/>
          </w:tcPr>
          <w:p w14:paraId="7FD27DE6" w14:textId="77777777" w:rsidR="00BE18F7" w:rsidRDefault="00BE18F7">
            <w:pPr>
              <w:bidi/>
            </w:pPr>
          </w:p>
        </w:tc>
        <w:tc>
          <w:tcPr>
            <w:tcW w:w="2041" w:type="dxa"/>
          </w:tcPr>
          <w:p w14:paraId="4934D2F8" w14:textId="77777777" w:rsidR="00BE18F7" w:rsidRDefault="008426A7">
            <w:pPr>
              <w:bidi/>
            </w:pPr>
            <w:r>
              <w:rPr>
                <w:sz w:val="18"/>
                <w:szCs w:val="18"/>
                <w:rtl/>
              </w:rPr>
              <w:t>سيخان ملحومان لخوازيق &gt; 12 م</w:t>
            </w:r>
          </w:p>
        </w:tc>
        <w:tc>
          <w:tcPr>
            <w:tcW w:w="2835" w:type="dxa"/>
          </w:tcPr>
          <w:p w14:paraId="0A8E5C06" w14:textId="77777777" w:rsidR="00BE18F7" w:rsidRDefault="008426A7">
            <w:pPr>
              <w:bidi/>
            </w:pPr>
            <w:r>
              <w:rPr>
                <w:sz w:val="18"/>
                <w:szCs w:val="18"/>
                <w:rtl/>
              </w:rPr>
              <w:t>وصلة مستمرة 20 سم</w:t>
            </w:r>
          </w:p>
        </w:tc>
        <w:tc>
          <w:tcPr>
            <w:tcW w:w="1134" w:type="dxa"/>
          </w:tcPr>
          <w:p w14:paraId="126D0330" w14:textId="77777777" w:rsidR="00BE18F7" w:rsidRDefault="008426A7">
            <w:pPr>
              <w:bidi/>
              <w:jc w:val="center"/>
            </w:pPr>
            <w:r>
              <w:rPr>
                <w:sz w:val="18"/>
                <w:szCs w:val="18"/>
                <w:rtl/>
              </w:rPr>
              <w:t>ص 72</w:t>
            </w:r>
          </w:p>
        </w:tc>
      </w:tr>
      <w:tr w:rsidR="00BE18F7" w14:paraId="6D2AE560" w14:textId="77777777">
        <w:trPr>
          <w:cantSplit/>
          <w:jc w:val="center"/>
        </w:trPr>
        <w:tc>
          <w:tcPr>
            <w:tcW w:w="2268" w:type="dxa"/>
          </w:tcPr>
          <w:p w14:paraId="13DF5F64" w14:textId="77777777" w:rsidR="00BE18F7" w:rsidRDefault="008426A7">
            <w:pPr>
              <w:bidi/>
            </w:pPr>
            <w:r>
              <w:rPr>
                <w:sz w:val="18"/>
                <w:szCs w:val="18"/>
                <w:rtl/>
              </w:rPr>
              <w:t>Slump خرسانة CFA</w:t>
            </w:r>
          </w:p>
        </w:tc>
        <w:tc>
          <w:tcPr>
            <w:tcW w:w="1814" w:type="dxa"/>
          </w:tcPr>
          <w:p w14:paraId="7B5B4130" w14:textId="77777777" w:rsidR="00BE18F7" w:rsidRDefault="00BE18F7">
            <w:pPr>
              <w:bidi/>
            </w:pPr>
          </w:p>
        </w:tc>
        <w:tc>
          <w:tcPr>
            <w:tcW w:w="2041" w:type="dxa"/>
          </w:tcPr>
          <w:p w14:paraId="76E0C1AD" w14:textId="77777777" w:rsidR="00BE18F7" w:rsidRDefault="008426A7">
            <w:pPr>
              <w:bidi/>
            </w:pPr>
            <w:r>
              <w:rPr>
                <w:sz w:val="18"/>
                <w:szCs w:val="18"/>
                <w:rtl/>
              </w:rPr>
              <w:t>كل خلطة</w:t>
            </w:r>
          </w:p>
        </w:tc>
        <w:tc>
          <w:tcPr>
            <w:tcW w:w="2835" w:type="dxa"/>
          </w:tcPr>
          <w:p w14:paraId="2772F1C6" w14:textId="77777777" w:rsidR="00BE18F7" w:rsidRDefault="008426A7">
            <w:pPr>
              <w:bidi/>
            </w:pPr>
            <w:r>
              <w:rPr>
                <w:sz w:val="18"/>
                <w:szCs w:val="18"/>
                <w:rtl/>
              </w:rPr>
              <w:t>175 ±25 مم</w:t>
            </w:r>
          </w:p>
        </w:tc>
        <w:tc>
          <w:tcPr>
            <w:tcW w:w="1134" w:type="dxa"/>
          </w:tcPr>
          <w:p w14:paraId="7FB2105E" w14:textId="77777777" w:rsidR="00BE18F7" w:rsidRDefault="008426A7">
            <w:pPr>
              <w:bidi/>
              <w:jc w:val="center"/>
            </w:pPr>
            <w:r>
              <w:rPr>
                <w:sz w:val="18"/>
                <w:szCs w:val="18"/>
                <w:rtl/>
              </w:rPr>
              <w:t>ص 72</w:t>
            </w:r>
          </w:p>
        </w:tc>
      </w:tr>
      <w:tr w:rsidR="00BE18F7" w14:paraId="6C4E4235" w14:textId="77777777">
        <w:trPr>
          <w:cantSplit/>
          <w:jc w:val="center"/>
        </w:trPr>
        <w:tc>
          <w:tcPr>
            <w:tcW w:w="2268" w:type="dxa"/>
          </w:tcPr>
          <w:p w14:paraId="21AE7E33" w14:textId="77777777" w:rsidR="00BE18F7" w:rsidRDefault="008426A7">
            <w:pPr>
              <w:bidi/>
            </w:pPr>
            <w:r>
              <w:rPr>
                <w:sz w:val="18"/>
                <w:szCs w:val="18"/>
                <w:rtl/>
              </w:rPr>
              <w:t>خازوق تجريبي (Preliminary Pile)</w:t>
            </w:r>
          </w:p>
        </w:tc>
        <w:tc>
          <w:tcPr>
            <w:tcW w:w="1814" w:type="dxa"/>
          </w:tcPr>
          <w:p w14:paraId="3E2C3AC7" w14:textId="77777777" w:rsidR="00BE18F7" w:rsidRDefault="00BE18F7">
            <w:pPr>
              <w:bidi/>
            </w:pPr>
          </w:p>
        </w:tc>
        <w:tc>
          <w:tcPr>
            <w:tcW w:w="2041" w:type="dxa"/>
          </w:tcPr>
          <w:p w14:paraId="41D7AC60" w14:textId="77777777" w:rsidR="00BE18F7" w:rsidRDefault="008426A7">
            <w:pPr>
              <w:bidi/>
            </w:pPr>
            <w:r>
              <w:rPr>
                <w:sz w:val="18"/>
                <w:szCs w:val="18"/>
                <w:rtl/>
              </w:rPr>
              <w:t>قبل بدء خوازيق المشروع، لكل قطر مستخدم</w:t>
            </w:r>
          </w:p>
        </w:tc>
        <w:tc>
          <w:tcPr>
            <w:tcW w:w="2835" w:type="dxa"/>
          </w:tcPr>
          <w:p w14:paraId="09FCAEAD" w14:textId="77777777" w:rsidR="00BE18F7" w:rsidRDefault="008426A7">
            <w:pPr>
              <w:bidi/>
            </w:pPr>
            <w:r>
              <w:rPr>
                <w:sz w:val="18"/>
                <w:szCs w:val="18"/>
                <w:rtl/>
              </w:rPr>
              <w:t>تحميل حتى حمل الانهيار للتأكد من فروض التصميم</w:t>
            </w:r>
          </w:p>
        </w:tc>
        <w:tc>
          <w:tcPr>
            <w:tcW w:w="1134" w:type="dxa"/>
          </w:tcPr>
          <w:p w14:paraId="3DC5E77C" w14:textId="77777777" w:rsidR="00BE18F7" w:rsidRDefault="008426A7">
            <w:pPr>
              <w:bidi/>
              <w:jc w:val="center"/>
            </w:pPr>
            <w:r>
              <w:rPr>
                <w:sz w:val="18"/>
                <w:szCs w:val="18"/>
                <w:rtl/>
              </w:rPr>
              <w:t>ملحق مصور ص 5</w:t>
            </w:r>
          </w:p>
        </w:tc>
      </w:tr>
      <w:tr w:rsidR="00BE18F7" w14:paraId="1F15BD58" w14:textId="77777777">
        <w:trPr>
          <w:cantSplit/>
          <w:jc w:val="center"/>
        </w:trPr>
        <w:tc>
          <w:tcPr>
            <w:tcW w:w="2268" w:type="dxa"/>
          </w:tcPr>
          <w:p w14:paraId="114ED402" w14:textId="77777777" w:rsidR="00BE18F7" w:rsidRDefault="008426A7">
            <w:pPr>
              <w:bidi/>
            </w:pPr>
            <w:r>
              <w:rPr>
                <w:sz w:val="18"/>
                <w:szCs w:val="18"/>
                <w:rtl/>
              </w:rPr>
              <w:t>اختبار تحميل الخوازيق العاملة (Working pile load test)</w:t>
            </w:r>
          </w:p>
        </w:tc>
        <w:tc>
          <w:tcPr>
            <w:tcW w:w="1814" w:type="dxa"/>
          </w:tcPr>
          <w:p w14:paraId="182801CF" w14:textId="77777777" w:rsidR="00BE18F7" w:rsidRDefault="00BE18F7">
            <w:pPr>
              <w:bidi/>
            </w:pPr>
          </w:p>
        </w:tc>
        <w:tc>
          <w:tcPr>
            <w:tcW w:w="2041" w:type="dxa"/>
          </w:tcPr>
          <w:p w14:paraId="51DA14B3" w14:textId="77777777" w:rsidR="00BE18F7" w:rsidRDefault="008426A7">
            <w:pPr>
              <w:bidi/>
            </w:pPr>
            <w:r>
              <w:rPr>
                <w:sz w:val="18"/>
                <w:szCs w:val="18"/>
                <w:rtl/>
              </w:rPr>
              <w:t>بعد 28 يوما من الصب، تجربة لكل 200 خازوق؛ خازوقان أو أكثر لخوازيق الاحتكاك وخازوق واحد للارتكاز</w:t>
            </w:r>
          </w:p>
        </w:tc>
        <w:tc>
          <w:tcPr>
            <w:tcW w:w="2835" w:type="dxa"/>
          </w:tcPr>
          <w:p w14:paraId="36590134" w14:textId="77777777" w:rsidR="00BE18F7" w:rsidRDefault="008426A7">
            <w:pPr>
              <w:bidi/>
            </w:pPr>
            <w:r>
              <w:rPr>
                <w:sz w:val="18"/>
                <w:szCs w:val="18"/>
                <w:rtl/>
              </w:rPr>
              <w:t>حمل يزيد 50% إلى 100% عن الحمل التصميمي</w:t>
            </w:r>
          </w:p>
        </w:tc>
        <w:tc>
          <w:tcPr>
            <w:tcW w:w="1134" w:type="dxa"/>
          </w:tcPr>
          <w:p w14:paraId="0F8FEA21" w14:textId="77777777" w:rsidR="00BE18F7" w:rsidRDefault="008426A7">
            <w:pPr>
              <w:bidi/>
              <w:jc w:val="center"/>
            </w:pPr>
            <w:r>
              <w:rPr>
                <w:sz w:val="18"/>
                <w:szCs w:val="18"/>
                <w:rtl/>
              </w:rPr>
              <w:t>ملحق مصور ص 5</w:t>
            </w:r>
          </w:p>
        </w:tc>
      </w:tr>
      <w:tr w:rsidR="00BE18F7" w14:paraId="057F3FF9" w14:textId="77777777">
        <w:trPr>
          <w:cantSplit/>
          <w:jc w:val="center"/>
        </w:trPr>
        <w:tc>
          <w:tcPr>
            <w:tcW w:w="2268" w:type="dxa"/>
          </w:tcPr>
          <w:p w14:paraId="200DAC24" w14:textId="77777777" w:rsidR="00BE18F7" w:rsidRDefault="008426A7">
            <w:pPr>
              <w:bidi/>
            </w:pPr>
            <w:r>
              <w:rPr>
                <w:sz w:val="18"/>
                <w:szCs w:val="18"/>
                <w:rtl/>
              </w:rPr>
              <w:t>اختبار سلامة الخازوق (Integrity Test)</w:t>
            </w:r>
          </w:p>
        </w:tc>
        <w:tc>
          <w:tcPr>
            <w:tcW w:w="1814" w:type="dxa"/>
          </w:tcPr>
          <w:p w14:paraId="4791AC62" w14:textId="77777777" w:rsidR="00BE18F7" w:rsidRDefault="00BE18F7">
            <w:pPr>
              <w:bidi/>
            </w:pPr>
          </w:p>
        </w:tc>
        <w:tc>
          <w:tcPr>
            <w:tcW w:w="2041" w:type="dxa"/>
          </w:tcPr>
          <w:p w14:paraId="3A8EF422" w14:textId="77777777" w:rsidR="00BE18F7" w:rsidRDefault="008426A7">
            <w:pPr>
              <w:bidi/>
            </w:pPr>
            <w:r>
              <w:rPr>
                <w:sz w:val="18"/>
                <w:szCs w:val="18"/>
                <w:rtl/>
              </w:rPr>
              <w:t>بعد التنفيذ</w:t>
            </w:r>
          </w:p>
        </w:tc>
        <w:tc>
          <w:tcPr>
            <w:tcW w:w="2835" w:type="dxa"/>
          </w:tcPr>
          <w:p w14:paraId="19388F99" w14:textId="77777777" w:rsidR="00BE18F7" w:rsidRDefault="008426A7">
            <w:pPr>
              <w:bidi/>
            </w:pPr>
            <w:r>
              <w:rPr>
                <w:sz w:val="18"/>
                <w:szCs w:val="18"/>
                <w:rtl/>
              </w:rPr>
              <w:t>مطابقة الأطوال والأقطار التصميمية وجودة الخرسانة (منحنى Good pile)</w:t>
            </w:r>
          </w:p>
        </w:tc>
        <w:tc>
          <w:tcPr>
            <w:tcW w:w="1134" w:type="dxa"/>
          </w:tcPr>
          <w:p w14:paraId="29E9B2DB" w14:textId="77777777" w:rsidR="00BE18F7" w:rsidRDefault="008426A7">
            <w:pPr>
              <w:bidi/>
              <w:jc w:val="center"/>
            </w:pPr>
            <w:r>
              <w:rPr>
                <w:sz w:val="18"/>
                <w:szCs w:val="18"/>
                <w:rtl/>
              </w:rPr>
              <w:t>ملحق مصور ص 5</w:t>
            </w:r>
          </w:p>
        </w:tc>
      </w:tr>
      <w:tr w:rsidR="00BE18F7" w14:paraId="52C0E33C" w14:textId="77777777">
        <w:trPr>
          <w:cantSplit/>
          <w:jc w:val="center"/>
        </w:trPr>
        <w:tc>
          <w:tcPr>
            <w:tcW w:w="2268" w:type="dxa"/>
          </w:tcPr>
          <w:p w14:paraId="7DC5E0B6" w14:textId="77777777" w:rsidR="00BE18F7" w:rsidRDefault="008426A7">
            <w:pPr>
              <w:bidi/>
            </w:pPr>
            <w:r>
              <w:rPr>
                <w:sz w:val="18"/>
                <w:szCs w:val="18"/>
                <w:rtl/>
              </w:rPr>
              <w:t>لزوجة البنتونيت بقمع مارش (Marsh cone)</w:t>
            </w:r>
          </w:p>
        </w:tc>
        <w:tc>
          <w:tcPr>
            <w:tcW w:w="1814" w:type="dxa"/>
          </w:tcPr>
          <w:p w14:paraId="2B4A9B3B" w14:textId="77777777" w:rsidR="00BE18F7" w:rsidRDefault="00BE18F7">
            <w:pPr>
              <w:bidi/>
            </w:pPr>
          </w:p>
        </w:tc>
        <w:tc>
          <w:tcPr>
            <w:tcW w:w="2041" w:type="dxa"/>
          </w:tcPr>
          <w:p w14:paraId="6831FCAD" w14:textId="77777777" w:rsidR="00BE18F7" w:rsidRDefault="008426A7">
            <w:pPr>
              <w:bidi/>
            </w:pPr>
            <w:r>
              <w:rPr>
                <w:sz w:val="18"/>
                <w:szCs w:val="18"/>
                <w:rtl/>
              </w:rPr>
              <w:t>قبل الصب</w:t>
            </w:r>
          </w:p>
        </w:tc>
        <w:tc>
          <w:tcPr>
            <w:tcW w:w="2835" w:type="dxa"/>
          </w:tcPr>
          <w:p w14:paraId="60B7554F" w14:textId="77777777" w:rsidR="00BE18F7" w:rsidRDefault="008426A7">
            <w:pPr>
              <w:bidi/>
            </w:pPr>
            <w:r>
              <w:rPr>
                <w:sz w:val="18"/>
                <w:szCs w:val="18"/>
                <w:rtl/>
              </w:rPr>
              <w:t>32 إلى 35 ثانية/لتر</w:t>
            </w:r>
          </w:p>
        </w:tc>
        <w:tc>
          <w:tcPr>
            <w:tcW w:w="1134" w:type="dxa"/>
          </w:tcPr>
          <w:p w14:paraId="74509714" w14:textId="77777777" w:rsidR="00BE18F7" w:rsidRDefault="008426A7">
            <w:pPr>
              <w:bidi/>
              <w:jc w:val="center"/>
            </w:pPr>
            <w:r>
              <w:rPr>
                <w:sz w:val="18"/>
                <w:szCs w:val="18"/>
                <w:rtl/>
              </w:rPr>
              <w:t>ملحق مصور ص 2</w:t>
            </w:r>
          </w:p>
        </w:tc>
      </w:tr>
      <w:tr w:rsidR="00BE18F7" w14:paraId="414419ED" w14:textId="77777777">
        <w:trPr>
          <w:cantSplit/>
          <w:jc w:val="center"/>
        </w:trPr>
        <w:tc>
          <w:tcPr>
            <w:tcW w:w="2268" w:type="dxa"/>
          </w:tcPr>
          <w:p w14:paraId="4CDA5022" w14:textId="77777777" w:rsidR="00BE18F7" w:rsidRDefault="008426A7">
            <w:pPr>
              <w:bidi/>
            </w:pPr>
            <w:r>
              <w:rPr>
                <w:sz w:val="18"/>
                <w:szCs w:val="18"/>
                <w:rtl/>
              </w:rPr>
              <w:t>كثافة معلق البنتونيت</w:t>
            </w:r>
          </w:p>
        </w:tc>
        <w:tc>
          <w:tcPr>
            <w:tcW w:w="1814" w:type="dxa"/>
          </w:tcPr>
          <w:p w14:paraId="6E41124C" w14:textId="77777777" w:rsidR="00BE18F7" w:rsidRDefault="00BE18F7">
            <w:pPr>
              <w:bidi/>
            </w:pPr>
          </w:p>
        </w:tc>
        <w:tc>
          <w:tcPr>
            <w:tcW w:w="2041" w:type="dxa"/>
          </w:tcPr>
          <w:p w14:paraId="5167E7AB" w14:textId="77777777" w:rsidR="00BE18F7" w:rsidRDefault="008426A7">
            <w:pPr>
              <w:bidi/>
            </w:pPr>
            <w:r>
              <w:rPr>
                <w:sz w:val="18"/>
                <w:szCs w:val="18"/>
                <w:rtl/>
              </w:rPr>
              <w:t>قبل الصب</w:t>
            </w:r>
          </w:p>
        </w:tc>
        <w:tc>
          <w:tcPr>
            <w:tcW w:w="2835" w:type="dxa"/>
          </w:tcPr>
          <w:p w14:paraId="1A2F60EB" w14:textId="77777777" w:rsidR="00BE18F7" w:rsidRDefault="008426A7">
            <w:pPr>
              <w:bidi/>
            </w:pPr>
            <w:r>
              <w:rPr>
                <w:sz w:val="18"/>
                <w:szCs w:val="18"/>
                <w:rtl/>
              </w:rPr>
              <w:t>1.02 إلى 1.06 طن/م3</w:t>
            </w:r>
          </w:p>
        </w:tc>
        <w:tc>
          <w:tcPr>
            <w:tcW w:w="1134" w:type="dxa"/>
          </w:tcPr>
          <w:p w14:paraId="26A5CA06" w14:textId="77777777" w:rsidR="00BE18F7" w:rsidRDefault="008426A7">
            <w:pPr>
              <w:bidi/>
              <w:jc w:val="center"/>
            </w:pPr>
            <w:r>
              <w:rPr>
                <w:sz w:val="18"/>
                <w:szCs w:val="18"/>
                <w:rtl/>
              </w:rPr>
              <w:t>ملحق مصور ص 2</w:t>
            </w:r>
          </w:p>
        </w:tc>
      </w:tr>
    </w:tbl>
    <w:p w14:paraId="6CA37974" w14:textId="77777777" w:rsidR="00BE18F7" w:rsidRDefault="00BE18F7">
      <w:pPr>
        <w:bidi/>
        <w:spacing w:after="40"/>
      </w:pPr>
    </w:p>
    <w:p w14:paraId="5677479B" w14:textId="77777777" w:rsidR="00BE18F7" w:rsidRDefault="008426A7">
      <w:pPr>
        <w:keepNext/>
        <w:bidi/>
        <w:spacing w:after="120"/>
        <w:outlineLvl w:val="1"/>
      </w:pPr>
      <w:r>
        <w:rPr>
          <w:b/>
          <w:bCs/>
          <w:color w:val="052976"/>
          <w:sz w:val="25"/>
          <w:szCs w:val="25"/>
          <w:rtl/>
        </w:rPr>
        <w:t>4.4 القياس والدفع</w:t>
      </w:r>
    </w:p>
    <w:p w14:paraId="3902F7E0" w14:textId="77777777" w:rsidR="00BE18F7" w:rsidRDefault="008426A7">
      <w:pPr>
        <w:bidi/>
        <w:spacing w:after="40"/>
      </w:pPr>
      <w:r>
        <w:rPr>
          <w:sz w:val="21"/>
          <w:szCs w:val="21"/>
          <w:rtl/>
        </w:rPr>
        <w:t>4.4.1  إجراء اختبار تحميل للخوازيق العاملة وفقا للمواصفات. الوحدة: لكل اختبار. القياس: بالعدد. يشمل السعر: التجهيزات وثقل رد الفعل والتقرير. [صياغة تحريرية] (ملخص القياس)</w:t>
      </w:r>
    </w:p>
    <w:p w14:paraId="41EC1BCD" w14:textId="77777777" w:rsidR="00BE18F7" w:rsidRDefault="008426A7">
      <w:pPr>
        <w:bidi/>
        <w:spacing w:after="40"/>
      </w:pPr>
      <w:r>
        <w:rPr>
          <w:sz w:val="21"/>
          <w:szCs w:val="21"/>
          <w:rtl/>
        </w:rPr>
        <w:t>4.4.2  إجراء اختبار سلامة الخوازيق (Integrity Test). الوحدة: لكل اختبار. القياس: بالعدد. يشمل السعر: التقرير. [صياغة تحريرية] (ملخص القياس)</w:t>
      </w:r>
    </w:p>
    <w:p w14:paraId="19F34FA2" w14:textId="77777777" w:rsidR="00BE18F7" w:rsidRDefault="008426A7">
      <w:pPr>
        <w:keepNext/>
        <w:bidi/>
        <w:spacing w:after="120"/>
        <w:outlineLvl w:val="1"/>
      </w:pPr>
      <w:r>
        <w:rPr>
          <w:b/>
          <w:bCs/>
          <w:color w:val="052976"/>
          <w:sz w:val="25"/>
          <w:szCs w:val="25"/>
          <w:rtl/>
        </w:rPr>
        <w:t>4.5 أعمال لا تقبل عند الاستلام</w:t>
      </w:r>
    </w:p>
    <w:p w14:paraId="2642AA42" w14:textId="77777777" w:rsidR="00BE18F7" w:rsidRDefault="008426A7">
      <w:pPr>
        <w:bidi/>
        <w:spacing w:after="40"/>
      </w:pPr>
      <w:r>
        <w:rPr>
          <w:sz w:val="21"/>
          <w:szCs w:val="21"/>
          <w:rtl/>
        </w:rPr>
        <w:t>يلتزم المقاول بإزالة وإعادة تنفيذ أي عمل تظهر فيه إحدى الحالات التالية على نفقته، دون تمديد للمدة:</w:t>
      </w:r>
    </w:p>
    <w:p w14:paraId="668A667D" w14:textId="77777777" w:rsidR="00BE18F7" w:rsidRDefault="008426A7">
      <w:pPr>
        <w:bidi/>
        <w:spacing w:after="40"/>
      </w:pPr>
      <w:r>
        <w:rPr>
          <w:sz w:val="21"/>
          <w:szCs w:val="21"/>
          <w:rtl/>
        </w:rPr>
        <w:t>4.5.1  صب خوازيق متجاورة بالتتابع على مسافة أقل من 5D، والمطلوب: الانتظار حتى تصلب السابق (ص 72)</w:t>
      </w:r>
    </w:p>
    <w:p w14:paraId="668AB24F" w14:textId="77777777" w:rsidR="00BE18F7" w:rsidRDefault="008426A7">
      <w:pPr>
        <w:bidi/>
        <w:spacing w:after="40"/>
      </w:pPr>
      <w:r>
        <w:rPr>
          <w:sz w:val="21"/>
          <w:szCs w:val="21"/>
          <w:rtl/>
        </w:rPr>
        <w:t>4.5.2  إنزال القفص بالعمالة أو مائلا، والمطلوب: إنزاله رأسيا بالهزاز المركب على الماكينة (ص 72)</w:t>
      </w:r>
    </w:p>
    <w:p w14:paraId="71E765ED" w14:textId="77777777" w:rsidR="00BE18F7" w:rsidRDefault="008426A7">
      <w:pPr>
        <w:bidi/>
        <w:spacing w:after="40"/>
      </w:pPr>
      <w:r>
        <w:rPr>
          <w:sz w:val="21"/>
          <w:szCs w:val="21"/>
          <w:rtl/>
        </w:rPr>
        <w:t>4.5.3  إخراج بريمة CFA قبل انتهاء الصب أو إسقاط الخرسانة من ارتفاع، والمطلوب: إبقاء الماسورة مغمورة ≥ 2 م حتى الانتهاء (ص 72)</w:t>
      </w:r>
    </w:p>
    <w:p w14:paraId="553E1E25" w14:textId="77777777" w:rsidR="00BE18F7" w:rsidRDefault="008426A7">
      <w:pPr>
        <w:bidi/>
        <w:spacing w:after="40"/>
      </w:pPr>
      <w:r>
        <w:rPr>
          <w:sz w:val="21"/>
          <w:szCs w:val="21"/>
          <w:rtl/>
        </w:rPr>
        <w:t>4.5.4  تنفيذ الخازوق التجريبي مكان خازوق عامل، والمطلوب: تنفيذه في موقع مستقل (ص 70)</w:t>
      </w:r>
    </w:p>
    <w:p w14:paraId="4B1764C1" w14:textId="77777777" w:rsidR="00BE18F7" w:rsidRDefault="008426A7">
      <w:pPr>
        <w:bidi/>
        <w:spacing w:after="40"/>
      </w:pPr>
      <w:r>
        <w:rPr>
          <w:sz w:val="21"/>
          <w:szCs w:val="21"/>
          <w:rtl/>
        </w:rPr>
        <w:t>4.5.5  اختبار التحميل قبل 28 يوما، والمطلوب: الانتظار حتى بلوغ مقاومة 28 يوما (ص 73)</w:t>
      </w:r>
    </w:p>
    <w:p w14:paraId="5B812EDB" w14:textId="77777777" w:rsidR="00BE18F7" w:rsidRDefault="008426A7">
      <w:pPr>
        <w:keepNext/>
        <w:bidi/>
        <w:spacing w:after="120"/>
        <w:outlineLvl w:val="1"/>
      </w:pPr>
      <w:r>
        <w:rPr>
          <w:b/>
          <w:bCs/>
          <w:color w:val="052976"/>
          <w:sz w:val="25"/>
          <w:szCs w:val="25"/>
          <w:rtl/>
        </w:rPr>
        <w:t>4.6 الاستلام</w:t>
      </w:r>
    </w:p>
    <w:p w14:paraId="05EF733C" w14:textId="77777777" w:rsidR="00BE18F7" w:rsidRDefault="008426A7">
      <w:pPr>
        <w:bidi/>
        <w:spacing w:after="80"/>
      </w:pPr>
      <w:r>
        <w:rPr>
          <w:sz w:val="21"/>
          <w:szCs w:val="21"/>
          <w:rtl/>
        </w:rPr>
        <w:t>يقدم المقاول طلب استلام (IR) قبل 24 ساعة على الأقل من كل مرحلة. عدد بنود الفحص لهذا الباب 76 بندا، منها 31 نقطة توقف (H) لا يجوز تجاوزها قبل توقيع الاستشاري، وتستخدم محاضر الاستلام الواردة في ملف محاضر الاستلام والفحص.</w:t>
      </w:r>
    </w:p>
    <w:p w14:paraId="4E2478F2" w14:textId="77777777" w:rsidR="00BE18F7" w:rsidRDefault="008426A7">
      <w:pPr>
        <w:keepNext/>
        <w:pageBreakBefore/>
        <w:pBdr>
          <w:bottom w:val="single" w:sz="8" w:space="1" w:color="2633FF"/>
        </w:pBdr>
        <w:bidi/>
        <w:spacing w:before="200" w:after="120"/>
        <w:outlineLvl w:val="0"/>
      </w:pPr>
      <w:r>
        <w:rPr>
          <w:b/>
          <w:bCs/>
          <w:color w:val="052976"/>
          <w:sz w:val="30"/>
          <w:szCs w:val="30"/>
          <w:rtl/>
        </w:rPr>
        <w:t>5. خرسانة ومواد واختبارات</w:t>
      </w:r>
    </w:p>
    <w:p w14:paraId="6840C5EF" w14:textId="77777777" w:rsidR="00BE18F7" w:rsidRDefault="008426A7">
      <w:pPr>
        <w:keepNext/>
        <w:bidi/>
        <w:spacing w:after="120"/>
        <w:outlineLvl w:val="1"/>
      </w:pPr>
      <w:r>
        <w:rPr>
          <w:b/>
          <w:bCs/>
          <w:color w:val="052976"/>
          <w:sz w:val="25"/>
          <w:szCs w:val="25"/>
          <w:rtl/>
        </w:rPr>
        <w:t>5.1 التزامات الأطراف</w:t>
      </w:r>
    </w:p>
    <w:p w14:paraId="17F662DA" w14:textId="77777777" w:rsidR="00BE18F7" w:rsidRDefault="008426A7">
      <w:pPr>
        <w:bidi/>
        <w:spacing w:after="40"/>
      </w:pPr>
      <w:r>
        <w:rPr>
          <w:sz w:val="21"/>
          <w:szCs w:val="21"/>
          <w:rtl/>
        </w:rPr>
        <w:t>5.1.1  يقدم المقاول تصميم خلطات جميع أنواع الخرسانة من مكتب مواد متخصص مع الاختبارات ويفضل الخلط بالأوزان، ويفضل تقديم ثلاث خلطات تصميمية لكل رتبة لاستخدام البديل عند فشل إحداها (ص 10).</w:t>
      </w:r>
    </w:p>
    <w:p w14:paraId="623B16CA" w14:textId="77777777" w:rsidR="00BE18F7" w:rsidRDefault="008426A7">
      <w:pPr>
        <w:bidi/>
        <w:spacing w:after="40"/>
      </w:pPr>
      <w:r>
        <w:rPr>
          <w:sz w:val="21"/>
          <w:szCs w:val="21"/>
          <w:rtl/>
        </w:rPr>
        <w:t>5.1.2  [المورد] يجدد مورد الخرسانة الجاهزة شهادة معايرة موازين المحطة من مكتب متخصص كل ستة أشهر بدقة لا تتجاوز ±0.4% (ص 16).</w:t>
      </w:r>
    </w:p>
    <w:p w14:paraId="0FE63C2C" w14:textId="77777777" w:rsidR="00BE18F7" w:rsidRDefault="008426A7">
      <w:pPr>
        <w:bidi/>
        <w:spacing w:after="40"/>
      </w:pPr>
      <w:r>
        <w:rPr>
          <w:sz w:val="21"/>
          <w:szCs w:val="21"/>
          <w:rtl/>
        </w:rPr>
        <w:t>5.1.3  [المورد] يلتزم المورد بإضافة الإضافات الكيميائية آليا بالمحطة ولا يسمح بأي إضافة داخل شاحنة الخلط بالموقع (ص 15).</w:t>
      </w:r>
    </w:p>
    <w:p w14:paraId="0E9F0FF8" w14:textId="77777777" w:rsidR="00BE18F7" w:rsidRDefault="008426A7">
      <w:pPr>
        <w:bidi/>
        <w:spacing w:after="40"/>
      </w:pPr>
      <w:r>
        <w:rPr>
          <w:sz w:val="21"/>
          <w:szCs w:val="21"/>
          <w:rtl/>
        </w:rPr>
        <w:t>5.1.4  [المورد] يسلم المورد مع كل شاحنة سند استلام مطبوعا بالبيانات المحددة في المواصفات (ص 16).</w:t>
      </w:r>
    </w:p>
    <w:p w14:paraId="0734687A" w14:textId="77777777" w:rsidR="00BE18F7" w:rsidRDefault="008426A7">
      <w:pPr>
        <w:bidi/>
        <w:spacing w:after="40"/>
      </w:pPr>
      <w:r>
        <w:rPr>
          <w:sz w:val="21"/>
          <w:szCs w:val="21"/>
          <w:rtl/>
        </w:rPr>
        <w:t>5.1.5  يلتزم المقاول بعمل ثلاث خلطات تأكيدية منفصلة لكل رتبة خرسانة بالمواد المزمع استخدامها قبل التوريد ويلتزم بنفس المواد المعتمدة طوال المشروع (ص 42).</w:t>
      </w:r>
    </w:p>
    <w:p w14:paraId="0098B976" w14:textId="77777777" w:rsidR="00BE18F7" w:rsidRDefault="008426A7">
      <w:pPr>
        <w:bidi/>
        <w:spacing w:after="40"/>
      </w:pPr>
      <w:r>
        <w:rPr>
          <w:sz w:val="21"/>
          <w:szCs w:val="21"/>
          <w:rtl/>
        </w:rPr>
        <w:t>5.1.6  لا يستخدم المقاول الأسمنت البورتلاندي الحجري CEM II 32.5N، ويستخدم CEM I المطابق أو المقاوم للكبريتات حسب المواصفات (ص 42).</w:t>
      </w:r>
    </w:p>
    <w:p w14:paraId="7E0F8CA0" w14:textId="77777777" w:rsidR="00BE18F7" w:rsidRDefault="008426A7">
      <w:pPr>
        <w:bidi/>
        <w:spacing w:after="40"/>
      </w:pPr>
      <w:r>
        <w:rPr>
          <w:sz w:val="21"/>
          <w:szCs w:val="21"/>
          <w:rtl/>
        </w:rPr>
        <w:t>5.1.7  [المورد] لا يورد المورد إضافات تحتوي على كلوريد الكالسيوم أو أيونات ضارة للخرسانة المسلحة (ص 44).</w:t>
      </w:r>
    </w:p>
    <w:p w14:paraId="3592CF23" w14:textId="77777777" w:rsidR="00BE18F7" w:rsidRDefault="008426A7">
      <w:pPr>
        <w:bidi/>
        <w:spacing w:after="40"/>
      </w:pPr>
      <w:r>
        <w:rPr>
          <w:sz w:val="21"/>
          <w:szCs w:val="21"/>
          <w:rtl/>
        </w:rPr>
        <w:t>5.1.8  [الاستشاري] إذا لم تحقق نتائج سبعة أيام 70% إلى 75% من المقاومة المطلوبة يخطر الاستشاري المقاول بعدم صب خرسانة تالية على العنصر حتى ظهور نتيجة 28 يوما (ص 45).</w:t>
      </w:r>
    </w:p>
    <w:p w14:paraId="5C213E37" w14:textId="77777777" w:rsidR="00BE18F7" w:rsidRDefault="008426A7">
      <w:pPr>
        <w:bidi/>
        <w:spacing w:after="40"/>
      </w:pPr>
      <w:r>
        <w:rPr>
          <w:sz w:val="21"/>
          <w:szCs w:val="21"/>
          <w:rtl/>
        </w:rPr>
        <w:t>5.1.9  عند عدم وفاء نتائج المكعبات يتحمل المقاول إجراء اختبار القلب وعند فشله اختبار التحميل وإصلاح أماكن القلوب بمواد قليلة الانكماش (ص 47).</w:t>
      </w:r>
    </w:p>
    <w:p w14:paraId="025CAF48" w14:textId="77777777" w:rsidR="00BE18F7" w:rsidRDefault="008426A7">
      <w:pPr>
        <w:bidi/>
        <w:spacing w:after="40"/>
      </w:pPr>
      <w:r>
        <w:rPr>
          <w:sz w:val="21"/>
          <w:szCs w:val="21"/>
          <w:rtl/>
        </w:rPr>
        <w:t>5.1.10  يحفظ المقاول أذونات التسليم وشهادات المصنع ضمن مستندات المشروع مع ربط رقم كل إذن بمجموعة العينات وموقع صبها (ص 62 إلى 63).</w:t>
      </w:r>
    </w:p>
    <w:p w14:paraId="38BD14D4" w14:textId="77777777" w:rsidR="00BE18F7" w:rsidRDefault="008426A7">
      <w:pPr>
        <w:bidi/>
        <w:spacing w:after="40"/>
      </w:pPr>
      <w:r>
        <w:rPr>
          <w:sz w:val="21"/>
          <w:szCs w:val="21"/>
          <w:rtl/>
        </w:rPr>
        <w:t>5.1.11  [الاستشاري] يحضر الاستشاري أخذ العينات ويوقع أو يضع ملصقه المرقم على كل عينة (ص 63، 66).</w:t>
      </w:r>
    </w:p>
    <w:p w14:paraId="48D4E149" w14:textId="77777777" w:rsidR="00BE18F7" w:rsidRDefault="008426A7">
      <w:pPr>
        <w:bidi/>
        <w:spacing w:after="40"/>
      </w:pPr>
      <w:r>
        <w:rPr>
          <w:sz w:val="21"/>
          <w:szCs w:val="21"/>
          <w:rtl/>
        </w:rPr>
        <w:t>5.1.12  يُحظر على المقاول وموردي الخرسانة إضافة الماء بالموقع، ويلتزم بمراقبة السائقين وطاقم المضخة (ص 65).</w:t>
      </w:r>
    </w:p>
    <w:p w14:paraId="29D376F3" w14:textId="77777777" w:rsidR="00BE18F7" w:rsidRDefault="008426A7">
      <w:pPr>
        <w:bidi/>
        <w:spacing w:after="40"/>
      </w:pPr>
      <w:r>
        <w:rPr>
          <w:sz w:val="21"/>
          <w:szCs w:val="21"/>
          <w:rtl/>
        </w:rPr>
        <w:t>5.1.13  [المورد] يلتزم مورد الخرسانة بتتابع التوريد وعدم تجاوز زمن الشك لمنع الفواصل الباردة (ص 65).</w:t>
      </w:r>
    </w:p>
    <w:p w14:paraId="3087226B" w14:textId="77777777" w:rsidR="00BE18F7" w:rsidRDefault="008426A7">
      <w:pPr>
        <w:bidi/>
        <w:spacing w:after="40"/>
      </w:pPr>
      <w:r>
        <w:rPr>
          <w:sz w:val="21"/>
          <w:szCs w:val="21"/>
          <w:rtl/>
        </w:rPr>
        <w:t>5.1.14  لا تُحسب للمقاول أي كميات خرسانة إضافية ناتجة عن خطأ في التنفيذ أو عدم دقة مناسيب الحفر (ص 76).</w:t>
      </w:r>
    </w:p>
    <w:p w14:paraId="4B402A0D" w14:textId="77777777" w:rsidR="00BE18F7" w:rsidRDefault="008426A7">
      <w:pPr>
        <w:bidi/>
        <w:spacing w:after="40"/>
      </w:pPr>
      <w:r>
        <w:rPr>
          <w:sz w:val="21"/>
          <w:szCs w:val="21"/>
          <w:rtl/>
        </w:rPr>
        <w:t>5.1.15  يلتزم المقاول بمعالجة التعشيش الكبير الخطر عن طريق شركة ترميم متخصصة بتقرير لطريقة المعالجة وضمان (ص 86).</w:t>
      </w:r>
    </w:p>
    <w:p w14:paraId="779A23FD" w14:textId="77777777" w:rsidR="00BE18F7" w:rsidRDefault="008426A7">
      <w:pPr>
        <w:bidi/>
        <w:spacing w:after="40"/>
      </w:pPr>
      <w:r>
        <w:rPr>
          <w:sz w:val="21"/>
          <w:szCs w:val="21"/>
          <w:rtl/>
        </w:rPr>
        <w:t>5.1.16  يوفر المقاول هزازا احتياطيا لكل 3 هزازات وبحد أدنى هزازين بالموقع (ص 84).</w:t>
      </w:r>
    </w:p>
    <w:p w14:paraId="6F6396FF" w14:textId="77777777" w:rsidR="00BE18F7" w:rsidRDefault="008426A7">
      <w:pPr>
        <w:bidi/>
        <w:spacing w:after="40"/>
      </w:pPr>
      <w:r>
        <w:rPr>
          <w:sz w:val="21"/>
          <w:szCs w:val="21"/>
          <w:rtl/>
        </w:rPr>
        <w:t>5.1.17  في حال التعشيش المؤثر على السلامة يستعين المقاول بشركة ترميم متخصصة تقدم تقريرا بطريقة المعالجة وضمانا للأعمال (ص 111).</w:t>
      </w:r>
    </w:p>
    <w:p w14:paraId="5AA498AA" w14:textId="77777777" w:rsidR="00BE18F7" w:rsidRDefault="008426A7">
      <w:pPr>
        <w:bidi/>
        <w:spacing w:after="40"/>
      </w:pPr>
      <w:r>
        <w:rPr>
          <w:sz w:val="21"/>
          <w:szCs w:val="21"/>
          <w:rtl/>
        </w:rPr>
        <w:t>5.1.18  [الاستشاري] يصدر إذن الصب بعد استلام الأعمال الكهربائية والميكانيكية من المهندسين المختصين (ص 132).</w:t>
      </w:r>
    </w:p>
    <w:p w14:paraId="77819E7A" w14:textId="77777777" w:rsidR="00BE18F7" w:rsidRDefault="008426A7">
      <w:pPr>
        <w:bidi/>
        <w:spacing w:after="40"/>
      </w:pPr>
      <w:r>
        <w:rPr>
          <w:sz w:val="21"/>
          <w:szCs w:val="21"/>
          <w:rtl/>
        </w:rPr>
        <w:t>5.1.19  تقاس الأعمال هندسيا من الرسومات التنفيذية ولا تحتسب أي كميات إضافية نفذت خطأ (ص 154).</w:t>
      </w:r>
    </w:p>
    <w:p w14:paraId="42A99DAA" w14:textId="77777777" w:rsidR="00BE18F7" w:rsidRDefault="008426A7">
      <w:pPr>
        <w:bidi/>
        <w:spacing w:after="40"/>
      </w:pPr>
      <w:r>
        <w:rPr>
          <w:sz w:val="21"/>
          <w:szCs w:val="21"/>
          <w:rtl/>
        </w:rPr>
        <w:t>5.1.20  [الاستشاري] يجري اختبار كثافة الخرسانة الطازجة عند الخلطة التأكيدية ومرة كل يوم صب وعند الشك في الكميات الموردة للكشف عن عيوب موازين المحطة أو التلاعب بالكميات (ملحق مصور ص 10).</w:t>
      </w:r>
    </w:p>
    <w:p w14:paraId="0012599B" w14:textId="77777777" w:rsidR="00BE18F7" w:rsidRDefault="008426A7">
      <w:pPr>
        <w:bidi/>
        <w:spacing w:after="40"/>
      </w:pPr>
      <w:r>
        <w:rPr>
          <w:sz w:val="21"/>
          <w:szCs w:val="21"/>
          <w:rtl/>
        </w:rPr>
        <w:t>5.1.21  يلتزم المقاول بتمكين الاستشاري من معاينة محطة الخلط المركزي قبل التعاقد وتقديم شهادات معايرة سارية للموازين (ملحق مصور ص 9).</w:t>
      </w:r>
    </w:p>
    <w:p w14:paraId="5B04306D" w14:textId="77777777" w:rsidR="00BE18F7" w:rsidRDefault="008426A7">
      <w:pPr>
        <w:bidi/>
        <w:spacing w:after="40"/>
      </w:pPr>
      <w:r>
        <w:rPr>
          <w:sz w:val="21"/>
          <w:szCs w:val="21"/>
          <w:rtl/>
        </w:rPr>
        <w:t>5.1.22  [المورد] يلتزم المورد بتوفير تبريد مياه الخلط وتظليل الركام وفصله وجهاز قياس سرعة الرياح بالمحطة (ملحق مصور ص 9).</w:t>
      </w:r>
    </w:p>
    <w:p w14:paraId="4AC2AA61" w14:textId="77777777" w:rsidR="00BE18F7" w:rsidRDefault="008426A7">
      <w:pPr>
        <w:bidi/>
        <w:spacing w:after="40"/>
      </w:pPr>
      <w:r>
        <w:rPr>
          <w:sz w:val="21"/>
          <w:szCs w:val="21"/>
          <w:rtl/>
        </w:rPr>
        <w:t>5.1.23  يلتزم المقاول بترقيم كل عينة ببطاقة تعريف وتوقيعها من الطرفين بعد الفك لمنع تبديل العينات (ملحق مصور ص 12).</w:t>
      </w:r>
    </w:p>
    <w:p w14:paraId="290F181E" w14:textId="77777777" w:rsidR="00BE18F7" w:rsidRDefault="008426A7">
      <w:pPr>
        <w:bidi/>
        <w:spacing w:after="40"/>
      </w:pPr>
      <w:r>
        <w:rPr>
          <w:sz w:val="21"/>
          <w:szCs w:val="21"/>
          <w:rtl/>
        </w:rPr>
        <w:t>5.1.24  يلتزم المقاول بوضع بطاقة معالجة بجوار كل عنصر وتوقيعها يوميا مع الاستشاري طوال مدة المعالجة (ملحق مصور ص 20).</w:t>
      </w:r>
    </w:p>
    <w:p w14:paraId="431CF850" w14:textId="77777777" w:rsidR="00BE18F7" w:rsidRDefault="008426A7">
      <w:pPr>
        <w:bidi/>
        <w:spacing w:after="40"/>
      </w:pPr>
      <w:r>
        <w:rPr>
          <w:sz w:val="21"/>
          <w:szCs w:val="21"/>
          <w:rtl/>
        </w:rPr>
        <w:t>5.1.25  يلتزم المقاول بأخذ عينات حقل ومعالجتها بجوار العنصر بنفس ظروفه، وألا تقل مقاومتها عن 85% من عينات المعمل (ملحق مصور ص 16).</w:t>
      </w:r>
    </w:p>
    <w:p w14:paraId="496EDE7E" w14:textId="77777777" w:rsidR="00BE18F7" w:rsidRDefault="008426A7">
      <w:pPr>
        <w:bidi/>
        <w:spacing w:after="40"/>
      </w:pPr>
      <w:r>
        <w:rPr>
          <w:sz w:val="21"/>
          <w:szCs w:val="21"/>
          <w:rtl/>
        </w:rPr>
        <w:t>5.1.26  [الاستشاري] قائمة مراجع الكتاب تشمل الكود المصري ECP 203-2007 وملاحقه، كود البناء السعودي SBC 300 و SBC 304 و SBC 701 إصدار 1428هـ، ACI 318M-11، ACI 305R، والمواصفات العامة لتنفيذ المباني لوزارة الأشغال العامة والإسكان 2002م؛ يرجع لإصدارات SBC الحالية عند التطبيق (ص 440 إلى 443).</w:t>
      </w:r>
    </w:p>
    <w:p w14:paraId="3D5A61EA" w14:textId="77777777" w:rsidR="00BE18F7" w:rsidRDefault="008426A7">
      <w:pPr>
        <w:keepNext/>
        <w:bidi/>
        <w:spacing w:after="120"/>
        <w:outlineLvl w:val="1"/>
      </w:pPr>
      <w:r>
        <w:rPr>
          <w:b/>
          <w:bCs/>
          <w:color w:val="052976"/>
          <w:sz w:val="25"/>
          <w:szCs w:val="25"/>
          <w:rtl/>
        </w:rPr>
        <w:t>5.2 المتطلبات الفنية والتفاوتات المسموحة</w:t>
      </w:r>
    </w:p>
    <w:tbl>
      <w:tblPr>
        <w:tblStyle w:val="TableGrid"/>
        <w:bidiVisual/>
        <w:tblW w:w="0" w:type="auto"/>
        <w:jc w:val="center"/>
        <w:tblLayout w:type="fixed"/>
        <w:tblLook w:val="04A0" w:firstRow="1" w:lastRow="0" w:firstColumn="1" w:lastColumn="0" w:noHBand="0" w:noVBand="1"/>
      </w:tblPr>
      <w:tblGrid>
        <w:gridCol w:w="2835"/>
        <w:gridCol w:w="3175"/>
        <w:gridCol w:w="2948"/>
        <w:gridCol w:w="1134"/>
      </w:tblGrid>
      <w:tr w:rsidR="00BE18F7" w14:paraId="6106AAFB" w14:textId="77777777">
        <w:trPr>
          <w:cantSplit/>
          <w:tblHeader/>
          <w:jc w:val="center"/>
        </w:trPr>
        <w:tc>
          <w:tcPr>
            <w:tcW w:w="2835" w:type="dxa"/>
            <w:shd w:val="clear" w:color="auto" w:fill="052976"/>
          </w:tcPr>
          <w:p w14:paraId="4F6B1530" w14:textId="77777777" w:rsidR="00BE18F7" w:rsidRDefault="008426A7">
            <w:pPr>
              <w:bidi/>
              <w:jc w:val="center"/>
            </w:pPr>
            <w:r>
              <w:rPr>
                <w:b/>
                <w:bCs/>
                <w:color w:val="FFFFFF"/>
                <w:sz w:val="19"/>
                <w:szCs w:val="19"/>
                <w:rtl/>
              </w:rPr>
              <w:t>المعامل</w:t>
            </w:r>
          </w:p>
        </w:tc>
        <w:tc>
          <w:tcPr>
            <w:tcW w:w="3175" w:type="dxa"/>
            <w:shd w:val="clear" w:color="auto" w:fill="052976"/>
          </w:tcPr>
          <w:p w14:paraId="5A18C1B4" w14:textId="77777777" w:rsidR="00BE18F7" w:rsidRDefault="008426A7">
            <w:pPr>
              <w:bidi/>
              <w:jc w:val="center"/>
            </w:pPr>
            <w:r>
              <w:rPr>
                <w:b/>
                <w:bCs/>
                <w:color w:val="FFFFFF"/>
                <w:sz w:val="19"/>
                <w:szCs w:val="19"/>
                <w:rtl/>
              </w:rPr>
              <w:t>القيمة</w:t>
            </w:r>
          </w:p>
        </w:tc>
        <w:tc>
          <w:tcPr>
            <w:tcW w:w="2948" w:type="dxa"/>
            <w:shd w:val="clear" w:color="auto" w:fill="052976"/>
          </w:tcPr>
          <w:p w14:paraId="02CC0C7B" w14:textId="77777777" w:rsidR="00BE18F7" w:rsidRDefault="008426A7">
            <w:pPr>
              <w:bidi/>
              <w:jc w:val="center"/>
            </w:pPr>
            <w:r>
              <w:rPr>
                <w:b/>
                <w:bCs/>
                <w:color w:val="FFFFFF"/>
                <w:sz w:val="19"/>
                <w:szCs w:val="19"/>
                <w:rtl/>
              </w:rPr>
              <w:t>الشرط</w:t>
            </w:r>
          </w:p>
        </w:tc>
        <w:tc>
          <w:tcPr>
            <w:tcW w:w="1134" w:type="dxa"/>
            <w:shd w:val="clear" w:color="auto" w:fill="052976"/>
          </w:tcPr>
          <w:p w14:paraId="69078859" w14:textId="77777777" w:rsidR="00BE18F7" w:rsidRDefault="008426A7">
            <w:pPr>
              <w:bidi/>
              <w:jc w:val="center"/>
            </w:pPr>
            <w:r>
              <w:rPr>
                <w:b/>
                <w:bCs/>
                <w:color w:val="FFFFFF"/>
                <w:sz w:val="19"/>
                <w:szCs w:val="19"/>
                <w:rtl/>
              </w:rPr>
              <w:t>المرجع</w:t>
            </w:r>
          </w:p>
        </w:tc>
      </w:tr>
      <w:tr w:rsidR="00BE18F7" w14:paraId="1145058A" w14:textId="77777777">
        <w:trPr>
          <w:cantSplit/>
          <w:jc w:val="center"/>
        </w:trPr>
        <w:tc>
          <w:tcPr>
            <w:tcW w:w="2835" w:type="dxa"/>
          </w:tcPr>
          <w:p w14:paraId="57DA3833" w14:textId="77777777" w:rsidR="00BE18F7" w:rsidRDefault="008426A7">
            <w:pPr>
              <w:bidi/>
            </w:pPr>
            <w:r>
              <w:rPr>
                <w:sz w:val="18"/>
                <w:szCs w:val="18"/>
                <w:rtl/>
              </w:rPr>
              <w:t>عدد الخلطات التصميمية المقدمة لكل رتبة</w:t>
            </w:r>
          </w:p>
        </w:tc>
        <w:tc>
          <w:tcPr>
            <w:tcW w:w="3175" w:type="dxa"/>
          </w:tcPr>
          <w:p w14:paraId="69AACE46" w14:textId="77777777" w:rsidR="00BE18F7" w:rsidRDefault="008426A7">
            <w:pPr>
              <w:bidi/>
            </w:pPr>
            <w:r>
              <w:rPr>
                <w:sz w:val="18"/>
                <w:szCs w:val="18"/>
                <w:rtl/>
              </w:rPr>
              <w:t>3 خلطات</w:t>
            </w:r>
          </w:p>
        </w:tc>
        <w:tc>
          <w:tcPr>
            <w:tcW w:w="2948" w:type="dxa"/>
          </w:tcPr>
          <w:p w14:paraId="58B833C9" w14:textId="77777777" w:rsidR="00BE18F7" w:rsidRDefault="008426A7">
            <w:pPr>
              <w:bidi/>
            </w:pPr>
            <w:r>
              <w:rPr>
                <w:sz w:val="18"/>
                <w:szCs w:val="18"/>
                <w:rtl/>
              </w:rPr>
              <w:t>لاستخدام بديل عند فشل إحداها</w:t>
            </w:r>
          </w:p>
        </w:tc>
        <w:tc>
          <w:tcPr>
            <w:tcW w:w="1134" w:type="dxa"/>
          </w:tcPr>
          <w:p w14:paraId="2DA7967D" w14:textId="77777777" w:rsidR="00BE18F7" w:rsidRDefault="008426A7">
            <w:pPr>
              <w:bidi/>
              <w:jc w:val="center"/>
            </w:pPr>
            <w:r>
              <w:rPr>
                <w:sz w:val="18"/>
                <w:szCs w:val="18"/>
                <w:rtl/>
              </w:rPr>
              <w:t>ص 10</w:t>
            </w:r>
          </w:p>
        </w:tc>
      </w:tr>
      <w:tr w:rsidR="00BE18F7" w14:paraId="28D7F361" w14:textId="77777777">
        <w:trPr>
          <w:cantSplit/>
          <w:jc w:val="center"/>
        </w:trPr>
        <w:tc>
          <w:tcPr>
            <w:tcW w:w="2835" w:type="dxa"/>
          </w:tcPr>
          <w:p w14:paraId="1FF24797" w14:textId="77777777" w:rsidR="00BE18F7" w:rsidRDefault="008426A7">
            <w:pPr>
              <w:bidi/>
            </w:pPr>
            <w:r>
              <w:rPr>
                <w:sz w:val="18"/>
                <w:szCs w:val="18"/>
                <w:rtl/>
              </w:rPr>
              <w:t>دقة الموازين</w:t>
            </w:r>
          </w:p>
        </w:tc>
        <w:tc>
          <w:tcPr>
            <w:tcW w:w="3175" w:type="dxa"/>
          </w:tcPr>
          <w:p w14:paraId="2CB13822" w14:textId="77777777" w:rsidR="00BE18F7" w:rsidRDefault="008426A7">
            <w:pPr>
              <w:bidi/>
            </w:pPr>
            <w:r>
              <w:rPr>
                <w:sz w:val="18"/>
                <w:szCs w:val="18"/>
                <w:rtl/>
              </w:rPr>
              <w:t>±0.2% من سعة الميزان</w:t>
            </w:r>
          </w:p>
        </w:tc>
        <w:tc>
          <w:tcPr>
            <w:tcW w:w="2948" w:type="dxa"/>
          </w:tcPr>
          <w:p w14:paraId="25C346BF" w14:textId="77777777" w:rsidR="00BE18F7" w:rsidRDefault="008426A7">
            <w:pPr>
              <w:bidi/>
            </w:pPr>
            <w:r>
              <w:rPr>
                <w:sz w:val="18"/>
                <w:szCs w:val="18"/>
                <w:rtl/>
              </w:rPr>
              <w:t>م.ق.م 1-5130/2006؛ مع توفر أوزان معيارية لفحص الموازين لا تقل عن 250 كجم</w:t>
            </w:r>
          </w:p>
        </w:tc>
        <w:tc>
          <w:tcPr>
            <w:tcW w:w="1134" w:type="dxa"/>
          </w:tcPr>
          <w:p w14:paraId="4F7DD16C" w14:textId="77777777" w:rsidR="00BE18F7" w:rsidRDefault="008426A7">
            <w:pPr>
              <w:bidi/>
              <w:jc w:val="center"/>
            </w:pPr>
            <w:r>
              <w:rPr>
                <w:sz w:val="18"/>
                <w:szCs w:val="18"/>
                <w:rtl/>
              </w:rPr>
              <w:t>ص 16</w:t>
            </w:r>
          </w:p>
        </w:tc>
      </w:tr>
      <w:tr w:rsidR="00BE18F7" w14:paraId="19CFB9DB" w14:textId="77777777">
        <w:trPr>
          <w:cantSplit/>
          <w:jc w:val="center"/>
        </w:trPr>
        <w:tc>
          <w:tcPr>
            <w:tcW w:w="2835" w:type="dxa"/>
          </w:tcPr>
          <w:p w14:paraId="7FA08D3A" w14:textId="77777777" w:rsidR="00BE18F7" w:rsidRDefault="008426A7">
            <w:pPr>
              <w:bidi/>
            </w:pPr>
            <w:r>
              <w:rPr>
                <w:sz w:val="18"/>
                <w:szCs w:val="18"/>
                <w:rtl/>
              </w:rPr>
              <w:t>فحص الموازين</w:t>
            </w:r>
          </w:p>
        </w:tc>
        <w:tc>
          <w:tcPr>
            <w:tcW w:w="3175" w:type="dxa"/>
          </w:tcPr>
          <w:p w14:paraId="4D56E4BA" w14:textId="77777777" w:rsidR="00BE18F7" w:rsidRDefault="008426A7">
            <w:pPr>
              <w:bidi/>
            </w:pPr>
            <w:r>
              <w:rPr>
                <w:sz w:val="18"/>
                <w:szCs w:val="18"/>
                <w:rtl/>
              </w:rPr>
              <w:t>اختبار تحميل استاتيكي واحد على الأقل لكل ربع من السعة في حدود ±0.2% من السعة الكلية</w:t>
            </w:r>
          </w:p>
        </w:tc>
        <w:tc>
          <w:tcPr>
            <w:tcW w:w="2948" w:type="dxa"/>
          </w:tcPr>
          <w:p w14:paraId="19919AC0" w14:textId="77777777" w:rsidR="00BE18F7" w:rsidRDefault="008426A7">
            <w:pPr>
              <w:bidi/>
            </w:pPr>
            <w:r>
              <w:rPr>
                <w:sz w:val="18"/>
                <w:szCs w:val="18"/>
                <w:rtl/>
              </w:rPr>
              <w:t>م.ق.م 1-5130/2006</w:t>
            </w:r>
          </w:p>
        </w:tc>
        <w:tc>
          <w:tcPr>
            <w:tcW w:w="1134" w:type="dxa"/>
          </w:tcPr>
          <w:p w14:paraId="01EA6FCD" w14:textId="77777777" w:rsidR="00BE18F7" w:rsidRDefault="008426A7">
            <w:pPr>
              <w:bidi/>
              <w:jc w:val="center"/>
            </w:pPr>
            <w:r>
              <w:rPr>
                <w:sz w:val="18"/>
                <w:szCs w:val="18"/>
                <w:rtl/>
              </w:rPr>
              <w:t>ص 16</w:t>
            </w:r>
          </w:p>
        </w:tc>
      </w:tr>
      <w:tr w:rsidR="00BE18F7" w14:paraId="086E9896" w14:textId="77777777">
        <w:trPr>
          <w:cantSplit/>
          <w:jc w:val="center"/>
        </w:trPr>
        <w:tc>
          <w:tcPr>
            <w:tcW w:w="2835" w:type="dxa"/>
          </w:tcPr>
          <w:p w14:paraId="5119CABF" w14:textId="77777777" w:rsidR="00BE18F7" w:rsidRDefault="008426A7">
            <w:pPr>
              <w:bidi/>
            </w:pPr>
            <w:r>
              <w:rPr>
                <w:sz w:val="18"/>
                <w:szCs w:val="18"/>
                <w:rtl/>
              </w:rPr>
              <w:t>سماحية دقة الموازين</w:t>
            </w:r>
          </w:p>
        </w:tc>
        <w:tc>
          <w:tcPr>
            <w:tcW w:w="3175" w:type="dxa"/>
          </w:tcPr>
          <w:p w14:paraId="6583D71A" w14:textId="77777777" w:rsidR="00BE18F7" w:rsidRDefault="008426A7">
            <w:pPr>
              <w:bidi/>
            </w:pPr>
            <w:r>
              <w:rPr>
                <w:sz w:val="18"/>
                <w:szCs w:val="18"/>
                <w:rtl/>
              </w:rPr>
              <w:t>±0.4%  [يراجع]</w:t>
            </w:r>
          </w:p>
        </w:tc>
        <w:tc>
          <w:tcPr>
            <w:tcW w:w="2948" w:type="dxa"/>
          </w:tcPr>
          <w:p w14:paraId="0DDFF8DC" w14:textId="77777777" w:rsidR="00BE18F7" w:rsidRDefault="008426A7">
            <w:pPr>
              <w:bidi/>
            </w:pPr>
            <w:r>
              <w:rPr>
                <w:sz w:val="18"/>
                <w:szCs w:val="18"/>
                <w:rtl/>
              </w:rPr>
              <w:t>كما في المرجع ASTM C94؛ نص ASTM C94 الحالي: اختبار تحميل استاتيكي في كل ربع سعة ضمن ±0.15% من السعة الكلية أو ±0.4% من الحمل المطبق أيهما أكبر</w:t>
            </w:r>
          </w:p>
        </w:tc>
        <w:tc>
          <w:tcPr>
            <w:tcW w:w="1134" w:type="dxa"/>
          </w:tcPr>
          <w:p w14:paraId="645ABF6D" w14:textId="77777777" w:rsidR="00BE18F7" w:rsidRDefault="008426A7">
            <w:pPr>
              <w:bidi/>
              <w:jc w:val="center"/>
            </w:pPr>
            <w:r>
              <w:rPr>
                <w:sz w:val="18"/>
                <w:szCs w:val="18"/>
                <w:rtl/>
              </w:rPr>
              <w:t>ص 16</w:t>
            </w:r>
          </w:p>
        </w:tc>
      </w:tr>
      <w:tr w:rsidR="00BE18F7" w14:paraId="08253506" w14:textId="77777777">
        <w:trPr>
          <w:cantSplit/>
          <w:jc w:val="center"/>
        </w:trPr>
        <w:tc>
          <w:tcPr>
            <w:tcW w:w="2835" w:type="dxa"/>
          </w:tcPr>
          <w:p w14:paraId="15E059C2" w14:textId="77777777" w:rsidR="00BE18F7" w:rsidRDefault="008426A7">
            <w:pPr>
              <w:bidi/>
            </w:pPr>
            <w:r>
              <w:rPr>
                <w:sz w:val="18"/>
                <w:szCs w:val="18"/>
                <w:rtl/>
              </w:rPr>
              <w:t>تجديد شهادة معايرة المحطة</w:t>
            </w:r>
          </w:p>
        </w:tc>
        <w:tc>
          <w:tcPr>
            <w:tcW w:w="3175" w:type="dxa"/>
          </w:tcPr>
          <w:p w14:paraId="5AE021D8" w14:textId="77777777" w:rsidR="00BE18F7" w:rsidRDefault="008426A7">
            <w:pPr>
              <w:bidi/>
            </w:pPr>
            <w:r>
              <w:rPr>
                <w:sz w:val="18"/>
                <w:szCs w:val="18"/>
                <w:rtl/>
              </w:rPr>
              <w:t>كل 6 أشهر</w:t>
            </w:r>
          </w:p>
        </w:tc>
        <w:tc>
          <w:tcPr>
            <w:tcW w:w="2948" w:type="dxa"/>
          </w:tcPr>
          <w:p w14:paraId="637F486A" w14:textId="77777777" w:rsidR="00BE18F7" w:rsidRDefault="008426A7">
            <w:pPr>
              <w:bidi/>
            </w:pPr>
            <w:r>
              <w:rPr>
                <w:sz w:val="18"/>
                <w:szCs w:val="18"/>
                <w:rtl/>
              </w:rPr>
              <w:t>ASTM</w:t>
            </w:r>
          </w:p>
        </w:tc>
        <w:tc>
          <w:tcPr>
            <w:tcW w:w="1134" w:type="dxa"/>
          </w:tcPr>
          <w:p w14:paraId="2509E865" w14:textId="77777777" w:rsidR="00BE18F7" w:rsidRDefault="008426A7">
            <w:pPr>
              <w:bidi/>
              <w:jc w:val="center"/>
            </w:pPr>
            <w:r>
              <w:rPr>
                <w:sz w:val="18"/>
                <w:szCs w:val="18"/>
                <w:rtl/>
              </w:rPr>
              <w:t>ص 16</w:t>
            </w:r>
          </w:p>
        </w:tc>
      </w:tr>
      <w:tr w:rsidR="00BE18F7" w14:paraId="57F02D47" w14:textId="77777777">
        <w:trPr>
          <w:cantSplit/>
          <w:jc w:val="center"/>
        </w:trPr>
        <w:tc>
          <w:tcPr>
            <w:tcW w:w="2835" w:type="dxa"/>
          </w:tcPr>
          <w:p w14:paraId="166FE1DA" w14:textId="77777777" w:rsidR="00BE18F7" w:rsidRDefault="008426A7">
            <w:pPr>
              <w:bidi/>
            </w:pPr>
            <w:r>
              <w:rPr>
                <w:sz w:val="18"/>
                <w:szCs w:val="18"/>
                <w:rtl/>
              </w:rPr>
              <w:t>سمك القاعدة المسلحة المنفصلة أو المتصلة</w:t>
            </w:r>
          </w:p>
        </w:tc>
        <w:tc>
          <w:tcPr>
            <w:tcW w:w="3175" w:type="dxa"/>
          </w:tcPr>
          <w:p w14:paraId="5D382449" w14:textId="77777777" w:rsidR="00BE18F7" w:rsidRDefault="008426A7">
            <w:pPr>
              <w:bidi/>
            </w:pPr>
            <w:r>
              <w:rPr>
                <w:sz w:val="18"/>
                <w:szCs w:val="18"/>
                <w:rtl/>
              </w:rPr>
              <w:t>30 سم على الأقل وليس أقل من البعد الأصغر للعمود</w:t>
            </w:r>
          </w:p>
        </w:tc>
        <w:tc>
          <w:tcPr>
            <w:tcW w:w="2948" w:type="dxa"/>
          </w:tcPr>
          <w:p w14:paraId="4DD4F849" w14:textId="77777777" w:rsidR="00BE18F7" w:rsidRDefault="008426A7">
            <w:pPr>
              <w:bidi/>
            </w:pPr>
            <w:r>
              <w:rPr>
                <w:sz w:val="18"/>
                <w:szCs w:val="18"/>
                <w:rtl/>
              </w:rPr>
              <w:t>كود مصري 2007 ص 6/80</w:t>
            </w:r>
          </w:p>
        </w:tc>
        <w:tc>
          <w:tcPr>
            <w:tcW w:w="1134" w:type="dxa"/>
          </w:tcPr>
          <w:p w14:paraId="7E45D458" w14:textId="77777777" w:rsidR="00BE18F7" w:rsidRDefault="008426A7">
            <w:pPr>
              <w:bidi/>
              <w:jc w:val="center"/>
            </w:pPr>
            <w:r>
              <w:rPr>
                <w:sz w:val="18"/>
                <w:szCs w:val="18"/>
                <w:rtl/>
              </w:rPr>
              <w:t>ص 25</w:t>
            </w:r>
          </w:p>
        </w:tc>
      </w:tr>
      <w:tr w:rsidR="00BE18F7" w14:paraId="50D55DB7" w14:textId="77777777">
        <w:trPr>
          <w:cantSplit/>
          <w:jc w:val="center"/>
        </w:trPr>
        <w:tc>
          <w:tcPr>
            <w:tcW w:w="2835" w:type="dxa"/>
          </w:tcPr>
          <w:p w14:paraId="3405D9A1" w14:textId="77777777" w:rsidR="00BE18F7" w:rsidRDefault="008426A7">
            <w:pPr>
              <w:bidi/>
            </w:pPr>
            <w:r>
              <w:rPr>
                <w:sz w:val="18"/>
                <w:szCs w:val="18"/>
                <w:rtl/>
              </w:rPr>
              <w:t>سمك هامة الخوازيق</w:t>
            </w:r>
          </w:p>
        </w:tc>
        <w:tc>
          <w:tcPr>
            <w:tcW w:w="3175" w:type="dxa"/>
          </w:tcPr>
          <w:p w14:paraId="5F7AD159" w14:textId="77777777" w:rsidR="00BE18F7" w:rsidRDefault="008426A7">
            <w:pPr>
              <w:bidi/>
            </w:pPr>
            <w:r>
              <w:rPr>
                <w:sz w:val="18"/>
                <w:szCs w:val="18"/>
                <w:rtl/>
              </w:rPr>
              <w:t>40 سم على الأقل</w:t>
            </w:r>
          </w:p>
        </w:tc>
        <w:tc>
          <w:tcPr>
            <w:tcW w:w="2948" w:type="dxa"/>
          </w:tcPr>
          <w:p w14:paraId="05BE37B3" w14:textId="77777777" w:rsidR="00BE18F7" w:rsidRDefault="008426A7">
            <w:pPr>
              <w:bidi/>
            </w:pPr>
            <w:r>
              <w:rPr>
                <w:sz w:val="18"/>
                <w:szCs w:val="18"/>
                <w:rtl/>
              </w:rPr>
              <w:t>كود مصري 2007</w:t>
            </w:r>
          </w:p>
        </w:tc>
        <w:tc>
          <w:tcPr>
            <w:tcW w:w="1134" w:type="dxa"/>
          </w:tcPr>
          <w:p w14:paraId="6D6B84DF" w14:textId="77777777" w:rsidR="00BE18F7" w:rsidRDefault="008426A7">
            <w:pPr>
              <w:bidi/>
              <w:jc w:val="center"/>
            </w:pPr>
            <w:r>
              <w:rPr>
                <w:sz w:val="18"/>
                <w:szCs w:val="18"/>
                <w:rtl/>
              </w:rPr>
              <w:t>ص 25</w:t>
            </w:r>
          </w:p>
        </w:tc>
      </w:tr>
      <w:tr w:rsidR="00BE18F7" w14:paraId="71D71C29" w14:textId="77777777">
        <w:trPr>
          <w:cantSplit/>
          <w:jc w:val="center"/>
        </w:trPr>
        <w:tc>
          <w:tcPr>
            <w:tcW w:w="2835" w:type="dxa"/>
          </w:tcPr>
          <w:p w14:paraId="24791551" w14:textId="77777777" w:rsidR="00BE18F7" w:rsidRDefault="008426A7">
            <w:pPr>
              <w:bidi/>
            </w:pPr>
            <w:r>
              <w:rPr>
                <w:sz w:val="18"/>
                <w:szCs w:val="18"/>
                <w:rtl/>
              </w:rPr>
              <w:t>تخفيض منسوب بلاطات الحمامات والمطابخ</w:t>
            </w:r>
          </w:p>
        </w:tc>
        <w:tc>
          <w:tcPr>
            <w:tcW w:w="3175" w:type="dxa"/>
          </w:tcPr>
          <w:p w14:paraId="5433841D" w14:textId="77777777" w:rsidR="00BE18F7" w:rsidRDefault="008426A7">
            <w:pPr>
              <w:bidi/>
            </w:pPr>
            <w:r>
              <w:rPr>
                <w:sz w:val="18"/>
                <w:szCs w:val="18"/>
                <w:rtl/>
              </w:rPr>
              <w:t>15 سم على الأقل</w:t>
            </w:r>
          </w:p>
        </w:tc>
        <w:tc>
          <w:tcPr>
            <w:tcW w:w="2948" w:type="dxa"/>
          </w:tcPr>
          <w:p w14:paraId="57603582" w14:textId="77777777" w:rsidR="00BE18F7" w:rsidRDefault="008426A7">
            <w:pPr>
              <w:bidi/>
            </w:pPr>
            <w:r>
              <w:rPr>
                <w:sz w:val="18"/>
                <w:szCs w:val="18"/>
                <w:rtl/>
              </w:rPr>
              <w:t>أو حسب الحاجة</w:t>
            </w:r>
          </w:p>
        </w:tc>
        <w:tc>
          <w:tcPr>
            <w:tcW w:w="1134" w:type="dxa"/>
          </w:tcPr>
          <w:p w14:paraId="20F1A86D" w14:textId="77777777" w:rsidR="00BE18F7" w:rsidRDefault="008426A7">
            <w:pPr>
              <w:bidi/>
              <w:jc w:val="center"/>
            </w:pPr>
            <w:r>
              <w:rPr>
                <w:sz w:val="18"/>
                <w:szCs w:val="18"/>
                <w:rtl/>
              </w:rPr>
              <w:t>ص 26</w:t>
            </w:r>
          </w:p>
        </w:tc>
      </w:tr>
      <w:tr w:rsidR="00BE18F7" w14:paraId="01A2063B" w14:textId="77777777">
        <w:trPr>
          <w:cantSplit/>
          <w:jc w:val="center"/>
        </w:trPr>
        <w:tc>
          <w:tcPr>
            <w:tcW w:w="2835" w:type="dxa"/>
          </w:tcPr>
          <w:p w14:paraId="6460446F" w14:textId="77777777" w:rsidR="00BE18F7" w:rsidRDefault="008426A7">
            <w:pPr>
              <w:bidi/>
            </w:pPr>
            <w:r>
              <w:rPr>
                <w:sz w:val="18"/>
                <w:szCs w:val="18"/>
                <w:rtl/>
              </w:rPr>
              <w:t>هامش المقاومة المستهدفة فوق المميزة</w:t>
            </w:r>
          </w:p>
        </w:tc>
        <w:tc>
          <w:tcPr>
            <w:tcW w:w="3175" w:type="dxa"/>
          </w:tcPr>
          <w:p w14:paraId="5C2E33C2" w14:textId="77777777" w:rsidR="00BE18F7" w:rsidRDefault="008426A7">
            <w:pPr>
              <w:bidi/>
            </w:pPr>
            <w:r>
              <w:rPr>
                <w:sz w:val="18"/>
                <w:szCs w:val="18"/>
                <w:rtl/>
              </w:rPr>
              <w:t>12 أو 13 ن/مم2</w:t>
            </w:r>
          </w:p>
        </w:tc>
        <w:tc>
          <w:tcPr>
            <w:tcW w:w="2948" w:type="dxa"/>
          </w:tcPr>
          <w:p w14:paraId="738486B8" w14:textId="77777777" w:rsidR="00BE18F7" w:rsidRDefault="008426A7">
            <w:pPr>
              <w:bidi/>
            </w:pPr>
            <w:r>
              <w:rPr>
                <w:sz w:val="18"/>
                <w:szCs w:val="18"/>
                <w:rtl/>
              </w:rPr>
              <w:t>خرسانة 20 ن/مم2 فأكثر عند عدم توفر 40 نتيجة (كود مصري 2007 فقرة 2-6-2-1)</w:t>
            </w:r>
          </w:p>
        </w:tc>
        <w:tc>
          <w:tcPr>
            <w:tcW w:w="1134" w:type="dxa"/>
          </w:tcPr>
          <w:p w14:paraId="3E313A9A" w14:textId="77777777" w:rsidR="00BE18F7" w:rsidRDefault="008426A7">
            <w:pPr>
              <w:bidi/>
              <w:jc w:val="center"/>
            </w:pPr>
            <w:r>
              <w:rPr>
                <w:sz w:val="18"/>
                <w:szCs w:val="18"/>
                <w:rtl/>
              </w:rPr>
              <w:t>ص 41</w:t>
            </w:r>
          </w:p>
        </w:tc>
      </w:tr>
      <w:tr w:rsidR="00BE18F7" w14:paraId="763B214F" w14:textId="77777777">
        <w:trPr>
          <w:cantSplit/>
          <w:jc w:val="center"/>
        </w:trPr>
        <w:tc>
          <w:tcPr>
            <w:tcW w:w="2835" w:type="dxa"/>
          </w:tcPr>
          <w:p w14:paraId="3FD5C892" w14:textId="77777777" w:rsidR="00BE18F7" w:rsidRDefault="008426A7">
            <w:pPr>
              <w:bidi/>
            </w:pPr>
            <w:r>
              <w:rPr>
                <w:sz w:val="18"/>
                <w:szCs w:val="18"/>
                <w:rtl/>
              </w:rPr>
              <w:t>متوسط مقاومة 28 يوما للخلطات التأكيدية الثلاث</w:t>
            </w:r>
          </w:p>
        </w:tc>
        <w:tc>
          <w:tcPr>
            <w:tcW w:w="3175" w:type="dxa"/>
          </w:tcPr>
          <w:p w14:paraId="077C594B" w14:textId="77777777" w:rsidR="00BE18F7" w:rsidRDefault="008426A7">
            <w:pPr>
              <w:bidi/>
            </w:pPr>
            <w:r>
              <w:rPr>
                <w:sz w:val="18"/>
                <w:szCs w:val="18"/>
                <w:rtl/>
              </w:rPr>
              <w:t>95% على الأقل من متوسط المقاومة المستهدفة</w:t>
            </w:r>
          </w:p>
        </w:tc>
        <w:tc>
          <w:tcPr>
            <w:tcW w:w="2948" w:type="dxa"/>
          </w:tcPr>
          <w:p w14:paraId="487A3F6D" w14:textId="77777777" w:rsidR="00BE18F7" w:rsidRDefault="008426A7">
            <w:pPr>
              <w:bidi/>
            </w:pPr>
            <w:r>
              <w:rPr>
                <w:sz w:val="18"/>
                <w:szCs w:val="18"/>
                <w:rtl/>
              </w:rPr>
              <w:t>كود مصري ما لم تنص المواصفات خلاف ذلك</w:t>
            </w:r>
          </w:p>
        </w:tc>
        <w:tc>
          <w:tcPr>
            <w:tcW w:w="1134" w:type="dxa"/>
          </w:tcPr>
          <w:p w14:paraId="14E026BF" w14:textId="77777777" w:rsidR="00BE18F7" w:rsidRDefault="008426A7">
            <w:pPr>
              <w:bidi/>
              <w:jc w:val="center"/>
            </w:pPr>
            <w:r>
              <w:rPr>
                <w:sz w:val="18"/>
                <w:szCs w:val="18"/>
                <w:rtl/>
              </w:rPr>
              <w:t>ص 42</w:t>
            </w:r>
          </w:p>
        </w:tc>
      </w:tr>
      <w:tr w:rsidR="00BE18F7" w14:paraId="63D73F0A" w14:textId="77777777">
        <w:trPr>
          <w:cantSplit/>
          <w:jc w:val="center"/>
        </w:trPr>
        <w:tc>
          <w:tcPr>
            <w:tcW w:w="2835" w:type="dxa"/>
          </w:tcPr>
          <w:p w14:paraId="5579CF2E" w14:textId="77777777" w:rsidR="00BE18F7" w:rsidRDefault="008426A7">
            <w:pPr>
              <w:bidi/>
            </w:pPr>
            <w:r>
              <w:rPr>
                <w:sz w:val="18"/>
                <w:szCs w:val="18"/>
                <w:rtl/>
              </w:rPr>
              <w:t>متوسط مقاومة الخلطات التأكيدية</w:t>
            </w:r>
          </w:p>
        </w:tc>
        <w:tc>
          <w:tcPr>
            <w:tcW w:w="3175" w:type="dxa"/>
          </w:tcPr>
          <w:p w14:paraId="3D0DFEBD" w14:textId="77777777" w:rsidR="00BE18F7" w:rsidRDefault="008426A7">
            <w:pPr>
              <w:bidi/>
            </w:pPr>
            <w:r>
              <w:rPr>
                <w:sz w:val="18"/>
                <w:szCs w:val="18"/>
                <w:rtl/>
              </w:rPr>
              <w:t>المقاومة المميزة + 6.5 ن/مم2 على الأقل</w:t>
            </w:r>
          </w:p>
        </w:tc>
        <w:tc>
          <w:tcPr>
            <w:tcW w:w="2948" w:type="dxa"/>
          </w:tcPr>
          <w:p w14:paraId="5CF26922" w14:textId="77777777" w:rsidR="00BE18F7" w:rsidRDefault="00BE18F7">
            <w:pPr>
              <w:bidi/>
            </w:pPr>
          </w:p>
        </w:tc>
        <w:tc>
          <w:tcPr>
            <w:tcW w:w="1134" w:type="dxa"/>
          </w:tcPr>
          <w:p w14:paraId="5AB81A56" w14:textId="77777777" w:rsidR="00BE18F7" w:rsidRDefault="008426A7">
            <w:pPr>
              <w:bidi/>
              <w:jc w:val="center"/>
            </w:pPr>
            <w:r>
              <w:rPr>
                <w:sz w:val="18"/>
                <w:szCs w:val="18"/>
                <w:rtl/>
              </w:rPr>
              <w:t>ص 42</w:t>
            </w:r>
          </w:p>
        </w:tc>
      </w:tr>
      <w:tr w:rsidR="00BE18F7" w14:paraId="6481A284" w14:textId="77777777">
        <w:trPr>
          <w:cantSplit/>
          <w:jc w:val="center"/>
        </w:trPr>
        <w:tc>
          <w:tcPr>
            <w:tcW w:w="2835" w:type="dxa"/>
          </w:tcPr>
          <w:p w14:paraId="539A4EC1" w14:textId="77777777" w:rsidR="00BE18F7" w:rsidRDefault="008426A7">
            <w:pPr>
              <w:bidi/>
            </w:pPr>
            <w:r>
              <w:rPr>
                <w:sz w:val="18"/>
                <w:szCs w:val="18"/>
                <w:rtl/>
              </w:rPr>
              <w:t>أي مكعب منفرد بالخلطات التأكيدية</w:t>
            </w:r>
          </w:p>
        </w:tc>
        <w:tc>
          <w:tcPr>
            <w:tcW w:w="3175" w:type="dxa"/>
          </w:tcPr>
          <w:p w14:paraId="61CC2012" w14:textId="77777777" w:rsidR="00BE18F7" w:rsidRDefault="008426A7">
            <w:pPr>
              <w:bidi/>
            </w:pPr>
            <w:r>
              <w:rPr>
                <w:sz w:val="18"/>
                <w:szCs w:val="18"/>
                <w:rtl/>
              </w:rPr>
              <w:t>لا يقل عن المقاومة المميزة</w:t>
            </w:r>
          </w:p>
        </w:tc>
        <w:tc>
          <w:tcPr>
            <w:tcW w:w="2948" w:type="dxa"/>
          </w:tcPr>
          <w:p w14:paraId="6EF74A32" w14:textId="77777777" w:rsidR="00BE18F7" w:rsidRDefault="00BE18F7">
            <w:pPr>
              <w:bidi/>
            </w:pPr>
          </w:p>
        </w:tc>
        <w:tc>
          <w:tcPr>
            <w:tcW w:w="1134" w:type="dxa"/>
          </w:tcPr>
          <w:p w14:paraId="1FE66371" w14:textId="77777777" w:rsidR="00BE18F7" w:rsidRDefault="008426A7">
            <w:pPr>
              <w:bidi/>
              <w:jc w:val="center"/>
            </w:pPr>
            <w:r>
              <w:rPr>
                <w:sz w:val="18"/>
                <w:szCs w:val="18"/>
                <w:rtl/>
              </w:rPr>
              <w:t>ص 42</w:t>
            </w:r>
          </w:p>
        </w:tc>
      </w:tr>
      <w:tr w:rsidR="00BE18F7" w14:paraId="26C797D6" w14:textId="77777777">
        <w:trPr>
          <w:cantSplit/>
          <w:jc w:val="center"/>
        </w:trPr>
        <w:tc>
          <w:tcPr>
            <w:tcW w:w="2835" w:type="dxa"/>
          </w:tcPr>
          <w:p w14:paraId="5C449232" w14:textId="77777777" w:rsidR="00BE18F7" w:rsidRDefault="008426A7">
            <w:pPr>
              <w:bidi/>
            </w:pPr>
            <w:r>
              <w:rPr>
                <w:sz w:val="18"/>
                <w:szCs w:val="18"/>
                <w:rtl/>
              </w:rPr>
              <w:t>الفرق بين أكبر وأصغر مقاومة في الاختبار الواحد</w:t>
            </w:r>
          </w:p>
        </w:tc>
        <w:tc>
          <w:tcPr>
            <w:tcW w:w="3175" w:type="dxa"/>
          </w:tcPr>
          <w:p w14:paraId="4DA965C0" w14:textId="77777777" w:rsidR="00BE18F7" w:rsidRDefault="008426A7">
            <w:pPr>
              <w:bidi/>
            </w:pPr>
            <w:r>
              <w:rPr>
                <w:sz w:val="18"/>
                <w:szCs w:val="18"/>
                <w:rtl/>
              </w:rPr>
              <w:t>15% أو أقل من متوسطه</w:t>
            </w:r>
          </w:p>
        </w:tc>
        <w:tc>
          <w:tcPr>
            <w:tcW w:w="2948" w:type="dxa"/>
          </w:tcPr>
          <w:p w14:paraId="76B14B91" w14:textId="77777777" w:rsidR="00BE18F7" w:rsidRDefault="008426A7">
            <w:pPr>
              <w:bidi/>
            </w:pPr>
            <w:r>
              <w:rPr>
                <w:sz w:val="18"/>
                <w:szCs w:val="18"/>
                <w:rtl/>
              </w:rPr>
              <w:t>خلطات تأكيدية</w:t>
            </w:r>
          </w:p>
        </w:tc>
        <w:tc>
          <w:tcPr>
            <w:tcW w:w="1134" w:type="dxa"/>
          </w:tcPr>
          <w:p w14:paraId="0AACEB32" w14:textId="77777777" w:rsidR="00BE18F7" w:rsidRDefault="008426A7">
            <w:pPr>
              <w:bidi/>
              <w:jc w:val="center"/>
            </w:pPr>
            <w:r>
              <w:rPr>
                <w:sz w:val="18"/>
                <w:szCs w:val="18"/>
                <w:rtl/>
              </w:rPr>
              <w:t>ص 42</w:t>
            </w:r>
          </w:p>
        </w:tc>
      </w:tr>
      <w:tr w:rsidR="00BE18F7" w14:paraId="6C2663D9" w14:textId="77777777">
        <w:trPr>
          <w:cantSplit/>
          <w:jc w:val="center"/>
        </w:trPr>
        <w:tc>
          <w:tcPr>
            <w:tcW w:w="2835" w:type="dxa"/>
          </w:tcPr>
          <w:p w14:paraId="5218A8D5" w14:textId="77777777" w:rsidR="00BE18F7" w:rsidRDefault="008426A7">
            <w:pPr>
              <w:bidi/>
            </w:pPr>
            <w:r>
              <w:rPr>
                <w:sz w:val="18"/>
                <w:szCs w:val="18"/>
                <w:rtl/>
              </w:rPr>
              <w:t>هبوط الخرسانة القابلة للضخ</w:t>
            </w:r>
          </w:p>
        </w:tc>
        <w:tc>
          <w:tcPr>
            <w:tcW w:w="3175" w:type="dxa"/>
          </w:tcPr>
          <w:p w14:paraId="1711E725" w14:textId="77777777" w:rsidR="00BE18F7" w:rsidRDefault="008426A7">
            <w:pPr>
              <w:bidi/>
            </w:pPr>
            <w:r>
              <w:rPr>
                <w:sz w:val="18"/>
                <w:szCs w:val="18"/>
                <w:rtl/>
              </w:rPr>
              <w:t>125 إلى 200 مم</w:t>
            </w:r>
          </w:p>
        </w:tc>
        <w:tc>
          <w:tcPr>
            <w:tcW w:w="2948" w:type="dxa"/>
          </w:tcPr>
          <w:p w14:paraId="24DD4245" w14:textId="77777777" w:rsidR="00BE18F7" w:rsidRDefault="008426A7">
            <w:pPr>
              <w:bidi/>
            </w:pPr>
            <w:r>
              <w:rPr>
                <w:sz w:val="18"/>
                <w:szCs w:val="18"/>
                <w:rtl/>
              </w:rPr>
              <w:t>كود مصري 2007 جدول 2-5</w:t>
            </w:r>
          </w:p>
        </w:tc>
        <w:tc>
          <w:tcPr>
            <w:tcW w:w="1134" w:type="dxa"/>
          </w:tcPr>
          <w:p w14:paraId="57442403" w14:textId="77777777" w:rsidR="00BE18F7" w:rsidRDefault="008426A7">
            <w:pPr>
              <w:bidi/>
              <w:jc w:val="center"/>
            </w:pPr>
            <w:r>
              <w:rPr>
                <w:sz w:val="18"/>
                <w:szCs w:val="18"/>
                <w:rtl/>
              </w:rPr>
              <w:t>ص 42</w:t>
            </w:r>
          </w:p>
        </w:tc>
      </w:tr>
      <w:tr w:rsidR="00BE18F7" w14:paraId="06B6FAF9" w14:textId="77777777">
        <w:trPr>
          <w:cantSplit/>
          <w:jc w:val="center"/>
        </w:trPr>
        <w:tc>
          <w:tcPr>
            <w:tcW w:w="2835" w:type="dxa"/>
          </w:tcPr>
          <w:p w14:paraId="17D17718" w14:textId="77777777" w:rsidR="00BE18F7" w:rsidRDefault="008426A7">
            <w:pPr>
              <w:bidi/>
            </w:pPr>
            <w:r>
              <w:rPr>
                <w:sz w:val="18"/>
                <w:szCs w:val="18"/>
                <w:rtl/>
              </w:rPr>
              <w:t>ACI f'cr عند عدم توفر انحراف معياري</w:t>
            </w:r>
          </w:p>
        </w:tc>
        <w:tc>
          <w:tcPr>
            <w:tcW w:w="3175" w:type="dxa"/>
          </w:tcPr>
          <w:p w14:paraId="59D27F8D" w14:textId="77777777" w:rsidR="00BE18F7" w:rsidRDefault="008426A7">
            <w:pPr>
              <w:bidi/>
            </w:pPr>
            <w:r>
              <w:rPr>
                <w:sz w:val="18"/>
                <w:szCs w:val="18"/>
                <w:rtl/>
              </w:rPr>
              <w:t>f'c + 7.0 MPa</w:t>
            </w:r>
          </w:p>
        </w:tc>
        <w:tc>
          <w:tcPr>
            <w:tcW w:w="2948" w:type="dxa"/>
          </w:tcPr>
          <w:p w14:paraId="7B742806" w14:textId="77777777" w:rsidR="00BE18F7" w:rsidRDefault="008426A7">
            <w:pPr>
              <w:bidi/>
            </w:pPr>
            <w:r>
              <w:rPr>
                <w:sz w:val="18"/>
                <w:szCs w:val="18"/>
                <w:rtl/>
              </w:rPr>
              <w:t>f'c أقل من 21 MPa (ACI 318M-11 جدول 5.3.2.2)</w:t>
            </w:r>
          </w:p>
        </w:tc>
        <w:tc>
          <w:tcPr>
            <w:tcW w:w="1134" w:type="dxa"/>
          </w:tcPr>
          <w:p w14:paraId="32306C49" w14:textId="77777777" w:rsidR="00BE18F7" w:rsidRDefault="008426A7">
            <w:pPr>
              <w:bidi/>
              <w:jc w:val="center"/>
            </w:pPr>
            <w:r>
              <w:rPr>
                <w:sz w:val="18"/>
                <w:szCs w:val="18"/>
                <w:rtl/>
              </w:rPr>
              <w:t>ص 42</w:t>
            </w:r>
          </w:p>
        </w:tc>
      </w:tr>
      <w:tr w:rsidR="00BE18F7" w14:paraId="2F48AE66" w14:textId="77777777">
        <w:trPr>
          <w:cantSplit/>
          <w:jc w:val="center"/>
        </w:trPr>
        <w:tc>
          <w:tcPr>
            <w:tcW w:w="2835" w:type="dxa"/>
          </w:tcPr>
          <w:p w14:paraId="34C6DCC1" w14:textId="77777777" w:rsidR="00BE18F7" w:rsidRDefault="008426A7">
            <w:pPr>
              <w:bidi/>
            </w:pPr>
            <w:r>
              <w:rPr>
                <w:sz w:val="18"/>
                <w:szCs w:val="18"/>
                <w:rtl/>
              </w:rPr>
              <w:t>ACI f'cr عند عدم توفر انحراف معياري</w:t>
            </w:r>
          </w:p>
        </w:tc>
        <w:tc>
          <w:tcPr>
            <w:tcW w:w="3175" w:type="dxa"/>
          </w:tcPr>
          <w:p w14:paraId="4C0F97BA" w14:textId="77777777" w:rsidR="00BE18F7" w:rsidRDefault="008426A7">
            <w:pPr>
              <w:bidi/>
            </w:pPr>
            <w:r>
              <w:rPr>
                <w:sz w:val="18"/>
                <w:szCs w:val="18"/>
                <w:rtl/>
              </w:rPr>
              <w:t>f'c + 8.3 MPa</w:t>
            </w:r>
          </w:p>
        </w:tc>
        <w:tc>
          <w:tcPr>
            <w:tcW w:w="2948" w:type="dxa"/>
          </w:tcPr>
          <w:p w14:paraId="0D3C9C94" w14:textId="77777777" w:rsidR="00BE18F7" w:rsidRDefault="008426A7">
            <w:pPr>
              <w:bidi/>
            </w:pPr>
            <w:r>
              <w:rPr>
                <w:sz w:val="18"/>
                <w:szCs w:val="18"/>
                <w:rtl/>
              </w:rPr>
              <w:t>f'c من 21 إلى 35 MPa</w:t>
            </w:r>
          </w:p>
        </w:tc>
        <w:tc>
          <w:tcPr>
            <w:tcW w:w="1134" w:type="dxa"/>
          </w:tcPr>
          <w:p w14:paraId="694FA3B8" w14:textId="77777777" w:rsidR="00BE18F7" w:rsidRDefault="008426A7">
            <w:pPr>
              <w:bidi/>
              <w:jc w:val="center"/>
            </w:pPr>
            <w:r>
              <w:rPr>
                <w:sz w:val="18"/>
                <w:szCs w:val="18"/>
                <w:rtl/>
              </w:rPr>
              <w:t>ص 42</w:t>
            </w:r>
          </w:p>
        </w:tc>
      </w:tr>
      <w:tr w:rsidR="00BE18F7" w14:paraId="1CE161CA" w14:textId="77777777">
        <w:trPr>
          <w:cantSplit/>
          <w:jc w:val="center"/>
        </w:trPr>
        <w:tc>
          <w:tcPr>
            <w:tcW w:w="2835" w:type="dxa"/>
          </w:tcPr>
          <w:p w14:paraId="12574FC1" w14:textId="77777777" w:rsidR="00BE18F7" w:rsidRDefault="008426A7">
            <w:pPr>
              <w:bidi/>
            </w:pPr>
            <w:r>
              <w:rPr>
                <w:sz w:val="18"/>
                <w:szCs w:val="18"/>
                <w:rtl/>
              </w:rPr>
              <w:t>ACI f'cr عند عدم توفر انحراف معياري</w:t>
            </w:r>
          </w:p>
        </w:tc>
        <w:tc>
          <w:tcPr>
            <w:tcW w:w="3175" w:type="dxa"/>
          </w:tcPr>
          <w:p w14:paraId="3A9B6AA4" w14:textId="77777777" w:rsidR="00BE18F7" w:rsidRDefault="008426A7">
            <w:pPr>
              <w:bidi/>
            </w:pPr>
            <w:r>
              <w:rPr>
                <w:sz w:val="18"/>
                <w:szCs w:val="18"/>
                <w:rtl/>
              </w:rPr>
              <w:t>1.10 f'c + 5.0 MPa</w:t>
            </w:r>
          </w:p>
        </w:tc>
        <w:tc>
          <w:tcPr>
            <w:tcW w:w="2948" w:type="dxa"/>
          </w:tcPr>
          <w:p w14:paraId="7756F303" w14:textId="77777777" w:rsidR="00BE18F7" w:rsidRDefault="008426A7">
            <w:pPr>
              <w:bidi/>
            </w:pPr>
            <w:r>
              <w:rPr>
                <w:sz w:val="18"/>
                <w:szCs w:val="18"/>
                <w:rtl/>
              </w:rPr>
              <w:t>f'c أكبر من 35 MPa</w:t>
            </w:r>
          </w:p>
        </w:tc>
        <w:tc>
          <w:tcPr>
            <w:tcW w:w="1134" w:type="dxa"/>
          </w:tcPr>
          <w:p w14:paraId="5DB5A755" w14:textId="77777777" w:rsidR="00BE18F7" w:rsidRDefault="008426A7">
            <w:pPr>
              <w:bidi/>
              <w:jc w:val="center"/>
            </w:pPr>
            <w:r>
              <w:rPr>
                <w:sz w:val="18"/>
                <w:szCs w:val="18"/>
                <w:rtl/>
              </w:rPr>
              <w:t>ص 42</w:t>
            </w:r>
          </w:p>
        </w:tc>
      </w:tr>
      <w:tr w:rsidR="00BE18F7" w14:paraId="7430C84D" w14:textId="77777777">
        <w:trPr>
          <w:cantSplit/>
          <w:jc w:val="center"/>
        </w:trPr>
        <w:tc>
          <w:tcPr>
            <w:tcW w:w="2835" w:type="dxa"/>
          </w:tcPr>
          <w:p w14:paraId="0D714A2B" w14:textId="77777777" w:rsidR="00BE18F7" w:rsidRDefault="008426A7">
            <w:pPr>
              <w:bidi/>
            </w:pPr>
            <w:r>
              <w:rPr>
                <w:sz w:val="18"/>
                <w:szCs w:val="18"/>
                <w:rtl/>
              </w:rPr>
              <w:t>نسبة W/C حسب تركيز الكبريتات SO3</w:t>
            </w:r>
          </w:p>
        </w:tc>
        <w:tc>
          <w:tcPr>
            <w:tcW w:w="3175" w:type="dxa"/>
          </w:tcPr>
          <w:p w14:paraId="4E37078C" w14:textId="77777777" w:rsidR="00BE18F7" w:rsidRDefault="008426A7">
            <w:pPr>
              <w:bidi/>
            </w:pPr>
            <w:r>
              <w:rPr>
                <w:sz w:val="18"/>
                <w:szCs w:val="18"/>
                <w:rtl/>
              </w:rPr>
              <w:t>0.40 إلى 0.52</w:t>
            </w:r>
          </w:p>
        </w:tc>
        <w:tc>
          <w:tcPr>
            <w:tcW w:w="2948" w:type="dxa"/>
          </w:tcPr>
          <w:p w14:paraId="30295AFB" w14:textId="77777777" w:rsidR="00BE18F7" w:rsidRDefault="008426A7">
            <w:pPr>
              <w:bidi/>
            </w:pPr>
            <w:r>
              <w:rPr>
                <w:sz w:val="18"/>
                <w:szCs w:val="18"/>
                <w:rtl/>
              </w:rPr>
              <w:t>كود مصري جدول 2-13</w:t>
            </w:r>
          </w:p>
        </w:tc>
        <w:tc>
          <w:tcPr>
            <w:tcW w:w="1134" w:type="dxa"/>
          </w:tcPr>
          <w:p w14:paraId="3D940FD9" w14:textId="77777777" w:rsidR="00BE18F7" w:rsidRDefault="008426A7">
            <w:pPr>
              <w:bidi/>
              <w:jc w:val="center"/>
            </w:pPr>
            <w:r>
              <w:rPr>
                <w:sz w:val="18"/>
                <w:szCs w:val="18"/>
                <w:rtl/>
              </w:rPr>
              <w:t>ص 42 إلى 43</w:t>
            </w:r>
          </w:p>
        </w:tc>
      </w:tr>
      <w:tr w:rsidR="00BE18F7" w14:paraId="20CE0624" w14:textId="77777777">
        <w:trPr>
          <w:cantSplit/>
          <w:jc w:val="center"/>
        </w:trPr>
        <w:tc>
          <w:tcPr>
            <w:tcW w:w="2835" w:type="dxa"/>
          </w:tcPr>
          <w:p w14:paraId="0E813553" w14:textId="77777777" w:rsidR="00BE18F7" w:rsidRDefault="008426A7">
            <w:pPr>
              <w:bidi/>
            </w:pPr>
            <w:r>
              <w:rPr>
                <w:sz w:val="18"/>
                <w:szCs w:val="18"/>
                <w:rtl/>
              </w:rPr>
              <w:t>حد استخدام الزلط الطبيعي كركام كبير</w:t>
            </w:r>
          </w:p>
        </w:tc>
        <w:tc>
          <w:tcPr>
            <w:tcW w:w="3175" w:type="dxa"/>
          </w:tcPr>
          <w:p w14:paraId="0DE774AB" w14:textId="77777777" w:rsidR="00BE18F7" w:rsidRDefault="008426A7">
            <w:pPr>
              <w:bidi/>
            </w:pPr>
            <w:r>
              <w:rPr>
                <w:sz w:val="18"/>
                <w:szCs w:val="18"/>
                <w:rtl/>
              </w:rPr>
              <w:t>750 إلى 800 كجم/سم2</w:t>
            </w:r>
          </w:p>
        </w:tc>
        <w:tc>
          <w:tcPr>
            <w:tcW w:w="2948" w:type="dxa"/>
          </w:tcPr>
          <w:p w14:paraId="03736A7D" w14:textId="77777777" w:rsidR="00BE18F7" w:rsidRDefault="008426A7">
            <w:pPr>
              <w:bidi/>
            </w:pPr>
            <w:r>
              <w:rPr>
                <w:sz w:val="18"/>
                <w:szCs w:val="18"/>
                <w:rtl/>
              </w:rPr>
              <w:t>فوقها كسر حجر دولوميت أو جرانيت</w:t>
            </w:r>
          </w:p>
        </w:tc>
        <w:tc>
          <w:tcPr>
            <w:tcW w:w="1134" w:type="dxa"/>
          </w:tcPr>
          <w:p w14:paraId="7DC8F0E2" w14:textId="77777777" w:rsidR="00BE18F7" w:rsidRDefault="008426A7">
            <w:pPr>
              <w:bidi/>
              <w:jc w:val="center"/>
            </w:pPr>
            <w:r>
              <w:rPr>
                <w:sz w:val="18"/>
                <w:szCs w:val="18"/>
                <w:rtl/>
              </w:rPr>
              <w:t>ص 43</w:t>
            </w:r>
          </w:p>
        </w:tc>
      </w:tr>
      <w:tr w:rsidR="00BE18F7" w14:paraId="4F5E8D06" w14:textId="77777777">
        <w:trPr>
          <w:cantSplit/>
          <w:jc w:val="center"/>
        </w:trPr>
        <w:tc>
          <w:tcPr>
            <w:tcW w:w="2835" w:type="dxa"/>
          </w:tcPr>
          <w:p w14:paraId="1ACE4642" w14:textId="77777777" w:rsidR="00BE18F7" w:rsidRDefault="008426A7">
            <w:pPr>
              <w:bidi/>
            </w:pPr>
            <w:r>
              <w:rPr>
                <w:sz w:val="18"/>
                <w:szCs w:val="18"/>
                <w:rtl/>
              </w:rPr>
              <w:t>أقصى مقاس اعتباري للركام</w:t>
            </w:r>
          </w:p>
        </w:tc>
        <w:tc>
          <w:tcPr>
            <w:tcW w:w="3175" w:type="dxa"/>
          </w:tcPr>
          <w:p w14:paraId="766A07C6" w14:textId="77777777" w:rsidR="00BE18F7" w:rsidRDefault="008426A7">
            <w:pPr>
              <w:bidi/>
            </w:pPr>
            <w:r>
              <w:rPr>
                <w:sz w:val="18"/>
                <w:szCs w:val="18"/>
                <w:rtl/>
              </w:rPr>
              <w:t>1/5 البعد الأصغر للمقطع و3/4 المسافة بين الأسياخ و1/3 سمك البلاطة (غالبا 25 مم)</w:t>
            </w:r>
          </w:p>
        </w:tc>
        <w:tc>
          <w:tcPr>
            <w:tcW w:w="2948" w:type="dxa"/>
          </w:tcPr>
          <w:p w14:paraId="5CB920CD" w14:textId="77777777" w:rsidR="00BE18F7" w:rsidRDefault="00BE18F7">
            <w:pPr>
              <w:bidi/>
            </w:pPr>
          </w:p>
        </w:tc>
        <w:tc>
          <w:tcPr>
            <w:tcW w:w="1134" w:type="dxa"/>
          </w:tcPr>
          <w:p w14:paraId="452C4BA3" w14:textId="77777777" w:rsidR="00BE18F7" w:rsidRDefault="008426A7">
            <w:pPr>
              <w:bidi/>
              <w:jc w:val="center"/>
            </w:pPr>
            <w:r>
              <w:rPr>
                <w:sz w:val="18"/>
                <w:szCs w:val="18"/>
                <w:rtl/>
              </w:rPr>
              <w:t>ص 43</w:t>
            </w:r>
          </w:p>
        </w:tc>
      </w:tr>
      <w:tr w:rsidR="00BE18F7" w14:paraId="17877A0C" w14:textId="77777777">
        <w:trPr>
          <w:cantSplit/>
          <w:jc w:val="center"/>
        </w:trPr>
        <w:tc>
          <w:tcPr>
            <w:tcW w:w="2835" w:type="dxa"/>
          </w:tcPr>
          <w:p w14:paraId="7954ECBA" w14:textId="77777777" w:rsidR="00BE18F7" w:rsidRDefault="008426A7">
            <w:pPr>
              <w:bidi/>
            </w:pPr>
            <w:r>
              <w:rPr>
                <w:sz w:val="18"/>
                <w:szCs w:val="18"/>
                <w:rtl/>
              </w:rPr>
              <w:t>نسبة الإضافات</w:t>
            </w:r>
          </w:p>
        </w:tc>
        <w:tc>
          <w:tcPr>
            <w:tcW w:w="3175" w:type="dxa"/>
          </w:tcPr>
          <w:p w14:paraId="4A0A9BB3" w14:textId="77777777" w:rsidR="00BE18F7" w:rsidRDefault="008426A7">
            <w:pPr>
              <w:bidi/>
            </w:pPr>
            <w:r>
              <w:rPr>
                <w:sz w:val="18"/>
                <w:szCs w:val="18"/>
                <w:rtl/>
              </w:rPr>
              <w:t>1 إلى 1.5% من وزن الأسمنت</w:t>
            </w:r>
          </w:p>
        </w:tc>
        <w:tc>
          <w:tcPr>
            <w:tcW w:w="2948" w:type="dxa"/>
          </w:tcPr>
          <w:p w14:paraId="1403ECE2" w14:textId="77777777" w:rsidR="00BE18F7" w:rsidRDefault="008426A7">
            <w:pPr>
              <w:bidi/>
            </w:pPr>
            <w:r>
              <w:rPr>
                <w:sz w:val="18"/>
                <w:szCs w:val="18"/>
                <w:rtl/>
              </w:rPr>
              <w:t>للمقاومات الاعتيادية 400 إلى 500 كجم/سم2</w:t>
            </w:r>
          </w:p>
        </w:tc>
        <w:tc>
          <w:tcPr>
            <w:tcW w:w="1134" w:type="dxa"/>
          </w:tcPr>
          <w:p w14:paraId="75A35F2F" w14:textId="77777777" w:rsidR="00BE18F7" w:rsidRDefault="008426A7">
            <w:pPr>
              <w:bidi/>
              <w:jc w:val="center"/>
            </w:pPr>
            <w:r>
              <w:rPr>
                <w:sz w:val="18"/>
                <w:szCs w:val="18"/>
                <w:rtl/>
              </w:rPr>
              <w:t>ص 43</w:t>
            </w:r>
          </w:p>
        </w:tc>
      </w:tr>
      <w:tr w:rsidR="00BE18F7" w14:paraId="185F175E" w14:textId="77777777">
        <w:trPr>
          <w:cantSplit/>
          <w:jc w:val="center"/>
        </w:trPr>
        <w:tc>
          <w:tcPr>
            <w:tcW w:w="2835" w:type="dxa"/>
          </w:tcPr>
          <w:p w14:paraId="4361EE75" w14:textId="77777777" w:rsidR="00BE18F7" w:rsidRDefault="008426A7">
            <w:pPr>
              <w:bidi/>
            </w:pPr>
            <w:r>
              <w:rPr>
                <w:sz w:val="18"/>
                <w:szCs w:val="18"/>
                <w:rtl/>
              </w:rPr>
              <w:t>أقصى محتوى أسمنت</w:t>
            </w:r>
          </w:p>
        </w:tc>
        <w:tc>
          <w:tcPr>
            <w:tcW w:w="3175" w:type="dxa"/>
          </w:tcPr>
          <w:p w14:paraId="1F05DF04" w14:textId="77777777" w:rsidR="00BE18F7" w:rsidRDefault="008426A7">
            <w:pPr>
              <w:bidi/>
            </w:pPr>
            <w:r>
              <w:rPr>
                <w:sz w:val="18"/>
                <w:szCs w:val="18"/>
                <w:rtl/>
              </w:rPr>
              <w:t>450 كجم/م3</w:t>
            </w:r>
          </w:p>
        </w:tc>
        <w:tc>
          <w:tcPr>
            <w:tcW w:w="2948" w:type="dxa"/>
          </w:tcPr>
          <w:p w14:paraId="3F494E22" w14:textId="77777777" w:rsidR="00BE18F7" w:rsidRDefault="008426A7">
            <w:pPr>
              <w:bidi/>
            </w:pPr>
            <w:r>
              <w:rPr>
                <w:sz w:val="18"/>
                <w:szCs w:val="18"/>
                <w:rtl/>
              </w:rPr>
              <w:t>كود مصري، وبعده اعتبارات خاصة لتفادي التشريخ</w:t>
            </w:r>
          </w:p>
        </w:tc>
        <w:tc>
          <w:tcPr>
            <w:tcW w:w="1134" w:type="dxa"/>
          </w:tcPr>
          <w:p w14:paraId="7A47323C" w14:textId="77777777" w:rsidR="00BE18F7" w:rsidRDefault="008426A7">
            <w:pPr>
              <w:bidi/>
              <w:jc w:val="center"/>
            </w:pPr>
            <w:r>
              <w:rPr>
                <w:sz w:val="18"/>
                <w:szCs w:val="18"/>
                <w:rtl/>
              </w:rPr>
              <w:t>ص 43</w:t>
            </w:r>
          </w:p>
        </w:tc>
      </w:tr>
      <w:tr w:rsidR="00BE18F7" w14:paraId="3CC9AF04" w14:textId="77777777">
        <w:trPr>
          <w:cantSplit/>
          <w:jc w:val="center"/>
        </w:trPr>
        <w:tc>
          <w:tcPr>
            <w:tcW w:w="2835" w:type="dxa"/>
          </w:tcPr>
          <w:p w14:paraId="13103676" w14:textId="77777777" w:rsidR="00BE18F7" w:rsidRDefault="008426A7">
            <w:pPr>
              <w:bidi/>
            </w:pPr>
            <w:r>
              <w:rPr>
                <w:sz w:val="18"/>
                <w:szCs w:val="18"/>
                <w:rtl/>
              </w:rPr>
              <w:t>أقصى محتوى أسمنت</w:t>
            </w:r>
          </w:p>
        </w:tc>
        <w:tc>
          <w:tcPr>
            <w:tcW w:w="3175" w:type="dxa"/>
          </w:tcPr>
          <w:p w14:paraId="70060104" w14:textId="77777777" w:rsidR="00BE18F7" w:rsidRDefault="008426A7">
            <w:pPr>
              <w:bidi/>
            </w:pPr>
            <w:r>
              <w:rPr>
                <w:sz w:val="18"/>
                <w:szCs w:val="18"/>
                <w:rtl/>
              </w:rPr>
              <w:t>550 كجم/م3</w:t>
            </w:r>
          </w:p>
        </w:tc>
        <w:tc>
          <w:tcPr>
            <w:tcW w:w="2948" w:type="dxa"/>
          </w:tcPr>
          <w:p w14:paraId="3161E07A" w14:textId="77777777" w:rsidR="00BE18F7" w:rsidRDefault="008426A7">
            <w:pPr>
              <w:bidi/>
            </w:pPr>
            <w:r>
              <w:rPr>
                <w:sz w:val="18"/>
                <w:szCs w:val="18"/>
                <w:rtl/>
              </w:rPr>
              <w:t>الكود البريطاني</w:t>
            </w:r>
          </w:p>
        </w:tc>
        <w:tc>
          <w:tcPr>
            <w:tcW w:w="1134" w:type="dxa"/>
          </w:tcPr>
          <w:p w14:paraId="12ED8310" w14:textId="77777777" w:rsidR="00BE18F7" w:rsidRDefault="008426A7">
            <w:pPr>
              <w:bidi/>
              <w:jc w:val="center"/>
            </w:pPr>
            <w:r>
              <w:rPr>
                <w:sz w:val="18"/>
                <w:szCs w:val="18"/>
                <w:rtl/>
              </w:rPr>
              <w:t>ص 43</w:t>
            </w:r>
          </w:p>
        </w:tc>
      </w:tr>
      <w:tr w:rsidR="00BE18F7" w14:paraId="0F0C101B" w14:textId="77777777">
        <w:trPr>
          <w:cantSplit/>
          <w:jc w:val="center"/>
        </w:trPr>
        <w:tc>
          <w:tcPr>
            <w:tcW w:w="2835" w:type="dxa"/>
          </w:tcPr>
          <w:p w14:paraId="204BFAC1" w14:textId="77777777" w:rsidR="00BE18F7" w:rsidRDefault="008426A7">
            <w:pPr>
              <w:bidi/>
            </w:pPr>
            <w:r>
              <w:rPr>
                <w:sz w:val="18"/>
                <w:szCs w:val="18"/>
                <w:rtl/>
              </w:rPr>
              <w:t>محتوى الهواء بدون إضافات</w:t>
            </w:r>
          </w:p>
        </w:tc>
        <w:tc>
          <w:tcPr>
            <w:tcW w:w="3175" w:type="dxa"/>
          </w:tcPr>
          <w:p w14:paraId="1DDF90D6" w14:textId="77777777" w:rsidR="00BE18F7" w:rsidRDefault="008426A7">
            <w:pPr>
              <w:bidi/>
            </w:pPr>
            <w:r>
              <w:rPr>
                <w:sz w:val="18"/>
                <w:szCs w:val="18"/>
                <w:rtl/>
              </w:rPr>
              <w:t>2% أو أقل</w:t>
            </w:r>
          </w:p>
        </w:tc>
        <w:tc>
          <w:tcPr>
            <w:tcW w:w="2948" w:type="dxa"/>
          </w:tcPr>
          <w:p w14:paraId="24C4299A" w14:textId="77777777" w:rsidR="00BE18F7" w:rsidRDefault="00BE18F7">
            <w:pPr>
              <w:bidi/>
            </w:pPr>
          </w:p>
        </w:tc>
        <w:tc>
          <w:tcPr>
            <w:tcW w:w="1134" w:type="dxa"/>
          </w:tcPr>
          <w:p w14:paraId="147CB3D8" w14:textId="77777777" w:rsidR="00BE18F7" w:rsidRDefault="008426A7">
            <w:pPr>
              <w:bidi/>
              <w:jc w:val="center"/>
            </w:pPr>
            <w:r>
              <w:rPr>
                <w:sz w:val="18"/>
                <w:szCs w:val="18"/>
                <w:rtl/>
              </w:rPr>
              <w:t>ص 43</w:t>
            </w:r>
          </w:p>
        </w:tc>
      </w:tr>
      <w:tr w:rsidR="00BE18F7" w14:paraId="3539EE29" w14:textId="77777777">
        <w:trPr>
          <w:cantSplit/>
          <w:jc w:val="center"/>
        </w:trPr>
        <w:tc>
          <w:tcPr>
            <w:tcW w:w="2835" w:type="dxa"/>
          </w:tcPr>
          <w:p w14:paraId="5CD29CD8" w14:textId="77777777" w:rsidR="00BE18F7" w:rsidRDefault="008426A7">
            <w:pPr>
              <w:bidi/>
            </w:pPr>
            <w:r>
              <w:rPr>
                <w:sz w:val="18"/>
                <w:szCs w:val="18"/>
                <w:rtl/>
              </w:rPr>
              <w:t>محتوى الهواء مع أي إضافات</w:t>
            </w:r>
          </w:p>
        </w:tc>
        <w:tc>
          <w:tcPr>
            <w:tcW w:w="3175" w:type="dxa"/>
          </w:tcPr>
          <w:p w14:paraId="16D7FDC9" w14:textId="77777777" w:rsidR="00BE18F7" w:rsidRDefault="008426A7">
            <w:pPr>
              <w:bidi/>
            </w:pPr>
            <w:r>
              <w:rPr>
                <w:sz w:val="18"/>
                <w:szCs w:val="18"/>
                <w:rtl/>
              </w:rPr>
              <w:t>3% أو أقل</w:t>
            </w:r>
          </w:p>
        </w:tc>
        <w:tc>
          <w:tcPr>
            <w:tcW w:w="2948" w:type="dxa"/>
          </w:tcPr>
          <w:p w14:paraId="772FD066" w14:textId="77777777" w:rsidR="00BE18F7" w:rsidRDefault="008426A7">
            <w:pPr>
              <w:bidi/>
            </w:pPr>
            <w:r>
              <w:rPr>
                <w:sz w:val="18"/>
                <w:szCs w:val="18"/>
                <w:rtl/>
              </w:rPr>
              <w:t>باستثناء الخرسانة ذات الهواء المحبوس (غالبا 2%)</w:t>
            </w:r>
          </w:p>
        </w:tc>
        <w:tc>
          <w:tcPr>
            <w:tcW w:w="1134" w:type="dxa"/>
          </w:tcPr>
          <w:p w14:paraId="005AC4BB" w14:textId="77777777" w:rsidR="00BE18F7" w:rsidRDefault="008426A7">
            <w:pPr>
              <w:bidi/>
              <w:jc w:val="center"/>
            </w:pPr>
            <w:r>
              <w:rPr>
                <w:sz w:val="18"/>
                <w:szCs w:val="18"/>
                <w:rtl/>
              </w:rPr>
              <w:t>ص 43</w:t>
            </w:r>
          </w:p>
        </w:tc>
      </w:tr>
      <w:tr w:rsidR="00BE18F7" w14:paraId="01EE9F36" w14:textId="77777777">
        <w:trPr>
          <w:cantSplit/>
          <w:jc w:val="center"/>
        </w:trPr>
        <w:tc>
          <w:tcPr>
            <w:tcW w:w="2835" w:type="dxa"/>
          </w:tcPr>
          <w:p w14:paraId="0A726587" w14:textId="77777777" w:rsidR="00BE18F7" w:rsidRDefault="008426A7">
            <w:pPr>
              <w:bidi/>
            </w:pPr>
            <w:r>
              <w:rPr>
                <w:sz w:val="18"/>
                <w:szCs w:val="18"/>
                <w:rtl/>
              </w:rPr>
              <w:t>مقاس المكعب القياسي</w:t>
            </w:r>
          </w:p>
        </w:tc>
        <w:tc>
          <w:tcPr>
            <w:tcW w:w="3175" w:type="dxa"/>
          </w:tcPr>
          <w:p w14:paraId="61ADAA9B" w14:textId="77777777" w:rsidR="00BE18F7" w:rsidRDefault="008426A7">
            <w:pPr>
              <w:bidi/>
            </w:pPr>
            <w:r>
              <w:rPr>
                <w:sz w:val="18"/>
                <w:szCs w:val="18"/>
                <w:rtl/>
              </w:rPr>
              <w:t>15x15x15 سم</w:t>
            </w:r>
          </w:p>
        </w:tc>
        <w:tc>
          <w:tcPr>
            <w:tcW w:w="2948" w:type="dxa"/>
          </w:tcPr>
          <w:p w14:paraId="5E76EFD9" w14:textId="77777777" w:rsidR="00BE18F7" w:rsidRDefault="008426A7">
            <w:pPr>
              <w:bidi/>
            </w:pPr>
            <w:r>
              <w:rPr>
                <w:sz w:val="18"/>
                <w:szCs w:val="18"/>
                <w:rtl/>
              </w:rPr>
              <w:t>كود مصري</w:t>
            </w:r>
          </w:p>
        </w:tc>
        <w:tc>
          <w:tcPr>
            <w:tcW w:w="1134" w:type="dxa"/>
          </w:tcPr>
          <w:p w14:paraId="13DC351F" w14:textId="77777777" w:rsidR="00BE18F7" w:rsidRDefault="008426A7">
            <w:pPr>
              <w:bidi/>
              <w:jc w:val="center"/>
            </w:pPr>
            <w:r>
              <w:rPr>
                <w:sz w:val="18"/>
                <w:szCs w:val="18"/>
                <w:rtl/>
              </w:rPr>
              <w:t>ص 43</w:t>
            </w:r>
          </w:p>
        </w:tc>
      </w:tr>
      <w:tr w:rsidR="00BE18F7" w14:paraId="3F372595" w14:textId="77777777">
        <w:trPr>
          <w:cantSplit/>
          <w:jc w:val="center"/>
        </w:trPr>
        <w:tc>
          <w:tcPr>
            <w:tcW w:w="2835" w:type="dxa"/>
          </w:tcPr>
          <w:p w14:paraId="3A5E8FE4" w14:textId="77777777" w:rsidR="00BE18F7" w:rsidRDefault="008426A7">
            <w:pPr>
              <w:bidi/>
            </w:pPr>
            <w:r>
              <w:rPr>
                <w:sz w:val="18"/>
                <w:szCs w:val="18"/>
                <w:rtl/>
              </w:rPr>
              <w:t>مقاس الأسطوانة القياسية</w:t>
            </w:r>
          </w:p>
        </w:tc>
        <w:tc>
          <w:tcPr>
            <w:tcW w:w="3175" w:type="dxa"/>
          </w:tcPr>
          <w:p w14:paraId="58C2FD4A" w14:textId="77777777" w:rsidR="00BE18F7" w:rsidRDefault="008426A7">
            <w:pPr>
              <w:bidi/>
            </w:pPr>
            <w:r>
              <w:rPr>
                <w:sz w:val="18"/>
                <w:szCs w:val="18"/>
                <w:rtl/>
              </w:rPr>
              <w:t>قطر 15 سم وارتفاع 30 سم</w:t>
            </w:r>
          </w:p>
        </w:tc>
        <w:tc>
          <w:tcPr>
            <w:tcW w:w="2948" w:type="dxa"/>
          </w:tcPr>
          <w:p w14:paraId="4B7BDA19" w14:textId="77777777" w:rsidR="00BE18F7" w:rsidRDefault="008426A7">
            <w:pPr>
              <w:bidi/>
            </w:pPr>
            <w:r>
              <w:rPr>
                <w:sz w:val="18"/>
                <w:szCs w:val="18"/>
                <w:rtl/>
              </w:rPr>
              <w:t>ACI</w:t>
            </w:r>
          </w:p>
        </w:tc>
        <w:tc>
          <w:tcPr>
            <w:tcW w:w="1134" w:type="dxa"/>
          </w:tcPr>
          <w:p w14:paraId="696ABF3B" w14:textId="77777777" w:rsidR="00BE18F7" w:rsidRDefault="008426A7">
            <w:pPr>
              <w:bidi/>
              <w:jc w:val="center"/>
            </w:pPr>
            <w:r>
              <w:rPr>
                <w:sz w:val="18"/>
                <w:szCs w:val="18"/>
                <w:rtl/>
              </w:rPr>
              <w:t>ص 43</w:t>
            </w:r>
          </w:p>
        </w:tc>
      </w:tr>
      <w:tr w:rsidR="00BE18F7" w14:paraId="38178133" w14:textId="77777777">
        <w:trPr>
          <w:cantSplit/>
          <w:jc w:val="center"/>
        </w:trPr>
        <w:tc>
          <w:tcPr>
            <w:tcW w:w="2835" w:type="dxa"/>
          </w:tcPr>
          <w:p w14:paraId="41A9953A" w14:textId="77777777" w:rsidR="00BE18F7" w:rsidRDefault="008426A7">
            <w:pPr>
              <w:bidi/>
            </w:pPr>
            <w:r>
              <w:rPr>
                <w:sz w:val="18"/>
                <w:szCs w:val="18"/>
                <w:rtl/>
              </w:rPr>
              <w:t>زيادة مقاومة خلطة الخوازيق</w:t>
            </w:r>
          </w:p>
        </w:tc>
        <w:tc>
          <w:tcPr>
            <w:tcW w:w="3175" w:type="dxa"/>
          </w:tcPr>
          <w:p w14:paraId="21CEB295" w14:textId="77777777" w:rsidR="00BE18F7" w:rsidRDefault="008426A7">
            <w:pPr>
              <w:bidi/>
            </w:pPr>
            <w:r>
              <w:rPr>
                <w:sz w:val="18"/>
                <w:szCs w:val="18"/>
                <w:rtl/>
              </w:rPr>
              <w:t>25% على الأقل فوق المطلوب</w:t>
            </w:r>
          </w:p>
        </w:tc>
        <w:tc>
          <w:tcPr>
            <w:tcW w:w="2948" w:type="dxa"/>
          </w:tcPr>
          <w:p w14:paraId="11A5AFCF" w14:textId="77777777" w:rsidR="00BE18F7" w:rsidRDefault="008426A7">
            <w:pPr>
              <w:bidi/>
            </w:pPr>
            <w:r>
              <w:rPr>
                <w:sz w:val="18"/>
                <w:szCs w:val="18"/>
                <w:rtl/>
              </w:rPr>
              <w:t>بعد 28 يوما</w:t>
            </w:r>
          </w:p>
        </w:tc>
        <w:tc>
          <w:tcPr>
            <w:tcW w:w="1134" w:type="dxa"/>
          </w:tcPr>
          <w:p w14:paraId="1C565C16" w14:textId="77777777" w:rsidR="00BE18F7" w:rsidRDefault="008426A7">
            <w:pPr>
              <w:bidi/>
              <w:jc w:val="center"/>
            </w:pPr>
            <w:r>
              <w:rPr>
                <w:sz w:val="18"/>
                <w:szCs w:val="18"/>
                <w:rtl/>
              </w:rPr>
              <w:t>ص 43</w:t>
            </w:r>
          </w:p>
        </w:tc>
      </w:tr>
      <w:tr w:rsidR="00BE18F7" w14:paraId="73A4C7DB" w14:textId="77777777">
        <w:trPr>
          <w:cantSplit/>
          <w:jc w:val="center"/>
        </w:trPr>
        <w:tc>
          <w:tcPr>
            <w:tcW w:w="2835" w:type="dxa"/>
          </w:tcPr>
          <w:p w14:paraId="78C446C2" w14:textId="77777777" w:rsidR="00BE18F7" w:rsidRDefault="008426A7">
            <w:pPr>
              <w:bidi/>
            </w:pPr>
            <w:r>
              <w:rPr>
                <w:sz w:val="18"/>
                <w:szCs w:val="18"/>
                <w:rtl/>
              </w:rPr>
              <w:t>محتوى أسمنت خرسانة الخوازيق</w:t>
            </w:r>
          </w:p>
        </w:tc>
        <w:tc>
          <w:tcPr>
            <w:tcW w:w="3175" w:type="dxa"/>
          </w:tcPr>
          <w:p w14:paraId="1CDB7A63" w14:textId="77777777" w:rsidR="00BE18F7" w:rsidRDefault="008426A7">
            <w:pPr>
              <w:bidi/>
            </w:pPr>
            <w:r>
              <w:rPr>
                <w:sz w:val="18"/>
                <w:szCs w:val="18"/>
                <w:rtl/>
              </w:rPr>
              <w:t>350 كجم/م3 على الأقل (غالبا 400)</w:t>
            </w:r>
          </w:p>
        </w:tc>
        <w:tc>
          <w:tcPr>
            <w:tcW w:w="2948" w:type="dxa"/>
          </w:tcPr>
          <w:p w14:paraId="2AF2EFD3" w14:textId="77777777" w:rsidR="00BE18F7" w:rsidRDefault="00BE18F7">
            <w:pPr>
              <w:bidi/>
            </w:pPr>
          </w:p>
        </w:tc>
        <w:tc>
          <w:tcPr>
            <w:tcW w:w="1134" w:type="dxa"/>
          </w:tcPr>
          <w:p w14:paraId="44E72C8C" w14:textId="77777777" w:rsidR="00BE18F7" w:rsidRDefault="008426A7">
            <w:pPr>
              <w:bidi/>
              <w:jc w:val="center"/>
            </w:pPr>
            <w:r>
              <w:rPr>
                <w:sz w:val="18"/>
                <w:szCs w:val="18"/>
                <w:rtl/>
              </w:rPr>
              <w:t>ص 43</w:t>
            </w:r>
          </w:p>
        </w:tc>
      </w:tr>
      <w:tr w:rsidR="00BE18F7" w14:paraId="63BBC7C2" w14:textId="77777777">
        <w:trPr>
          <w:cantSplit/>
          <w:jc w:val="center"/>
        </w:trPr>
        <w:tc>
          <w:tcPr>
            <w:tcW w:w="2835" w:type="dxa"/>
          </w:tcPr>
          <w:p w14:paraId="139403F6" w14:textId="77777777" w:rsidR="00BE18F7" w:rsidRDefault="008426A7">
            <w:pPr>
              <w:bidi/>
            </w:pPr>
            <w:r>
              <w:rPr>
                <w:sz w:val="18"/>
                <w:szCs w:val="18"/>
                <w:rtl/>
              </w:rPr>
              <w:t>أكبر مقاس ركام لطبقة Screed</w:t>
            </w:r>
          </w:p>
        </w:tc>
        <w:tc>
          <w:tcPr>
            <w:tcW w:w="3175" w:type="dxa"/>
          </w:tcPr>
          <w:p w14:paraId="3068C152" w14:textId="77777777" w:rsidR="00BE18F7" w:rsidRDefault="008426A7">
            <w:pPr>
              <w:bidi/>
            </w:pPr>
            <w:r>
              <w:rPr>
                <w:sz w:val="18"/>
                <w:szCs w:val="18"/>
                <w:rtl/>
              </w:rPr>
              <w:t>10 مم</w:t>
            </w:r>
          </w:p>
        </w:tc>
        <w:tc>
          <w:tcPr>
            <w:tcW w:w="2948" w:type="dxa"/>
          </w:tcPr>
          <w:p w14:paraId="3DCD2F2C" w14:textId="77777777" w:rsidR="00BE18F7" w:rsidRDefault="008426A7">
            <w:pPr>
              <w:bidi/>
            </w:pPr>
            <w:r>
              <w:rPr>
                <w:sz w:val="18"/>
                <w:szCs w:val="18"/>
                <w:rtl/>
              </w:rPr>
              <w:t>خلطة قليلة الانكماش</w:t>
            </w:r>
          </w:p>
        </w:tc>
        <w:tc>
          <w:tcPr>
            <w:tcW w:w="1134" w:type="dxa"/>
          </w:tcPr>
          <w:p w14:paraId="0397704C" w14:textId="77777777" w:rsidR="00BE18F7" w:rsidRDefault="008426A7">
            <w:pPr>
              <w:bidi/>
              <w:jc w:val="center"/>
            </w:pPr>
            <w:r>
              <w:rPr>
                <w:sz w:val="18"/>
                <w:szCs w:val="18"/>
                <w:rtl/>
              </w:rPr>
              <w:t>ص 43</w:t>
            </w:r>
          </w:p>
        </w:tc>
      </w:tr>
      <w:tr w:rsidR="00BE18F7" w14:paraId="0AF3C689" w14:textId="77777777">
        <w:trPr>
          <w:cantSplit/>
          <w:jc w:val="center"/>
        </w:trPr>
        <w:tc>
          <w:tcPr>
            <w:tcW w:w="2835" w:type="dxa"/>
          </w:tcPr>
          <w:p w14:paraId="35EB4780" w14:textId="77777777" w:rsidR="00BE18F7" w:rsidRDefault="008426A7">
            <w:pPr>
              <w:bidi/>
            </w:pPr>
            <w:r>
              <w:rPr>
                <w:sz w:val="18"/>
                <w:szCs w:val="18"/>
                <w:rtl/>
              </w:rPr>
              <w:t>نسبة تآكل الركام لخرسانة سابقة الصب</w:t>
            </w:r>
          </w:p>
        </w:tc>
        <w:tc>
          <w:tcPr>
            <w:tcW w:w="3175" w:type="dxa"/>
          </w:tcPr>
          <w:p w14:paraId="1E22D42A" w14:textId="77777777" w:rsidR="00BE18F7" w:rsidRDefault="008426A7">
            <w:pPr>
              <w:bidi/>
            </w:pPr>
            <w:r>
              <w:rPr>
                <w:sz w:val="18"/>
                <w:szCs w:val="18"/>
                <w:rtl/>
              </w:rPr>
              <w:t>28% أو أقل</w:t>
            </w:r>
          </w:p>
        </w:tc>
        <w:tc>
          <w:tcPr>
            <w:tcW w:w="2948" w:type="dxa"/>
          </w:tcPr>
          <w:p w14:paraId="393220DB" w14:textId="77777777" w:rsidR="00BE18F7" w:rsidRDefault="008426A7">
            <w:pPr>
              <w:bidi/>
            </w:pPr>
            <w:r>
              <w:rPr>
                <w:sz w:val="18"/>
                <w:szCs w:val="18"/>
                <w:rtl/>
              </w:rPr>
              <w:t>ASTM C131، الكود الأردني</w:t>
            </w:r>
          </w:p>
        </w:tc>
        <w:tc>
          <w:tcPr>
            <w:tcW w:w="1134" w:type="dxa"/>
          </w:tcPr>
          <w:p w14:paraId="532343FB" w14:textId="77777777" w:rsidR="00BE18F7" w:rsidRDefault="008426A7">
            <w:pPr>
              <w:bidi/>
              <w:jc w:val="center"/>
            </w:pPr>
            <w:r>
              <w:rPr>
                <w:sz w:val="18"/>
                <w:szCs w:val="18"/>
                <w:rtl/>
              </w:rPr>
              <w:t>ص 43</w:t>
            </w:r>
          </w:p>
        </w:tc>
      </w:tr>
      <w:tr w:rsidR="00BE18F7" w14:paraId="527FF5EA" w14:textId="77777777">
        <w:trPr>
          <w:cantSplit/>
          <w:jc w:val="center"/>
        </w:trPr>
        <w:tc>
          <w:tcPr>
            <w:tcW w:w="2835" w:type="dxa"/>
          </w:tcPr>
          <w:p w14:paraId="45141AC9" w14:textId="77777777" w:rsidR="00BE18F7" w:rsidRDefault="008426A7">
            <w:pPr>
              <w:bidi/>
            </w:pPr>
            <w:r>
              <w:rPr>
                <w:sz w:val="18"/>
                <w:szCs w:val="18"/>
                <w:rtl/>
              </w:rPr>
              <w:t>W/C للخرسانة المعرضة لماء البحر ودورات البلل والجفاف</w:t>
            </w:r>
          </w:p>
        </w:tc>
        <w:tc>
          <w:tcPr>
            <w:tcW w:w="3175" w:type="dxa"/>
          </w:tcPr>
          <w:p w14:paraId="2F546085" w14:textId="77777777" w:rsidR="00BE18F7" w:rsidRDefault="008426A7">
            <w:pPr>
              <w:bidi/>
            </w:pPr>
            <w:r>
              <w:rPr>
                <w:sz w:val="18"/>
                <w:szCs w:val="18"/>
                <w:rtl/>
              </w:rPr>
              <w:t>0.40 أو أقل</w:t>
            </w:r>
          </w:p>
        </w:tc>
        <w:tc>
          <w:tcPr>
            <w:tcW w:w="2948" w:type="dxa"/>
          </w:tcPr>
          <w:p w14:paraId="53079D71" w14:textId="77777777" w:rsidR="00BE18F7" w:rsidRDefault="008426A7">
            <w:pPr>
              <w:bidi/>
            </w:pPr>
            <w:r>
              <w:rPr>
                <w:sz w:val="18"/>
                <w:szCs w:val="18"/>
                <w:rtl/>
              </w:rPr>
              <w:t>كود مصري جدول 2-9</w:t>
            </w:r>
          </w:p>
        </w:tc>
        <w:tc>
          <w:tcPr>
            <w:tcW w:w="1134" w:type="dxa"/>
          </w:tcPr>
          <w:p w14:paraId="662FCAB2" w14:textId="77777777" w:rsidR="00BE18F7" w:rsidRDefault="008426A7">
            <w:pPr>
              <w:bidi/>
              <w:jc w:val="center"/>
            </w:pPr>
            <w:r>
              <w:rPr>
                <w:sz w:val="18"/>
                <w:szCs w:val="18"/>
                <w:rtl/>
              </w:rPr>
              <w:t>ص 44</w:t>
            </w:r>
          </w:p>
        </w:tc>
      </w:tr>
      <w:tr w:rsidR="00BE18F7" w14:paraId="14B3B8B0" w14:textId="77777777">
        <w:trPr>
          <w:cantSplit/>
          <w:jc w:val="center"/>
        </w:trPr>
        <w:tc>
          <w:tcPr>
            <w:tcW w:w="2835" w:type="dxa"/>
          </w:tcPr>
          <w:p w14:paraId="1209F764" w14:textId="77777777" w:rsidR="00BE18F7" w:rsidRDefault="008426A7">
            <w:pPr>
              <w:bidi/>
            </w:pPr>
            <w:r>
              <w:rPr>
                <w:sz w:val="18"/>
                <w:szCs w:val="18"/>
                <w:rtl/>
              </w:rPr>
              <w:t>W/C للخرسانة المعرضة لظروف ضارة والمغمورة باستمرار</w:t>
            </w:r>
          </w:p>
        </w:tc>
        <w:tc>
          <w:tcPr>
            <w:tcW w:w="3175" w:type="dxa"/>
          </w:tcPr>
          <w:p w14:paraId="23646197" w14:textId="77777777" w:rsidR="00BE18F7" w:rsidRDefault="008426A7">
            <w:pPr>
              <w:bidi/>
            </w:pPr>
            <w:r>
              <w:rPr>
                <w:sz w:val="18"/>
                <w:szCs w:val="18"/>
                <w:rtl/>
              </w:rPr>
              <w:t>0.45 أو أقل</w:t>
            </w:r>
          </w:p>
        </w:tc>
        <w:tc>
          <w:tcPr>
            <w:tcW w:w="2948" w:type="dxa"/>
          </w:tcPr>
          <w:p w14:paraId="5D00A26A" w14:textId="77777777" w:rsidR="00BE18F7" w:rsidRDefault="008426A7">
            <w:pPr>
              <w:bidi/>
            </w:pPr>
            <w:r>
              <w:rPr>
                <w:sz w:val="18"/>
                <w:szCs w:val="18"/>
                <w:rtl/>
              </w:rPr>
              <w:t>كود مصري جدول 2-9</w:t>
            </w:r>
          </w:p>
        </w:tc>
        <w:tc>
          <w:tcPr>
            <w:tcW w:w="1134" w:type="dxa"/>
          </w:tcPr>
          <w:p w14:paraId="7C639E10" w14:textId="77777777" w:rsidR="00BE18F7" w:rsidRDefault="008426A7">
            <w:pPr>
              <w:bidi/>
              <w:jc w:val="center"/>
            </w:pPr>
            <w:r>
              <w:rPr>
                <w:sz w:val="18"/>
                <w:szCs w:val="18"/>
                <w:rtl/>
              </w:rPr>
              <w:t>ص 44</w:t>
            </w:r>
          </w:p>
        </w:tc>
      </w:tr>
      <w:tr w:rsidR="00BE18F7" w14:paraId="4FEF0E16" w14:textId="77777777">
        <w:trPr>
          <w:cantSplit/>
          <w:jc w:val="center"/>
        </w:trPr>
        <w:tc>
          <w:tcPr>
            <w:tcW w:w="2835" w:type="dxa"/>
          </w:tcPr>
          <w:p w14:paraId="4DC0E891" w14:textId="77777777" w:rsidR="00BE18F7" w:rsidRDefault="008426A7">
            <w:pPr>
              <w:bidi/>
            </w:pPr>
            <w:r>
              <w:rPr>
                <w:sz w:val="18"/>
                <w:szCs w:val="18"/>
                <w:rtl/>
              </w:rPr>
              <w:t>pH مياه الخلط</w:t>
            </w:r>
          </w:p>
        </w:tc>
        <w:tc>
          <w:tcPr>
            <w:tcW w:w="3175" w:type="dxa"/>
          </w:tcPr>
          <w:p w14:paraId="7CA6D817" w14:textId="77777777" w:rsidR="00BE18F7" w:rsidRDefault="008426A7">
            <w:pPr>
              <w:bidi/>
            </w:pPr>
            <w:r>
              <w:rPr>
                <w:sz w:val="18"/>
                <w:szCs w:val="18"/>
                <w:rtl/>
              </w:rPr>
              <w:t>7 على الأقل</w:t>
            </w:r>
          </w:p>
        </w:tc>
        <w:tc>
          <w:tcPr>
            <w:tcW w:w="2948" w:type="dxa"/>
          </w:tcPr>
          <w:p w14:paraId="27BCED42" w14:textId="77777777" w:rsidR="00BE18F7" w:rsidRDefault="00BE18F7">
            <w:pPr>
              <w:bidi/>
            </w:pPr>
          </w:p>
        </w:tc>
        <w:tc>
          <w:tcPr>
            <w:tcW w:w="1134" w:type="dxa"/>
          </w:tcPr>
          <w:p w14:paraId="15E6BD0B" w14:textId="77777777" w:rsidR="00BE18F7" w:rsidRDefault="008426A7">
            <w:pPr>
              <w:bidi/>
              <w:jc w:val="center"/>
            </w:pPr>
            <w:r>
              <w:rPr>
                <w:sz w:val="18"/>
                <w:szCs w:val="18"/>
                <w:rtl/>
              </w:rPr>
              <w:t>ص 44</w:t>
            </w:r>
          </w:p>
        </w:tc>
      </w:tr>
      <w:tr w:rsidR="00BE18F7" w14:paraId="209A9D86" w14:textId="77777777">
        <w:trPr>
          <w:cantSplit/>
          <w:jc w:val="center"/>
        </w:trPr>
        <w:tc>
          <w:tcPr>
            <w:tcW w:w="2835" w:type="dxa"/>
          </w:tcPr>
          <w:p w14:paraId="20FC3996" w14:textId="77777777" w:rsidR="00BE18F7" w:rsidRDefault="008426A7">
            <w:pPr>
              <w:bidi/>
            </w:pPr>
            <w:r>
              <w:rPr>
                <w:sz w:val="18"/>
                <w:szCs w:val="18"/>
                <w:rtl/>
              </w:rPr>
              <w:t>أقصى مقاس اعتباري للركام</w:t>
            </w:r>
          </w:p>
        </w:tc>
        <w:tc>
          <w:tcPr>
            <w:tcW w:w="3175" w:type="dxa"/>
          </w:tcPr>
          <w:p w14:paraId="0739EFEF" w14:textId="77777777" w:rsidR="00BE18F7" w:rsidRDefault="008426A7">
            <w:pPr>
              <w:bidi/>
            </w:pPr>
            <w:r>
              <w:rPr>
                <w:sz w:val="18"/>
                <w:szCs w:val="18"/>
                <w:rtl/>
              </w:rPr>
              <w:t>40 مم للمسلحة، 25 مم لسابقة الإجهاد</w:t>
            </w:r>
          </w:p>
        </w:tc>
        <w:tc>
          <w:tcPr>
            <w:tcW w:w="2948" w:type="dxa"/>
          </w:tcPr>
          <w:p w14:paraId="54B65F64" w14:textId="77777777" w:rsidR="00BE18F7" w:rsidRDefault="00BE18F7">
            <w:pPr>
              <w:bidi/>
            </w:pPr>
          </w:p>
        </w:tc>
        <w:tc>
          <w:tcPr>
            <w:tcW w:w="1134" w:type="dxa"/>
          </w:tcPr>
          <w:p w14:paraId="737668AD" w14:textId="77777777" w:rsidR="00BE18F7" w:rsidRDefault="008426A7">
            <w:pPr>
              <w:bidi/>
              <w:jc w:val="center"/>
            </w:pPr>
            <w:r>
              <w:rPr>
                <w:sz w:val="18"/>
                <w:szCs w:val="18"/>
                <w:rtl/>
              </w:rPr>
              <w:t>ص 44</w:t>
            </w:r>
          </w:p>
        </w:tc>
      </w:tr>
      <w:tr w:rsidR="00BE18F7" w14:paraId="3E93E4C9" w14:textId="77777777">
        <w:trPr>
          <w:cantSplit/>
          <w:jc w:val="center"/>
        </w:trPr>
        <w:tc>
          <w:tcPr>
            <w:tcW w:w="2835" w:type="dxa"/>
          </w:tcPr>
          <w:p w14:paraId="6699EE13" w14:textId="77777777" w:rsidR="00BE18F7" w:rsidRDefault="008426A7">
            <w:pPr>
              <w:bidi/>
            </w:pPr>
            <w:r>
              <w:rPr>
                <w:sz w:val="18"/>
                <w:szCs w:val="18"/>
                <w:rtl/>
              </w:rPr>
              <w:t>تآكل لوس أنجلوس للركام</w:t>
            </w:r>
          </w:p>
        </w:tc>
        <w:tc>
          <w:tcPr>
            <w:tcW w:w="3175" w:type="dxa"/>
          </w:tcPr>
          <w:p w14:paraId="3A4F4B49" w14:textId="77777777" w:rsidR="00BE18F7" w:rsidRDefault="008426A7">
            <w:pPr>
              <w:bidi/>
            </w:pPr>
            <w:r>
              <w:rPr>
                <w:sz w:val="18"/>
                <w:szCs w:val="18"/>
                <w:rtl/>
              </w:rPr>
              <w:t>50% أو أقل</w:t>
            </w:r>
          </w:p>
        </w:tc>
        <w:tc>
          <w:tcPr>
            <w:tcW w:w="2948" w:type="dxa"/>
          </w:tcPr>
          <w:p w14:paraId="0F07F714" w14:textId="77777777" w:rsidR="00BE18F7" w:rsidRDefault="008426A7">
            <w:pPr>
              <w:bidi/>
            </w:pPr>
            <w:r>
              <w:rPr>
                <w:sz w:val="18"/>
                <w:szCs w:val="18"/>
                <w:rtl/>
              </w:rPr>
              <w:t>ASTM C33-13</w:t>
            </w:r>
          </w:p>
        </w:tc>
        <w:tc>
          <w:tcPr>
            <w:tcW w:w="1134" w:type="dxa"/>
          </w:tcPr>
          <w:p w14:paraId="3F9E7FA6" w14:textId="77777777" w:rsidR="00BE18F7" w:rsidRDefault="008426A7">
            <w:pPr>
              <w:bidi/>
              <w:jc w:val="center"/>
            </w:pPr>
            <w:r>
              <w:rPr>
                <w:sz w:val="18"/>
                <w:szCs w:val="18"/>
                <w:rtl/>
              </w:rPr>
              <w:t>ص 44</w:t>
            </w:r>
          </w:p>
        </w:tc>
      </w:tr>
      <w:tr w:rsidR="00BE18F7" w14:paraId="6F8B84B7" w14:textId="77777777">
        <w:trPr>
          <w:cantSplit/>
          <w:jc w:val="center"/>
        </w:trPr>
        <w:tc>
          <w:tcPr>
            <w:tcW w:w="2835" w:type="dxa"/>
          </w:tcPr>
          <w:p w14:paraId="4ABCD8EC" w14:textId="77777777" w:rsidR="00BE18F7" w:rsidRDefault="008426A7">
            <w:pPr>
              <w:bidi/>
            </w:pPr>
            <w:r>
              <w:rPr>
                <w:sz w:val="18"/>
                <w:szCs w:val="18"/>
                <w:rtl/>
              </w:rPr>
              <w:t>الكبريتات SO3 بالركام</w:t>
            </w:r>
          </w:p>
        </w:tc>
        <w:tc>
          <w:tcPr>
            <w:tcW w:w="3175" w:type="dxa"/>
          </w:tcPr>
          <w:p w14:paraId="49DAB0C6" w14:textId="77777777" w:rsidR="00BE18F7" w:rsidRDefault="008426A7">
            <w:pPr>
              <w:bidi/>
            </w:pPr>
            <w:r>
              <w:rPr>
                <w:sz w:val="18"/>
                <w:szCs w:val="18"/>
                <w:rtl/>
              </w:rPr>
              <w:t>0.4% وزنا أو أقل</w:t>
            </w:r>
          </w:p>
        </w:tc>
        <w:tc>
          <w:tcPr>
            <w:tcW w:w="2948" w:type="dxa"/>
          </w:tcPr>
          <w:p w14:paraId="65BC6A01" w14:textId="77777777" w:rsidR="00BE18F7" w:rsidRDefault="008426A7">
            <w:pPr>
              <w:bidi/>
            </w:pPr>
            <w:r>
              <w:rPr>
                <w:sz w:val="18"/>
                <w:szCs w:val="18"/>
                <w:rtl/>
              </w:rPr>
              <w:t>BS 1377</w:t>
            </w:r>
          </w:p>
        </w:tc>
        <w:tc>
          <w:tcPr>
            <w:tcW w:w="1134" w:type="dxa"/>
          </w:tcPr>
          <w:p w14:paraId="083B8C8C" w14:textId="77777777" w:rsidR="00BE18F7" w:rsidRDefault="008426A7">
            <w:pPr>
              <w:bidi/>
              <w:jc w:val="center"/>
            </w:pPr>
            <w:r>
              <w:rPr>
                <w:sz w:val="18"/>
                <w:szCs w:val="18"/>
                <w:rtl/>
              </w:rPr>
              <w:t>ص 44</w:t>
            </w:r>
          </w:p>
        </w:tc>
      </w:tr>
      <w:tr w:rsidR="00BE18F7" w14:paraId="44ECE4D7" w14:textId="77777777">
        <w:trPr>
          <w:cantSplit/>
          <w:jc w:val="center"/>
        </w:trPr>
        <w:tc>
          <w:tcPr>
            <w:tcW w:w="2835" w:type="dxa"/>
          </w:tcPr>
          <w:p w14:paraId="566F409D" w14:textId="77777777" w:rsidR="00BE18F7" w:rsidRDefault="008426A7">
            <w:pPr>
              <w:bidi/>
            </w:pPr>
            <w:r>
              <w:rPr>
                <w:sz w:val="18"/>
                <w:szCs w:val="18"/>
                <w:rtl/>
              </w:rPr>
              <w:t>الكلوريدات بالركام</w:t>
            </w:r>
          </w:p>
        </w:tc>
        <w:tc>
          <w:tcPr>
            <w:tcW w:w="3175" w:type="dxa"/>
          </w:tcPr>
          <w:p w14:paraId="050EA2AD" w14:textId="77777777" w:rsidR="00BE18F7" w:rsidRDefault="008426A7">
            <w:pPr>
              <w:bidi/>
            </w:pPr>
            <w:r>
              <w:rPr>
                <w:sz w:val="18"/>
                <w:szCs w:val="18"/>
                <w:rtl/>
              </w:rPr>
              <w:t>0.05% وزنا أو أقل</w:t>
            </w:r>
          </w:p>
        </w:tc>
        <w:tc>
          <w:tcPr>
            <w:tcW w:w="2948" w:type="dxa"/>
          </w:tcPr>
          <w:p w14:paraId="1D837FF2" w14:textId="77777777" w:rsidR="00BE18F7" w:rsidRDefault="008426A7">
            <w:pPr>
              <w:bidi/>
            </w:pPr>
            <w:r>
              <w:rPr>
                <w:sz w:val="18"/>
                <w:szCs w:val="18"/>
                <w:rtl/>
              </w:rPr>
              <w:t>BS 812</w:t>
            </w:r>
          </w:p>
        </w:tc>
        <w:tc>
          <w:tcPr>
            <w:tcW w:w="1134" w:type="dxa"/>
          </w:tcPr>
          <w:p w14:paraId="58D02A20" w14:textId="77777777" w:rsidR="00BE18F7" w:rsidRDefault="008426A7">
            <w:pPr>
              <w:bidi/>
              <w:jc w:val="center"/>
            </w:pPr>
            <w:r>
              <w:rPr>
                <w:sz w:val="18"/>
                <w:szCs w:val="18"/>
                <w:rtl/>
              </w:rPr>
              <w:t>ص 44</w:t>
            </w:r>
          </w:p>
        </w:tc>
      </w:tr>
      <w:tr w:rsidR="00BE18F7" w14:paraId="4A907C72" w14:textId="77777777">
        <w:trPr>
          <w:cantSplit/>
          <w:jc w:val="center"/>
        </w:trPr>
        <w:tc>
          <w:tcPr>
            <w:tcW w:w="2835" w:type="dxa"/>
          </w:tcPr>
          <w:p w14:paraId="4F13F66E" w14:textId="77777777" w:rsidR="00BE18F7" w:rsidRDefault="008426A7">
            <w:pPr>
              <w:bidi/>
            </w:pPr>
            <w:r>
              <w:rPr>
                <w:sz w:val="18"/>
                <w:szCs w:val="18"/>
                <w:rtl/>
              </w:rPr>
              <w:t>المواد الطينية والقابلة للتفتت بالركام</w:t>
            </w:r>
          </w:p>
        </w:tc>
        <w:tc>
          <w:tcPr>
            <w:tcW w:w="3175" w:type="dxa"/>
          </w:tcPr>
          <w:p w14:paraId="4BE1AA22" w14:textId="77777777" w:rsidR="00BE18F7" w:rsidRDefault="008426A7">
            <w:pPr>
              <w:bidi/>
            </w:pPr>
            <w:r>
              <w:rPr>
                <w:sz w:val="18"/>
                <w:szCs w:val="18"/>
                <w:rtl/>
              </w:rPr>
              <w:t>2% أو أقل</w:t>
            </w:r>
          </w:p>
        </w:tc>
        <w:tc>
          <w:tcPr>
            <w:tcW w:w="2948" w:type="dxa"/>
          </w:tcPr>
          <w:p w14:paraId="2B48C1D4" w14:textId="77777777" w:rsidR="00BE18F7" w:rsidRDefault="008426A7">
            <w:pPr>
              <w:bidi/>
            </w:pPr>
            <w:r>
              <w:rPr>
                <w:sz w:val="18"/>
                <w:szCs w:val="18"/>
                <w:rtl/>
              </w:rPr>
              <w:t>ASTM C33</w:t>
            </w:r>
          </w:p>
        </w:tc>
        <w:tc>
          <w:tcPr>
            <w:tcW w:w="1134" w:type="dxa"/>
          </w:tcPr>
          <w:p w14:paraId="2140B5F0" w14:textId="77777777" w:rsidR="00BE18F7" w:rsidRDefault="008426A7">
            <w:pPr>
              <w:bidi/>
              <w:jc w:val="center"/>
            </w:pPr>
            <w:r>
              <w:rPr>
                <w:sz w:val="18"/>
                <w:szCs w:val="18"/>
                <w:rtl/>
              </w:rPr>
              <w:t>ص 44</w:t>
            </w:r>
          </w:p>
        </w:tc>
      </w:tr>
      <w:tr w:rsidR="00BE18F7" w14:paraId="2527046F" w14:textId="77777777">
        <w:trPr>
          <w:cantSplit/>
          <w:jc w:val="center"/>
        </w:trPr>
        <w:tc>
          <w:tcPr>
            <w:tcW w:w="2835" w:type="dxa"/>
          </w:tcPr>
          <w:p w14:paraId="24030D76" w14:textId="77777777" w:rsidR="00BE18F7" w:rsidRDefault="008426A7">
            <w:pPr>
              <w:bidi/>
            </w:pPr>
            <w:r>
              <w:rPr>
                <w:sz w:val="18"/>
                <w:szCs w:val="18"/>
                <w:rtl/>
              </w:rPr>
              <w:t>Type A</w:t>
            </w:r>
          </w:p>
        </w:tc>
        <w:tc>
          <w:tcPr>
            <w:tcW w:w="3175" w:type="dxa"/>
          </w:tcPr>
          <w:p w14:paraId="24283EDC" w14:textId="77777777" w:rsidR="00BE18F7" w:rsidRDefault="008426A7">
            <w:pPr>
              <w:bidi/>
            </w:pPr>
            <w:r>
              <w:rPr>
                <w:sz w:val="18"/>
                <w:szCs w:val="18"/>
                <w:rtl/>
              </w:rPr>
              <w:t>مخفض ماء</w:t>
            </w:r>
          </w:p>
        </w:tc>
        <w:tc>
          <w:tcPr>
            <w:tcW w:w="2948" w:type="dxa"/>
          </w:tcPr>
          <w:p w14:paraId="37005357" w14:textId="77777777" w:rsidR="00BE18F7" w:rsidRDefault="00BE18F7">
            <w:pPr>
              <w:bidi/>
            </w:pPr>
          </w:p>
        </w:tc>
        <w:tc>
          <w:tcPr>
            <w:tcW w:w="1134" w:type="dxa"/>
          </w:tcPr>
          <w:p w14:paraId="228A0D25" w14:textId="77777777" w:rsidR="00BE18F7" w:rsidRDefault="008426A7">
            <w:pPr>
              <w:bidi/>
              <w:jc w:val="center"/>
            </w:pPr>
            <w:r>
              <w:rPr>
                <w:sz w:val="18"/>
                <w:szCs w:val="18"/>
                <w:rtl/>
              </w:rPr>
              <w:t>ص 44</w:t>
            </w:r>
          </w:p>
        </w:tc>
      </w:tr>
      <w:tr w:rsidR="00BE18F7" w14:paraId="47EFB2F1" w14:textId="77777777">
        <w:trPr>
          <w:cantSplit/>
          <w:jc w:val="center"/>
        </w:trPr>
        <w:tc>
          <w:tcPr>
            <w:tcW w:w="2835" w:type="dxa"/>
          </w:tcPr>
          <w:p w14:paraId="64E1CE72" w14:textId="77777777" w:rsidR="00BE18F7" w:rsidRDefault="008426A7">
            <w:pPr>
              <w:bidi/>
            </w:pPr>
            <w:r>
              <w:rPr>
                <w:sz w:val="18"/>
                <w:szCs w:val="18"/>
                <w:rtl/>
              </w:rPr>
              <w:t>Type B</w:t>
            </w:r>
          </w:p>
        </w:tc>
        <w:tc>
          <w:tcPr>
            <w:tcW w:w="3175" w:type="dxa"/>
          </w:tcPr>
          <w:p w14:paraId="45B9C720" w14:textId="77777777" w:rsidR="00BE18F7" w:rsidRDefault="008426A7">
            <w:pPr>
              <w:bidi/>
            </w:pPr>
            <w:r>
              <w:rPr>
                <w:sz w:val="18"/>
                <w:szCs w:val="18"/>
                <w:rtl/>
              </w:rPr>
              <w:t>مؤخر شك</w:t>
            </w:r>
          </w:p>
        </w:tc>
        <w:tc>
          <w:tcPr>
            <w:tcW w:w="2948" w:type="dxa"/>
          </w:tcPr>
          <w:p w14:paraId="0318FD0E" w14:textId="77777777" w:rsidR="00BE18F7" w:rsidRDefault="00BE18F7">
            <w:pPr>
              <w:bidi/>
            </w:pPr>
          </w:p>
        </w:tc>
        <w:tc>
          <w:tcPr>
            <w:tcW w:w="1134" w:type="dxa"/>
          </w:tcPr>
          <w:p w14:paraId="70B0C12C" w14:textId="77777777" w:rsidR="00BE18F7" w:rsidRDefault="008426A7">
            <w:pPr>
              <w:bidi/>
              <w:jc w:val="center"/>
            </w:pPr>
            <w:r>
              <w:rPr>
                <w:sz w:val="18"/>
                <w:szCs w:val="18"/>
                <w:rtl/>
              </w:rPr>
              <w:t>ص 44</w:t>
            </w:r>
          </w:p>
        </w:tc>
      </w:tr>
      <w:tr w:rsidR="00BE18F7" w14:paraId="4CDF417A" w14:textId="77777777">
        <w:trPr>
          <w:cantSplit/>
          <w:jc w:val="center"/>
        </w:trPr>
        <w:tc>
          <w:tcPr>
            <w:tcW w:w="2835" w:type="dxa"/>
          </w:tcPr>
          <w:p w14:paraId="51B09EFE" w14:textId="77777777" w:rsidR="00BE18F7" w:rsidRDefault="008426A7">
            <w:pPr>
              <w:bidi/>
            </w:pPr>
            <w:r>
              <w:rPr>
                <w:sz w:val="18"/>
                <w:szCs w:val="18"/>
                <w:rtl/>
              </w:rPr>
              <w:t>Type C</w:t>
            </w:r>
          </w:p>
        </w:tc>
        <w:tc>
          <w:tcPr>
            <w:tcW w:w="3175" w:type="dxa"/>
          </w:tcPr>
          <w:p w14:paraId="7FD04F23" w14:textId="77777777" w:rsidR="00BE18F7" w:rsidRDefault="008426A7">
            <w:pPr>
              <w:bidi/>
            </w:pPr>
            <w:r>
              <w:rPr>
                <w:sz w:val="18"/>
                <w:szCs w:val="18"/>
                <w:rtl/>
              </w:rPr>
              <w:t>معجل شك</w:t>
            </w:r>
          </w:p>
        </w:tc>
        <w:tc>
          <w:tcPr>
            <w:tcW w:w="2948" w:type="dxa"/>
          </w:tcPr>
          <w:p w14:paraId="7578DBE3" w14:textId="77777777" w:rsidR="00BE18F7" w:rsidRDefault="00BE18F7">
            <w:pPr>
              <w:bidi/>
            </w:pPr>
          </w:p>
        </w:tc>
        <w:tc>
          <w:tcPr>
            <w:tcW w:w="1134" w:type="dxa"/>
          </w:tcPr>
          <w:p w14:paraId="38987C24" w14:textId="77777777" w:rsidR="00BE18F7" w:rsidRDefault="008426A7">
            <w:pPr>
              <w:bidi/>
              <w:jc w:val="center"/>
            </w:pPr>
            <w:r>
              <w:rPr>
                <w:sz w:val="18"/>
                <w:szCs w:val="18"/>
                <w:rtl/>
              </w:rPr>
              <w:t>ص 44</w:t>
            </w:r>
          </w:p>
        </w:tc>
      </w:tr>
      <w:tr w:rsidR="00BE18F7" w14:paraId="777DF66C" w14:textId="77777777">
        <w:trPr>
          <w:cantSplit/>
          <w:jc w:val="center"/>
        </w:trPr>
        <w:tc>
          <w:tcPr>
            <w:tcW w:w="2835" w:type="dxa"/>
          </w:tcPr>
          <w:p w14:paraId="2BDFBB57" w14:textId="77777777" w:rsidR="00BE18F7" w:rsidRDefault="008426A7">
            <w:pPr>
              <w:bidi/>
            </w:pPr>
            <w:r>
              <w:rPr>
                <w:sz w:val="18"/>
                <w:szCs w:val="18"/>
                <w:rtl/>
              </w:rPr>
              <w:t>Type D</w:t>
            </w:r>
          </w:p>
        </w:tc>
        <w:tc>
          <w:tcPr>
            <w:tcW w:w="3175" w:type="dxa"/>
          </w:tcPr>
          <w:p w14:paraId="4122C02A" w14:textId="77777777" w:rsidR="00BE18F7" w:rsidRDefault="008426A7">
            <w:pPr>
              <w:bidi/>
            </w:pPr>
            <w:r>
              <w:rPr>
                <w:sz w:val="18"/>
                <w:szCs w:val="18"/>
                <w:rtl/>
              </w:rPr>
              <w:t>مخفض ماء ومؤخر شك</w:t>
            </w:r>
          </w:p>
        </w:tc>
        <w:tc>
          <w:tcPr>
            <w:tcW w:w="2948" w:type="dxa"/>
          </w:tcPr>
          <w:p w14:paraId="6D32D0A4" w14:textId="77777777" w:rsidR="00BE18F7" w:rsidRDefault="00BE18F7">
            <w:pPr>
              <w:bidi/>
            </w:pPr>
          </w:p>
        </w:tc>
        <w:tc>
          <w:tcPr>
            <w:tcW w:w="1134" w:type="dxa"/>
          </w:tcPr>
          <w:p w14:paraId="517B050F" w14:textId="77777777" w:rsidR="00BE18F7" w:rsidRDefault="008426A7">
            <w:pPr>
              <w:bidi/>
              <w:jc w:val="center"/>
            </w:pPr>
            <w:r>
              <w:rPr>
                <w:sz w:val="18"/>
                <w:szCs w:val="18"/>
                <w:rtl/>
              </w:rPr>
              <w:t>ص 44</w:t>
            </w:r>
          </w:p>
        </w:tc>
      </w:tr>
      <w:tr w:rsidR="00BE18F7" w14:paraId="4DFE8A5B" w14:textId="77777777">
        <w:trPr>
          <w:cantSplit/>
          <w:jc w:val="center"/>
        </w:trPr>
        <w:tc>
          <w:tcPr>
            <w:tcW w:w="2835" w:type="dxa"/>
          </w:tcPr>
          <w:p w14:paraId="3663959B" w14:textId="77777777" w:rsidR="00BE18F7" w:rsidRDefault="008426A7">
            <w:pPr>
              <w:bidi/>
            </w:pPr>
            <w:r>
              <w:rPr>
                <w:sz w:val="18"/>
                <w:szCs w:val="18"/>
                <w:rtl/>
              </w:rPr>
              <w:t>Type E</w:t>
            </w:r>
          </w:p>
        </w:tc>
        <w:tc>
          <w:tcPr>
            <w:tcW w:w="3175" w:type="dxa"/>
          </w:tcPr>
          <w:p w14:paraId="256F2544" w14:textId="77777777" w:rsidR="00BE18F7" w:rsidRDefault="008426A7">
            <w:pPr>
              <w:bidi/>
            </w:pPr>
            <w:r>
              <w:rPr>
                <w:sz w:val="18"/>
                <w:szCs w:val="18"/>
                <w:rtl/>
              </w:rPr>
              <w:t>مخفض ماء ومعجل شك</w:t>
            </w:r>
          </w:p>
        </w:tc>
        <w:tc>
          <w:tcPr>
            <w:tcW w:w="2948" w:type="dxa"/>
          </w:tcPr>
          <w:p w14:paraId="33F55FE5" w14:textId="77777777" w:rsidR="00BE18F7" w:rsidRDefault="00BE18F7">
            <w:pPr>
              <w:bidi/>
            </w:pPr>
          </w:p>
        </w:tc>
        <w:tc>
          <w:tcPr>
            <w:tcW w:w="1134" w:type="dxa"/>
          </w:tcPr>
          <w:p w14:paraId="676CA4E3" w14:textId="77777777" w:rsidR="00BE18F7" w:rsidRDefault="008426A7">
            <w:pPr>
              <w:bidi/>
              <w:jc w:val="center"/>
            </w:pPr>
            <w:r>
              <w:rPr>
                <w:sz w:val="18"/>
                <w:szCs w:val="18"/>
                <w:rtl/>
              </w:rPr>
              <w:t>ص 44</w:t>
            </w:r>
          </w:p>
        </w:tc>
      </w:tr>
      <w:tr w:rsidR="00BE18F7" w14:paraId="351AFFAF" w14:textId="77777777">
        <w:trPr>
          <w:cantSplit/>
          <w:jc w:val="center"/>
        </w:trPr>
        <w:tc>
          <w:tcPr>
            <w:tcW w:w="2835" w:type="dxa"/>
          </w:tcPr>
          <w:p w14:paraId="390EA27F" w14:textId="77777777" w:rsidR="00BE18F7" w:rsidRDefault="008426A7">
            <w:pPr>
              <w:bidi/>
            </w:pPr>
            <w:r>
              <w:rPr>
                <w:sz w:val="18"/>
                <w:szCs w:val="18"/>
                <w:rtl/>
              </w:rPr>
              <w:t>Type F</w:t>
            </w:r>
          </w:p>
        </w:tc>
        <w:tc>
          <w:tcPr>
            <w:tcW w:w="3175" w:type="dxa"/>
          </w:tcPr>
          <w:p w14:paraId="017CA906" w14:textId="77777777" w:rsidR="00BE18F7" w:rsidRDefault="008426A7">
            <w:pPr>
              <w:bidi/>
            </w:pPr>
            <w:r>
              <w:rPr>
                <w:sz w:val="18"/>
                <w:szCs w:val="18"/>
                <w:rtl/>
              </w:rPr>
              <w:t>مخفض ماء بدرجة عالية</w:t>
            </w:r>
          </w:p>
        </w:tc>
        <w:tc>
          <w:tcPr>
            <w:tcW w:w="2948" w:type="dxa"/>
          </w:tcPr>
          <w:p w14:paraId="266CF837" w14:textId="77777777" w:rsidR="00BE18F7" w:rsidRDefault="00BE18F7">
            <w:pPr>
              <w:bidi/>
            </w:pPr>
          </w:p>
        </w:tc>
        <w:tc>
          <w:tcPr>
            <w:tcW w:w="1134" w:type="dxa"/>
          </w:tcPr>
          <w:p w14:paraId="3D7B0FD4" w14:textId="77777777" w:rsidR="00BE18F7" w:rsidRDefault="008426A7">
            <w:pPr>
              <w:bidi/>
              <w:jc w:val="center"/>
            </w:pPr>
            <w:r>
              <w:rPr>
                <w:sz w:val="18"/>
                <w:szCs w:val="18"/>
                <w:rtl/>
              </w:rPr>
              <w:t>ص 44</w:t>
            </w:r>
          </w:p>
        </w:tc>
      </w:tr>
      <w:tr w:rsidR="00BE18F7" w14:paraId="14D45BA0" w14:textId="77777777">
        <w:trPr>
          <w:cantSplit/>
          <w:jc w:val="center"/>
        </w:trPr>
        <w:tc>
          <w:tcPr>
            <w:tcW w:w="2835" w:type="dxa"/>
          </w:tcPr>
          <w:p w14:paraId="67CFBFA1" w14:textId="77777777" w:rsidR="00BE18F7" w:rsidRDefault="008426A7">
            <w:pPr>
              <w:bidi/>
            </w:pPr>
            <w:r>
              <w:rPr>
                <w:sz w:val="18"/>
                <w:szCs w:val="18"/>
                <w:rtl/>
              </w:rPr>
              <w:t>Type G</w:t>
            </w:r>
          </w:p>
        </w:tc>
        <w:tc>
          <w:tcPr>
            <w:tcW w:w="3175" w:type="dxa"/>
          </w:tcPr>
          <w:p w14:paraId="27F76246" w14:textId="77777777" w:rsidR="00BE18F7" w:rsidRDefault="008426A7">
            <w:pPr>
              <w:bidi/>
            </w:pPr>
            <w:r>
              <w:rPr>
                <w:sz w:val="18"/>
                <w:szCs w:val="18"/>
                <w:rtl/>
              </w:rPr>
              <w:t>مخفض ماء بدرجة عالية ومؤخر شك</w:t>
            </w:r>
          </w:p>
        </w:tc>
        <w:tc>
          <w:tcPr>
            <w:tcW w:w="2948" w:type="dxa"/>
          </w:tcPr>
          <w:p w14:paraId="5881E8A7" w14:textId="77777777" w:rsidR="00BE18F7" w:rsidRDefault="00BE18F7">
            <w:pPr>
              <w:bidi/>
            </w:pPr>
          </w:p>
        </w:tc>
        <w:tc>
          <w:tcPr>
            <w:tcW w:w="1134" w:type="dxa"/>
          </w:tcPr>
          <w:p w14:paraId="0AC7249D" w14:textId="77777777" w:rsidR="00BE18F7" w:rsidRDefault="008426A7">
            <w:pPr>
              <w:bidi/>
              <w:jc w:val="center"/>
            </w:pPr>
            <w:r>
              <w:rPr>
                <w:sz w:val="18"/>
                <w:szCs w:val="18"/>
                <w:rtl/>
              </w:rPr>
              <w:t>ص 44</w:t>
            </w:r>
          </w:p>
        </w:tc>
      </w:tr>
      <w:tr w:rsidR="00BE18F7" w14:paraId="2D8574C8" w14:textId="77777777">
        <w:trPr>
          <w:cantSplit/>
          <w:jc w:val="center"/>
        </w:trPr>
        <w:tc>
          <w:tcPr>
            <w:tcW w:w="2835" w:type="dxa"/>
          </w:tcPr>
          <w:p w14:paraId="31CBD2A1" w14:textId="77777777" w:rsidR="00BE18F7" w:rsidRDefault="008426A7">
            <w:pPr>
              <w:bidi/>
            </w:pPr>
            <w:r>
              <w:rPr>
                <w:sz w:val="18"/>
                <w:szCs w:val="18"/>
                <w:rtl/>
              </w:rPr>
              <w:t>نتائج 7 أيام</w:t>
            </w:r>
          </w:p>
        </w:tc>
        <w:tc>
          <w:tcPr>
            <w:tcW w:w="3175" w:type="dxa"/>
          </w:tcPr>
          <w:p w14:paraId="735C4B98" w14:textId="77777777" w:rsidR="00BE18F7" w:rsidRDefault="008426A7">
            <w:pPr>
              <w:bidi/>
            </w:pPr>
            <w:r>
              <w:rPr>
                <w:sz w:val="18"/>
                <w:szCs w:val="18"/>
                <w:rtl/>
              </w:rPr>
              <w:t>70% إلى 75% على الأقل من مقاومة 28 يوما</w:t>
            </w:r>
          </w:p>
        </w:tc>
        <w:tc>
          <w:tcPr>
            <w:tcW w:w="2948" w:type="dxa"/>
          </w:tcPr>
          <w:p w14:paraId="36CCEFA5" w14:textId="77777777" w:rsidR="00BE18F7" w:rsidRDefault="00BE18F7">
            <w:pPr>
              <w:bidi/>
            </w:pPr>
          </w:p>
        </w:tc>
        <w:tc>
          <w:tcPr>
            <w:tcW w:w="1134" w:type="dxa"/>
          </w:tcPr>
          <w:p w14:paraId="6F12564B" w14:textId="77777777" w:rsidR="00BE18F7" w:rsidRDefault="008426A7">
            <w:pPr>
              <w:bidi/>
              <w:jc w:val="center"/>
            </w:pPr>
            <w:r>
              <w:rPr>
                <w:sz w:val="18"/>
                <w:szCs w:val="18"/>
                <w:rtl/>
              </w:rPr>
              <w:t>ص 45</w:t>
            </w:r>
          </w:p>
        </w:tc>
      </w:tr>
      <w:tr w:rsidR="00BE18F7" w14:paraId="6202F250" w14:textId="77777777">
        <w:trPr>
          <w:cantSplit/>
          <w:jc w:val="center"/>
        </w:trPr>
        <w:tc>
          <w:tcPr>
            <w:tcW w:w="2835" w:type="dxa"/>
          </w:tcPr>
          <w:p w14:paraId="73DDE81B" w14:textId="77777777" w:rsidR="00BE18F7" w:rsidRDefault="008426A7">
            <w:pPr>
              <w:bidi/>
            </w:pPr>
            <w:r>
              <w:rPr>
                <w:sz w:val="18"/>
                <w:szCs w:val="18"/>
                <w:rtl/>
              </w:rPr>
              <w:t>أكثر من 20 مكعبا: نسبة النتائج الأقل من المميزة</w:t>
            </w:r>
          </w:p>
        </w:tc>
        <w:tc>
          <w:tcPr>
            <w:tcW w:w="3175" w:type="dxa"/>
          </w:tcPr>
          <w:p w14:paraId="231E50A4" w14:textId="77777777" w:rsidR="00BE18F7" w:rsidRDefault="008426A7">
            <w:pPr>
              <w:bidi/>
            </w:pPr>
            <w:r>
              <w:rPr>
                <w:sz w:val="18"/>
                <w:szCs w:val="18"/>
                <w:rtl/>
              </w:rPr>
              <w:t>5% أو أقل</w:t>
            </w:r>
          </w:p>
        </w:tc>
        <w:tc>
          <w:tcPr>
            <w:tcW w:w="2948" w:type="dxa"/>
          </w:tcPr>
          <w:p w14:paraId="5D086EBB" w14:textId="77777777" w:rsidR="00BE18F7" w:rsidRDefault="008426A7">
            <w:pPr>
              <w:bidi/>
            </w:pPr>
            <w:r>
              <w:rPr>
                <w:sz w:val="18"/>
                <w:szCs w:val="18"/>
                <w:rtl/>
              </w:rPr>
              <w:t>كود مصري، قراءة لكل 20</w:t>
            </w:r>
          </w:p>
        </w:tc>
        <w:tc>
          <w:tcPr>
            <w:tcW w:w="1134" w:type="dxa"/>
          </w:tcPr>
          <w:p w14:paraId="278CDCE5" w14:textId="77777777" w:rsidR="00BE18F7" w:rsidRDefault="008426A7">
            <w:pPr>
              <w:bidi/>
              <w:jc w:val="center"/>
            </w:pPr>
            <w:r>
              <w:rPr>
                <w:sz w:val="18"/>
                <w:szCs w:val="18"/>
                <w:rtl/>
              </w:rPr>
              <w:t>ص 46</w:t>
            </w:r>
          </w:p>
        </w:tc>
      </w:tr>
      <w:tr w:rsidR="00BE18F7" w14:paraId="7AD61740" w14:textId="77777777">
        <w:trPr>
          <w:cantSplit/>
          <w:jc w:val="center"/>
        </w:trPr>
        <w:tc>
          <w:tcPr>
            <w:tcW w:w="2835" w:type="dxa"/>
          </w:tcPr>
          <w:p w14:paraId="2616DEF3" w14:textId="77777777" w:rsidR="00BE18F7" w:rsidRDefault="008426A7">
            <w:pPr>
              <w:bidi/>
            </w:pPr>
            <w:r>
              <w:rPr>
                <w:sz w:val="18"/>
                <w:szCs w:val="18"/>
                <w:rtl/>
              </w:rPr>
              <w:t>أكثر من 20 مكعبا: المدى</w:t>
            </w:r>
          </w:p>
        </w:tc>
        <w:tc>
          <w:tcPr>
            <w:tcW w:w="3175" w:type="dxa"/>
          </w:tcPr>
          <w:p w14:paraId="5673DBBB" w14:textId="77777777" w:rsidR="00BE18F7" w:rsidRDefault="008426A7">
            <w:pPr>
              <w:bidi/>
            </w:pPr>
            <w:r>
              <w:rPr>
                <w:sz w:val="18"/>
                <w:szCs w:val="18"/>
                <w:rtl/>
              </w:rPr>
              <w:t>15% أو أقل من متوسط القراءات</w:t>
            </w:r>
          </w:p>
        </w:tc>
        <w:tc>
          <w:tcPr>
            <w:tcW w:w="2948" w:type="dxa"/>
          </w:tcPr>
          <w:p w14:paraId="35C16B67" w14:textId="77777777" w:rsidR="00BE18F7" w:rsidRDefault="008426A7">
            <w:pPr>
              <w:bidi/>
            </w:pPr>
            <w:r>
              <w:rPr>
                <w:sz w:val="18"/>
                <w:szCs w:val="18"/>
                <w:rtl/>
              </w:rPr>
              <w:t>كود مصري</w:t>
            </w:r>
          </w:p>
        </w:tc>
        <w:tc>
          <w:tcPr>
            <w:tcW w:w="1134" w:type="dxa"/>
          </w:tcPr>
          <w:p w14:paraId="5842196C" w14:textId="77777777" w:rsidR="00BE18F7" w:rsidRDefault="008426A7">
            <w:pPr>
              <w:bidi/>
              <w:jc w:val="center"/>
            </w:pPr>
            <w:r>
              <w:rPr>
                <w:sz w:val="18"/>
                <w:szCs w:val="18"/>
                <w:rtl/>
              </w:rPr>
              <w:t>ص 46</w:t>
            </w:r>
          </w:p>
        </w:tc>
      </w:tr>
      <w:tr w:rsidR="00BE18F7" w14:paraId="61FDA07A" w14:textId="77777777">
        <w:trPr>
          <w:cantSplit/>
          <w:jc w:val="center"/>
        </w:trPr>
        <w:tc>
          <w:tcPr>
            <w:tcW w:w="2835" w:type="dxa"/>
          </w:tcPr>
          <w:p w14:paraId="0246FC59" w14:textId="77777777" w:rsidR="00BE18F7" w:rsidRDefault="008426A7">
            <w:pPr>
              <w:bidi/>
            </w:pPr>
            <w:r>
              <w:rPr>
                <w:sz w:val="18"/>
                <w:szCs w:val="18"/>
                <w:rtl/>
              </w:rPr>
              <w:t>أقل من 20 مكعبا: أي نتيجة</w:t>
            </w:r>
          </w:p>
        </w:tc>
        <w:tc>
          <w:tcPr>
            <w:tcW w:w="3175" w:type="dxa"/>
          </w:tcPr>
          <w:p w14:paraId="784B8CD0" w14:textId="77777777" w:rsidR="00BE18F7" w:rsidRDefault="008426A7">
            <w:pPr>
              <w:bidi/>
            </w:pPr>
            <w:r>
              <w:rPr>
                <w:sz w:val="18"/>
                <w:szCs w:val="18"/>
                <w:rtl/>
              </w:rPr>
              <w:t>لا تقل عن المقاومة المميزة</w:t>
            </w:r>
          </w:p>
        </w:tc>
        <w:tc>
          <w:tcPr>
            <w:tcW w:w="2948" w:type="dxa"/>
          </w:tcPr>
          <w:p w14:paraId="05660765" w14:textId="77777777" w:rsidR="00BE18F7" w:rsidRDefault="008426A7">
            <w:pPr>
              <w:bidi/>
            </w:pPr>
            <w:r>
              <w:rPr>
                <w:sz w:val="18"/>
                <w:szCs w:val="18"/>
                <w:rtl/>
              </w:rPr>
              <w:t>كود مصري</w:t>
            </w:r>
          </w:p>
        </w:tc>
        <w:tc>
          <w:tcPr>
            <w:tcW w:w="1134" w:type="dxa"/>
          </w:tcPr>
          <w:p w14:paraId="3636739A" w14:textId="77777777" w:rsidR="00BE18F7" w:rsidRDefault="008426A7">
            <w:pPr>
              <w:bidi/>
              <w:jc w:val="center"/>
            </w:pPr>
            <w:r>
              <w:rPr>
                <w:sz w:val="18"/>
                <w:szCs w:val="18"/>
                <w:rtl/>
              </w:rPr>
              <w:t>ص 46</w:t>
            </w:r>
          </w:p>
        </w:tc>
      </w:tr>
      <w:tr w:rsidR="00BE18F7" w14:paraId="2B5D1B71" w14:textId="77777777">
        <w:trPr>
          <w:cantSplit/>
          <w:jc w:val="center"/>
        </w:trPr>
        <w:tc>
          <w:tcPr>
            <w:tcW w:w="2835" w:type="dxa"/>
          </w:tcPr>
          <w:p w14:paraId="5A0257BD" w14:textId="77777777" w:rsidR="00BE18F7" w:rsidRDefault="008426A7">
            <w:pPr>
              <w:bidi/>
            </w:pPr>
            <w:r>
              <w:rPr>
                <w:sz w:val="18"/>
                <w:szCs w:val="18"/>
                <w:rtl/>
              </w:rPr>
              <w:t>أقل من 20 مكعبا: المدى</w:t>
            </w:r>
          </w:p>
        </w:tc>
        <w:tc>
          <w:tcPr>
            <w:tcW w:w="3175" w:type="dxa"/>
          </w:tcPr>
          <w:p w14:paraId="26ECCB53" w14:textId="77777777" w:rsidR="00BE18F7" w:rsidRDefault="008426A7">
            <w:pPr>
              <w:bidi/>
            </w:pPr>
            <w:r>
              <w:rPr>
                <w:sz w:val="18"/>
                <w:szCs w:val="18"/>
                <w:rtl/>
              </w:rPr>
              <w:t>15% أو أقل من متوسط القراءات</w:t>
            </w:r>
          </w:p>
        </w:tc>
        <w:tc>
          <w:tcPr>
            <w:tcW w:w="2948" w:type="dxa"/>
          </w:tcPr>
          <w:p w14:paraId="6540E493" w14:textId="77777777" w:rsidR="00BE18F7" w:rsidRDefault="008426A7">
            <w:pPr>
              <w:bidi/>
            </w:pPr>
            <w:r>
              <w:rPr>
                <w:sz w:val="18"/>
                <w:szCs w:val="18"/>
                <w:rtl/>
              </w:rPr>
              <w:t>كود مصري</w:t>
            </w:r>
          </w:p>
        </w:tc>
        <w:tc>
          <w:tcPr>
            <w:tcW w:w="1134" w:type="dxa"/>
          </w:tcPr>
          <w:p w14:paraId="058DC8CD" w14:textId="77777777" w:rsidR="00BE18F7" w:rsidRDefault="008426A7">
            <w:pPr>
              <w:bidi/>
              <w:jc w:val="center"/>
            </w:pPr>
            <w:r>
              <w:rPr>
                <w:sz w:val="18"/>
                <w:szCs w:val="18"/>
                <w:rtl/>
              </w:rPr>
              <w:t>ص 46</w:t>
            </w:r>
          </w:p>
        </w:tc>
      </w:tr>
      <w:tr w:rsidR="00BE18F7" w14:paraId="674A039D" w14:textId="77777777">
        <w:trPr>
          <w:cantSplit/>
          <w:jc w:val="center"/>
        </w:trPr>
        <w:tc>
          <w:tcPr>
            <w:tcW w:w="2835" w:type="dxa"/>
          </w:tcPr>
          <w:p w14:paraId="2DF29605" w14:textId="77777777" w:rsidR="00BE18F7" w:rsidRDefault="008426A7">
            <w:pPr>
              <w:bidi/>
            </w:pPr>
            <w:r>
              <w:rPr>
                <w:sz w:val="18"/>
                <w:szCs w:val="18"/>
                <w:rtl/>
              </w:rPr>
              <w:t>نتيجة الاختبار الواحد</w:t>
            </w:r>
          </w:p>
        </w:tc>
        <w:tc>
          <w:tcPr>
            <w:tcW w:w="3175" w:type="dxa"/>
          </w:tcPr>
          <w:p w14:paraId="4E71FABC" w14:textId="77777777" w:rsidR="00BE18F7" w:rsidRDefault="008426A7">
            <w:pPr>
              <w:bidi/>
            </w:pPr>
            <w:r>
              <w:rPr>
                <w:sz w:val="18"/>
                <w:szCs w:val="18"/>
                <w:rtl/>
              </w:rPr>
              <w:t>لا تقل عن المميزة بأكثر من 10%</w:t>
            </w:r>
          </w:p>
        </w:tc>
        <w:tc>
          <w:tcPr>
            <w:tcW w:w="2948" w:type="dxa"/>
          </w:tcPr>
          <w:p w14:paraId="05ACCBA0" w14:textId="77777777" w:rsidR="00BE18F7" w:rsidRDefault="008426A7">
            <w:pPr>
              <w:bidi/>
            </w:pPr>
            <w:r>
              <w:rPr>
                <w:sz w:val="18"/>
                <w:szCs w:val="18"/>
                <w:rtl/>
              </w:rPr>
              <w:t>كود مصري</w:t>
            </w:r>
          </w:p>
        </w:tc>
        <w:tc>
          <w:tcPr>
            <w:tcW w:w="1134" w:type="dxa"/>
          </w:tcPr>
          <w:p w14:paraId="510C7DFC" w14:textId="77777777" w:rsidR="00BE18F7" w:rsidRDefault="008426A7">
            <w:pPr>
              <w:bidi/>
              <w:jc w:val="center"/>
            </w:pPr>
            <w:r>
              <w:rPr>
                <w:sz w:val="18"/>
                <w:szCs w:val="18"/>
                <w:rtl/>
              </w:rPr>
              <w:t>ص 46</w:t>
            </w:r>
          </w:p>
        </w:tc>
      </w:tr>
      <w:tr w:rsidR="00BE18F7" w14:paraId="5D16E71E" w14:textId="77777777">
        <w:trPr>
          <w:cantSplit/>
          <w:jc w:val="center"/>
        </w:trPr>
        <w:tc>
          <w:tcPr>
            <w:tcW w:w="2835" w:type="dxa"/>
          </w:tcPr>
          <w:p w14:paraId="1D797A6D" w14:textId="77777777" w:rsidR="00BE18F7" w:rsidRDefault="008426A7">
            <w:pPr>
              <w:bidi/>
            </w:pPr>
            <w:r>
              <w:rPr>
                <w:sz w:val="18"/>
                <w:szCs w:val="18"/>
                <w:rtl/>
              </w:rPr>
              <w:t>متوسط الاختبار والثلاثة السابقة</w:t>
            </w:r>
          </w:p>
        </w:tc>
        <w:tc>
          <w:tcPr>
            <w:tcW w:w="3175" w:type="dxa"/>
          </w:tcPr>
          <w:p w14:paraId="585A59A6" w14:textId="77777777" w:rsidR="00BE18F7" w:rsidRDefault="008426A7">
            <w:pPr>
              <w:bidi/>
            </w:pPr>
            <w:r>
              <w:rPr>
                <w:sz w:val="18"/>
                <w:szCs w:val="18"/>
                <w:rtl/>
              </w:rPr>
              <w:t>يزيد على المميزة بـ 10% على الأقل</w:t>
            </w:r>
          </w:p>
        </w:tc>
        <w:tc>
          <w:tcPr>
            <w:tcW w:w="2948" w:type="dxa"/>
          </w:tcPr>
          <w:p w14:paraId="1D2E1C09" w14:textId="77777777" w:rsidR="00BE18F7" w:rsidRDefault="008426A7">
            <w:pPr>
              <w:bidi/>
            </w:pPr>
            <w:r>
              <w:rPr>
                <w:sz w:val="18"/>
                <w:szCs w:val="18"/>
                <w:rtl/>
              </w:rPr>
              <w:t>كود مصري</w:t>
            </w:r>
          </w:p>
        </w:tc>
        <w:tc>
          <w:tcPr>
            <w:tcW w:w="1134" w:type="dxa"/>
          </w:tcPr>
          <w:p w14:paraId="0CF639DF" w14:textId="77777777" w:rsidR="00BE18F7" w:rsidRDefault="008426A7">
            <w:pPr>
              <w:bidi/>
              <w:jc w:val="center"/>
            </w:pPr>
            <w:r>
              <w:rPr>
                <w:sz w:val="18"/>
                <w:szCs w:val="18"/>
                <w:rtl/>
              </w:rPr>
              <w:t>ص 46</w:t>
            </w:r>
          </w:p>
        </w:tc>
      </w:tr>
      <w:tr w:rsidR="00BE18F7" w14:paraId="636C0537" w14:textId="77777777">
        <w:trPr>
          <w:cantSplit/>
          <w:jc w:val="center"/>
        </w:trPr>
        <w:tc>
          <w:tcPr>
            <w:tcW w:w="2835" w:type="dxa"/>
          </w:tcPr>
          <w:p w14:paraId="52AD5233" w14:textId="77777777" w:rsidR="00BE18F7" w:rsidRDefault="008426A7">
            <w:pPr>
              <w:bidi/>
            </w:pPr>
            <w:r>
              <w:rPr>
                <w:sz w:val="18"/>
                <w:szCs w:val="18"/>
                <w:rtl/>
              </w:rPr>
              <w:t>ACI: متوسط ثلاث نتائج متتالية</w:t>
            </w:r>
          </w:p>
        </w:tc>
        <w:tc>
          <w:tcPr>
            <w:tcW w:w="3175" w:type="dxa"/>
          </w:tcPr>
          <w:p w14:paraId="5E37425F" w14:textId="77777777" w:rsidR="00BE18F7" w:rsidRDefault="008426A7">
            <w:pPr>
              <w:bidi/>
            </w:pPr>
            <w:r>
              <w:rPr>
                <w:sz w:val="18"/>
                <w:szCs w:val="18"/>
                <w:rtl/>
              </w:rPr>
              <w:t>f'c أو أكثر</w:t>
            </w:r>
          </w:p>
        </w:tc>
        <w:tc>
          <w:tcPr>
            <w:tcW w:w="2948" w:type="dxa"/>
          </w:tcPr>
          <w:p w14:paraId="08FA1A2C" w14:textId="77777777" w:rsidR="00BE18F7" w:rsidRDefault="008426A7">
            <w:pPr>
              <w:bidi/>
            </w:pPr>
            <w:r>
              <w:rPr>
                <w:sz w:val="18"/>
                <w:szCs w:val="18"/>
                <w:rtl/>
              </w:rPr>
              <w:t>ACI 318M-11 5.6.3.3، مع شرط النتيجة الفردية</w:t>
            </w:r>
          </w:p>
        </w:tc>
        <w:tc>
          <w:tcPr>
            <w:tcW w:w="1134" w:type="dxa"/>
          </w:tcPr>
          <w:p w14:paraId="7DCAAD6C" w14:textId="77777777" w:rsidR="00BE18F7" w:rsidRDefault="008426A7">
            <w:pPr>
              <w:bidi/>
              <w:jc w:val="center"/>
            </w:pPr>
            <w:r>
              <w:rPr>
                <w:sz w:val="18"/>
                <w:szCs w:val="18"/>
                <w:rtl/>
              </w:rPr>
              <w:t>ص 46</w:t>
            </w:r>
          </w:p>
        </w:tc>
      </w:tr>
      <w:tr w:rsidR="00BE18F7" w14:paraId="4184C7B7" w14:textId="77777777">
        <w:trPr>
          <w:cantSplit/>
          <w:jc w:val="center"/>
        </w:trPr>
        <w:tc>
          <w:tcPr>
            <w:tcW w:w="2835" w:type="dxa"/>
          </w:tcPr>
          <w:p w14:paraId="4210E7EC" w14:textId="77777777" w:rsidR="00BE18F7" w:rsidRDefault="008426A7">
            <w:pPr>
              <w:bidi/>
            </w:pPr>
            <w:r>
              <w:rPr>
                <w:sz w:val="18"/>
                <w:szCs w:val="18"/>
                <w:rtl/>
              </w:rPr>
              <w:t>ACI: النتيجة الفردية</w:t>
            </w:r>
          </w:p>
        </w:tc>
        <w:tc>
          <w:tcPr>
            <w:tcW w:w="3175" w:type="dxa"/>
          </w:tcPr>
          <w:p w14:paraId="1D9E1384" w14:textId="77777777" w:rsidR="00BE18F7" w:rsidRDefault="008426A7">
            <w:pPr>
              <w:bidi/>
            </w:pPr>
            <w:r>
              <w:rPr>
                <w:sz w:val="18"/>
                <w:szCs w:val="18"/>
                <w:rtl/>
              </w:rPr>
              <w:t>f'c ناقص 3.5 MPa على الأقل</w:t>
            </w:r>
          </w:p>
        </w:tc>
        <w:tc>
          <w:tcPr>
            <w:tcW w:w="2948" w:type="dxa"/>
          </w:tcPr>
          <w:p w14:paraId="545F6D11" w14:textId="77777777" w:rsidR="00BE18F7" w:rsidRDefault="008426A7">
            <w:pPr>
              <w:bidi/>
            </w:pPr>
            <w:r>
              <w:rPr>
                <w:sz w:val="18"/>
                <w:szCs w:val="18"/>
                <w:rtl/>
              </w:rPr>
              <w:t>f'c حتى 35 MPa</w:t>
            </w:r>
          </w:p>
        </w:tc>
        <w:tc>
          <w:tcPr>
            <w:tcW w:w="1134" w:type="dxa"/>
          </w:tcPr>
          <w:p w14:paraId="6BE81544" w14:textId="77777777" w:rsidR="00BE18F7" w:rsidRDefault="008426A7">
            <w:pPr>
              <w:bidi/>
              <w:jc w:val="center"/>
            </w:pPr>
            <w:r>
              <w:rPr>
                <w:sz w:val="18"/>
                <w:szCs w:val="18"/>
                <w:rtl/>
              </w:rPr>
              <w:t>ص 46</w:t>
            </w:r>
          </w:p>
        </w:tc>
      </w:tr>
      <w:tr w:rsidR="00BE18F7" w14:paraId="3375F4E1" w14:textId="77777777">
        <w:trPr>
          <w:cantSplit/>
          <w:jc w:val="center"/>
        </w:trPr>
        <w:tc>
          <w:tcPr>
            <w:tcW w:w="2835" w:type="dxa"/>
          </w:tcPr>
          <w:p w14:paraId="1DEE949E" w14:textId="77777777" w:rsidR="00BE18F7" w:rsidRDefault="008426A7">
            <w:pPr>
              <w:bidi/>
            </w:pPr>
            <w:r>
              <w:rPr>
                <w:sz w:val="18"/>
                <w:szCs w:val="18"/>
                <w:rtl/>
              </w:rPr>
              <w:t>ACI: النتيجة الفردية</w:t>
            </w:r>
          </w:p>
        </w:tc>
        <w:tc>
          <w:tcPr>
            <w:tcW w:w="3175" w:type="dxa"/>
          </w:tcPr>
          <w:p w14:paraId="64C842C5" w14:textId="77777777" w:rsidR="00BE18F7" w:rsidRDefault="008426A7">
            <w:pPr>
              <w:bidi/>
            </w:pPr>
            <w:r>
              <w:rPr>
                <w:sz w:val="18"/>
                <w:szCs w:val="18"/>
                <w:rtl/>
              </w:rPr>
              <w:t>0.90 f'c على الأقل</w:t>
            </w:r>
          </w:p>
        </w:tc>
        <w:tc>
          <w:tcPr>
            <w:tcW w:w="2948" w:type="dxa"/>
          </w:tcPr>
          <w:p w14:paraId="71B66371" w14:textId="77777777" w:rsidR="00BE18F7" w:rsidRDefault="008426A7">
            <w:pPr>
              <w:bidi/>
            </w:pPr>
            <w:r>
              <w:rPr>
                <w:sz w:val="18"/>
                <w:szCs w:val="18"/>
                <w:rtl/>
              </w:rPr>
              <w:t>f'c أكبر من 35 MPa</w:t>
            </w:r>
          </w:p>
        </w:tc>
        <w:tc>
          <w:tcPr>
            <w:tcW w:w="1134" w:type="dxa"/>
          </w:tcPr>
          <w:p w14:paraId="7D11EB1F" w14:textId="77777777" w:rsidR="00BE18F7" w:rsidRDefault="008426A7">
            <w:pPr>
              <w:bidi/>
              <w:jc w:val="center"/>
            </w:pPr>
            <w:r>
              <w:rPr>
                <w:sz w:val="18"/>
                <w:szCs w:val="18"/>
                <w:rtl/>
              </w:rPr>
              <w:t>ص 46</w:t>
            </w:r>
          </w:p>
        </w:tc>
      </w:tr>
      <w:tr w:rsidR="00BE18F7" w14:paraId="2054D5E0" w14:textId="77777777">
        <w:trPr>
          <w:cantSplit/>
          <w:jc w:val="center"/>
        </w:trPr>
        <w:tc>
          <w:tcPr>
            <w:tcW w:w="2835" w:type="dxa"/>
          </w:tcPr>
          <w:p w14:paraId="4F4035E0" w14:textId="77777777" w:rsidR="00BE18F7" w:rsidRDefault="008426A7">
            <w:pPr>
              <w:bidi/>
            </w:pPr>
            <w:r>
              <w:rPr>
                <w:sz w:val="18"/>
                <w:szCs w:val="18"/>
                <w:rtl/>
              </w:rPr>
              <w:t>BS 5328: متوسط ثلاث نتائج متتالية</w:t>
            </w:r>
          </w:p>
        </w:tc>
        <w:tc>
          <w:tcPr>
            <w:tcW w:w="3175" w:type="dxa"/>
          </w:tcPr>
          <w:p w14:paraId="6D5FBFEB" w14:textId="77777777" w:rsidR="00BE18F7" w:rsidRDefault="008426A7">
            <w:pPr>
              <w:bidi/>
            </w:pPr>
            <w:r>
              <w:rPr>
                <w:sz w:val="18"/>
                <w:szCs w:val="18"/>
                <w:rtl/>
              </w:rPr>
              <w:t>f'c أو أكثر</w:t>
            </w:r>
          </w:p>
        </w:tc>
        <w:tc>
          <w:tcPr>
            <w:tcW w:w="2948" w:type="dxa"/>
          </w:tcPr>
          <w:p w14:paraId="0D5289A5" w14:textId="77777777" w:rsidR="00BE18F7" w:rsidRDefault="00BE18F7">
            <w:pPr>
              <w:bidi/>
            </w:pPr>
          </w:p>
        </w:tc>
        <w:tc>
          <w:tcPr>
            <w:tcW w:w="1134" w:type="dxa"/>
          </w:tcPr>
          <w:p w14:paraId="32772861" w14:textId="77777777" w:rsidR="00BE18F7" w:rsidRDefault="008426A7">
            <w:pPr>
              <w:bidi/>
              <w:jc w:val="center"/>
            </w:pPr>
            <w:r>
              <w:rPr>
                <w:sz w:val="18"/>
                <w:szCs w:val="18"/>
                <w:rtl/>
              </w:rPr>
              <w:t>ص 46</w:t>
            </w:r>
          </w:p>
        </w:tc>
      </w:tr>
      <w:tr w:rsidR="00BE18F7" w14:paraId="57B523C7" w14:textId="77777777">
        <w:trPr>
          <w:cantSplit/>
          <w:jc w:val="center"/>
        </w:trPr>
        <w:tc>
          <w:tcPr>
            <w:tcW w:w="2835" w:type="dxa"/>
          </w:tcPr>
          <w:p w14:paraId="719DB489" w14:textId="77777777" w:rsidR="00BE18F7" w:rsidRDefault="008426A7">
            <w:pPr>
              <w:bidi/>
            </w:pPr>
            <w:r>
              <w:rPr>
                <w:sz w:val="18"/>
                <w:szCs w:val="18"/>
                <w:rtl/>
              </w:rPr>
              <w:t>BS 5328: النتيجة الفردية</w:t>
            </w:r>
          </w:p>
        </w:tc>
        <w:tc>
          <w:tcPr>
            <w:tcW w:w="3175" w:type="dxa"/>
          </w:tcPr>
          <w:p w14:paraId="4A23D485" w14:textId="77777777" w:rsidR="00BE18F7" w:rsidRDefault="008426A7">
            <w:pPr>
              <w:bidi/>
            </w:pPr>
            <w:r>
              <w:rPr>
                <w:sz w:val="18"/>
                <w:szCs w:val="18"/>
                <w:rtl/>
              </w:rPr>
              <w:t>f'c ناقص 3 MPa على الأقل</w:t>
            </w:r>
          </w:p>
        </w:tc>
        <w:tc>
          <w:tcPr>
            <w:tcW w:w="2948" w:type="dxa"/>
          </w:tcPr>
          <w:p w14:paraId="5B9CC9C2" w14:textId="77777777" w:rsidR="00BE18F7" w:rsidRDefault="008426A7">
            <w:pPr>
              <w:bidi/>
            </w:pPr>
            <w:r>
              <w:rPr>
                <w:sz w:val="18"/>
                <w:szCs w:val="18"/>
                <w:rtl/>
              </w:rPr>
              <w:t>f'c أكبر من 20 MPa</w:t>
            </w:r>
          </w:p>
        </w:tc>
        <w:tc>
          <w:tcPr>
            <w:tcW w:w="1134" w:type="dxa"/>
          </w:tcPr>
          <w:p w14:paraId="28F4F058" w14:textId="77777777" w:rsidR="00BE18F7" w:rsidRDefault="008426A7">
            <w:pPr>
              <w:bidi/>
              <w:jc w:val="center"/>
            </w:pPr>
            <w:r>
              <w:rPr>
                <w:sz w:val="18"/>
                <w:szCs w:val="18"/>
                <w:rtl/>
              </w:rPr>
              <w:t>ص 46</w:t>
            </w:r>
          </w:p>
        </w:tc>
      </w:tr>
      <w:tr w:rsidR="00BE18F7" w14:paraId="5AD7A725" w14:textId="77777777">
        <w:trPr>
          <w:cantSplit/>
          <w:jc w:val="center"/>
        </w:trPr>
        <w:tc>
          <w:tcPr>
            <w:tcW w:w="2835" w:type="dxa"/>
          </w:tcPr>
          <w:p w14:paraId="5B2A71E4" w14:textId="77777777" w:rsidR="00BE18F7" w:rsidRDefault="008426A7">
            <w:pPr>
              <w:bidi/>
            </w:pPr>
            <w:r>
              <w:rPr>
                <w:sz w:val="18"/>
                <w:szCs w:val="18"/>
                <w:rtl/>
              </w:rPr>
              <w:t>BS 5328: النتيجة الفردية</w:t>
            </w:r>
          </w:p>
        </w:tc>
        <w:tc>
          <w:tcPr>
            <w:tcW w:w="3175" w:type="dxa"/>
          </w:tcPr>
          <w:p w14:paraId="0660278D" w14:textId="77777777" w:rsidR="00BE18F7" w:rsidRDefault="008426A7">
            <w:pPr>
              <w:bidi/>
            </w:pPr>
            <w:r>
              <w:rPr>
                <w:sz w:val="18"/>
                <w:szCs w:val="18"/>
                <w:rtl/>
              </w:rPr>
              <w:t>f'c ناقص 2 MPa على الأقل</w:t>
            </w:r>
          </w:p>
        </w:tc>
        <w:tc>
          <w:tcPr>
            <w:tcW w:w="2948" w:type="dxa"/>
          </w:tcPr>
          <w:p w14:paraId="31D9F908" w14:textId="77777777" w:rsidR="00BE18F7" w:rsidRDefault="008426A7">
            <w:pPr>
              <w:bidi/>
            </w:pPr>
            <w:r>
              <w:rPr>
                <w:sz w:val="18"/>
                <w:szCs w:val="18"/>
                <w:rtl/>
              </w:rPr>
              <w:t>f'c من 7.5 إلى 15 MPa</w:t>
            </w:r>
          </w:p>
        </w:tc>
        <w:tc>
          <w:tcPr>
            <w:tcW w:w="1134" w:type="dxa"/>
          </w:tcPr>
          <w:p w14:paraId="12337336" w14:textId="77777777" w:rsidR="00BE18F7" w:rsidRDefault="008426A7">
            <w:pPr>
              <w:bidi/>
              <w:jc w:val="center"/>
            </w:pPr>
            <w:r>
              <w:rPr>
                <w:sz w:val="18"/>
                <w:szCs w:val="18"/>
                <w:rtl/>
              </w:rPr>
              <w:t>ص 46</w:t>
            </w:r>
          </w:p>
        </w:tc>
      </w:tr>
      <w:tr w:rsidR="00BE18F7" w14:paraId="22C745EF" w14:textId="77777777">
        <w:trPr>
          <w:cantSplit/>
          <w:jc w:val="center"/>
        </w:trPr>
        <w:tc>
          <w:tcPr>
            <w:tcW w:w="2835" w:type="dxa"/>
          </w:tcPr>
          <w:p w14:paraId="1E34300D" w14:textId="77777777" w:rsidR="00BE18F7" w:rsidRDefault="008426A7">
            <w:pPr>
              <w:bidi/>
            </w:pPr>
            <w:r>
              <w:rPr>
                <w:sz w:val="18"/>
                <w:szCs w:val="18"/>
                <w:rtl/>
              </w:rPr>
              <w:t>المقاومة عند أي عمر لأسمنت Type I (ACI 209)</w:t>
            </w:r>
          </w:p>
        </w:tc>
        <w:tc>
          <w:tcPr>
            <w:tcW w:w="3175" w:type="dxa"/>
          </w:tcPr>
          <w:p w14:paraId="532434FE" w14:textId="77777777" w:rsidR="00BE18F7" w:rsidRDefault="008426A7">
            <w:pPr>
              <w:bidi/>
            </w:pPr>
            <w:r>
              <w:rPr>
                <w:sz w:val="18"/>
                <w:szCs w:val="18"/>
                <w:rtl/>
              </w:rPr>
              <w:t>f'c(t) = [t / (4 + 0.85 t)] × f'c(28)</w:t>
            </w:r>
          </w:p>
        </w:tc>
        <w:tc>
          <w:tcPr>
            <w:tcW w:w="2948" w:type="dxa"/>
          </w:tcPr>
          <w:p w14:paraId="2F11DF0C" w14:textId="77777777" w:rsidR="00BE18F7" w:rsidRDefault="00BE18F7">
            <w:pPr>
              <w:bidi/>
            </w:pPr>
          </w:p>
        </w:tc>
        <w:tc>
          <w:tcPr>
            <w:tcW w:w="1134" w:type="dxa"/>
          </w:tcPr>
          <w:p w14:paraId="5BA6A2FA" w14:textId="77777777" w:rsidR="00BE18F7" w:rsidRDefault="008426A7">
            <w:pPr>
              <w:bidi/>
              <w:jc w:val="center"/>
            </w:pPr>
            <w:r>
              <w:rPr>
                <w:sz w:val="18"/>
                <w:szCs w:val="18"/>
                <w:rtl/>
              </w:rPr>
              <w:t>ص 46</w:t>
            </w:r>
          </w:p>
        </w:tc>
      </w:tr>
      <w:tr w:rsidR="00BE18F7" w14:paraId="2C57B168" w14:textId="77777777">
        <w:trPr>
          <w:cantSplit/>
          <w:jc w:val="center"/>
        </w:trPr>
        <w:tc>
          <w:tcPr>
            <w:tcW w:w="2835" w:type="dxa"/>
          </w:tcPr>
          <w:p w14:paraId="51D2B7FE" w14:textId="77777777" w:rsidR="00BE18F7" w:rsidRDefault="008426A7">
            <w:pPr>
              <w:bidi/>
            </w:pPr>
            <w:r>
              <w:rPr>
                <w:sz w:val="18"/>
                <w:szCs w:val="18"/>
                <w:rtl/>
              </w:rPr>
              <w:t>المقاومة عند أي عمر لأسمنت Type III (ACI 209)</w:t>
            </w:r>
          </w:p>
        </w:tc>
        <w:tc>
          <w:tcPr>
            <w:tcW w:w="3175" w:type="dxa"/>
          </w:tcPr>
          <w:p w14:paraId="1BE960C5" w14:textId="77777777" w:rsidR="00BE18F7" w:rsidRDefault="008426A7">
            <w:pPr>
              <w:bidi/>
            </w:pPr>
            <w:r>
              <w:rPr>
                <w:sz w:val="18"/>
                <w:szCs w:val="18"/>
                <w:rtl/>
              </w:rPr>
              <w:t>(f'c)t = t/(2.3+0.92t) × (f'c)28 لأسمنت Type III بمعالجة رطبة (ACI 209R)</w:t>
            </w:r>
          </w:p>
        </w:tc>
        <w:tc>
          <w:tcPr>
            <w:tcW w:w="2948" w:type="dxa"/>
          </w:tcPr>
          <w:p w14:paraId="633222B5" w14:textId="77777777" w:rsidR="00BE18F7" w:rsidRDefault="008426A7">
            <w:pPr>
              <w:bidi/>
            </w:pPr>
            <w:r>
              <w:rPr>
                <w:sz w:val="18"/>
                <w:szCs w:val="18"/>
                <w:rtl/>
              </w:rPr>
              <w:t>قيمة مصححة بمراجعة ACE لخطأ في المرجع، وتطابق مع مواصفات المشروع</w:t>
            </w:r>
          </w:p>
        </w:tc>
        <w:tc>
          <w:tcPr>
            <w:tcW w:w="1134" w:type="dxa"/>
          </w:tcPr>
          <w:p w14:paraId="156A5BFD" w14:textId="77777777" w:rsidR="00BE18F7" w:rsidRDefault="008426A7">
            <w:pPr>
              <w:bidi/>
              <w:jc w:val="center"/>
            </w:pPr>
            <w:r>
              <w:rPr>
                <w:sz w:val="18"/>
                <w:szCs w:val="18"/>
                <w:rtl/>
              </w:rPr>
              <w:t>ص 46</w:t>
            </w:r>
          </w:p>
        </w:tc>
      </w:tr>
      <w:tr w:rsidR="00BE18F7" w14:paraId="0E2CC364" w14:textId="77777777">
        <w:trPr>
          <w:cantSplit/>
          <w:jc w:val="center"/>
        </w:trPr>
        <w:tc>
          <w:tcPr>
            <w:tcW w:w="2835" w:type="dxa"/>
          </w:tcPr>
          <w:p w14:paraId="3B3DBAF9" w14:textId="77777777" w:rsidR="00BE18F7" w:rsidRDefault="008426A7">
            <w:pPr>
              <w:bidi/>
            </w:pPr>
            <w:r>
              <w:rPr>
                <w:sz w:val="18"/>
                <w:szCs w:val="18"/>
                <w:rtl/>
              </w:rPr>
              <w:t>المقاومة بعد شهور</w:t>
            </w:r>
          </w:p>
        </w:tc>
        <w:tc>
          <w:tcPr>
            <w:tcW w:w="3175" w:type="dxa"/>
          </w:tcPr>
          <w:p w14:paraId="4A3AB447" w14:textId="77777777" w:rsidR="00BE18F7" w:rsidRDefault="008426A7">
            <w:pPr>
              <w:bidi/>
            </w:pPr>
            <w:r>
              <w:rPr>
                <w:sz w:val="18"/>
                <w:szCs w:val="18"/>
                <w:rtl/>
              </w:rPr>
              <w:t>f'c(t) = (1/rc) × f'c(28)، rc: شهر 1 = 1، 2 = 0.91، 3 = 0.87، 6 = 0.81، 9 = 0.78، 12 فأكثر = 0.75</w:t>
            </w:r>
          </w:p>
        </w:tc>
        <w:tc>
          <w:tcPr>
            <w:tcW w:w="2948" w:type="dxa"/>
          </w:tcPr>
          <w:p w14:paraId="4922EF1E" w14:textId="77777777" w:rsidR="00BE18F7" w:rsidRDefault="00BE18F7">
            <w:pPr>
              <w:bidi/>
            </w:pPr>
          </w:p>
        </w:tc>
        <w:tc>
          <w:tcPr>
            <w:tcW w:w="1134" w:type="dxa"/>
          </w:tcPr>
          <w:p w14:paraId="5C3C3E3E" w14:textId="77777777" w:rsidR="00BE18F7" w:rsidRDefault="008426A7">
            <w:pPr>
              <w:bidi/>
              <w:jc w:val="center"/>
            </w:pPr>
            <w:r>
              <w:rPr>
                <w:sz w:val="18"/>
                <w:szCs w:val="18"/>
                <w:rtl/>
              </w:rPr>
              <w:t>ص 47</w:t>
            </w:r>
          </w:p>
        </w:tc>
      </w:tr>
      <w:tr w:rsidR="00BE18F7" w14:paraId="277343DB" w14:textId="77777777">
        <w:trPr>
          <w:cantSplit/>
          <w:jc w:val="center"/>
        </w:trPr>
        <w:tc>
          <w:tcPr>
            <w:tcW w:w="2835" w:type="dxa"/>
          </w:tcPr>
          <w:p w14:paraId="66509843" w14:textId="77777777" w:rsidR="00BE18F7" w:rsidRDefault="008426A7">
            <w:pPr>
              <w:bidi/>
            </w:pPr>
            <w:r>
              <w:rPr>
                <w:sz w:val="18"/>
                <w:szCs w:val="18"/>
                <w:rtl/>
              </w:rPr>
              <w:t>عدد القلوب</w:t>
            </w:r>
          </w:p>
        </w:tc>
        <w:tc>
          <w:tcPr>
            <w:tcW w:w="3175" w:type="dxa"/>
          </w:tcPr>
          <w:p w14:paraId="3CEE2060" w14:textId="77777777" w:rsidR="00BE18F7" w:rsidRDefault="008426A7">
            <w:pPr>
              <w:bidi/>
            </w:pPr>
            <w:r>
              <w:rPr>
                <w:sz w:val="18"/>
                <w:szCs w:val="18"/>
                <w:rtl/>
              </w:rPr>
              <w:t>3 على الأقل</w:t>
            </w:r>
          </w:p>
        </w:tc>
        <w:tc>
          <w:tcPr>
            <w:tcW w:w="2948" w:type="dxa"/>
          </w:tcPr>
          <w:p w14:paraId="165CDB25" w14:textId="77777777" w:rsidR="00BE18F7" w:rsidRDefault="008426A7">
            <w:pPr>
              <w:bidi/>
            </w:pPr>
            <w:r>
              <w:rPr>
                <w:sz w:val="18"/>
                <w:szCs w:val="18"/>
                <w:rtl/>
              </w:rPr>
              <w:t>كود مصري</w:t>
            </w:r>
          </w:p>
        </w:tc>
        <w:tc>
          <w:tcPr>
            <w:tcW w:w="1134" w:type="dxa"/>
          </w:tcPr>
          <w:p w14:paraId="034FCCDF" w14:textId="77777777" w:rsidR="00BE18F7" w:rsidRDefault="008426A7">
            <w:pPr>
              <w:bidi/>
              <w:jc w:val="center"/>
            </w:pPr>
            <w:r>
              <w:rPr>
                <w:sz w:val="18"/>
                <w:szCs w:val="18"/>
                <w:rtl/>
              </w:rPr>
              <w:t>ص 47</w:t>
            </w:r>
          </w:p>
        </w:tc>
      </w:tr>
      <w:tr w:rsidR="00BE18F7" w14:paraId="4E65C048" w14:textId="77777777">
        <w:trPr>
          <w:cantSplit/>
          <w:jc w:val="center"/>
        </w:trPr>
        <w:tc>
          <w:tcPr>
            <w:tcW w:w="2835" w:type="dxa"/>
          </w:tcPr>
          <w:p w14:paraId="0BFEEEEC" w14:textId="77777777" w:rsidR="00BE18F7" w:rsidRDefault="008426A7">
            <w:pPr>
              <w:bidi/>
            </w:pPr>
            <w:r>
              <w:rPr>
                <w:sz w:val="18"/>
                <w:szCs w:val="18"/>
                <w:rtl/>
              </w:rPr>
              <w:t>متوسط مقاومة 3 قلوب</w:t>
            </w:r>
          </w:p>
        </w:tc>
        <w:tc>
          <w:tcPr>
            <w:tcW w:w="3175" w:type="dxa"/>
          </w:tcPr>
          <w:p w14:paraId="4E208D5B" w14:textId="77777777" w:rsidR="00BE18F7" w:rsidRDefault="008426A7">
            <w:pPr>
              <w:bidi/>
            </w:pPr>
            <w:r>
              <w:rPr>
                <w:sz w:val="18"/>
                <w:szCs w:val="18"/>
                <w:rtl/>
              </w:rPr>
              <w:t>75% على الأقل من المقاومة المطلوبة</w:t>
            </w:r>
          </w:p>
        </w:tc>
        <w:tc>
          <w:tcPr>
            <w:tcW w:w="2948" w:type="dxa"/>
          </w:tcPr>
          <w:p w14:paraId="51DBA9AF" w14:textId="77777777" w:rsidR="00BE18F7" w:rsidRDefault="008426A7">
            <w:pPr>
              <w:bidi/>
            </w:pPr>
            <w:r>
              <w:rPr>
                <w:sz w:val="18"/>
                <w:szCs w:val="18"/>
                <w:rtl/>
              </w:rPr>
              <w:t>كود مصري</w:t>
            </w:r>
          </w:p>
        </w:tc>
        <w:tc>
          <w:tcPr>
            <w:tcW w:w="1134" w:type="dxa"/>
          </w:tcPr>
          <w:p w14:paraId="73097F4E" w14:textId="77777777" w:rsidR="00BE18F7" w:rsidRDefault="008426A7">
            <w:pPr>
              <w:bidi/>
              <w:jc w:val="center"/>
            </w:pPr>
            <w:r>
              <w:rPr>
                <w:sz w:val="18"/>
                <w:szCs w:val="18"/>
                <w:rtl/>
              </w:rPr>
              <w:t>ص 47</w:t>
            </w:r>
          </w:p>
        </w:tc>
      </w:tr>
      <w:tr w:rsidR="00BE18F7" w14:paraId="695EA78B" w14:textId="77777777">
        <w:trPr>
          <w:cantSplit/>
          <w:jc w:val="center"/>
        </w:trPr>
        <w:tc>
          <w:tcPr>
            <w:tcW w:w="2835" w:type="dxa"/>
          </w:tcPr>
          <w:p w14:paraId="308E6831" w14:textId="77777777" w:rsidR="00BE18F7" w:rsidRDefault="008426A7">
            <w:pPr>
              <w:bidi/>
            </w:pPr>
            <w:r>
              <w:rPr>
                <w:sz w:val="18"/>
                <w:szCs w:val="18"/>
                <w:rtl/>
              </w:rPr>
              <w:t>مقاومة القلب الفردي</w:t>
            </w:r>
          </w:p>
        </w:tc>
        <w:tc>
          <w:tcPr>
            <w:tcW w:w="3175" w:type="dxa"/>
          </w:tcPr>
          <w:p w14:paraId="623FF811" w14:textId="77777777" w:rsidR="00BE18F7" w:rsidRDefault="008426A7">
            <w:pPr>
              <w:bidi/>
            </w:pPr>
            <w:r>
              <w:rPr>
                <w:sz w:val="18"/>
                <w:szCs w:val="18"/>
                <w:rtl/>
              </w:rPr>
              <w:t>65% على الأقل</w:t>
            </w:r>
          </w:p>
        </w:tc>
        <w:tc>
          <w:tcPr>
            <w:tcW w:w="2948" w:type="dxa"/>
          </w:tcPr>
          <w:p w14:paraId="4B1C7CF7" w14:textId="77777777" w:rsidR="00BE18F7" w:rsidRDefault="008426A7">
            <w:pPr>
              <w:bidi/>
            </w:pPr>
            <w:r>
              <w:rPr>
                <w:sz w:val="18"/>
                <w:szCs w:val="18"/>
                <w:rtl/>
              </w:rPr>
              <w:t>كود مصري</w:t>
            </w:r>
          </w:p>
        </w:tc>
        <w:tc>
          <w:tcPr>
            <w:tcW w:w="1134" w:type="dxa"/>
          </w:tcPr>
          <w:p w14:paraId="1EF2F2F0" w14:textId="77777777" w:rsidR="00BE18F7" w:rsidRDefault="008426A7">
            <w:pPr>
              <w:bidi/>
              <w:jc w:val="center"/>
            </w:pPr>
            <w:r>
              <w:rPr>
                <w:sz w:val="18"/>
                <w:szCs w:val="18"/>
                <w:rtl/>
              </w:rPr>
              <w:t>ص 47</w:t>
            </w:r>
          </w:p>
        </w:tc>
      </w:tr>
      <w:tr w:rsidR="00BE18F7" w14:paraId="4794B4B3" w14:textId="77777777">
        <w:trPr>
          <w:cantSplit/>
          <w:jc w:val="center"/>
        </w:trPr>
        <w:tc>
          <w:tcPr>
            <w:tcW w:w="2835" w:type="dxa"/>
          </w:tcPr>
          <w:p w14:paraId="6F4E6ED6" w14:textId="77777777" w:rsidR="00BE18F7" w:rsidRDefault="008426A7">
            <w:pPr>
              <w:bidi/>
            </w:pPr>
            <w:r>
              <w:rPr>
                <w:sz w:val="18"/>
                <w:szCs w:val="18"/>
                <w:rtl/>
              </w:rPr>
              <w:t>متوسط مقاومة 3 قلوب</w:t>
            </w:r>
          </w:p>
        </w:tc>
        <w:tc>
          <w:tcPr>
            <w:tcW w:w="3175" w:type="dxa"/>
          </w:tcPr>
          <w:p w14:paraId="2EFF04CD" w14:textId="77777777" w:rsidR="00BE18F7" w:rsidRDefault="008426A7">
            <w:pPr>
              <w:bidi/>
            </w:pPr>
            <w:r>
              <w:rPr>
                <w:sz w:val="18"/>
                <w:szCs w:val="18"/>
                <w:rtl/>
              </w:rPr>
              <w:t>85% على الأقل من f'c</w:t>
            </w:r>
          </w:p>
        </w:tc>
        <w:tc>
          <w:tcPr>
            <w:tcW w:w="2948" w:type="dxa"/>
          </w:tcPr>
          <w:p w14:paraId="0867E619" w14:textId="77777777" w:rsidR="00BE18F7" w:rsidRDefault="008426A7">
            <w:pPr>
              <w:bidi/>
            </w:pPr>
            <w:r>
              <w:rPr>
                <w:sz w:val="18"/>
                <w:szCs w:val="18"/>
                <w:rtl/>
              </w:rPr>
              <w:t>ACI 318M-11 5.6.5.4</w:t>
            </w:r>
          </w:p>
        </w:tc>
        <w:tc>
          <w:tcPr>
            <w:tcW w:w="1134" w:type="dxa"/>
          </w:tcPr>
          <w:p w14:paraId="14F2F459" w14:textId="77777777" w:rsidR="00BE18F7" w:rsidRDefault="008426A7">
            <w:pPr>
              <w:bidi/>
              <w:jc w:val="center"/>
            </w:pPr>
            <w:r>
              <w:rPr>
                <w:sz w:val="18"/>
                <w:szCs w:val="18"/>
                <w:rtl/>
              </w:rPr>
              <w:t>ص 48</w:t>
            </w:r>
          </w:p>
        </w:tc>
      </w:tr>
      <w:tr w:rsidR="00BE18F7" w14:paraId="0816ED0A" w14:textId="77777777">
        <w:trPr>
          <w:cantSplit/>
          <w:jc w:val="center"/>
        </w:trPr>
        <w:tc>
          <w:tcPr>
            <w:tcW w:w="2835" w:type="dxa"/>
          </w:tcPr>
          <w:p w14:paraId="2EE523F9" w14:textId="77777777" w:rsidR="00BE18F7" w:rsidRDefault="008426A7">
            <w:pPr>
              <w:bidi/>
            </w:pPr>
            <w:r>
              <w:rPr>
                <w:sz w:val="18"/>
                <w:szCs w:val="18"/>
                <w:rtl/>
              </w:rPr>
              <w:t>مقاومة القلب الفردي</w:t>
            </w:r>
          </w:p>
        </w:tc>
        <w:tc>
          <w:tcPr>
            <w:tcW w:w="3175" w:type="dxa"/>
          </w:tcPr>
          <w:p w14:paraId="27A1E558" w14:textId="77777777" w:rsidR="00BE18F7" w:rsidRDefault="008426A7">
            <w:pPr>
              <w:bidi/>
            </w:pPr>
            <w:r>
              <w:rPr>
                <w:sz w:val="18"/>
                <w:szCs w:val="18"/>
                <w:rtl/>
              </w:rPr>
              <w:t>75% على الأقل من f'c</w:t>
            </w:r>
          </w:p>
        </w:tc>
        <w:tc>
          <w:tcPr>
            <w:tcW w:w="2948" w:type="dxa"/>
          </w:tcPr>
          <w:p w14:paraId="08E82B4D" w14:textId="77777777" w:rsidR="00BE18F7" w:rsidRDefault="008426A7">
            <w:pPr>
              <w:bidi/>
            </w:pPr>
            <w:r>
              <w:rPr>
                <w:sz w:val="18"/>
                <w:szCs w:val="18"/>
                <w:rtl/>
              </w:rPr>
              <w:t>ACI 318M-11</w:t>
            </w:r>
          </w:p>
        </w:tc>
        <w:tc>
          <w:tcPr>
            <w:tcW w:w="1134" w:type="dxa"/>
          </w:tcPr>
          <w:p w14:paraId="4DD1E3A4" w14:textId="77777777" w:rsidR="00BE18F7" w:rsidRDefault="008426A7">
            <w:pPr>
              <w:bidi/>
              <w:jc w:val="center"/>
            </w:pPr>
            <w:r>
              <w:rPr>
                <w:sz w:val="18"/>
                <w:szCs w:val="18"/>
                <w:rtl/>
              </w:rPr>
              <w:t>ص 48</w:t>
            </w:r>
          </w:p>
        </w:tc>
      </w:tr>
      <w:tr w:rsidR="00BE18F7" w14:paraId="1BF60E4E" w14:textId="77777777">
        <w:trPr>
          <w:cantSplit/>
          <w:jc w:val="center"/>
        </w:trPr>
        <w:tc>
          <w:tcPr>
            <w:tcW w:w="2835" w:type="dxa"/>
          </w:tcPr>
          <w:p w14:paraId="72903FAB" w14:textId="77777777" w:rsidR="00BE18F7" w:rsidRDefault="008426A7">
            <w:pPr>
              <w:bidi/>
            </w:pPr>
            <w:r>
              <w:rPr>
                <w:sz w:val="18"/>
                <w:szCs w:val="18"/>
                <w:rtl/>
              </w:rPr>
              <w:t>معامل تصحيح L/D = 1.75</w:t>
            </w:r>
          </w:p>
        </w:tc>
        <w:tc>
          <w:tcPr>
            <w:tcW w:w="3175" w:type="dxa"/>
          </w:tcPr>
          <w:p w14:paraId="22E77550" w14:textId="77777777" w:rsidR="00BE18F7" w:rsidRDefault="008426A7">
            <w:pPr>
              <w:bidi/>
            </w:pPr>
            <w:r>
              <w:rPr>
                <w:sz w:val="18"/>
                <w:szCs w:val="18"/>
                <w:rtl/>
              </w:rPr>
              <w:t>0.98</w:t>
            </w:r>
          </w:p>
        </w:tc>
        <w:tc>
          <w:tcPr>
            <w:tcW w:w="2948" w:type="dxa"/>
          </w:tcPr>
          <w:p w14:paraId="248C5103" w14:textId="77777777" w:rsidR="00BE18F7" w:rsidRDefault="008426A7">
            <w:pPr>
              <w:bidi/>
            </w:pPr>
            <w:r>
              <w:rPr>
                <w:sz w:val="18"/>
                <w:szCs w:val="18"/>
                <w:rtl/>
              </w:rPr>
              <w:t>ASTM C39، عند L/D أقل من 1.8</w:t>
            </w:r>
          </w:p>
        </w:tc>
        <w:tc>
          <w:tcPr>
            <w:tcW w:w="1134" w:type="dxa"/>
          </w:tcPr>
          <w:p w14:paraId="360C967D" w14:textId="77777777" w:rsidR="00BE18F7" w:rsidRDefault="008426A7">
            <w:pPr>
              <w:bidi/>
              <w:jc w:val="center"/>
            </w:pPr>
            <w:r>
              <w:rPr>
                <w:sz w:val="18"/>
                <w:szCs w:val="18"/>
                <w:rtl/>
              </w:rPr>
              <w:t>ص 48</w:t>
            </w:r>
          </w:p>
        </w:tc>
      </w:tr>
      <w:tr w:rsidR="00BE18F7" w14:paraId="2171876F" w14:textId="77777777">
        <w:trPr>
          <w:cantSplit/>
          <w:jc w:val="center"/>
        </w:trPr>
        <w:tc>
          <w:tcPr>
            <w:tcW w:w="2835" w:type="dxa"/>
          </w:tcPr>
          <w:p w14:paraId="498F9875" w14:textId="77777777" w:rsidR="00BE18F7" w:rsidRDefault="008426A7">
            <w:pPr>
              <w:bidi/>
            </w:pPr>
            <w:r>
              <w:rPr>
                <w:sz w:val="18"/>
                <w:szCs w:val="18"/>
                <w:rtl/>
              </w:rPr>
              <w:t>معامل تصحيح L/D = 1.50</w:t>
            </w:r>
          </w:p>
        </w:tc>
        <w:tc>
          <w:tcPr>
            <w:tcW w:w="3175" w:type="dxa"/>
          </w:tcPr>
          <w:p w14:paraId="24D89D58" w14:textId="77777777" w:rsidR="00BE18F7" w:rsidRDefault="008426A7">
            <w:pPr>
              <w:bidi/>
            </w:pPr>
            <w:r>
              <w:rPr>
                <w:sz w:val="18"/>
                <w:szCs w:val="18"/>
                <w:rtl/>
              </w:rPr>
              <w:t>0.96</w:t>
            </w:r>
          </w:p>
        </w:tc>
        <w:tc>
          <w:tcPr>
            <w:tcW w:w="2948" w:type="dxa"/>
          </w:tcPr>
          <w:p w14:paraId="2518EE78" w14:textId="77777777" w:rsidR="00BE18F7" w:rsidRDefault="008426A7">
            <w:pPr>
              <w:bidi/>
            </w:pPr>
            <w:r>
              <w:rPr>
                <w:sz w:val="18"/>
                <w:szCs w:val="18"/>
                <w:rtl/>
              </w:rPr>
              <w:t>ASTM C39</w:t>
            </w:r>
          </w:p>
        </w:tc>
        <w:tc>
          <w:tcPr>
            <w:tcW w:w="1134" w:type="dxa"/>
          </w:tcPr>
          <w:p w14:paraId="48813F98" w14:textId="77777777" w:rsidR="00BE18F7" w:rsidRDefault="008426A7">
            <w:pPr>
              <w:bidi/>
              <w:jc w:val="center"/>
            </w:pPr>
            <w:r>
              <w:rPr>
                <w:sz w:val="18"/>
                <w:szCs w:val="18"/>
                <w:rtl/>
              </w:rPr>
              <w:t>ص 48</w:t>
            </w:r>
          </w:p>
        </w:tc>
      </w:tr>
      <w:tr w:rsidR="00BE18F7" w14:paraId="7B99FDAE" w14:textId="77777777">
        <w:trPr>
          <w:cantSplit/>
          <w:jc w:val="center"/>
        </w:trPr>
        <w:tc>
          <w:tcPr>
            <w:tcW w:w="2835" w:type="dxa"/>
          </w:tcPr>
          <w:p w14:paraId="1B655F4E" w14:textId="77777777" w:rsidR="00BE18F7" w:rsidRDefault="008426A7">
            <w:pPr>
              <w:bidi/>
            </w:pPr>
            <w:r>
              <w:rPr>
                <w:sz w:val="18"/>
                <w:szCs w:val="18"/>
                <w:rtl/>
              </w:rPr>
              <w:t>معامل تصحيح L/D = 1.25</w:t>
            </w:r>
          </w:p>
        </w:tc>
        <w:tc>
          <w:tcPr>
            <w:tcW w:w="3175" w:type="dxa"/>
          </w:tcPr>
          <w:p w14:paraId="1B05ECBC" w14:textId="77777777" w:rsidR="00BE18F7" w:rsidRDefault="008426A7">
            <w:pPr>
              <w:bidi/>
            </w:pPr>
            <w:r>
              <w:rPr>
                <w:sz w:val="18"/>
                <w:szCs w:val="18"/>
                <w:rtl/>
              </w:rPr>
              <w:t>0.93</w:t>
            </w:r>
          </w:p>
        </w:tc>
        <w:tc>
          <w:tcPr>
            <w:tcW w:w="2948" w:type="dxa"/>
          </w:tcPr>
          <w:p w14:paraId="4D57A104" w14:textId="77777777" w:rsidR="00BE18F7" w:rsidRDefault="008426A7">
            <w:pPr>
              <w:bidi/>
            </w:pPr>
            <w:r>
              <w:rPr>
                <w:sz w:val="18"/>
                <w:szCs w:val="18"/>
                <w:rtl/>
              </w:rPr>
              <w:t>ASTM C39</w:t>
            </w:r>
          </w:p>
        </w:tc>
        <w:tc>
          <w:tcPr>
            <w:tcW w:w="1134" w:type="dxa"/>
          </w:tcPr>
          <w:p w14:paraId="35C9038D" w14:textId="77777777" w:rsidR="00BE18F7" w:rsidRDefault="008426A7">
            <w:pPr>
              <w:bidi/>
              <w:jc w:val="center"/>
            </w:pPr>
            <w:r>
              <w:rPr>
                <w:sz w:val="18"/>
                <w:szCs w:val="18"/>
                <w:rtl/>
              </w:rPr>
              <w:t>ص 48</w:t>
            </w:r>
          </w:p>
        </w:tc>
      </w:tr>
      <w:tr w:rsidR="00BE18F7" w14:paraId="6113F7AB" w14:textId="77777777">
        <w:trPr>
          <w:cantSplit/>
          <w:jc w:val="center"/>
        </w:trPr>
        <w:tc>
          <w:tcPr>
            <w:tcW w:w="2835" w:type="dxa"/>
          </w:tcPr>
          <w:p w14:paraId="5DA5E4A9" w14:textId="77777777" w:rsidR="00BE18F7" w:rsidRDefault="008426A7">
            <w:pPr>
              <w:bidi/>
            </w:pPr>
            <w:r>
              <w:rPr>
                <w:sz w:val="18"/>
                <w:szCs w:val="18"/>
                <w:rtl/>
              </w:rPr>
              <w:t>معامل تصحيح L/D = 1.00</w:t>
            </w:r>
          </w:p>
        </w:tc>
        <w:tc>
          <w:tcPr>
            <w:tcW w:w="3175" w:type="dxa"/>
          </w:tcPr>
          <w:p w14:paraId="40420953" w14:textId="77777777" w:rsidR="00BE18F7" w:rsidRDefault="008426A7">
            <w:pPr>
              <w:bidi/>
            </w:pPr>
            <w:r>
              <w:rPr>
                <w:sz w:val="18"/>
                <w:szCs w:val="18"/>
                <w:rtl/>
              </w:rPr>
              <w:t>0.87</w:t>
            </w:r>
          </w:p>
        </w:tc>
        <w:tc>
          <w:tcPr>
            <w:tcW w:w="2948" w:type="dxa"/>
          </w:tcPr>
          <w:p w14:paraId="406C9E80" w14:textId="77777777" w:rsidR="00BE18F7" w:rsidRDefault="008426A7">
            <w:pPr>
              <w:bidi/>
            </w:pPr>
            <w:r>
              <w:rPr>
                <w:sz w:val="18"/>
                <w:szCs w:val="18"/>
                <w:rtl/>
              </w:rPr>
              <w:t>ASTM C39</w:t>
            </w:r>
          </w:p>
        </w:tc>
        <w:tc>
          <w:tcPr>
            <w:tcW w:w="1134" w:type="dxa"/>
          </w:tcPr>
          <w:p w14:paraId="22097D2D" w14:textId="77777777" w:rsidR="00BE18F7" w:rsidRDefault="008426A7">
            <w:pPr>
              <w:bidi/>
              <w:jc w:val="center"/>
            </w:pPr>
            <w:r>
              <w:rPr>
                <w:sz w:val="18"/>
                <w:szCs w:val="18"/>
                <w:rtl/>
              </w:rPr>
              <w:t>ص 48</w:t>
            </w:r>
          </w:p>
        </w:tc>
      </w:tr>
      <w:tr w:rsidR="00BE18F7" w14:paraId="01A7FD46" w14:textId="77777777">
        <w:trPr>
          <w:cantSplit/>
          <w:jc w:val="center"/>
        </w:trPr>
        <w:tc>
          <w:tcPr>
            <w:tcW w:w="2835" w:type="dxa"/>
          </w:tcPr>
          <w:p w14:paraId="56115088" w14:textId="77777777" w:rsidR="00BE18F7" w:rsidRDefault="008426A7">
            <w:pPr>
              <w:bidi/>
            </w:pPr>
            <w:r>
              <w:rPr>
                <w:sz w:val="18"/>
                <w:szCs w:val="18"/>
                <w:rtl/>
              </w:rPr>
              <w:t>معامل تصحيح اتجاه الأخذ</w:t>
            </w:r>
          </w:p>
        </w:tc>
        <w:tc>
          <w:tcPr>
            <w:tcW w:w="3175" w:type="dxa"/>
          </w:tcPr>
          <w:p w14:paraId="714B6372" w14:textId="77777777" w:rsidR="00BE18F7" w:rsidRDefault="008426A7">
            <w:pPr>
              <w:bidi/>
            </w:pPr>
            <w:r>
              <w:rPr>
                <w:sz w:val="18"/>
                <w:szCs w:val="18"/>
                <w:rtl/>
              </w:rPr>
              <w:t>1.08</w:t>
            </w:r>
          </w:p>
        </w:tc>
        <w:tc>
          <w:tcPr>
            <w:tcW w:w="2948" w:type="dxa"/>
          </w:tcPr>
          <w:p w14:paraId="7432F7C9" w14:textId="77777777" w:rsidR="00BE18F7" w:rsidRDefault="008426A7">
            <w:pPr>
              <w:bidi/>
            </w:pPr>
            <w:r>
              <w:rPr>
                <w:sz w:val="18"/>
                <w:szCs w:val="18"/>
                <w:rtl/>
              </w:rPr>
              <w:t>للعينات المأخوذة أفقيا</w:t>
            </w:r>
          </w:p>
        </w:tc>
        <w:tc>
          <w:tcPr>
            <w:tcW w:w="1134" w:type="dxa"/>
          </w:tcPr>
          <w:p w14:paraId="6258BF19" w14:textId="77777777" w:rsidR="00BE18F7" w:rsidRDefault="008426A7">
            <w:pPr>
              <w:bidi/>
              <w:jc w:val="center"/>
            </w:pPr>
            <w:r>
              <w:rPr>
                <w:sz w:val="18"/>
                <w:szCs w:val="18"/>
                <w:rtl/>
              </w:rPr>
              <w:t>ص 48</w:t>
            </w:r>
          </w:p>
        </w:tc>
      </w:tr>
      <w:tr w:rsidR="00BE18F7" w14:paraId="1FB420F6" w14:textId="77777777">
        <w:trPr>
          <w:cantSplit/>
          <w:jc w:val="center"/>
        </w:trPr>
        <w:tc>
          <w:tcPr>
            <w:tcW w:w="2835" w:type="dxa"/>
          </w:tcPr>
          <w:p w14:paraId="24AC1C15" w14:textId="77777777" w:rsidR="00BE18F7" w:rsidRDefault="008426A7">
            <w:pPr>
              <w:bidi/>
            </w:pPr>
            <w:r>
              <w:rPr>
                <w:sz w:val="18"/>
                <w:szCs w:val="18"/>
                <w:rtl/>
              </w:rPr>
              <w:t>معامل التحويل من قلب لمكعب 15 سم</w:t>
            </w:r>
          </w:p>
        </w:tc>
        <w:tc>
          <w:tcPr>
            <w:tcW w:w="3175" w:type="dxa"/>
          </w:tcPr>
          <w:p w14:paraId="79BE0733" w14:textId="77777777" w:rsidR="00BE18F7" w:rsidRDefault="008426A7">
            <w:pPr>
              <w:bidi/>
            </w:pPr>
            <w:r>
              <w:rPr>
                <w:sz w:val="18"/>
                <w:szCs w:val="18"/>
                <w:rtl/>
              </w:rPr>
              <w:t>1.25</w:t>
            </w:r>
          </w:p>
        </w:tc>
        <w:tc>
          <w:tcPr>
            <w:tcW w:w="2948" w:type="dxa"/>
          </w:tcPr>
          <w:p w14:paraId="0A27365D" w14:textId="77777777" w:rsidR="00BE18F7" w:rsidRDefault="00BE18F7">
            <w:pPr>
              <w:bidi/>
            </w:pPr>
          </w:p>
        </w:tc>
        <w:tc>
          <w:tcPr>
            <w:tcW w:w="1134" w:type="dxa"/>
          </w:tcPr>
          <w:p w14:paraId="1D5D4F33" w14:textId="77777777" w:rsidR="00BE18F7" w:rsidRDefault="008426A7">
            <w:pPr>
              <w:bidi/>
              <w:jc w:val="center"/>
            </w:pPr>
            <w:r>
              <w:rPr>
                <w:sz w:val="18"/>
                <w:szCs w:val="18"/>
                <w:rtl/>
              </w:rPr>
              <w:t>ص 48</w:t>
            </w:r>
          </w:p>
        </w:tc>
      </w:tr>
      <w:tr w:rsidR="00BE18F7" w14:paraId="07D77486" w14:textId="77777777">
        <w:trPr>
          <w:cantSplit/>
          <w:jc w:val="center"/>
        </w:trPr>
        <w:tc>
          <w:tcPr>
            <w:tcW w:w="2835" w:type="dxa"/>
          </w:tcPr>
          <w:p w14:paraId="5C613124" w14:textId="77777777" w:rsidR="00BE18F7" w:rsidRDefault="008426A7">
            <w:pPr>
              <w:bidi/>
            </w:pPr>
            <w:r>
              <w:rPr>
                <w:sz w:val="18"/>
                <w:szCs w:val="18"/>
                <w:rtl/>
              </w:rPr>
              <w:t>معايرة ماكينة الاختبار</w:t>
            </w:r>
          </w:p>
        </w:tc>
        <w:tc>
          <w:tcPr>
            <w:tcW w:w="3175" w:type="dxa"/>
          </w:tcPr>
          <w:p w14:paraId="17A71FA0" w14:textId="77777777" w:rsidR="00BE18F7" w:rsidRDefault="008426A7">
            <w:pPr>
              <w:bidi/>
            </w:pPr>
            <w:r>
              <w:rPr>
                <w:sz w:val="18"/>
                <w:szCs w:val="18"/>
                <w:rtl/>
              </w:rPr>
              <w:t>كل 12 إلى 18 شهرا</w:t>
            </w:r>
          </w:p>
        </w:tc>
        <w:tc>
          <w:tcPr>
            <w:tcW w:w="2948" w:type="dxa"/>
          </w:tcPr>
          <w:p w14:paraId="01750609" w14:textId="77777777" w:rsidR="00BE18F7" w:rsidRDefault="00BE18F7">
            <w:pPr>
              <w:bidi/>
            </w:pPr>
          </w:p>
        </w:tc>
        <w:tc>
          <w:tcPr>
            <w:tcW w:w="1134" w:type="dxa"/>
          </w:tcPr>
          <w:p w14:paraId="017530A2" w14:textId="77777777" w:rsidR="00BE18F7" w:rsidRDefault="008426A7">
            <w:pPr>
              <w:bidi/>
              <w:jc w:val="center"/>
            </w:pPr>
            <w:r>
              <w:rPr>
                <w:sz w:val="18"/>
                <w:szCs w:val="18"/>
                <w:rtl/>
              </w:rPr>
              <w:t>ص 48</w:t>
            </w:r>
          </w:p>
        </w:tc>
      </w:tr>
      <w:tr w:rsidR="00BE18F7" w14:paraId="171EBB9F" w14:textId="77777777">
        <w:trPr>
          <w:cantSplit/>
          <w:jc w:val="center"/>
        </w:trPr>
        <w:tc>
          <w:tcPr>
            <w:tcW w:w="2835" w:type="dxa"/>
          </w:tcPr>
          <w:p w14:paraId="6F9DE419" w14:textId="77777777" w:rsidR="00BE18F7" w:rsidRDefault="008426A7">
            <w:pPr>
              <w:bidi/>
            </w:pPr>
            <w:r>
              <w:rPr>
                <w:sz w:val="18"/>
                <w:szCs w:val="18"/>
                <w:rtl/>
              </w:rPr>
              <w:t>معدل التحميل</w:t>
            </w:r>
          </w:p>
        </w:tc>
        <w:tc>
          <w:tcPr>
            <w:tcW w:w="3175" w:type="dxa"/>
          </w:tcPr>
          <w:p w14:paraId="1744731D" w14:textId="77777777" w:rsidR="00BE18F7" w:rsidRDefault="008426A7">
            <w:pPr>
              <w:bidi/>
            </w:pPr>
            <w:r>
              <w:rPr>
                <w:sz w:val="18"/>
                <w:szCs w:val="18"/>
                <w:rtl/>
              </w:rPr>
              <w:t>0.15 إلى 0.35 MPa/ثانية (ASTM C39)، أي نحو 1.5 إلى 3.5 كجم/سم2/ثانية</w:t>
            </w:r>
          </w:p>
        </w:tc>
        <w:tc>
          <w:tcPr>
            <w:tcW w:w="2948" w:type="dxa"/>
          </w:tcPr>
          <w:p w14:paraId="3800ECC9" w14:textId="77777777" w:rsidR="00BE18F7" w:rsidRDefault="008426A7">
            <w:pPr>
              <w:bidi/>
            </w:pPr>
            <w:r>
              <w:rPr>
                <w:sz w:val="18"/>
                <w:szCs w:val="18"/>
                <w:rtl/>
              </w:rPr>
              <w:t>قيمة مصححة بمراجعة ACE لخطأ في المرجع، وتطابق مع مواصفات المشروع</w:t>
            </w:r>
          </w:p>
        </w:tc>
        <w:tc>
          <w:tcPr>
            <w:tcW w:w="1134" w:type="dxa"/>
          </w:tcPr>
          <w:p w14:paraId="1688BF47" w14:textId="77777777" w:rsidR="00BE18F7" w:rsidRDefault="008426A7">
            <w:pPr>
              <w:bidi/>
              <w:jc w:val="center"/>
            </w:pPr>
            <w:r>
              <w:rPr>
                <w:sz w:val="18"/>
                <w:szCs w:val="18"/>
                <w:rtl/>
              </w:rPr>
              <w:t>ص 48</w:t>
            </w:r>
          </w:p>
        </w:tc>
      </w:tr>
      <w:tr w:rsidR="00BE18F7" w14:paraId="0CAFC734" w14:textId="77777777">
        <w:trPr>
          <w:cantSplit/>
          <w:jc w:val="center"/>
        </w:trPr>
        <w:tc>
          <w:tcPr>
            <w:tcW w:w="2835" w:type="dxa"/>
          </w:tcPr>
          <w:p w14:paraId="1110786A" w14:textId="77777777" w:rsidR="00BE18F7" w:rsidRDefault="008426A7">
            <w:pPr>
              <w:bidi/>
            </w:pPr>
            <w:r>
              <w:rPr>
                <w:sz w:val="18"/>
                <w:szCs w:val="18"/>
                <w:rtl/>
              </w:rPr>
              <w:t>قطر عينة القلب</w:t>
            </w:r>
          </w:p>
        </w:tc>
        <w:tc>
          <w:tcPr>
            <w:tcW w:w="3175" w:type="dxa"/>
          </w:tcPr>
          <w:p w14:paraId="3FE83015" w14:textId="77777777" w:rsidR="00BE18F7" w:rsidRDefault="008426A7">
            <w:pPr>
              <w:bidi/>
            </w:pPr>
            <w:r>
              <w:rPr>
                <w:sz w:val="18"/>
                <w:szCs w:val="18"/>
                <w:rtl/>
              </w:rPr>
              <w:t>3 أمثال أكبر مقاس ركام: ركام 40 مم قطر 150 مم، ركام 25 مم قطر 100 مم</w:t>
            </w:r>
          </w:p>
        </w:tc>
        <w:tc>
          <w:tcPr>
            <w:tcW w:w="2948" w:type="dxa"/>
          </w:tcPr>
          <w:p w14:paraId="49896A99" w14:textId="77777777" w:rsidR="00BE18F7" w:rsidRDefault="008426A7">
            <w:pPr>
              <w:bidi/>
            </w:pPr>
            <w:r>
              <w:rPr>
                <w:sz w:val="18"/>
                <w:szCs w:val="18"/>
                <w:rtl/>
              </w:rPr>
              <w:t>ولا يقل عن 100 مم</w:t>
            </w:r>
          </w:p>
        </w:tc>
        <w:tc>
          <w:tcPr>
            <w:tcW w:w="1134" w:type="dxa"/>
          </w:tcPr>
          <w:p w14:paraId="37CB48AC" w14:textId="77777777" w:rsidR="00BE18F7" w:rsidRDefault="008426A7">
            <w:pPr>
              <w:bidi/>
              <w:jc w:val="center"/>
            </w:pPr>
            <w:r>
              <w:rPr>
                <w:sz w:val="18"/>
                <w:szCs w:val="18"/>
                <w:rtl/>
              </w:rPr>
              <w:t>ص 48</w:t>
            </w:r>
          </w:p>
        </w:tc>
      </w:tr>
      <w:tr w:rsidR="00BE18F7" w14:paraId="30A17240" w14:textId="77777777">
        <w:trPr>
          <w:cantSplit/>
          <w:jc w:val="center"/>
        </w:trPr>
        <w:tc>
          <w:tcPr>
            <w:tcW w:w="2835" w:type="dxa"/>
          </w:tcPr>
          <w:p w14:paraId="4E79CBC3" w14:textId="77777777" w:rsidR="00BE18F7" w:rsidRDefault="008426A7">
            <w:pPr>
              <w:bidi/>
            </w:pPr>
            <w:r>
              <w:rPr>
                <w:sz w:val="18"/>
                <w:szCs w:val="18"/>
                <w:rtl/>
              </w:rPr>
              <w:t>القشرة السطحية المزالة من العينة</w:t>
            </w:r>
          </w:p>
        </w:tc>
        <w:tc>
          <w:tcPr>
            <w:tcW w:w="3175" w:type="dxa"/>
          </w:tcPr>
          <w:p w14:paraId="318AE8AF" w14:textId="77777777" w:rsidR="00BE18F7" w:rsidRDefault="008426A7">
            <w:pPr>
              <w:bidi/>
            </w:pPr>
            <w:r>
              <w:rPr>
                <w:sz w:val="18"/>
                <w:szCs w:val="18"/>
                <w:rtl/>
              </w:rPr>
              <w:t>50 مم</w:t>
            </w:r>
          </w:p>
        </w:tc>
        <w:tc>
          <w:tcPr>
            <w:tcW w:w="2948" w:type="dxa"/>
          </w:tcPr>
          <w:p w14:paraId="390D4A2E" w14:textId="77777777" w:rsidR="00BE18F7" w:rsidRDefault="00BE18F7">
            <w:pPr>
              <w:bidi/>
            </w:pPr>
          </w:p>
        </w:tc>
        <w:tc>
          <w:tcPr>
            <w:tcW w:w="1134" w:type="dxa"/>
          </w:tcPr>
          <w:p w14:paraId="4DE3A0ED" w14:textId="77777777" w:rsidR="00BE18F7" w:rsidRDefault="008426A7">
            <w:pPr>
              <w:bidi/>
              <w:jc w:val="center"/>
            </w:pPr>
            <w:r>
              <w:rPr>
                <w:sz w:val="18"/>
                <w:szCs w:val="18"/>
                <w:rtl/>
              </w:rPr>
              <w:t>ص 49</w:t>
            </w:r>
          </w:p>
        </w:tc>
      </w:tr>
      <w:tr w:rsidR="00BE18F7" w14:paraId="662906DC" w14:textId="77777777">
        <w:trPr>
          <w:cantSplit/>
          <w:jc w:val="center"/>
        </w:trPr>
        <w:tc>
          <w:tcPr>
            <w:tcW w:w="2835" w:type="dxa"/>
          </w:tcPr>
          <w:p w14:paraId="3CA8C609" w14:textId="77777777" w:rsidR="00BE18F7" w:rsidRDefault="008426A7">
            <w:pPr>
              <w:bidi/>
            </w:pPr>
            <w:r>
              <w:rPr>
                <w:sz w:val="18"/>
                <w:szCs w:val="18"/>
                <w:rtl/>
              </w:rPr>
              <w:t>أقل عمر لاختبار التحميل</w:t>
            </w:r>
          </w:p>
        </w:tc>
        <w:tc>
          <w:tcPr>
            <w:tcW w:w="3175" w:type="dxa"/>
          </w:tcPr>
          <w:p w14:paraId="31C2175E" w14:textId="77777777" w:rsidR="00BE18F7" w:rsidRDefault="008426A7">
            <w:pPr>
              <w:bidi/>
            </w:pPr>
            <w:r>
              <w:rPr>
                <w:sz w:val="18"/>
                <w:szCs w:val="18"/>
                <w:rtl/>
              </w:rPr>
              <w:t>6 أسابيع من تاريخ الصب</w:t>
            </w:r>
          </w:p>
        </w:tc>
        <w:tc>
          <w:tcPr>
            <w:tcW w:w="2948" w:type="dxa"/>
          </w:tcPr>
          <w:p w14:paraId="7E0751A7" w14:textId="77777777" w:rsidR="00BE18F7" w:rsidRDefault="008426A7">
            <w:pPr>
              <w:bidi/>
            </w:pPr>
            <w:r>
              <w:rPr>
                <w:sz w:val="18"/>
                <w:szCs w:val="18"/>
                <w:rtl/>
              </w:rPr>
              <w:t>كود مصري 2007 فقرة 8-9-6</w:t>
            </w:r>
          </w:p>
        </w:tc>
        <w:tc>
          <w:tcPr>
            <w:tcW w:w="1134" w:type="dxa"/>
          </w:tcPr>
          <w:p w14:paraId="79D47212" w14:textId="77777777" w:rsidR="00BE18F7" w:rsidRDefault="008426A7">
            <w:pPr>
              <w:bidi/>
              <w:jc w:val="center"/>
            </w:pPr>
            <w:r>
              <w:rPr>
                <w:sz w:val="18"/>
                <w:szCs w:val="18"/>
                <w:rtl/>
              </w:rPr>
              <w:t>ص 49</w:t>
            </w:r>
          </w:p>
        </w:tc>
      </w:tr>
      <w:tr w:rsidR="00BE18F7" w14:paraId="5BA79F97" w14:textId="77777777">
        <w:trPr>
          <w:cantSplit/>
          <w:jc w:val="center"/>
        </w:trPr>
        <w:tc>
          <w:tcPr>
            <w:tcW w:w="2835" w:type="dxa"/>
          </w:tcPr>
          <w:p w14:paraId="4EF91C88" w14:textId="77777777" w:rsidR="00BE18F7" w:rsidRDefault="008426A7">
            <w:pPr>
              <w:bidi/>
            </w:pPr>
            <w:r>
              <w:rPr>
                <w:sz w:val="18"/>
                <w:szCs w:val="18"/>
                <w:rtl/>
              </w:rPr>
              <w:t>سرعة الموجات أكبر من 4.5 كم/ث</w:t>
            </w:r>
          </w:p>
        </w:tc>
        <w:tc>
          <w:tcPr>
            <w:tcW w:w="3175" w:type="dxa"/>
          </w:tcPr>
          <w:p w14:paraId="45C87BDA" w14:textId="77777777" w:rsidR="00BE18F7" w:rsidRDefault="008426A7">
            <w:pPr>
              <w:bidi/>
            </w:pPr>
            <w:r>
              <w:rPr>
                <w:sz w:val="18"/>
                <w:szCs w:val="18"/>
                <w:rtl/>
              </w:rPr>
              <w:t>ممتازة</w:t>
            </w:r>
          </w:p>
        </w:tc>
        <w:tc>
          <w:tcPr>
            <w:tcW w:w="2948" w:type="dxa"/>
          </w:tcPr>
          <w:p w14:paraId="374429FF" w14:textId="77777777" w:rsidR="00BE18F7" w:rsidRDefault="008426A7">
            <w:pPr>
              <w:bidi/>
            </w:pPr>
            <w:r>
              <w:rPr>
                <w:sz w:val="18"/>
                <w:szCs w:val="18"/>
                <w:rtl/>
              </w:rPr>
              <w:t>نوعية الخرسانة</w:t>
            </w:r>
          </w:p>
        </w:tc>
        <w:tc>
          <w:tcPr>
            <w:tcW w:w="1134" w:type="dxa"/>
          </w:tcPr>
          <w:p w14:paraId="4D0BE045" w14:textId="77777777" w:rsidR="00BE18F7" w:rsidRDefault="008426A7">
            <w:pPr>
              <w:bidi/>
              <w:jc w:val="center"/>
            </w:pPr>
            <w:r>
              <w:rPr>
                <w:sz w:val="18"/>
                <w:szCs w:val="18"/>
                <w:rtl/>
              </w:rPr>
              <w:t>ص 49</w:t>
            </w:r>
          </w:p>
        </w:tc>
      </w:tr>
      <w:tr w:rsidR="00BE18F7" w14:paraId="19E2B573" w14:textId="77777777">
        <w:trPr>
          <w:cantSplit/>
          <w:jc w:val="center"/>
        </w:trPr>
        <w:tc>
          <w:tcPr>
            <w:tcW w:w="2835" w:type="dxa"/>
          </w:tcPr>
          <w:p w14:paraId="48A24C9B" w14:textId="77777777" w:rsidR="00BE18F7" w:rsidRDefault="008426A7">
            <w:pPr>
              <w:bidi/>
            </w:pPr>
            <w:r>
              <w:rPr>
                <w:sz w:val="18"/>
                <w:szCs w:val="18"/>
                <w:rtl/>
              </w:rPr>
              <w:t>سرعة الموجات 3.5 إلى 4.5 كم/ث</w:t>
            </w:r>
          </w:p>
        </w:tc>
        <w:tc>
          <w:tcPr>
            <w:tcW w:w="3175" w:type="dxa"/>
          </w:tcPr>
          <w:p w14:paraId="1561AD9A" w14:textId="77777777" w:rsidR="00BE18F7" w:rsidRDefault="008426A7">
            <w:pPr>
              <w:bidi/>
            </w:pPr>
            <w:r>
              <w:rPr>
                <w:sz w:val="18"/>
                <w:szCs w:val="18"/>
                <w:rtl/>
              </w:rPr>
              <w:t>جيدة</w:t>
            </w:r>
          </w:p>
        </w:tc>
        <w:tc>
          <w:tcPr>
            <w:tcW w:w="2948" w:type="dxa"/>
          </w:tcPr>
          <w:p w14:paraId="5F4DB7DF" w14:textId="77777777" w:rsidR="00BE18F7" w:rsidRDefault="008426A7">
            <w:pPr>
              <w:bidi/>
            </w:pPr>
            <w:r>
              <w:rPr>
                <w:sz w:val="18"/>
                <w:szCs w:val="18"/>
                <w:rtl/>
              </w:rPr>
              <w:t>نوعية الخرسانة</w:t>
            </w:r>
          </w:p>
        </w:tc>
        <w:tc>
          <w:tcPr>
            <w:tcW w:w="1134" w:type="dxa"/>
          </w:tcPr>
          <w:p w14:paraId="4393D86D" w14:textId="77777777" w:rsidR="00BE18F7" w:rsidRDefault="008426A7">
            <w:pPr>
              <w:bidi/>
              <w:jc w:val="center"/>
            </w:pPr>
            <w:r>
              <w:rPr>
                <w:sz w:val="18"/>
                <w:szCs w:val="18"/>
                <w:rtl/>
              </w:rPr>
              <w:t>ص 49</w:t>
            </w:r>
          </w:p>
        </w:tc>
      </w:tr>
      <w:tr w:rsidR="00BE18F7" w14:paraId="67FA1732" w14:textId="77777777">
        <w:trPr>
          <w:cantSplit/>
          <w:jc w:val="center"/>
        </w:trPr>
        <w:tc>
          <w:tcPr>
            <w:tcW w:w="2835" w:type="dxa"/>
          </w:tcPr>
          <w:p w14:paraId="2957CD2D" w14:textId="77777777" w:rsidR="00BE18F7" w:rsidRDefault="008426A7">
            <w:pPr>
              <w:bidi/>
            </w:pPr>
            <w:r>
              <w:rPr>
                <w:sz w:val="18"/>
                <w:szCs w:val="18"/>
                <w:rtl/>
              </w:rPr>
              <w:t>سرعة الموجات 3.0 إلى 3.5 كم/ث</w:t>
            </w:r>
          </w:p>
        </w:tc>
        <w:tc>
          <w:tcPr>
            <w:tcW w:w="3175" w:type="dxa"/>
          </w:tcPr>
          <w:p w14:paraId="28670D5E" w14:textId="77777777" w:rsidR="00BE18F7" w:rsidRDefault="008426A7">
            <w:pPr>
              <w:bidi/>
            </w:pPr>
            <w:r>
              <w:rPr>
                <w:sz w:val="18"/>
                <w:szCs w:val="18"/>
                <w:rtl/>
              </w:rPr>
              <w:t>مشكوك فيها</w:t>
            </w:r>
          </w:p>
        </w:tc>
        <w:tc>
          <w:tcPr>
            <w:tcW w:w="2948" w:type="dxa"/>
          </w:tcPr>
          <w:p w14:paraId="147896B5" w14:textId="77777777" w:rsidR="00BE18F7" w:rsidRDefault="008426A7">
            <w:pPr>
              <w:bidi/>
            </w:pPr>
            <w:r>
              <w:rPr>
                <w:sz w:val="18"/>
                <w:szCs w:val="18"/>
                <w:rtl/>
              </w:rPr>
              <w:t>نوعية الخرسانة</w:t>
            </w:r>
          </w:p>
        </w:tc>
        <w:tc>
          <w:tcPr>
            <w:tcW w:w="1134" w:type="dxa"/>
          </w:tcPr>
          <w:p w14:paraId="713A6323" w14:textId="77777777" w:rsidR="00BE18F7" w:rsidRDefault="008426A7">
            <w:pPr>
              <w:bidi/>
              <w:jc w:val="center"/>
            </w:pPr>
            <w:r>
              <w:rPr>
                <w:sz w:val="18"/>
                <w:szCs w:val="18"/>
                <w:rtl/>
              </w:rPr>
              <w:t>ص 49</w:t>
            </w:r>
          </w:p>
        </w:tc>
      </w:tr>
      <w:tr w:rsidR="00BE18F7" w14:paraId="45540A9C" w14:textId="77777777">
        <w:trPr>
          <w:cantSplit/>
          <w:jc w:val="center"/>
        </w:trPr>
        <w:tc>
          <w:tcPr>
            <w:tcW w:w="2835" w:type="dxa"/>
          </w:tcPr>
          <w:p w14:paraId="0058BF25" w14:textId="77777777" w:rsidR="00BE18F7" w:rsidRDefault="008426A7">
            <w:pPr>
              <w:bidi/>
            </w:pPr>
            <w:r>
              <w:rPr>
                <w:sz w:val="18"/>
                <w:szCs w:val="18"/>
                <w:rtl/>
              </w:rPr>
              <w:t>سرعة الموجات 2 إلى 3 كم/ث</w:t>
            </w:r>
          </w:p>
        </w:tc>
        <w:tc>
          <w:tcPr>
            <w:tcW w:w="3175" w:type="dxa"/>
          </w:tcPr>
          <w:p w14:paraId="67A9AA15" w14:textId="77777777" w:rsidR="00BE18F7" w:rsidRDefault="008426A7">
            <w:pPr>
              <w:bidi/>
            </w:pPr>
            <w:r>
              <w:rPr>
                <w:sz w:val="18"/>
                <w:szCs w:val="18"/>
                <w:rtl/>
              </w:rPr>
              <w:t>سيئة</w:t>
            </w:r>
          </w:p>
        </w:tc>
        <w:tc>
          <w:tcPr>
            <w:tcW w:w="2948" w:type="dxa"/>
          </w:tcPr>
          <w:p w14:paraId="72EED7F2" w14:textId="77777777" w:rsidR="00BE18F7" w:rsidRDefault="008426A7">
            <w:pPr>
              <w:bidi/>
            </w:pPr>
            <w:r>
              <w:rPr>
                <w:sz w:val="18"/>
                <w:szCs w:val="18"/>
                <w:rtl/>
              </w:rPr>
              <w:t>نوعية الخرسانة</w:t>
            </w:r>
          </w:p>
        </w:tc>
        <w:tc>
          <w:tcPr>
            <w:tcW w:w="1134" w:type="dxa"/>
          </w:tcPr>
          <w:p w14:paraId="4FDF51DA" w14:textId="77777777" w:rsidR="00BE18F7" w:rsidRDefault="008426A7">
            <w:pPr>
              <w:bidi/>
              <w:jc w:val="center"/>
            </w:pPr>
            <w:r>
              <w:rPr>
                <w:sz w:val="18"/>
                <w:szCs w:val="18"/>
                <w:rtl/>
              </w:rPr>
              <w:t>ص 49</w:t>
            </w:r>
          </w:p>
        </w:tc>
      </w:tr>
      <w:tr w:rsidR="00BE18F7" w14:paraId="3FF55CA6" w14:textId="77777777">
        <w:trPr>
          <w:cantSplit/>
          <w:jc w:val="center"/>
        </w:trPr>
        <w:tc>
          <w:tcPr>
            <w:tcW w:w="2835" w:type="dxa"/>
          </w:tcPr>
          <w:p w14:paraId="4427EA86" w14:textId="77777777" w:rsidR="00BE18F7" w:rsidRDefault="008426A7">
            <w:pPr>
              <w:bidi/>
            </w:pPr>
            <w:r>
              <w:rPr>
                <w:sz w:val="18"/>
                <w:szCs w:val="18"/>
                <w:rtl/>
              </w:rPr>
              <w:t>سرعة الموجات أقل من 2 كم/ث</w:t>
            </w:r>
          </w:p>
        </w:tc>
        <w:tc>
          <w:tcPr>
            <w:tcW w:w="3175" w:type="dxa"/>
          </w:tcPr>
          <w:p w14:paraId="4A5CE714" w14:textId="77777777" w:rsidR="00BE18F7" w:rsidRDefault="008426A7">
            <w:pPr>
              <w:bidi/>
            </w:pPr>
            <w:r>
              <w:rPr>
                <w:sz w:val="18"/>
                <w:szCs w:val="18"/>
                <w:rtl/>
              </w:rPr>
              <w:t>سيئة جدا</w:t>
            </w:r>
          </w:p>
        </w:tc>
        <w:tc>
          <w:tcPr>
            <w:tcW w:w="2948" w:type="dxa"/>
          </w:tcPr>
          <w:p w14:paraId="6919C048" w14:textId="77777777" w:rsidR="00BE18F7" w:rsidRDefault="008426A7">
            <w:pPr>
              <w:bidi/>
            </w:pPr>
            <w:r>
              <w:rPr>
                <w:sz w:val="18"/>
                <w:szCs w:val="18"/>
                <w:rtl/>
              </w:rPr>
              <w:t>نوعية الخرسانة</w:t>
            </w:r>
          </w:p>
        </w:tc>
        <w:tc>
          <w:tcPr>
            <w:tcW w:w="1134" w:type="dxa"/>
          </w:tcPr>
          <w:p w14:paraId="1BF27814" w14:textId="77777777" w:rsidR="00BE18F7" w:rsidRDefault="008426A7">
            <w:pPr>
              <w:bidi/>
              <w:jc w:val="center"/>
            </w:pPr>
            <w:r>
              <w:rPr>
                <w:sz w:val="18"/>
                <w:szCs w:val="18"/>
                <w:rtl/>
              </w:rPr>
              <w:t>ص 49</w:t>
            </w:r>
          </w:p>
        </w:tc>
      </w:tr>
      <w:tr w:rsidR="00BE18F7" w14:paraId="58F2258B" w14:textId="77777777">
        <w:trPr>
          <w:cantSplit/>
          <w:jc w:val="center"/>
        </w:trPr>
        <w:tc>
          <w:tcPr>
            <w:tcW w:w="2835" w:type="dxa"/>
          </w:tcPr>
          <w:p w14:paraId="42F02DC9" w14:textId="77777777" w:rsidR="00BE18F7" w:rsidRDefault="008426A7">
            <w:pPr>
              <w:bidi/>
            </w:pPr>
            <w:r>
              <w:rPr>
                <w:sz w:val="18"/>
                <w:szCs w:val="18"/>
                <w:rtl/>
              </w:rPr>
              <w:t>موضع أخذ العينة</w:t>
            </w:r>
          </w:p>
        </w:tc>
        <w:tc>
          <w:tcPr>
            <w:tcW w:w="3175" w:type="dxa"/>
          </w:tcPr>
          <w:p w14:paraId="13195DED" w14:textId="77777777" w:rsidR="00BE18F7" w:rsidRDefault="008426A7">
            <w:pPr>
              <w:bidi/>
            </w:pPr>
            <w:r>
              <w:rPr>
                <w:sz w:val="18"/>
                <w:szCs w:val="18"/>
                <w:rtl/>
              </w:rPr>
              <w:t>بعد 10% وقبل 90% من الحمولة</w:t>
            </w:r>
          </w:p>
        </w:tc>
        <w:tc>
          <w:tcPr>
            <w:tcW w:w="2948" w:type="dxa"/>
          </w:tcPr>
          <w:p w14:paraId="4F3501C6" w14:textId="77777777" w:rsidR="00BE18F7" w:rsidRDefault="00BE18F7">
            <w:pPr>
              <w:bidi/>
            </w:pPr>
          </w:p>
        </w:tc>
        <w:tc>
          <w:tcPr>
            <w:tcW w:w="1134" w:type="dxa"/>
          </w:tcPr>
          <w:p w14:paraId="3F91D701" w14:textId="77777777" w:rsidR="00BE18F7" w:rsidRDefault="008426A7">
            <w:pPr>
              <w:bidi/>
              <w:jc w:val="center"/>
            </w:pPr>
            <w:r>
              <w:rPr>
                <w:sz w:val="18"/>
                <w:szCs w:val="18"/>
                <w:rtl/>
              </w:rPr>
              <w:t>ص 63</w:t>
            </w:r>
          </w:p>
        </w:tc>
      </w:tr>
      <w:tr w:rsidR="00BE18F7" w14:paraId="39F1653C" w14:textId="77777777">
        <w:trPr>
          <w:cantSplit/>
          <w:jc w:val="center"/>
        </w:trPr>
        <w:tc>
          <w:tcPr>
            <w:tcW w:w="2835" w:type="dxa"/>
          </w:tcPr>
          <w:p w14:paraId="5C9719B7" w14:textId="77777777" w:rsidR="00BE18F7" w:rsidRDefault="008426A7">
            <w:pPr>
              <w:bidi/>
            </w:pPr>
            <w:r>
              <w:rPr>
                <w:sz w:val="18"/>
                <w:szCs w:val="18"/>
                <w:rtl/>
              </w:rPr>
              <w:t>تسامح الهبوط</w:t>
            </w:r>
          </w:p>
        </w:tc>
        <w:tc>
          <w:tcPr>
            <w:tcW w:w="3175" w:type="dxa"/>
          </w:tcPr>
          <w:p w14:paraId="2BC2619D" w14:textId="77777777" w:rsidR="00BE18F7" w:rsidRDefault="008426A7">
            <w:pPr>
              <w:bidi/>
            </w:pPr>
            <w:r>
              <w:rPr>
                <w:sz w:val="18"/>
                <w:szCs w:val="18"/>
                <w:rtl/>
              </w:rPr>
              <w:t>±30 مم</w:t>
            </w:r>
          </w:p>
        </w:tc>
        <w:tc>
          <w:tcPr>
            <w:tcW w:w="2948" w:type="dxa"/>
          </w:tcPr>
          <w:p w14:paraId="5B279F99" w14:textId="77777777" w:rsidR="00BE18F7" w:rsidRDefault="008426A7">
            <w:pPr>
              <w:bidi/>
            </w:pPr>
            <w:r>
              <w:rPr>
                <w:sz w:val="18"/>
                <w:szCs w:val="18"/>
                <w:rtl/>
              </w:rPr>
              <w:t>هبوط تصميمي &gt; 80 مم (خرسانة مضخة)</w:t>
            </w:r>
          </w:p>
        </w:tc>
        <w:tc>
          <w:tcPr>
            <w:tcW w:w="1134" w:type="dxa"/>
          </w:tcPr>
          <w:p w14:paraId="1A228913" w14:textId="77777777" w:rsidR="00BE18F7" w:rsidRDefault="008426A7">
            <w:pPr>
              <w:bidi/>
              <w:jc w:val="center"/>
            </w:pPr>
            <w:r>
              <w:rPr>
                <w:sz w:val="18"/>
                <w:szCs w:val="18"/>
                <w:rtl/>
              </w:rPr>
              <w:t>ص 63</w:t>
            </w:r>
          </w:p>
        </w:tc>
      </w:tr>
      <w:tr w:rsidR="00BE18F7" w14:paraId="78DD9DCA" w14:textId="77777777">
        <w:trPr>
          <w:cantSplit/>
          <w:jc w:val="center"/>
        </w:trPr>
        <w:tc>
          <w:tcPr>
            <w:tcW w:w="2835" w:type="dxa"/>
          </w:tcPr>
          <w:p w14:paraId="7CC585A3" w14:textId="77777777" w:rsidR="00BE18F7" w:rsidRDefault="008426A7">
            <w:pPr>
              <w:bidi/>
            </w:pPr>
            <w:r>
              <w:rPr>
                <w:sz w:val="18"/>
                <w:szCs w:val="18"/>
                <w:rtl/>
              </w:rPr>
              <w:t>تسامح الهبوط</w:t>
            </w:r>
          </w:p>
        </w:tc>
        <w:tc>
          <w:tcPr>
            <w:tcW w:w="3175" w:type="dxa"/>
          </w:tcPr>
          <w:p w14:paraId="40A4AC0F" w14:textId="77777777" w:rsidR="00BE18F7" w:rsidRDefault="008426A7">
            <w:pPr>
              <w:bidi/>
            </w:pPr>
            <w:r>
              <w:rPr>
                <w:sz w:val="18"/>
                <w:szCs w:val="18"/>
                <w:rtl/>
              </w:rPr>
              <w:t>±20 مم</w:t>
            </w:r>
          </w:p>
        </w:tc>
        <w:tc>
          <w:tcPr>
            <w:tcW w:w="2948" w:type="dxa"/>
          </w:tcPr>
          <w:p w14:paraId="0869A062" w14:textId="77777777" w:rsidR="00BE18F7" w:rsidRDefault="008426A7">
            <w:pPr>
              <w:bidi/>
            </w:pPr>
            <w:r>
              <w:rPr>
                <w:sz w:val="18"/>
                <w:szCs w:val="18"/>
                <w:rtl/>
              </w:rPr>
              <w:t>هبوط تصميمي ≤ 80 مم</w:t>
            </w:r>
          </w:p>
        </w:tc>
        <w:tc>
          <w:tcPr>
            <w:tcW w:w="1134" w:type="dxa"/>
          </w:tcPr>
          <w:p w14:paraId="573A766A" w14:textId="77777777" w:rsidR="00BE18F7" w:rsidRDefault="008426A7">
            <w:pPr>
              <w:bidi/>
              <w:jc w:val="center"/>
            </w:pPr>
            <w:r>
              <w:rPr>
                <w:sz w:val="18"/>
                <w:szCs w:val="18"/>
                <w:rtl/>
              </w:rPr>
              <w:t>ص 63</w:t>
            </w:r>
          </w:p>
        </w:tc>
      </w:tr>
      <w:tr w:rsidR="00BE18F7" w14:paraId="03BB3B19" w14:textId="77777777">
        <w:trPr>
          <w:cantSplit/>
          <w:jc w:val="center"/>
        </w:trPr>
        <w:tc>
          <w:tcPr>
            <w:tcW w:w="2835" w:type="dxa"/>
          </w:tcPr>
          <w:p w14:paraId="68FB540D" w14:textId="77777777" w:rsidR="00BE18F7" w:rsidRDefault="008426A7">
            <w:pPr>
              <w:bidi/>
            </w:pPr>
            <w:r>
              <w:rPr>
                <w:sz w:val="18"/>
                <w:szCs w:val="18"/>
                <w:rtl/>
              </w:rPr>
              <w:t>أقصى هبوط مسموح</w:t>
            </w:r>
          </w:p>
        </w:tc>
        <w:tc>
          <w:tcPr>
            <w:tcW w:w="3175" w:type="dxa"/>
          </w:tcPr>
          <w:p w14:paraId="0CD478BA" w14:textId="77777777" w:rsidR="00BE18F7" w:rsidRDefault="008426A7">
            <w:pPr>
              <w:bidi/>
            </w:pPr>
            <w:r>
              <w:rPr>
                <w:sz w:val="18"/>
                <w:szCs w:val="18"/>
                <w:rtl/>
              </w:rPr>
              <w:t>200 مم المعتاد، 250 مم مع superplasticizer</w:t>
            </w:r>
          </w:p>
        </w:tc>
        <w:tc>
          <w:tcPr>
            <w:tcW w:w="2948" w:type="dxa"/>
          </w:tcPr>
          <w:p w14:paraId="4E2830AA" w14:textId="77777777" w:rsidR="00BE18F7" w:rsidRDefault="00BE18F7">
            <w:pPr>
              <w:bidi/>
            </w:pPr>
          </w:p>
        </w:tc>
        <w:tc>
          <w:tcPr>
            <w:tcW w:w="1134" w:type="dxa"/>
          </w:tcPr>
          <w:p w14:paraId="76DFD354" w14:textId="77777777" w:rsidR="00BE18F7" w:rsidRDefault="008426A7">
            <w:pPr>
              <w:bidi/>
              <w:jc w:val="center"/>
            </w:pPr>
            <w:r>
              <w:rPr>
                <w:sz w:val="18"/>
                <w:szCs w:val="18"/>
                <w:rtl/>
              </w:rPr>
              <w:t>ص 63</w:t>
            </w:r>
          </w:p>
        </w:tc>
      </w:tr>
      <w:tr w:rsidR="00BE18F7" w14:paraId="181C12A0" w14:textId="77777777">
        <w:trPr>
          <w:cantSplit/>
          <w:jc w:val="center"/>
        </w:trPr>
        <w:tc>
          <w:tcPr>
            <w:tcW w:w="2835" w:type="dxa"/>
          </w:tcPr>
          <w:p w14:paraId="40D6F20B" w14:textId="77777777" w:rsidR="00BE18F7" w:rsidRDefault="008426A7">
            <w:pPr>
              <w:bidi/>
            </w:pPr>
            <w:r>
              <w:rPr>
                <w:sz w:val="18"/>
                <w:szCs w:val="18"/>
                <w:rtl/>
              </w:rPr>
              <w:t>زمن صب العينة بالقالب</w:t>
            </w:r>
          </w:p>
        </w:tc>
        <w:tc>
          <w:tcPr>
            <w:tcW w:w="3175" w:type="dxa"/>
          </w:tcPr>
          <w:p w14:paraId="1110602C" w14:textId="77777777" w:rsidR="00BE18F7" w:rsidRDefault="008426A7">
            <w:pPr>
              <w:bidi/>
            </w:pPr>
            <w:r>
              <w:rPr>
                <w:sz w:val="18"/>
                <w:szCs w:val="18"/>
                <w:rtl/>
              </w:rPr>
              <w:t>≤ 15 دقيقة</w:t>
            </w:r>
          </w:p>
        </w:tc>
        <w:tc>
          <w:tcPr>
            <w:tcW w:w="2948" w:type="dxa"/>
          </w:tcPr>
          <w:p w14:paraId="3C463919" w14:textId="77777777" w:rsidR="00BE18F7" w:rsidRDefault="008426A7">
            <w:pPr>
              <w:bidi/>
            </w:pPr>
            <w:r>
              <w:rPr>
                <w:sz w:val="18"/>
                <w:szCs w:val="18"/>
                <w:rtl/>
              </w:rPr>
              <w:t>من أخذ العينة</w:t>
            </w:r>
          </w:p>
        </w:tc>
        <w:tc>
          <w:tcPr>
            <w:tcW w:w="1134" w:type="dxa"/>
          </w:tcPr>
          <w:p w14:paraId="6D094800" w14:textId="77777777" w:rsidR="00BE18F7" w:rsidRDefault="008426A7">
            <w:pPr>
              <w:bidi/>
              <w:jc w:val="center"/>
            </w:pPr>
            <w:r>
              <w:rPr>
                <w:sz w:val="18"/>
                <w:szCs w:val="18"/>
                <w:rtl/>
              </w:rPr>
              <w:t>ص 64</w:t>
            </w:r>
          </w:p>
        </w:tc>
      </w:tr>
      <w:tr w:rsidR="00BE18F7" w14:paraId="77E0FAF5" w14:textId="77777777">
        <w:trPr>
          <w:cantSplit/>
          <w:jc w:val="center"/>
        </w:trPr>
        <w:tc>
          <w:tcPr>
            <w:tcW w:w="2835" w:type="dxa"/>
          </w:tcPr>
          <w:p w14:paraId="080349E3" w14:textId="77777777" w:rsidR="00BE18F7" w:rsidRDefault="008426A7">
            <w:pPr>
              <w:bidi/>
            </w:pPr>
            <w:r>
              <w:rPr>
                <w:sz w:val="18"/>
                <w:szCs w:val="18"/>
                <w:rtl/>
              </w:rPr>
              <w:t>حرارة الخرسانة قبل الصب</w:t>
            </w:r>
          </w:p>
        </w:tc>
        <w:tc>
          <w:tcPr>
            <w:tcW w:w="3175" w:type="dxa"/>
          </w:tcPr>
          <w:p w14:paraId="01364111" w14:textId="77777777" w:rsidR="00BE18F7" w:rsidRDefault="008426A7">
            <w:pPr>
              <w:bidi/>
            </w:pPr>
            <w:r>
              <w:rPr>
                <w:sz w:val="18"/>
                <w:szCs w:val="18"/>
                <w:rtl/>
              </w:rPr>
              <w:t>≤ 35 °م</w:t>
            </w:r>
          </w:p>
        </w:tc>
        <w:tc>
          <w:tcPr>
            <w:tcW w:w="2948" w:type="dxa"/>
          </w:tcPr>
          <w:p w14:paraId="196AD41D" w14:textId="77777777" w:rsidR="00BE18F7" w:rsidRDefault="00BE18F7">
            <w:pPr>
              <w:bidi/>
            </w:pPr>
          </w:p>
        </w:tc>
        <w:tc>
          <w:tcPr>
            <w:tcW w:w="1134" w:type="dxa"/>
          </w:tcPr>
          <w:p w14:paraId="32581316" w14:textId="77777777" w:rsidR="00BE18F7" w:rsidRDefault="008426A7">
            <w:pPr>
              <w:bidi/>
              <w:jc w:val="center"/>
            </w:pPr>
            <w:r>
              <w:rPr>
                <w:sz w:val="18"/>
                <w:szCs w:val="18"/>
                <w:rtl/>
              </w:rPr>
              <w:t>ص 64</w:t>
            </w:r>
          </w:p>
        </w:tc>
      </w:tr>
      <w:tr w:rsidR="00BE18F7" w14:paraId="3A48151D" w14:textId="77777777">
        <w:trPr>
          <w:cantSplit/>
          <w:jc w:val="center"/>
        </w:trPr>
        <w:tc>
          <w:tcPr>
            <w:tcW w:w="2835" w:type="dxa"/>
          </w:tcPr>
          <w:p w14:paraId="0D0887E6" w14:textId="77777777" w:rsidR="00BE18F7" w:rsidRDefault="008426A7">
            <w:pPr>
              <w:bidi/>
            </w:pPr>
            <w:r>
              <w:rPr>
                <w:sz w:val="18"/>
                <w:szCs w:val="18"/>
                <w:rtl/>
              </w:rPr>
              <w:t>حد الطقس الحار</w:t>
            </w:r>
          </w:p>
        </w:tc>
        <w:tc>
          <w:tcPr>
            <w:tcW w:w="3175" w:type="dxa"/>
          </w:tcPr>
          <w:p w14:paraId="1B523A3B" w14:textId="77777777" w:rsidR="00BE18F7" w:rsidRDefault="008426A7">
            <w:pPr>
              <w:bidi/>
            </w:pPr>
            <w:r>
              <w:rPr>
                <w:sz w:val="18"/>
                <w:szCs w:val="18"/>
                <w:rtl/>
              </w:rPr>
              <w:t>36 °م في الظل</w:t>
            </w:r>
          </w:p>
        </w:tc>
        <w:tc>
          <w:tcPr>
            <w:tcW w:w="2948" w:type="dxa"/>
          </w:tcPr>
          <w:p w14:paraId="3C909B56" w14:textId="77777777" w:rsidR="00BE18F7" w:rsidRDefault="00BE18F7">
            <w:pPr>
              <w:bidi/>
            </w:pPr>
          </w:p>
        </w:tc>
        <w:tc>
          <w:tcPr>
            <w:tcW w:w="1134" w:type="dxa"/>
          </w:tcPr>
          <w:p w14:paraId="12A40B09" w14:textId="77777777" w:rsidR="00BE18F7" w:rsidRDefault="008426A7">
            <w:pPr>
              <w:bidi/>
              <w:jc w:val="center"/>
            </w:pPr>
            <w:r>
              <w:rPr>
                <w:sz w:val="18"/>
                <w:szCs w:val="18"/>
                <w:rtl/>
              </w:rPr>
              <w:t>ص 64</w:t>
            </w:r>
          </w:p>
        </w:tc>
      </w:tr>
      <w:tr w:rsidR="00BE18F7" w14:paraId="6BFC97EA" w14:textId="77777777">
        <w:trPr>
          <w:cantSplit/>
          <w:jc w:val="center"/>
        </w:trPr>
        <w:tc>
          <w:tcPr>
            <w:tcW w:w="2835" w:type="dxa"/>
          </w:tcPr>
          <w:p w14:paraId="7A5EBFE4" w14:textId="77777777" w:rsidR="00BE18F7" w:rsidRDefault="008426A7">
            <w:pPr>
              <w:bidi/>
            </w:pPr>
            <w:r>
              <w:rPr>
                <w:sz w:val="18"/>
                <w:szCs w:val="18"/>
                <w:rtl/>
              </w:rPr>
              <w:t>حرارة الجو القصوى للصب</w:t>
            </w:r>
          </w:p>
        </w:tc>
        <w:tc>
          <w:tcPr>
            <w:tcW w:w="3175" w:type="dxa"/>
          </w:tcPr>
          <w:p w14:paraId="1FF47D2D" w14:textId="77777777" w:rsidR="00BE18F7" w:rsidRDefault="008426A7">
            <w:pPr>
              <w:bidi/>
            </w:pPr>
            <w:r>
              <w:rPr>
                <w:sz w:val="18"/>
                <w:szCs w:val="18"/>
                <w:rtl/>
              </w:rPr>
              <w:t>38 °م</w:t>
            </w:r>
          </w:p>
        </w:tc>
        <w:tc>
          <w:tcPr>
            <w:tcW w:w="2948" w:type="dxa"/>
          </w:tcPr>
          <w:p w14:paraId="0172D7D5" w14:textId="77777777" w:rsidR="00BE18F7" w:rsidRDefault="008426A7">
            <w:pPr>
              <w:bidi/>
            </w:pPr>
            <w:r>
              <w:rPr>
                <w:sz w:val="18"/>
                <w:szCs w:val="18"/>
                <w:rtl/>
              </w:rPr>
              <w:t>الأفضل 24-38 °م، ACI 305</w:t>
            </w:r>
          </w:p>
        </w:tc>
        <w:tc>
          <w:tcPr>
            <w:tcW w:w="1134" w:type="dxa"/>
          </w:tcPr>
          <w:p w14:paraId="2DCEA780" w14:textId="77777777" w:rsidR="00BE18F7" w:rsidRDefault="008426A7">
            <w:pPr>
              <w:bidi/>
              <w:jc w:val="center"/>
            </w:pPr>
            <w:r>
              <w:rPr>
                <w:sz w:val="18"/>
                <w:szCs w:val="18"/>
                <w:rtl/>
              </w:rPr>
              <w:t>ص 64</w:t>
            </w:r>
          </w:p>
        </w:tc>
      </w:tr>
      <w:tr w:rsidR="00BE18F7" w14:paraId="1F078409" w14:textId="77777777">
        <w:trPr>
          <w:cantSplit/>
          <w:jc w:val="center"/>
        </w:trPr>
        <w:tc>
          <w:tcPr>
            <w:tcW w:w="2835" w:type="dxa"/>
          </w:tcPr>
          <w:p w14:paraId="545CDD1C" w14:textId="77777777" w:rsidR="00BE18F7" w:rsidRDefault="008426A7">
            <w:pPr>
              <w:bidi/>
            </w:pPr>
            <w:r>
              <w:rPr>
                <w:sz w:val="18"/>
                <w:szCs w:val="18"/>
                <w:rtl/>
              </w:rPr>
              <w:t>معدل البخر للطقس الحار</w:t>
            </w:r>
          </w:p>
        </w:tc>
        <w:tc>
          <w:tcPr>
            <w:tcW w:w="3175" w:type="dxa"/>
          </w:tcPr>
          <w:p w14:paraId="099B6F64" w14:textId="77777777" w:rsidR="00BE18F7" w:rsidRDefault="008426A7">
            <w:pPr>
              <w:bidi/>
            </w:pPr>
            <w:r>
              <w:rPr>
                <w:sz w:val="18"/>
                <w:szCs w:val="18"/>
                <w:rtl/>
              </w:rPr>
              <w:t>&gt; 0.2 lb/ft2/h</w:t>
            </w:r>
          </w:p>
        </w:tc>
        <w:tc>
          <w:tcPr>
            <w:tcW w:w="2948" w:type="dxa"/>
          </w:tcPr>
          <w:p w14:paraId="2B0CF83E" w14:textId="77777777" w:rsidR="00BE18F7" w:rsidRDefault="008426A7">
            <w:pPr>
              <w:bidi/>
            </w:pPr>
            <w:r>
              <w:rPr>
                <w:sz w:val="18"/>
                <w:szCs w:val="18"/>
                <w:rtl/>
              </w:rPr>
              <w:t>ACI 305، يعادل نحو 1.0 كجم/م2/ساعة</w:t>
            </w:r>
          </w:p>
        </w:tc>
        <w:tc>
          <w:tcPr>
            <w:tcW w:w="1134" w:type="dxa"/>
          </w:tcPr>
          <w:p w14:paraId="2B9C1CBF" w14:textId="77777777" w:rsidR="00BE18F7" w:rsidRDefault="008426A7">
            <w:pPr>
              <w:bidi/>
              <w:jc w:val="center"/>
            </w:pPr>
            <w:r>
              <w:rPr>
                <w:sz w:val="18"/>
                <w:szCs w:val="18"/>
                <w:rtl/>
              </w:rPr>
              <w:t>ص 64</w:t>
            </w:r>
          </w:p>
        </w:tc>
      </w:tr>
      <w:tr w:rsidR="00BE18F7" w14:paraId="4FCC6FCC" w14:textId="77777777">
        <w:trPr>
          <w:cantSplit/>
          <w:jc w:val="center"/>
        </w:trPr>
        <w:tc>
          <w:tcPr>
            <w:tcW w:w="2835" w:type="dxa"/>
          </w:tcPr>
          <w:p w14:paraId="7E610D08" w14:textId="77777777" w:rsidR="00BE18F7" w:rsidRDefault="008426A7">
            <w:pPr>
              <w:bidi/>
            </w:pPr>
            <w:r>
              <w:rPr>
                <w:sz w:val="18"/>
                <w:szCs w:val="18"/>
                <w:rtl/>
              </w:rPr>
              <w:t>حرارة الخرسانة شتاء</w:t>
            </w:r>
          </w:p>
        </w:tc>
        <w:tc>
          <w:tcPr>
            <w:tcW w:w="3175" w:type="dxa"/>
          </w:tcPr>
          <w:p w14:paraId="6C3DDBD9" w14:textId="77777777" w:rsidR="00BE18F7" w:rsidRDefault="008426A7">
            <w:pPr>
              <w:bidi/>
            </w:pPr>
            <w:r>
              <w:rPr>
                <w:sz w:val="18"/>
                <w:szCs w:val="18"/>
                <w:rtl/>
              </w:rPr>
              <w:t>&gt; 10 °م</w:t>
            </w:r>
          </w:p>
        </w:tc>
        <w:tc>
          <w:tcPr>
            <w:tcW w:w="2948" w:type="dxa"/>
          </w:tcPr>
          <w:p w14:paraId="1C27FC0F" w14:textId="77777777" w:rsidR="00BE18F7" w:rsidRDefault="00BE18F7">
            <w:pPr>
              <w:bidi/>
            </w:pPr>
          </w:p>
        </w:tc>
        <w:tc>
          <w:tcPr>
            <w:tcW w:w="1134" w:type="dxa"/>
          </w:tcPr>
          <w:p w14:paraId="44FD9867" w14:textId="77777777" w:rsidR="00BE18F7" w:rsidRDefault="008426A7">
            <w:pPr>
              <w:bidi/>
              <w:jc w:val="center"/>
            </w:pPr>
            <w:r>
              <w:rPr>
                <w:sz w:val="18"/>
                <w:szCs w:val="18"/>
                <w:rtl/>
              </w:rPr>
              <w:t>ص 65</w:t>
            </w:r>
          </w:p>
        </w:tc>
      </w:tr>
      <w:tr w:rsidR="00BE18F7" w14:paraId="246531E8" w14:textId="77777777">
        <w:trPr>
          <w:cantSplit/>
          <w:jc w:val="center"/>
        </w:trPr>
        <w:tc>
          <w:tcPr>
            <w:tcW w:w="2835" w:type="dxa"/>
          </w:tcPr>
          <w:p w14:paraId="70E9D0C7" w14:textId="77777777" w:rsidR="00BE18F7" w:rsidRDefault="008426A7">
            <w:pPr>
              <w:bidi/>
            </w:pPr>
            <w:r>
              <w:rPr>
                <w:sz w:val="18"/>
                <w:szCs w:val="18"/>
                <w:rtl/>
              </w:rPr>
              <w:t>حرارة الجو الدنيا للخلط والصب</w:t>
            </w:r>
          </w:p>
        </w:tc>
        <w:tc>
          <w:tcPr>
            <w:tcW w:w="3175" w:type="dxa"/>
          </w:tcPr>
          <w:p w14:paraId="54FB632B" w14:textId="77777777" w:rsidR="00BE18F7" w:rsidRDefault="008426A7">
            <w:pPr>
              <w:bidi/>
            </w:pPr>
            <w:r>
              <w:rPr>
                <w:sz w:val="18"/>
                <w:szCs w:val="18"/>
                <w:rtl/>
              </w:rPr>
              <w:t>4 °م</w:t>
            </w:r>
          </w:p>
        </w:tc>
        <w:tc>
          <w:tcPr>
            <w:tcW w:w="2948" w:type="dxa"/>
          </w:tcPr>
          <w:p w14:paraId="4B1852A5" w14:textId="77777777" w:rsidR="00BE18F7" w:rsidRDefault="008426A7">
            <w:pPr>
              <w:bidi/>
            </w:pPr>
            <w:r>
              <w:rPr>
                <w:sz w:val="18"/>
                <w:szCs w:val="18"/>
                <w:rtl/>
              </w:rPr>
              <w:t>أقل منها ممنوع</w:t>
            </w:r>
          </w:p>
        </w:tc>
        <w:tc>
          <w:tcPr>
            <w:tcW w:w="1134" w:type="dxa"/>
          </w:tcPr>
          <w:p w14:paraId="7F275E9A" w14:textId="77777777" w:rsidR="00BE18F7" w:rsidRDefault="008426A7">
            <w:pPr>
              <w:bidi/>
              <w:jc w:val="center"/>
            </w:pPr>
            <w:r>
              <w:rPr>
                <w:sz w:val="18"/>
                <w:szCs w:val="18"/>
                <w:rtl/>
              </w:rPr>
              <w:t>ص 65</w:t>
            </w:r>
          </w:p>
        </w:tc>
      </w:tr>
      <w:tr w:rsidR="00BE18F7" w14:paraId="7C4AC9D7" w14:textId="77777777">
        <w:trPr>
          <w:cantSplit/>
          <w:jc w:val="center"/>
        </w:trPr>
        <w:tc>
          <w:tcPr>
            <w:tcW w:w="2835" w:type="dxa"/>
          </w:tcPr>
          <w:p w14:paraId="593863C7" w14:textId="77777777" w:rsidR="00BE18F7" w:rsidRDefault="008426A7">
            <w:pPr>
              <w:bidi/>
            </w:pPr>
            <w:r>
              <w:rPr>
                <w:sz w:val="18"/>
                <w:szCs w:val="18"/>
                <w:rtl/>
              </w:rPr>
              <w:t>أقل حرارة للخرسانة، قطاع ≤ 300 مم</w:t>
            </w:r>
          </w:p>
        </w:tc>
        <w:tc>
          <w:tcPr>
            <w:tcW w:w="3175" w:type="dxa"/>
          </w:tcPr>
          <w:p w14:paraId="6358A29B" w14:textId="77777777" w:rsidR="00BE18F7" w:rsidRDefault="008426A7">
            <w:pPr>
              <w:bidi/>
            </w:pPr>
            <w:r>
              <w:rPr>
                <w:sz w:val="18"/>
                <w:szCs w:val="18"/>
                <w:rtl/>
              </w:rPr>
              <w:t>13 °م</w:t>
            </w:r>
          </w:p>
        </w:tc>
        <w:tc>
          <w:tcPr>
            <w:tcW w:w="2948" w:type="dxa"/>
          </w:tcPr>
          <w:p w14:paraId="5A6301ED" w14:textId="77777777" w:rsidR="00BE18F7" w:rsidRDefault="008426A7">
            <w:pPr>
              <w:bidi/>
            </w:pPr>
            <w:r>
              <w:rPr>
                <w:sz w:val="18"/>
                <w:szCs w:val="18"/>
                <w:rtl/>
              </w:rPr>
              <w:t>طقس بارد، م.ق.م 5130-1/2006</w:t>
            </w:r>
          </w:p>
        </w:tc>
        <w:tc>
          <w:tcPr>
            <w:tcW w:w="1134" w:type="dxa"/>
          </w:tcPr>
          <w:p w14:paraId="234DD756" w14:textId="77777777" w:rsidR="00BE18F7" w:rsidRDefault="008426A7">
            <w:pPr>
              <w:bidi/>
              <w:jc w:val="center"/>
            </w:pPr>
            <w:r>
              <w:rPr>
                <w:sz w:val="18"/>
                <w:szCs w:val="18"/>
                <w:rtl/>
              </w:rPr>
              <w:t>ص 65</w:t>
            </w:r>
          </w:p>
        </w:tc>
      </w:tr>
      <w:tr w:rsidR="00BE18F7" w14:paraId="5CBB83F6" w14:textId="77777777">
        <w:trPr>
          <w:cantSplit/>
          <w:jc w:val="center"/>
        </w:trPr>
        <w:tc>
          <w:tcPr>
            <w:tcW w:w="2835" w:type="dxa"/>
          </w:tcPr>
          <w:p w14:paraId="5C2E47DF" w14:textId="77777777" w:rsidR="00BE18F7" w:rsidRDefault="008426A7">
            <w:pPr>
              <w:bidi/>
            </w:pPr>
            <w:r>
              <w:rPr>
                <w:sz w:val="18"/>
                <w:szCs w:val="18"/>
                <w:rtl/>
              </w:rPr>
              <w:t>أقل حرارة للخرسانة، قطاع 300-900 مم</w:t>
            </w:r>
          </w:p>
        </w:tc>
        <w:tc>
          <w:tcPr>
            <w:tcW w:w="3175" w:type="dxa"/>
          </w:tcPr>
          <w:p w14:paraId="76881F22" w14:textId="77777777" w:rsidR="00BE18F7" w:rsidRDefault="008426A7">
            <w:pPr>
              <w:bidi/>
            </w:pPr>
            <w:r>
              <w:rPr>
                <w:sz w:val="18"/>
                <w:szCs w:val="18"/>
                <w:rtl/>
              </w:rPr>
              <w:t>10 °م</w:t>
            </w:r>
          </w:p>
        </w:tc>
        <w:tc>
          <w:tcPr>
            <w:tcW w:w="2948" w:type="dxa"/>
          </w:tcPr>
          <w:p w14:paraId="5F1F557C" w14:textId="77777777" w:rsidR="00BE18F7" w:rsidRDefault="008426A7">
            <w:pPr>
              <w:bidi/>
            </w:pPr>
            <w:r>
              <w:rPr>
                <w:sz w:val="18"/>
                <w:szCs w:val="18"/>
                <w:rtl/>
              </w:rPr>
              <w:t>طقس بارد</w:t>
            </w:r>
          </w:p>
        </w:tc>
        <w:tc>
          <w:tcPr>
            <w:tcW w:w="1134" w:type="dxa"/>
          </w:tcPr>
          <w:p w14:paraId="501F52E2" w14:textId="77777777" w:rsidR="00BE18F7" w:rsidRDefault="008426A7">
            <w:pPr>
              <w:bidi/>
              <w:jc w:val="center"/>
            </w:pPr>
            <w:r>
              <w:rPr>
                <w:sz w:val="18"/>
                <w:szCs w:val="18"/>
                <w:rtl/>
              </w:rPr>
              <w:t>ص 65</w:t>
            </w:r>
          </w:p>
        </w:tc>
      </w:tr>
      <w:tr w:rsidR="00BE18F7" w14:paraId="0FF74B98" w14:textId="77777777">
        <w:trPr>
          <w:cantSplit/>
          <w:jc w:val="center"/>
        </w:trPr>
        <w:tc>
          <w:tcPr>
            <w:tcW w:w="2835" w:type="dxa"/>
          </w:tcPr>
          <w:p w14:paraId="20C268BC" w14:textId="77777777" w:rsidR="00BE18F7" w:rsidRDefault="008426A7">
            <w:pPr>
              <w:bidi/>
            </w:pPr>
            <w:r>
              <w:rPr>
                <w:sz w:val="18"/>
                <w:szCs w:val="18"/>
                <w:rtl/>
              </w:rPr>
              <w:t>أقل حرارة للخرسانة، قطاع 900-1800 مم</w:t>
            </w:r>
          </w:p>
        </w:tc>
        <w:tc>
          <w:tcPr>
            <w:tcW w:w="3175" w:type="dxa"/>
          </w:tcPr>
          <w:p w14:paraId="5D38AB25" w14:textId="77777777" w:rsidR="00BE18F7" w:rsidRDefault="008426A7">
            <w:pPr>
              <w:bidi/>
            </w:pPr>
            <w:r>
              <w:rPr>
                <w:sz w:val="18"/>
                <w:szCs w:val="18"/>
                <w:rtl/>
              </w:rPr>
              <w:t>7 °م</w:t>
            </w:r>
          </w:p>
        </w:tc>
        <w:tc>
          <w:tcPr>
            <w:tcW w:w="2948" w:type="dxa"/>
          </w:tcPr>
          <w:p w14:paraId="620A82C8" w14:textId="77777777" w:rsidR="00BE18F7" w:rsidRDefault="008426A7">
            <w:pPr>
              <w:bidi/>
            </w:pPr>
            <w:r>
              <w:rPr>
                <w:sz w:val="18"/>
                <w:szCs w:val="18"/>
                <w:rtl/>
              </w:rPr>
              <w:t>طقس بارد</w:t>
            </w:r>
          </w:p>
        </w:tc>
        <w:tc>
          <w:tcPr>
            <w:tcW w:w="1134" w:type="dxa"/>
          </w:tcPr>
          <w:p w14:paraId="4848126A" w14:textId="77777777" w:rsidR="00BE18F7" w:rsidRDefault="008426A7">
            <w:pPr>
              <w:bidi/>
              <w:jc w:val="center"/>
            </w:pPr>
            <w:r>
              <w:rPr>
                <w:sz w:val="18"/>
                <w:szCs w:val="18"/>
                <w:rtl/>
              </w:rPr>
              <w:t>ص 65</w:t>
            </w:r>
          </w:p>
        </w:tc>
      </w:tr>
      <w:tr w:rsidR="00BE18F7" w14:paraId="7265BCD9" w14:textId="77777777">
        <w:trPr>
          <w:cantSplit/>
          <w:jc w:val="center"/>
        </w:trPr>
        <w:tc>
          <w:tcPr>
            <w:tcW w:w="2835" w:type="dxa"/>
          </w:tcPr>
          <w:p w14:paraId="1D1BCCF4" w14:textId="77777777" w:rsidR="00BE18F7" w:rsidRDefault="008426A7">
            <w:pPr>
              <w:bidi/>
            </w:pPr>
            <w:r>
              <w:rPr>
                <w:sz w:val="18"/>
                <w:szCs w:val="18"/>
                <w:rtl/>
              </w:rPr>
              <w:t>أقل حرارة للخرسانة، قطاع ≥ 1800 مم</w:t>
            </w:r>
          </w:p>
        </w:tc>
        <w:tc>
          <w:tcPr>
            <w:tcW w:w="3175" w:type="dxa"/>
          </w:tcPr>
          <w:p w14:paraId="4E927219" w14:textId="77777777" w:rsidR="00BE18F7" w:rsidRDefault="008426A7">
            <w:pPr>
              <w:bidi/>
            </w:pPr>
            <w:r>
              <w:rPr>
                <w:sz w:val="18"/>
                <w:szCs w:val="18"/>
                <w:rtl/>
              </w:rPr>
              <w:t>5 °م</w:t>
            </w:r>
          </w:p>
        </w:tc>
        <w:tc>
          <w:tcPr>
            <w:tcW w:w="2948" w:type="dxa"/>
          </w:tcPr>
          <w:p w14:paraId="63301188" w14:textId="77777777" w:rsidR="00BE18F7" w:rsidRDefault="008426A7">
            <w:pPr>
              <w:bidi/>
            </w:pPr>
            <w:r>
              <w:rPr>
                <w:sz w:val="18"/>
                <w:szCs w:val="18"/>
                <w:rtl/>
              </w:rPr>
              <w:t>طقس بارد</w:t>
            </w:r>
          </w:p>
        </w:tc>
        <w:tc>
          <w:tcPr>
            <w:tcW w:w="1134" w:type="dxa"/>
          </w:tcPr>
          <w:p w14:paraId="461D7030" w14:textId="77777777" w:rsidR="00BE18F7" w:rsidRDefault="008426A7">
            <w:pPr>
              <w:bidi/>
              <w:jc w:val="center"/>
            </w:pPr>
            <w:r>
              <w:rPr>
                <w:sz w:val="18"/>
                <w:szCs w:val="18"/>
                <w:rtl/>
              </w:rPr>
              <w:t>ص 65</w:t>
            </w:r>
          </w:p>
        </w:tc>
      </w:tr>
      <w:tr w:rsidR="00BE18F7" w14:paraId="400A06B7" w14:textId="77777777">
        <w:trPr>
          <w:cantSplit/>
          <w:jc w:val="center"/>
        </w:trPr>
        <w:tc>
          <w:tcPr>
            <w:tcW w:w="2835" w:type="dxa"/>
          </w:tcPr>
          <w:p w14:paraId="440AC1C0" w14:textId="77777777" w:rsidR="00BE18F7" w:rsidRDefault="008426A7">
            <w:pPr>
              <w:bidi/>
            </w:pPr>
            <w:r>
              <w:rPr>
                <w:sz w:val="18"/>
                <w:szCs w:val="18"/>
                <w:rtl/>
              </w:rPr>
              <w:t>ACI 306: قطاع &lt; 12 in</w:t>
            </w:r>
          </w:p>
        </w:tc>
        <w:tc>
          <w:tcPr>
            <w:tcW w:w="3175" w:type="dxa"/>
          </w:tcPr>
          <w:p w14:paraId="6BB7B265" w14:textId="77777777" w:rsidR="00BE18F7" w:rsidRDefault="008426A7">
            <w:pPr>
              <w:bidi/>
            </w:pPr>
            <w:r>
              <w:rPr>
                <w:sz w:val="18"/>
                <w:szCs w:val="18"/>
                <w:rtl/>
              </w:rPr>
              <w:t>أقل حرارة 55 °F، أقصى انخفاض للسطح 50 °F خلال 24 ساعة بعد الحماية</w:t>
            </w:r>
          </w:p>
        </w:tc>
        <w:tc>
          <w:tcPr>
            <w:tcW w:w="2948" w:type="dxa"/>
          </w:tcPr>
          <w:p w14:paraId="0143D01F" w14:textId="77777777" w:rsidR="00BE18F7" w:rsidRDefault="008426A7">
            <w:pPr>
              <w:bidi/>
            </w:pPr>
            <w:r>
              <w:rPr>
                <w:sz w:val="18"/>
                <w:szCs w:val="18"/>
                <w:rtl/>
              </w:rPr>
              <w:t>Table 3.2.1</w:t>
            </w:r>
          </w:p>
        </w:tc>
        <w:tc>
          <w:tcPr>
            <w:tcW w:w="1134" w:type="dxa"/>
          </w:tcPr>
          <w:p w14:paraId="2193D974" w14:textId="77777777" w:rsidR="00BE18F7" w:rsidRDefault="008426A7">
            <w:pPr>
              <w:bidi/>
              <w:jc w:val="center"/>
            </w:pPr>
            <w:r>
              <w:rPr>
                <w:sz w:val="18"/>
                <w:szCs w:val="18"/>
                <w:rtl/>
              </w:rPr>
              <w:t>ص 65</w:t>
            </w:r>
          </w:p>
        </w:tc>
      </w:tr>
      <w:tr w:rsidR="00BE18F7" w14:paraId="4D1D7E6F" w14:textId="77777777">
        <w:trPr>
          <w:cantSplit/>
          <w:jc w:val="center"/>
        </w:trPr>
        <w:tc>
          <w:tcPr>
            <w:tcW w:w="2835" w:type="dxa"/>
          </w:tcPr>
          <w:p w14:paraId="5BB07C13" w14:textId="77777777" w:rsidR="00BE18F7" w:rsidRDefault="008426A7">
            <w:pPr>
              <w:bidi/>
            </w:pPr>
            <w:r>
              <w:rPr>
                <w:sz w:val="18"/>
                <w:szCs w:val="18"/>
                <w:rtl/>
              </w:rPr>
              <w:t>ACI 306: قطاع 12 إلى &lt; 36 in</w:t>
            </w:r>
          </w:p>
        </w:tc>
        <w:tc>
          <w:tcPr>
            <w:tcW w:w="3175" w:type="dxa"/>
          </w:tcPr>
          <w:p w14:paraId="1C94C21E" w14:textId="77777777" w:rsidR="00BE18F7" w:rsidRDefault="008426A7">
            <w:pPr>
              <w:bidi/>
            </w:pPr>
            <w:r>
              <w:rPr>
                <w:sz w:val="18"/>
                <w:szCs w:val="18"/>
                <w:rtl/>
              </w:rPr>
              <w:t>أقل حرارة 50 °F، أقصى انخفاض 40 °F</w:t>
            </w:r>
          </w:p>
        </w:tc>
        <w:tc>
          <w:tcPr>
            <w:tcW w:w="2948" w:type="dxa"/>
          </w:tcPr>
          <w:p w14:paraId="11E7AAE1" w14:textId="77777777" w:rsidR="00BE18F7" w:rsidRDefault="008426A7">
            <w:pPr>
              <w:bidi/>
            </w:pPr>
            <w:r>
              <w:rPr>
                <w:sz w:val="18"/>
                <w:szCs w:val="18"/>
                <w:rtl/>
              </w:rPr>
              <w:t>Table 3.2.1</w:t>
            </w:r>
          </w:p>
        </w:tc>
        <w:tc>
          <w:tcPr>
            <w:tcW w:w="1134" w:type="dxa"/>
          </w:tcPr>
          <w:p w14:paraId="7F933321" w14:textId="77777777" w:rsidR="00BE18F7" w:rsidRDefault="008426A7">
            <w:pPr>
              <w:bidi/>
              <w:jc w:val="center"/>
            </w:pPr>
            <w:r>
              <w:rPr>
                <w:sz w:val="18"/>
                <w:szCs w:val="18"/>
                <w:rtl/>
              </w:rPr>
              <w:t>ص 65</w:t>
            </w:r>
          </w:p>
        </w:tc>
      </w:tr>
      <w:tr w:rsidR="00BE18F7" w14:paraId="098A4631" w14:textId="77777777">
        <w:trPr>
          <w:cantSplit/>
          <w:jc w:val="center"/>
        </w:trPr>
        <w:tc>
          <w:tcPr>
            <w:tcW w:w="2835" w:type="dxa"/>
          </w:tcPr>
          <w:p w14:paraId="7F88557E" w14:textId="77777777" w:rsidR="00BE18F7" w:rsidRDefault="008426A7">
            <w:pPr>
              <w:bidi/>
            </w:pPr>
            <w:r>
              <w:rPr>
                <w:sz w:val="18"/>
                <w:szCs w:val="18"/>
                <w:rtl/>
              </w:rPr>
              <w:t>ACI 306: قطاع 36-72 in</w:t>
            </w:r>
          </w:p>
        </w:tc>
        <w:tc>
          <w:tcPr>
            <w:tcW w:w="3175" w:type="dxa"/>
          </w:tcPr>
          <w:p w14:paraId="2C44B591" w14:textId="77777777" w:rsidR="00BE18F7" w:rsidRDefault="008426A7">
            <w:pPr>
              <w:bidi/>
            </w:pPr>
            <w:r>
              <w:rPr>
                <w:sz w:val="18"/>
                <w:szCs w:val="18"/>
                <w:rtl/>
              </w:rPr>
              <w:t>أقل حرارة 45 °F، أقصى انخفاض 30 °F</w:t>
            </w:r>
          </w:p>
        </w:tc>
        <w:tc>
          <w:tcPr>
            <w:tcW w:w="2948" w:type="dxa"/>
          </w:tcPr>
          <w:p w14:paraId="62F639A4" w14:textId="77777777" w:rsidR="00BE18F7" w:rsidRDefault="008426A7">
            <w:pPr>
              <w:bidi/>
            </w:pPr>
            <w:r>
              <w:rPr>
                <w:sz w:val="18"/>
                <w:szCs w:val="18"/>
                <w:rtl/>
              </w:rPr>
              <w:t>Table 3.2.1</w:t>
            </w:r>
          </w:p>
        </w:tc>
        <w:tc>
          <w:tcPr>
            <w:tcW w:w="1134" w:type="dxa"/>
          </w:tcPr>
          <w:p w14:paraId="1B0E2ABD" w14:textId="77777777" w:rsidR="00BE18F7" w:rsidRDefault="008426A7">
            <w:pPr>
              <w:bidi/>
              <w:jc w:val="center"/>
            </w:pPr>
            <w:r>
              <w:rPr>
                <w:sz w:val="18"/>
                <w:szCs w:val="18"/>
                <w:rtl/>
              </w:rPr>
              <w:t>ص 65</w:t>
            </w:r>
          </w:p>
        </w:tc>
      </w:tr>
      <w:tr w:rsidR="00BE18F7" w14:paraId="4FC1A5D7" w14:textId="77777777">
        <w:trPr>
          <w:cantSplit/>
          <w:jc w:val="center"/>
        </w:trPr>
        <w:tc>
          <w:tcPr>
            <w:tcW w:w="2835" w:type="dxa"/>
          </w:tcPr>
          <w:p w14:paraId="18B37BC0" w14:textId="77777777" w:rsidR="00BE18F7" w:rsidRDefault="008426A7">
            <w:pPr>
              <w:bidi/>
            </w:pPr>
            <w:r>
              <w:rPr>
                <w:sz w:val="18"/>
                <w:szCs w:val="18"/>
                <w:rtl/>
              </w:rPr>
              <w:t>ACI 306: قطاع &gt; 72 in</w:t>
            </w:r>
          </w:p>
        </w:tc>
        <w:tc>
          <w:tcPr>
            <w:tcW w:w="3175" w:type="dxa"/>
          </w:tcPr>
          <w:p w14:paraId="389F4633" w14:textId="77777777" w:rsidR="00BE18F7" w:rsidRDefault="008426A7">
            <w:pPr>
              <w:bidi/>
            </w:pPr>
            <w:r>
              <w:rPr>
                <w:sz w:val="18"/>
                <w:szCs w:val="18"/>
                <w:rtl/>
              </w:rPr>
              <w:t>أقل حرارة 40 °F، أقصى انخفاض 20 °F</w:t>
            </w:r>
          </w:p>
        </w:tc>
        <w:tc>
          <w:tcPr>
            <w:tcW w:w="2948" w:type="dxa"/>
          </w:tcPr>
          <w:p w14:paraId="5154D703" w14:textId="77777777" w:rsidR="00BE18F7" w:rsidRDefault="008426A7">
            <w:pPr>
              <w:bidi/>
            </w:pPr>
            <w:r>
              <w:rPr>
                <w:sz w:val="18"/>
                <w:szCs w:val="18"/>
                <w:rtl/>
              </w:rPr>
              <w:t>Table 3.2.1</w:t>
            </w:r>
          </w:p>
        </w:tc>
        <w:tc>
          <w:tcPr>
            <w:tcW w:w="1134" w:type="dxa"/>
          </w:tcPr>
          <w:p w14:paraId="3EC968AE" w14:textId="77777777" w:rsidR="00BE18F7" w:rsidRDefault="008426A7">
            <w:pPr>
              <w:bidi/>
              <w:jc w:val="center"/>
            </w:pPr>
            <w:r>
              <w:rPr>
                <w:sz w:val="18"/>
                <w:szCs w:val="18"/>
                <w:rtl/>
              </w:rPr>
              <w:t>ص 65</w:t>
            </w:r>
          </w:p>
        </w:tc>
      </w:tr>
      <w:tr w:rsidR="00BE18F7" w14:paraId="67651008" w14:textId="77777777">
        <w:trPr>
          <w:cantSplit/>
          <w:jc w:val="center"/>
        </w:trPr>
        <w:tc>
          <w:tcPr>
            <w:tcW w:w="2835" w:type="dxa"/>
          </w:tcPr>
          <w:p w14:paraId="5303FFA6" w14:textId="77777777" w:rsidR="00BE18F7" w:rsidRDefault="008426A7">
            <w:pPr>
              <w:bidi/>
            </w:pPr>
            <w:r>
              <w:rPr>
                <w:sz w:val="18"/>
                <w:szCs w:val="18"/>
                <w:rtl/>
              </w:rPr>
              <w:t>زيادة حرارة الخرسانة عن القيمة الدنيا</w:t>
            </w:r>
          </w:p>
        </w:tc>
        <w:tc>
          <w:tcPr>
            <w:tcW w:w="3175" w:type="dxa"/>
          </w:tcPr>
          <w:p w14:paraId="5B735546" w14:textId="77777777" w:rsidR="00BE18F7" w:rsidRDefault="008426A7">
            <w:pPr>
              <w:bidi/>
            </w:pPr>
            <w:r>
              <w:rPr>
                <w:sz w:val="18"/>
                <w:szCs w:val="18"/>
                <w:rtl/>
              </w:rPr>
              <w:t>≤ 20 °F</w:t>
            </w:r>
          </w:p>
        </w:tc>
        <w:tc>
          <w:tcPr>
            <w:tcW w:w="2948" w:type="dxa"/>
          </w:tcPr>
          <w:p w14:paraId="729B53B1" w14:textId="77777777" w:rsidR="00BE18F7" w:rsidRDefault="008426A7">
            <w:pPr>
              <w:bidi/>
            </w:pPr>
            <w:r>
              <w:rPr>
                <w:sz w:val="18"/>
                <w:szCs w:val="18"/>
                <w:rtl/>
              </w:rPr>
              <w:t>ACI 306</w:t>
            </w:r>
          </w:p>
        </w:tc>
        <w:tc>
          <w:tcPr>
            <w:tcW w:w="1134" w:type="dxa"/>
          </w:tcPr>
          <w:p w14:paraId="4BE69168" w14:textId="77777777" w:rsidR="00BE18F7" w:rsidRDefault="008426A7">
            <w:pPr>
              <w:bidi/>
              <w:jc w:val="center"/>
            </w:pPr>
            <w:r>
              <w:rPr>
                <w:sz w:val="18"/>
                <w:szCs w:val="18"/>
                <w:rtl/>
              </w:rPr>
              <w:t>ص 65</w:t>
            </w:r>
          </w:p>
        </w:tc>
      </w:tr>
      <w:tr w:rsidR="00BE18F7" w14:paraId="26F24FEC" w14:textId="77777777">
        <w:trPr>
          <w:cantSplit/>
          <w:jc w:val="center"/>
        </w:trPr>
        <w:tc>
          <w:tcPr>
            <w:tcW w:w="2835" w:type="dxa"/>
          </w:tcPr>
          <w:p w14:paraId="2B24E729" w14:textId="77777777" w:rsidR="00BE18F7" w:rsidRDefault="008426A7">
            <w:pPr>
              <w:bidi/>
            </w:pPr>
            <w:r>
              <w:rPr>
                <w:sz w:val="18"/>
                <w:szCs w:val="18"/>
                <w:rtl/>
              </w:rPr>
              <w:t>حرارة حوض المعالجة</w:t>
            </w:r>
          </w:p>
        </w:tc>
        <w:tc>
          <w:tcPr>
            <w:tcW w:w="3175" w:type="dxa"/>
          </w:tcPr>
          <w:p w14:paraId="41C4EB15" w14:textId="77777777" w:rsidR="00BE18F7" w:rsidRDefault="008426A7">
            <w:pPr>
              <w:bidi/>
            </w:pPr>
            <w:r>
              <w:rPr>
                <w:sz w:val="18"/>
                <w:szCs w:val="18"/>
                <w:rtl/>
              </w:rPr>
              <w:t>25 ±2 °م</w:t>
            </w:r>
          </w:p>
        </w:tc>
        <w:tc>
          <w:tcPr>
            <w:tcW w:w="2948" w:type="dxa"/>
          </w:tcPr>
          <w:p w14:paraId="3A7B60A4" w14:textId="77777777" w:rsidR="00BE18F7" w:rsidRDefault="008426A7">
            <w:pPr>
              <w:bidi/>
            </w:pPr>
            <w:r>
              <w:rPr>
                <w:sz w:val="18"/>
                <w:szCs w:val="18"/>
                <w:rtl/>
              </w:rPr>
              <w:t>حسب المواصفات العامة السعودية 03300، وASTM C31/C511 تحدد 23 ±2 °م</w:t>
            </w:r>
          </w:p>
        </w:tc>
        <w:tc>
          <w:tcPr>
            <w:tcW w:w="1134" w:type="dxa"/>
          </w:tcPr>
          <w:p w14:paraId="2A374F84" w14:textId="77777777" w:rsidR="00BE18F7" w:rsidRDefault="008426A7">
            <w:pPr>
              <w:bidi/>
              <w:jc w:val="center"/>
            </w:pPr>
            <w:r>
              <w:rPr>
                <w:sz w:val="18"/>
                <w:szCs w:val="18"/>
                <w:rtl/>
              </w:rPr>
              <w:t>ص 66</w:t>
            </w:r>
          </w:p>
        </w:tc>
      </w:tr>
      <w:tr w:rsidR="00BE18F7" w14:paraId="2CFC8C2C" w14:textId="77777777">
        <w:trPr>
          <w:cantSplit/>
          <w:jc w:val="center"/>
        </w:trPr>
        <w:tc>
          <w:tcPr>
            <w:tcW w:w="2835" w:type="dxa"/>
          </w:tcPr>
          <w:p w14:paraId="38F0E9D3" w14:textId="77777777" w:rsidR="00BE18F7" w:rsidRDefault="008426A7">
            <w:pPr>
              <w:bidi/>
            </w:pPr>
            <w:r>
              <w:rPr>
                <w:sz w:val="18"/>
                <w:szCs w:val="18"/>
                <w:rtl/>
              </w:rPr>
              <w:t>مهلة الاختبار بعد الإخراج من الحوض</w:t>
            </w:r>
          </w:p>
        </w:tc>
        <w:tc>
          <w:tcPr>
            <w:tcW w:w="3175" w:type="dxa"/>
          </w:tcPr>
          <w:p w14:paraId="0D471C5F" w14:textId="77777777" w:rsidR="00BE18F7" w:rsidRDefault="008426A7">
            <w:pPr>
              <w:bidi/>
            </w:pPr>
            <w:r>
              <w:rPr>
                <w:sz w:val="18"/>
                <w:szCs w:val="18"/>
                <w:rtl/>
              </w:rPr>
              <w:t>6 ساعات (7 أيام)، 20 ساعة (28 يوما)</w:t>
            </w:r>
          </w:p>
        </w:tc>
        <w:tc>
          <w:tcPr>
            <w:tcW w:w="2948" w:type="dxa"/>
          </w:tcPr>
          <w:p w14:paraId="7C181E62" w14:textId="77777777" w:rsidR="00BE18F7" w:rsidRDefault="008426A7">
            <w:pPr>
              <w:bidi/>
            </w:pPr>
            <w:r>
              <w:rPr>
                <w:sz w:val="18"/>
                <w:szCs w:val="18"/>
                <w:rtl/>
              </w:rPr>
              <w:t>قيمة المرجع، بينما ASTM C39 تعتبرها سماحية عمر الاختبار: 7 أيام ±6 ساعات و28 يوما ±20 ساعة، مع حفظ العينة رطبة حتى الكسر</w:t>
            </w:r>
          </w:p>
        </w:tc>
        <w:tc>
          <w:tcPr>
            <w:tcW w:w="1134" w:type="dxa"/>
          </w:tcPr>
          <w:p w14:paraId="44528672" w14:textId="77777777" w:rsidR="00BE18F7" w:rsidRDefault="008426A7">
            <w:pPr>
              <w:bidi/>
              <w:jc w:val="center"/>
            </w:pPr>
            <w:r>
              <w:rPr>
                <w:sz w:val="18"/>
                <w:szCs w:val="18"/>
                <w:rtl/>
              </w:rPr>
              <w:t>ص 66</w:t>
            </w:r>
          </w:p>
        </w:tc>
      </w:tr>
      <w:tr w:rsidR="00BE18F7" w14:paraId="5D161967" w14:textId="77777777">
        <w:trPr>
          <w:cantSplit/>
          <w:jc w:val="center"/>
        </w:trPr>
        <w:tc>
          <w:tcPr>
            <w:tcW w:w="2835" w:type="dxa"/>
          </w:tcPr>
          <w:p w14:paraId="6F9A35C5" w14:textId="77777777" w:rsidR="00BE18F7" w:rsidRDefault="008426A7">
            <w:pPr>
              <w:bidi/>
            </w:pPr>
            <w:r>
              <w:rPr>
                <w:sz w:val="18"/>
                <w:szCs w:val="18"/>
                <w:rtl/>
              </w:rPr>
              <w:t>معدل تحميل ماكينة الكسر</w:t>
            </w:r>
          </w:p>
        </w:tc>
        <w:tc>
          <w:tcPr>
            <w:tcW w:w="3175" w:type="dxa"/>
          </w:tcPr>
          <w:p w14:paraId="0A0DB2D7" w14:textId="77777777" w:rsidR="00BE18F7" w:rsidRDefault="008426A7">
            <w:pPr>
              <w:bidi/>
            </w:pPr>
            <w:r>
              <w:rPr>
                <w:sz w:val="18"/>
                <w:szCs w:val="18"/>
                <w:rtl/>
              </w:rPr>
              <w:t>0.15-0.35 ميجاباسكال/ثانية</w:t>
            </w:r>
          </w:p>
        </w:tc>
        <w:tc>
          <w:tcPr>
            <w:tcW w:w="2948" w:type="dxa"/>
          </w:tcPr>
          <w:p w14:paraId="4A92A7B7" w14:textId="77777777" w:rsidR="00BE18F7" w:rsidRDefault="008426A7">
            <w:pPr>
              <w:bidi/>
            </w:pPr>
            <w:r>
              <w:rPr>
                <w:sz w:val="18"/>
                <w:szCs w:val="18"/>
                <w:rtl/>
              </w:rPr>
              <w:t>قيمة المرجع (إصدار قديم من ASTM C39)؛ الإصدارات الحالية من ASTM C39 تحدد 0.25 ±0.05 ميجاباسكال/ثانية</w:t>
            </w:r>
          </w:p>
        </w:tc>
        <w:tc>
          <w:tcPr>
            <w:tcW w:w="1134" w:type="dxa"/>
          </w:tcPr>
          <w:p w14:paraId="7738E780" w14:textId="77777777" w:rsidR="00BE18F7" w:rsidRDefault="008426A7">
            <w:pPr>
              <w:bidi/>
              <w:jc w:val="center"/>
            </w:pPr>
            <w:r>
              <w:rPr>
                <w:sz w:val="18"/>
                <w:szCs w:val="18"/>
                <w:rtl/>
              </w:rPr>
              <w:t>ص 66</w:t>
            </w:r>
          </w:p>
        </w:tc>
      </w:tr>
      <w:tr w:rsidR="00BE18F7" w14:paraId="5711BC63" w14:textId="77777777">
        <w:trPr>
          <w:cantSplit/>
          <w:jc w:val="center"/>
        </w:trPr>
        <w:tc>
          <w:tcPr>
            <w:tcW w:w="2835" w:type="dxa"/>
          </w:tcPr>
          <w:p w14:paraId="33D960A8" w14:textId="77777777" w:rsidR="00BE18F7" w:rsidRDefault="008426A7">
            <w:pPr>
              <w:bidi/>
            </w:pPr>
            <w:r>
              <w:rPr>
                <w:sz w:val="18"/>
                <w:szCs w:val="18"/>
                <w:rtl/>
              </w:rPr>
              <w:t>مقاومة العينات الحقلية</w:t>
            </w:r>
          </w:p>
        </w:tc>
        <w:tc>
          <w:tcPr>
            <w:tcW w:w="3175" w:type="dxa"/>
          </w:tcPr>
          <w:p w14:paraId="355DD783" w14:textId="77777777" w:rsidR="00BE18F7" w:rsidRDefault="008426A7">
            <w:pPr>
              <w:bidi/>
            </w:pPr>
            <w:r>
              <w:rPr>
                <w:sz w:val="18"/>
                <w:szCs w:val="18"/>
                <w:rtl/>
              </w:rPr>
              <w:t>≥ 85% من المعملية</w:t>
            </w:r>
          </w:p>
        </w:tc>
        <w:tc>
          <w:tcPr>
            <w:tcW w:w="2948" w:type="dxa"/>
          </w:tcPr>
          <w:p w14:paraId="6C218531" w14:textId="77777777" w:rsidR="00BE18F7" w:rsidRDefault="008426A7">
            <w:pPr>
              <w:bidi/>
            </w:pPr>
            <w:r>
              <w:rPr>
                <w:sz w:val="18"/>
                <w:szCs w:val="18"/>
                <w:rtl/>
              </w:rPr>
              <w:t>ACI 311M</w:t>
            </w:r>
          </w:p>
        </w:tc>
        <w:tc>
          <w:tcPr>
            <w:tcW w:w="1134" w:type="dxa"/>
          </w:tcPr>
          <w:p w14:paraId="5CFFA960" w14:textId="77777777" w:rsidR="00BE18F7" w:rsidRDefault="008426A7">
            <w:pPr>
              <w:bidi/>
              <w:jc w:val="center"/>
            </w:pPr>
            <w:r>
              <w:rPr>
                <w:sz w:val="18"/>
                <w:szCs w:val="18"/>
                <w:rtl/>
              </w:rPr>
              <w:t>ص 66</w:t>
            </w:r>
          </w:p>
        </w:tc>
      </w:tr>
      <w:tr w:rsidR="00BE18F7" w14:paraId="7B081A1D" w14:textId="77777777">
        <w:trPr>
          <w:cantSplit/>
          <w:jc w:val="center"/>
        </w:trPr>
        <w:tc>
          <w:tcPr>
            <w:tcW w:w="2835" w:type="dxa"/>
          </w:tcPr>
          <w:p w14:paraId="5E750D1C" w14:textId="77777777" w:rsidR="00BE18F7" w:rsidRDefault="008426A7">
            <w:pPr>
              <w:bidi/>
            </w:pPr>
            <w:r>
              <w:rPr>
                <w:sz w:val="18"/>
                <w:szCs w:val="18"/>
                <w:rtl/>
              </w:rPr>
              <w:t>Slump flow</w:t>
            </w:r>
          </w:p>
        </w:tc>
        <w:tc>
          <w:tcPr>
            <w:tcW w:w="3175" w:type="dxa"/>
          </w:tcPr>
          <w:p w14:paraId="4B84E1A2" w14:textId="77777777" w:rsidR="00BE18F7" w:rsidRDefault="008426A7">
            <w:pPr>
              <w:bidi/>
            </w:pPr>
            <w:r>
              <w:rPr>
                <w:sz w:val="18"/>
                <w:szCs w:val="18"/>
                <w:rtl/>
              </w:rPr>
              <w:t>600-800 مم</w:t>
            </w:r>
          </w:p>
        </w:tc>
        <w:tc>
          <w:tcPr>
            <w:tcW w:w="2948" w:type="dxa"/>
          </w:tcPr>
          <w:p w14:paraId="43D0E45C" w14:textId="77777777" w:rsidR="00BE18F7" w:rsidRDefault="008426A7">
            <w:pPr>
              <w:bidi/>
            </w:pPr>
            <w:r>
              <w:rPr>
                <w:sz w:val="18"/>
                <w:szCs w:val="18"/>
                <w:rtl/>
              </w:rPr>
              <w:t>جدول (3) معايير قابلية التشغيل</w:t>
            </w:r>
          </w:p>
        </w:tc>
        <w:tc>
          <w:tcPr>
            <w:tcW w:w="1134" w:type="dxa"/>
          </w:tcPr>
          <w:p w14:paraId="3FD57577" w14:textId="77777777" w:rsidR="00BE18F7" w:rsidRDefault="008426A7">
            <w:pPr>
              <w:bidi/>
              <w:jc w:val="center"/>
            </w:pPr>
            <w:r>
              <w:rPr>
                <w:sz w:val="18"/>
                <w:szCs w:val="18"/>
                <w:rtl/>
              </w:rPr>
              <w:t>ص 67</w:t>
            </w:r>
          </w:p>
        </w:tc>
      </w:tr>
      <w:tr w:rsidR="00BE18F7" w14:paraId="2D76165F" w14:textId="77777777">
        <w:trPr>
          <w:cantSplit/>
          <w:jc w:val="center"/>
        </w:trPr>
        <w:tc>
          <w:tcPr>
            <w:tcW w:w="2835" w:type="dxa"/>
          </w:tcPr>
          <w:p w14:paraId="00DEBA1C" w14:textId="77777777" w:rsidR="00BE18F7" w:rsidRDefault="008426A7">
            <w:pPr>
              <w:bidi/>
            </w:pPr>
            <w:r>
              <w:rPr>
                <w:sz w:val="18"/>
                <w:szCs w:val="18"/>
                <w:rtl/>
              </w:rPr>
              <w:t>t50cm</w:t>
            </w:r>
          </w:p>
        </w:tc>
        <w:tc>
          <w:tcPr>
            <w:tcW w:w="3175" w:type="dxa"/>
          </w:tcPr>
          <w:p w14:paraId="7B96631D" w14:textId="77777777" w:rsidR="00BE18F7" w:rsidRDefault="008426A7">
            <w:pPr>
              <w:bidi/>
            </w:pPr>
            <w:r>
              <w:rPr>
                <w:sz w:val="18"/>
                <w:szCs w:val="18"/>
                <w:rtl/>
              </w:rPr>
              <w:t>2-5 ثانية</w:t>
            </w:r>
          </w:p>
        </w:tc>
        <w:tc>
          <w:tcPr>
            <w:tcW w:w="2948" w:type="dxa"/>
          </w:tcPr>
          <w:p w14:paraId="5365506A" w14:textId="77777777" w:rsidR="00BE18F7" w:rsidRDefault="008426A7">
            <w:pPr>
              <w:bidi/>
            </w:pPr>
            <w:r>
              <w:rPr>
                <w:sz w:val="18"/>
                <w:szCs w:val="18"/>
                <w:rtl/>
              </w:rPr>
              <w:t>جدول (3) معايير قابلية التشغيل</w:t>
            </w:r>
          </w:p>
        </w:tc>
        <w:tc>
          <w:tcPr>
            <w:tcW w:w="1134" w:type="dxa"/>
          </w:tcPr>
          <w:p w14:paraId="70CAC1B4" w14:textId="77777777" w:rsidR="00BE18F7" w:rsidRDefault="008426A7">
            <w:pPr>
              <w:bidi/>
              <w:jc w:val="center"/>
            </w:pPr>
            <w:r>
              <w:rPr>
                <w:sz w:val="18"/>
                <w:szCs w:val="18"/>
                <w:rtl/>
              </w:rPr>
              <w:t>ص 67</w:t>
            </w:r>
          </w:p>
        </w:tc>
      </w:tr>
      <w:tr w:rsidR="00BE18F7" w14:paraId="4663B701" w14:textId="77777777">
        <w:trPr>
          <w:cantSplit/>
          <w:jc w:val="center"/>
        </w:trPr>
        <w:tc>
          <w:tcPr>
            <w:tcW w:w="2835" w:type="dxa"/>
          </w:tcPr>
          <w:p w14:paraId="2644F748" w14:textId="77777777" w:rsidR="00BE18F7" w:rsidRDefault="008426A7">
            <w:pPr>
              <w:bidi/>
            </w:pPr>
            <w:r>
              <w:rPr>
                <w:sz w:val="18"/>
                <w:szCs w:val="18"/>
                <w:rtl/>
              </w:rPr>
              <w:t>J-ring</w:t>
            </w:r>
          </w:p>
        </w:tc>
        <w:tc>
          <w:tcPr>
            <w:tcW w:w="3175" w:type="dxa"/>
          </w:tcPr>
          <w:p w14:paraId="3ECF448C" w14:textId="77777777" w:rsidR="00BE18F7" w:rsidRDefault="008426A7">
            <w:pPr>
              <w:bidi/>
            </w:pPr>
            <w:r>
              <w:rPr>
                <w:sz w:val="18"/>
                <w:szCs w:val="18"/>
                <w:rtl/>
              </w:rPr>
              <w:t>0-20 مم</w:t>
            </w:r>
          </w:p>
        </w:tc>
        <w:tc>
          <w:tcPr>
            <w:tcW w:w="2948" w:type="dxa"/>
          </w:tcPr>
          <w:p w14:paraId="30857BF6" w14:textId="77777777" w:rsidR="00BE18F7" w:rsidRDefault="008426A7">
            <w:pPr>
              <w:bidi/>
            </w:pPr>
            <w:r>
              <w:rPr>
                <w:sz w:val="18"/>
                <w:szCs w:val="18"/>
                <w:rtl/>
              </w:rPr>
              <w:t>جدول (3) معايير قابلية التشغيل</w:t>
            </w:r>
          </w:p>
        </w:tc>
        <w:tc>
          <w:tcPr>
            <w:tcW w:w="1134" w:type="dxa"/>
          </w:tcPr>
          <w:p w14:paraId="0BF162B0" w14:textId="77777777" w:rsidR="00BE18F7" w:rsidRDefault="008426A7">
            <w:pPr>
              <w:bidi/>
              <w:jc w:val="center"/>
            </w:pPr>
            <w:r>
              <w:rPr>
                <w:sz w:val="18"/>
                <w:szCs w:val="18"/>
                <w:rtl/>
              </w:rPr>
              <w:t>ص 67</w:t>
            </w:r>
          </w:p>
        </w:tc>
      </w:tr>
      <w:tr w:rsidR="00BE18F7" w14:paraId="2471360E" w14:textId="77777777">
        <w:trPr>
          <w:cantSplit/>
          <w:jc w:val="center"/>
        </w:trPr>
        <w:tc>
          <w:tcPr>
            <w:tcW w:w="2835" w:type="dxa"/>
          </w:tcPr>
          <w:p w14:paraId="7A707C9F" w14:textId="77777777" w:rsidR="00BE18F7" w:rsidRDefault="008426A7">
            <w:pPr>
              <w:bidi/>
            </w:pPr>
            <w:r>
              <w:rPr>
                <w:sz w:val="18"/>
                <w:szCs w:val="18"/>
                <w:rtl/>
              </w:rPr>
              <w:t>V-funnel t0</w:t>
            </w:r>
          </w:p>
        </w:tc>
        <w:tc>
          <w:tcPr>
            <w:tcW w:w="3175" w:type="dxa"/>
          </w:tcPr>
          <w:p w14:paraId="4869E91B" w14:textId="77777777" w:rsidR="00BE18F7" w:rsidRDefault="008426A7">
            <w:pPr>
              <w:bidi/>
            </w:pPr>
            <w:r>
              <w:rPr>
                <w:sz w:val="18"/>
                <w:szCs w:val="18"/>
                <w:rtl/>
              </w:rPr>
              <w:t>6-12 ثانية</w:t>
            </w:r>
          </w:p>
        </w:tc>
        <w:tc>
          <w:tcPr>
            <w:tcW w:w="2948" w:type="dxa"/>
          </w:tcPr>
          <w:p w14:paraId="222088B4" w14:textId="77777777" w:rsidR="00BE18F7" w:rsidRDefault="008426A7">
            <w:pPr>
              <w:bidi/>
            </w:pPr>
            <w:r>
              <w:rPr>
                <w:sz w:val="18"/>
                <w:szCs w:val="18"/>
                <w:rtl/>
              </w:rPr>
              <w:t>جدول (3) معايير قابلية التشغيل</w:t>
            </w:r>
          </w:p>
        </w:tc>
        <w:tc>
          <w:tcPr>
            <w:tcW w:w="1134" w:type="dxa"/>
          </w:tcPr>
          <w:p w14:paraId="55291757" w14:textId="77777777" w:rsidR="00BE18F7" w:rsidRDefault="008426A7">
            <w:pPr>
              <w:bidi/>
              <w:jc w:val="center"/>
            </w:pPr>
            <w:r>
              <w:rPr>
                <w:sz w:val="18"/>
                <w:szCs w:val="18"/>
                <w:rtl/>
              </w:rPr>
              <w:t>ص 67</w:t>
            </w:r>
          </w:p>
        </w:tc>
      </w:tr>
      <w:tr w:rsidR="00BE18F7" w14:paraId="7ACD3705" w14:textId="77777777">
        <w:trPr>
          <w:cantSplit/>
          <w:jc w:val="center"/>
        </w:trPr>
        <w:tc>
          <w:tcPr>
            <w:tcW w:w="2835" w:type="dxa"/>
          </w:tcPr>
          <w:p w14:paraId="26337B93" w14:textId="77777777" w:rsidR="00BE18F7" w:rsidRDefault="008426A7">
            <w:pPr>
              <w:bidi/>
            </w:pPr>
            <w:r>
              <w:rPr>
                <w:sz w:val="18"/>
                <w:szCs w:val="18"/>
                <w:rtl/>
              </w:rPr>
              <w:t>V-funnel بعد 5 دقائق</w:t>
            </w:r>
          </w:p>
        </w:tc>
        <w:tc>
          <w:tcPr>
            <w:tcW w:w="3175" w:type="dxa"/>
          </w:tcPr>
          <w:p w14:paraId="20186AA1" w14:textId="77777777" w:rsidR="00BE18F7" w:rsidRDefault="008426A7">
            <w:pPr>
              <w:bidi/>
            </w:pPr>
            <w:r>
              <w:rPr>
                <w:sz w:val="18"/>
                <w:szCs w:val="18"/>
                <w:rtl/>
              </w:rPr>
              <w:t>t0 إلى t0+3 ثانية</w:t>
            </w:r>
          </w:p>
        </w:tc>
        <w:tc>
          <w:tcPr>
            <w:tcW w:w="2948" w:type="dxa"/>
          </w:tcPr>
          <w:p w14:paraId="63BF6D1D" w14:textId="77777777" w:rsidR="00BE18F7" w:rsidRDefault="008426A7">
            <w:pPr>
              <w:bidi/>
            </w:pPr>
            <w:r>
              <w:rPr>
                <w:sz w:val="18"/>
                <w:szCs w:val="18"/>
                <w:rtl/>
              </w:rPr>
              <w:t>جدول (3) معايير قابلية التشغيل</w:t>
            </w:r>
          </w:p>
        </w:tc>
        <w:tc>
          <w:tcPr>
            <w:tcW w:w="1134" w:type="dxa"/>
          </w:tcPr>
          <w:p w14:paraId="41C9EE71" w14:textId="77777777" w:rsidR="00BE18F7" w:rsidRDefault="008426A7">
            <w:pPr>
              <w:bidi/>
              <w:jc w:val="center"/>
            </w:pPr>
            <w:r>
              <w:rPr>
                <w:sz w:val="18"/>
                <w:szCs w:val="18"/>
                <w:rtl/>
              </w:rPr>
              <w:t>ص 67</w:t>
            </w:r>
          </w:p>
        </w:tc>
      </w:tr>
      <w:tr w:rsidR="00BE18F7" w14:paraId="3BE17D1C" w14:textId="77777777">
        <w:trPr>
          <w:cantSplit/>
          <w:jc w:val="center"/>
        </w:trPr>
        <w:tc>
          <w:tcPr>
            <w:tcW w:w="2835" w:type="dxa"/>
          </w:tcPr>
          <w:p w14:paraId="2DC4B015" w14:textId="77777777" w:rsidR="00BE18F7" w:rsidRDefault="008426A7">
            <w:pPr>
              <w:bidi/>
            </w:pPr>
            <w:r>
              <w:rPr>
                <w:sz w:val="18"/>
                <w:szCs w:val="18"/>
                <w:rtl/>
              </w:rPr>
              <w:t>L-box H2/H1</w:t>
            </w:r>
          </w:p>
        </w:tc>
        <w:tc>
          <w:tcPr>
            <w:tcW w:w="3175" w:type="dxa"/>
          </w:tcPr>
          <w:p w14:paraId="6DA3D371" w14:textId="77777777" w:rsidR="00BE18F7" w:rsidRDefault="008426A7">
            <w:pPr>
              <w:bidi/>
            </w:pPr>
            <w:r>
              <w:rPr>
                <w:sz w:val="18"/>
                <w:szCs w:val="18"/>
                <w:rtl/>
              </w:rPr>
              <w:t>0.8-1.0</w:t>
            </w:r>
          </w:p>
        </w:tc>
        <w:tc>
          <w:tcPr>
            <w:tcW w:w="2948" w:type="dxa"/>
          </w:tcPr>
          <w:p w14:paraId="40F390A2" w14:textId="77777777" w:rsidR="00BE18F7" w:rsidRDefault="008426A7">
            <w:pPr>
              <w:bidi/>
            </w:pPr>
            <w:r>
              <w:rPr>
                <w:sz w:val="18"/>
                <w:szCs w:val="18"/>
                <w:rtl/>
              </w:rPr>
              <w:t>جدول (3) معايير قابلية التشغيل</w:t>
            </w:r>
          </w:p>
        </w:tc>
        <w:tc>
          <w:tcPr>
            <w:tcW w:w="1134" w:type="dxa"/>
          </w:tcPr>
          <w:p w14:paraId="5B0076FC" w14:textId="77777777" w:rsidR="00BE18F7" w:rsidRDefault="008426A7">
            <w:pPr>
              <w:bidi/>
              <w:jc w:val="center"/>
            </w:pPr>
            <w:r>
              <w:rPr>
                <w:sz w:val="18"/>
                <w:szCs w:val="18"/>
                <w:rtl/>
              </w:rPr>
              <w:t>ص 67</w:t>
            </w:r>
          </w:p>
        </w:tc>
      </w:tr>
      <w:tr w:rsidR="00BE18F7" w14:paraId="6531E681" w14:textId="77777777">
        <w:trPr>
          <w:cantSplit/>
          <w:jc w:val="center"/>
        </w:trPr>
        <w:tc>
          <w:tcPr>
            <w:tcW w:w="2835" w:type="dxa"/>
          </w:tcPr>
          <w:p w14:paraId="548973A9" w14:textId="77777777" w:rsidR="00BE18F7" w:rsidRDefault="008426A7">
            <w:pPr>
              <w:bidi/>
            </w:pPr>
            <w:r>
              <w:rPr>
                <w:sz w:val="18"/>
                <w:szCs w:val="18"/>
                <w:rtl/>
              </w:rPr>
              <w:t>U-box ΔH</w:t>
            </w:r>
          </w:p>
        </w:tc>
        <w:tc>
          <w:tcPr>
            <w:tcW w:w="3175" w:type="dxa"/>
          </w:tcPr>
          <w:p w14:paraId="38270817" w14:textId="77777777" w:rsidR="00BE18F7" w:rsidRDefault="008426A7">
            <w:pPr>
              <w:bidi/>
            </w:pPr>
            <w:r>
              <w:rPr>
                <w:sz w:val="18"/>
                <w:szCs w:val="18"/>
                <w:rtl/>
              </w:rPr>
              <w:t>0-30 مم</w:t>
            </w:r>
          </w:p>
        </w:tc>
        <w:tc>
          <w:tcPr>
            <w:tcW w:w="2948" w:type="dxa"/>
          </w:tcPr>
          <w:p w14:paraId="4C6E3132" w14:textId="77777777" w:rsidR="00BE18F7" w:rsidRDefault="008426A7">
            <w:pPr>
              <w:bidi/>
            </w:pPr>
            <w:r>
              <w:rPr>
                <w:sz w:val="18"/>
                <w:szCs w:val="18"/>
                <w:rtl/>
              </w:rPr>
              <w:t>جدول (3) معايير قابلية التشغيل</w:t>
            </w:r>
          </w:p>
        </w:tc>
        <w:tc>
          <w:tcPr>
            <w:tcW w:w="1134" w:type="dxa"/>
          </w:tcPr>
          <w:p w14:paraId="3A623902" w14:textId="77777777" w:rsidR="00BE18F7" w:rsidRDefault="008426A7">
            <w:pPr>
              <w:bidi/>
              <w:jc w:val="center"/>
            </w:pPr>
            <w:r>
              <w:rPr>
                <w:sz w:val="18"/>
                <w:szCs w:val="18"/>
                <w:rtl/>
              </w:rPr>
              <w:t>ص 67</w:t>
            </w:r>
          </w:p>
        </w:tc>
      </w:tr>
      <w:tr w:rsidR="00BE18F7" w14:paraId="01A2DE96" w14:textId="77777777">
        <w:trPr>
          <w:cantSplit/>
          <w:jc w:val="center"/>
        </w:trPr>
        <w:tc>
          <w:tcPr>
            <w:tcW w:w="2835" w:type="dxa"/>
          </w:tcPr>
          <w:p w14:paraId="4664C877" w14:textId="77777777" w:rsidR="00BE18F7" w:rsidRDefault="008426A7">
            <w:pPr>
              <w:bidi/>
            </w:pPr>
            <w:r>
              <w:rPr>
                <w:sz w:val="18"/>
                <w:szCs w:val="18"/>
                <w:rtl/>
              </w:rPr>
              <w:t>Fill box</w:t>
            </w:r>
          </w:p>
        </w:tc>
        <w:tc>
          <w:tcPr>
            <w:tcW w:w="3175" w:type="dxa"/>
          </w:tcPr>
          <w:p w14:paraId="236B62C3" w14:textId="77777777" w:rsidR="00BE18F7" w:rsidRDefault="008426A7">
            <w:pPr>
              <w:bidi/>
            </w:pPr>
            <w:r>
              <w:rPr>
                <w:sz w:val="18"/>
                <w:szCs w:val="18"/>
                <w:rtl/>
              </w:rPr>
              <w:t>90-100%</w:t>
            </w:r>
          </w:p>
        </w:tc>
        <w:tc>
          <w:tcPr>
            <w:tcW w:w="2948" w:type="dxa"/>
          </w:tcPr>
          <w:p w14:paraId="69B88B09" w14:textId="77777777" w:rsidR="00BE18F7" w:rsidRDefault="008426A7">
            <w:pPr>
              <w:bidi/>
            </w:pPr>
            <w:r>
              <w:rPr>
                <w:sz w:val="18"/>
                <w:szCs w:val="18"/>
                <w:rtl/>
              </w:rPr>
              <w:t>جدول (3) معايير قابلية التشغيل</w:t>
            </w:r>
          </w:p>
        </w:tc>
        <w:tc>
          <w:tcPr>
            <w:tcW w:w="1134" w:type="dxa"/>
          </w:tcPr>
          <w:p w14:paraId="67BABAF3" w14:textId="77777777" w:rsidR="00BE18F7" w:rsidRDefault="008426A7">
            <w:pPr>
              <w:bidi/>
              <w:jc w:val="center"/>
            </w:pPr>
            <w:r>
              <w:rPr>
                <w:sz w:val="18"/>
                <w:szCs w:val="18"/>
                <w:rtl/>
              </w:rPr>
              <w:t>ص 67</w:t>
            </w:r>
          </w:p>
        </w:tc>
      </w:tr>
      <w:tr w:rsidR="00BE18F7" w14:paraId="79F7088D" w14:textId="77777777">
        <w:trPr>
          <w:cantSplit/>
          <w:jc w:val="center"/>
        </w:trPr>
        <w:tc>
          <w:tcPr>
            <w:tcW w:w="2835" w:type="dxa"/>
          </w:tcPr>
          <w:p w14:paraId="6041DFF4" w14:textId="77777777" w:rsidR="00BE18F7" w:rsidRDefault="008426A7">
            <w:pPr>
              <w:bidi/>
            </w:pPr>
            <w:r>
              <w:rPr>
                <w:sz w:val="18"/>
                <w:szCs w:val="18"/>
                <w:rtl/>
              </w:rPr>
              <w:t>GTM screen stability</w:t>
            </w:r>
          </w:p>
        </w:tc>
        <w:tc>
          <w:tcPr>
            <w:tcW w:w="3175" w:type="dxa"/>
          </w:tcPr>
          <w:p w14:paraId="5A398E13" w14:textId="77777777" w:rsidR="00BE18F7" w:rsidRDefault="008426A7">
            <w:pPr>
              <w:bidi/>
            </w:pPr>
            <w:r>
              <w:rPr>
                <w:sz w:val="18"/>
                <w:szCs w:val="18"/>
                <w:rtl/>
              </w:rPr>
              <w:t>0-15%</w:t>
            </w:r>
          </w:p>
        </w:tc>
        <w:tc>
          <w:tcPr>
            <w:tcW w:w="2948" w:type="dxa"/>
          </w:tcPr>
          <w:p w14:paraId="6D0C4C8F" w14:textId="77777777" w:rsidR="00BE18F7" w:rsidRDefault="008426A7">
            <w:pPr>
              <w:bidi/>
            </w:pPr>
            <w:r>
              <w:rPr>
                <w:sz w:val="18"/>
                <w:szCs w:val="18"/>
                <w:rtl/>
              </w:rPr>
              <w:t>جدول (3) معايير قابلية التشغيل</w:t>
            </w:r>
          </w:p>
        </w:tc>
        <w:tc>
          <w:tcPr>
            <w:tcW w:w="1134" w:type="dxa"/>
          </w:tcPr>
          <w:p w14:paraId="0BE20C1A" w14:textId="77777777" w:rsidR="00BE18F7" w:rsidRDefault="008426A7">
            <w:pPr>
              <w:bidi/>
              <w:jc w:val="center"/>
            </w:pPr>
            <w:r>
              <w:rPr>
                <w:sz w:val="18"/>
                <w:szCs w:val="18"/>
                <w:rtl/>
              </w:rPr>
              <w:t>ص 67</w:t>
            </w:r>
          </w:p>
        </w:tc>
      </w:tr>
      <w:tr w:rsidR="00BE18F7" w14:paraId="1FEA7D0E" w14:textId="77777777">
        <w:trPr>
          <w:cantSplit/>
          <w:jc w:val="center"/>
        </w:trPr>
        <w:tc>
          <w:tcPr>
            <w:tcW w:w="2835" w:type="dxa"/>
          </w:tcPr>
          <w:p w14:paraId="150FF187" w14:textId="77777777" w:rsidR="00BE18F7" w:rsidRDefault="008426A7">
            <w:pPr>
              <w:bidi/>
            </w:pPr>
            <w:r>
              <w:rPr>
                <w:sz w:val="18"/>
                <w:szCs w:val="18"/>
                <w:rtl/>
              </w:rPr>
              <w:t>Orimet</w:t>
            </w:r>
          </w:p>
        </w:tc>
        <w:tc>
          <w:tcPr>
            <w:tcW w:w="3175" w:type="dxa"/>
          </w:tcPr>
          <w:p w14:paraId="1FB17587" w14:textId="77777777" w:rsidR="00BE18F7" w:rsidRDefault="008426A7">
            <w:pPr>
              <w:bidi/>
            </w:pPr>
            <w:r>
              <w:rPr>
                <w:sz w:val="18"/>
                <w:szCs w:val="18"/>
                <w:rtl/>
              </w:rPr>
              <w:t>0-5 ثانية</w:t>
            </w:r>
          </w:p>
        </w:tc>
        <w:tc>
          <w:tcPr>
            <w:tcW w:w="2948" w:type="dxa"/>
          </w:tcPr>
          <w:p w14:paraId="75F67955" w14:textId="77777777" w:rsidR="00BE18F7" w:rsidRDefault="008426A7">
            <w:pPr>
              <w:bidi/>
            </w:pPr>
            <w:r>
              <w:rPr>
                <w:sz w:val="18"/>
                <w:szCs w:val="18"/>
                <w:rtl/>
              </w:rPr>
              <w:t>جدول (3) معايير قابلية التشغيل</w:t>
            </w:r>
          </w:p>
        </w:tc>
        <w:tc>
          <w:tcPr>
            <w:tcW w:w="1134" w:type="dxa"/>
          </w:tcPr>
          <w:p w14:paraId="0B99A20D" w14:textId="77777777" w:rsidR="00BE18F7" w:rsidRDefault="008426A7">
            <w:pPr>
              <w:bidi/>
              <w:jc w:val="center"/>
            </w:pPr>
            <w:r>
              <w:rPr>
                <w:sz w:val="18"/>
                <w:szCs w:val="18"/>
                <w:rtl/>
              </w:rPr>
              <w:t>ص 67</w:t>
            </w:r>
          </w:p>
        </w:tc>
      </w:tr>
      <w:tr w:rsidR="00BE18F7" w14:paraId="57EF9672" w14:textId="77777777">
        <w:trPr>
          <w:cantSplit/>
          <w:jc w:val="center"/>
        </w:trPr>
        <w:tc>
          <w:tcPr>
            <w:tcW w:w="2835" w:type="dxa"/>
          </w:tcPr>
          <w:p w14:paraId="01CC3BA3" w14:textId="77777777" w:rsidR="00BE18F7" w:rsidRDefault="008426A7">
            <w:pPr>
              <w:bidi/>
            </w:pPr>
            <w:r>
              <w:rPr>
                <w:sz w:val="18"/>
                <w:szCs w:val="18"/>
                <w:rtl/>
              </w:rPr>
              <w:t>pH ماء الخلط</w:t>
            </w:r>
          </w:p>
        </w:tc>
        <w:tc>
          <w:tcPr>
            <w:tcW w:w="3175" w:type="dxa"/>
          </w:tcPr>
          <w:p w14:paraId="13187C83" w14:textId="77777777" w:rsidR="00BE18F7" w:rsidRDefault="008426A7">
            <w:pPr>
              <w:bidi/>
            </w:pPr>
            <w:r>
              <w:rPr>
                <w:sz w:val="18"/>
                <w:szCs w:val="18"/>
                <w:rtl/>
              </w:rPr>
              <w:t>لا يقل عن 7 (ECP 203)</w:t>
            </w:r>
          </w:p>
        </w:tc>
        <w:tc>
          <w:tcPr>
            <w:tcW w:w="2948" w:type="dxa"/>
          </w:tcPr>
          <w:p w14:paraId="2D6D6C15" w14:textId="77777777" w:rsidR="00BE18F7" w:rsidRDefault="008426A7">
            <w:pPr>
              <w:bidi/>
            </w:pPr>
            <w:r>
              <w:rPr>
                <w:sz w:val="18"/>
                <w:szCs w:val="18"/>
                <w:rtl/>
              </w:rPr>
              <w:t>قيمة مصححة بمراجعة ACE لخطأ في المرجع، وتطابق مع مواصفات المشروع</w:t>
            </w:r>
          </w:p>
        </w:tc>
        <w:tc>
          <w:tcPr>
            <w:tcW w:w="1134" w:type="dxa"/>
          </w:tcPr>
          <w:p w14:paraId="59D83ED7" w14:textId="77777777" w:rsidR="00BE18F7" w:rsidRDefault="008426A7">
            <w:pPr>
              <w:bidi/>
              <w:jc w:val="center"/>
            </w:pPr>
            <w:r>
              <w:rPr>
                <w:sz w:val="18"/>
                <w:szCs w:val="18"/>
                <w:rtl/>
              </w:rPr>
              <w:t>ص 68</w:t>
            </w:r>
          </w:p>
        </w:tc>
      </w:tr>
      <w:tr w:rsidR="00BE18F7" w14:paraId="4A401DEA" w14:textId="77777777">
        <w:trPr>
          <w:cantSplit/>
          <w:jc w:val="center"/>
        </w:trPr>
        <w:tc>
          <w:tcPr>
            <w:tcW w:w="2835" w:type="dxa"/>
          </w:tcPr>
          <w:p w14:paraId="1D6B732D" w14:textId="77777777" w:rsidR="00BE18F7" w:rsidRDefault="008426A7">
            <w:pPr>
              <w:bidi/>
            </w:pPr>
            <w:r>
              <w:rPr>
                <w:sz w:val="18"/>
                <w:szCs w:val="18"/>
                <w:rtl/>
              </w:rPr>
              <w:t>مدة تشوين الأسمنت قبل اختبار الصلاحية</w:t>
            </w:r>
          </w:p>
        </w:tc>
        <w:tc>
          <w:tcPr>
            <w:tcW w:w="3175" w:type="dxa"/>
          </w:tcPr>
          <w:p w14:paraId="3E2E3E12" w14:textId="77777777" w:rsidR="00BE18F7" w:rsidRDefault="008426A7">
            <w:pPr>
              <w:bidi/>
            </w:pPr>
            <w:r>
              <w:rPr>
                <w:sz w:val="18"/>
                <w:szCs w:val="18"/>
                <w:rtl/>
              </w:rPr>
              <w:t>شهر</w:t>
            </w:r>
          </w:p>
        </w:tc>
        <w:tc>
          <w:tcPr>
            <w:tcW w:w="2948" w:type="dxa"/>
          </w:tcPr>
          <w:p w14:paraId="0F0FFF46" w14:textId="77777777" w:rsidR="00BE18F7" w:rsidRDefault="008426A7">
            <w:pPr>
              <w:bidi/>
            </w:pPr>
            <w:r>
              <w:rPr>
                <w:sz w:val="18"/>
                <w:szCs w:val="18"/>
                <w:rtl/>
              </w:rPr>
              <w:t>للخرسانة المسلحة</w:t>
            </w:r>
          </w:p>
        </w:tc>
        <w:tc>
          <w:tcPr>
            <w:tcW w:w="1134" w:type="dxa"/>
          </w:tcPr>
          <w:p w14:paraId="73C0E5E3" w14:textId="77777777" w:rsidR="00BE18F7" w:rsidRDefault="008426A7">
            <w:pPr>
              <w:bidi/>
              <w:jc w:val="center"/>
            </w:pPr>
            <w:r>
              <w:rPr>
                <w:sz w:val="18"/>
                <w:szCs w:val="18"/>
                <w:rtl/>
              </w:rPr>
              <w:t>ص 67</w:t>
            </w:r>
          </w:p>
        </w:tc>
      </w:tr>
      <w:tr w:rsidR="00BE18F7" w14:paraId="0E120DB6" w14:textId="77777777">
        <w:trPr>
          <w:cantSplit/>
          <w:jc w:val="center"/>
        </w:trPr>
        <w:tc>
          <w:tcPr>
            <w:tcW w:w="2835" w:type="dxa"/>
          </w:tcPr>
          <w:p w14:paraId="18C87BF1" w14:textId="77777777" w:rsidR="00BE18F7" w:rsidRDefault="008426A7">
            <w:pPr>
              <w:bidi/>
            </w:pPr>
            <w:r>
              <w:rPr>
                <w:sz w:val="18"/>
                <w:szCs w:val="18"/>
                <w:rtl/>
              </w:rPr>
              <w:t>زمن التقليب الجاف</w:t>
            </w:r>
          </w:p>
        </w:tc>
        <w:tc>
          <w:tcPr>
            <w:tcW w:w="3175" w:type="dxa"/>
          </w:tcPr>
          <w:p w14:paraId="5E478F89" w14:textId="77777777" w:rsidR="00BE18F7" w:rsidRDefault="008426A7">
            <w:pPr>
              <w:bidi/>
            </w:pPr>
            <w:r>
              <w:rPr>
                <w:sz w:val="18"/>
                <w:szCs w:val="18"/>
                <w:rtl/>
              </w:rPr>
              <w:t>دقيقتان</w:t>
            </w:r>
          </w:p>
        </w:tc>
        <w:tc>
          <w:tcPr>
            <w:tcW w:w="2948" w:type="dxa"/>
          </w:tcPr>
          <w:p w14:paraId="7A5A6371" w14:textId="77777777" w:rsidR="00BE18F7" w:rsidRDefault="008426A7">
            <w:pPr>
              <w:bidi/>
            </w:pPr>
            <w:r>
              <w:rPr>
                <w:sz w:val="18"/>
                <w:szCs w:val="18"/>
                <w:rtl/>
              </w:rPr>
              <w:t>قبل إضافة الماء</w:t>
            </w:r>
          </w:p>
        </w:tc>
        <w:tc>
          <w:tcPr>
            <w:tcW w:w="1134" w:type="dxa"/>
          </w:tcPr>
          <w:p w14:paraId="78A5DCBC" w14:textId="77777777" w:rsidR="00BE18F7" w:rsidRDefault="008426A7">
            <w:pPr>
              <w:bidi/>
              <w:jc w:val="center"/>
            </w:pPr>
            <w:r>
              <w:rPr>
                <w:sz w:val="18"/>
                <w:szCs w:val="18"/>
                <w:rtl/>
              </w:rPr>
              <w:t>ص 68</w:t>
            </w:r>
          </w:p>
        </w:tc>
      </w:tr>
      <w:tr w:rsidR="00BE18F7" w14:paraId="2238B838" w14:textId="77777777">
        <w:trPr>
          <w:cantSplit/>
          <w:jc w:val="center"/>
        </w:trPr>
        <w:tc>
          <w:tcPr>
            <w:tcW w:w="2835" w:type="dxa"/>
          </w:tcPr>
          <w:p w14:paraId="65A4CADE" w14:textId="77777777" w:rsidR="00BE18F7" w:rsidRDefault="008426A7">
            <w:pPr>
              <w:bidi/>
            </w:pPr>
            <w:r>
              <w:rPr>
                <w:sz w:val="18"/>
                <w:szCs w:val="18"/>
                <w:rtl/>
              </w:rPr>
              <w:t>زمن التقليب بعد الماء والإضافات</w:t>
            </w:r>
          </w:p>
        </w:tc>
        <w:tc>
          <w:tcPr>
            <w:tcW w:w="3175" w:type="dxa"/>
          </w:tcPr>
          <w:p w14:paraId="7E0798FC" w14:textId="77777777" w:rsidR="00BE18F7" w:rsidRDefault="008426A7">
            <w:pPr>
              <w:bidi/>
            </w:pPr>
            <w:r>
              <w:rPr>
                <w:sz w:val="18"/>
                <w:szCs w:val="18"/>
                <w:rtl/>
              </w:rPr>
              <w:t>دقيقة ونصف</w:t>
            </w:r>
          </w:p>
        </w:tc>
        <w:tc>
          <w:tcPr>
            <w:tcW w:w="2948" w:type="dxa"/>
          </w:tcPr>
          <w:p w14:paraId="048502CC" w14:textId="77777777" w:rsidR="00BE18F7" w:rsidRDefault="00BE18F7">
            <w:pPr>
              <w:bidi/>
            </w:pPr>
          </w:p>
        </w:tc>
        <w:tc>
          <w:tcPr>
            <w:tcW w:w="1134" w:type="dxa"/>
          </w:tcPr>
          <w:p w14:paraId="7DC8FA56" w14:textId="77777777" w:rsidR="00BE18F7" w:rsidRDefault="008426A7">
            <w:pPr>
              <w:bidi/>
              <w:jc w:val="center"/>
            </w:pPr>
            <w:r>
              <w:rPr>
                <w:sz w:val="18"/>
                <w:szCs w:val="18"/>
                <w:rtl/>
              </w:rPr>
              <w:t>ص 68</w:t>
            </w:r>
          </w:p>
        </w:tc>
      </w:tr>
      <w:tr w:rsidR="00BE18F7" w14:paraId="49EC26DD" w14:textId="77777777">
        <w:trPr>
          <w:cantSplit/>
          <w:jc w:val="center"/>
        </w:trPr>
        <w:tc>
          <w:tcPr>
            <w:tcW w:w="2835" w:type="dxa"/>
          </w:tcPr>
          <w:p w14:paraId="7500034C" w14:textId="77777777" w:rsidR="00BE18F7" w:rsidRDefault="008426A7">
            <w:pPr>
              <w:bidi/>
            </w:pPr>
            <w:r>
              <w:rPr>
                <w:sz w:val="18"/>
                <w:szCs w:val="18"/>
                <w:rtl/>
              </w:rPr>
              <w:t>ميل المزالق Chutes</w:t>
            </w:r>
          </w:p>
        </w:tc>
        <w:tc>
          <w:tcPr>
            <w:tcW w:w="3175" w:type="dxa"/>
          </w:tcPr>
          <w:p w14:paraId="1C8B7B57" w14:textId="77777777" w:rsidR="00BE18F7" w:rsidRDefault="008426A7">
            <w:pPr>
              <w:bidi/>
            </w:pPr>
            <w:r>
              <w:rPr>
                <w:sz w:val="18"/>
                <w:szCs w:val="18"/>
                <w:rtl/>
              </w:rPr>
              <w:t>بين 1 رأسي:2 أفقي و1 رأسي:3 أفقي</w:t>
            </w:r>
          </w:p>
        </w:tc>
        <w:tc>
          <w:tcPr>
            <w:tcW w:w="2948" w:type="dxa"/>
          </w:tcPr>
          <w:p w14:paraId="2E076E7B" w14:textId="77777777" w:rsidR="00BE18F7" w:rsidRDefault="008426A7">
            <w:pPr>
              <w:bidi/>
            </w:pPr>
            <w:r>
              <w:rPr>
                <w:sz w:val="18"/>
                <w:szCs w:val="18"/>
                <w:rtl/>
              </w:rPr>
              <w:t>المرجع: لا يزيد ميلها عن (2:1) ولا يقل عن (3:1) بصيغة أفقي:رأسي، ويتفق مع ACI 304R</w:t>
            </w:r>
          </w:p>
        </w:tc>
        <w:tc>
          <w:tcPr>
            <w:tcW w:w="1134" w:type="dxa"/>
          </w:tcPr>
          <w:p w14:paraId="6E262F29" w14:textId="77777777" w:rsidR="00BE18F7" w:rsidRDefault="008426A7">
            <w:pPr>
              <w:bidi/>
              <w:jc w:val="center"/>
            </w:pPr>
            <w:r>
              <w:rPr>
                <w:sz w:val="18"/>
                <w:szCs w:val="18"/>
                <w:rtl/>
              </w:rPr>
              <w:t>ص 75</w:t>
            </w:r>
          </w:p>
        </w:tc>
      </w:tr>
      <w:tr w:rsidR="00BE18F7" w14:paraId="3AFCFB0A" w14:textId="77777777">
        <w:trPr>
          <w:cantSplit/>
          <w:jc w:val="center"/>
        </w:trPr>
        <w:tc>
          <w:tcPr>
            <w:tcW w:w="2835" w:type="dxa"/>
          </w:tcPr>
          <w:p w14:paraId="039BC694" w14:textId="77777777" w:rsidR="00BE18F7" w:rsidRDefault="008426A7">
            <w:pPr>
              <w:bidi/>
            </w:pPr>
            <w:r>
              <w:rPr>
                <w:sz w:val="18"/>
                <w:szCs w:val="18"/>
                <w:rtl/>
              </w:rPr>
              <w:t>طبقات صب العادية</w:t>
            </w:r>
          </w:p>
        </w:tc>
        <w:tc>
          <w:tcPr>
            <w:tcW w:w="3175" w:type="dxa"/>
          </w:tcPr>
          <w:p w14:paraId="0A1DCA86" w14:textId="77777777" w:rsidR="00BE18F7" w:rsidRDefault="008426A7">
            <w:pPr>
              <w:bidi/>
            </w:pPr>
            <w:r>
              <w:rPr>
                <w:sz w:val="18"/>
                <w:szCs w:val="18"/>
                <w:rtl/>
              </w:rPr>
              <w:t>30 سم</w:t>
            </w:r>
          </w:p>
        </w:tc>
        <w:tc>
          <w:tcPr>
            <w:tcW w:w="2948" w:type="dxa"/>
          </w:tcPr>
          <w:p w14:paraId="33EF3758" w14:textId="77777777" w:rsidR="00BE18F7" w:rsidRDefault="008426A7">
            <w:pPr>
              <w:bidi/>
            </w:pPr>
            <w:r>
              <w:rPr>
                <w:sz w:val="18"/>
                <w:szCs w:val="18"/>
                <w:rtl/>
              </w:rPr>
              <w:t>مع الهزاز</w:t>
            </w:r>
          </w:p>
        </w:tc>
        <w:tc>
          <w:tcPr>
            <w:tcW w:w="1134" w:type="dxa"/>
          </w:tcPr>
          <w:p w14:paraId="7B2AFB70" w14:textId="77777777" w:rsidR="00BE18F7" w:rsidRDefault="008426A7">
            <w:pPr>
              <w:bidi/>
              <w:jc w:val="center"/>
            </w:pPr>
            <w:r>
              <w:rPr>
                <w:sz w:val="18"/>
                <w:szCs w:val="18"/>
                <w:rtl/>
              </w:rPr>
              <w:t>ص 76</w:t>
            </w:r>
          </w:p>
        </w:tc>
      </w:tr>
      <w:tr w:rsidR="00BE18F7" w14:paraId="07F8B487" w14:textId="77777777">
        <w:trPr>
          <w:cantSplit/>
          <w:jc w:val="center"/>
        </w:trPr>
        <w:tc>
          <w:tcPr>
            <w:tcW w:w="2835" w:type="dxa"/>
          </w:tcPr>
          <w:p w14:paraId="16377225" w14:textId="77777777" w:rsidR="00BE18F7" w:rsidRDefault="008426A7">
            <w:pPr>
              <w:bidi/>
            </w:pPr>
            <w:r>
              <w:rPr>
                <w:sz w:val="18"/>
                <w:szCs w:val="18"/>
                <w:rtl/>
              </w:rPr>
              <w:t>التدفق الجانبي للخرسانة</w:t>
            </w:r>
          </w:p>
        </w:tc>
        <w:tc>
          <w:tcPr>
            <w:tcW w:w="3175" w:type="dxa"/>
          </w:tcPr>
          <w:p w14:paraId="6822C22A" w14:textId="77777777" w:rsidR="00BE18F7" w:rsidRDefault="008426A7">
            <w:pPr>
              <w:bidi/>
            </w:pPr>
            <w:r>
              <w:rPr>
                <w:sz w:val="18"/>
                <w:szCs w:val="18"/>
                <w:rtl/>
              </w:rPr>
              <w:t>≤ 1.5 م</w:t>
            </w:r>
          </w:p>
        </w:tc>
        <w:tc>
          <w:tcPr>
            <w:tcW w:w="2948" w:type="dxa"/>
          </w:tcPr>
          <w:p w14:paraId="187FC576" w14:textId="77777777" w:rsidR="00BE18F7" w:rsidRDefault="008426A7">
            <w:pPr>
              <w:bidi/>
            </w:pPr>
            <w:r>
              <w:rPr>
                <w:sz w:val="18"/>
                <w:szCs w:val="18"/>
                <w:rtl/>
              </w:rPr>
              <w:t>من نقطة الصب</w:t>
            </w:r>
          </w:p>
        </w:tc>
        <w:tc>
          <w:tcPr>
            <w:tcW w:w="1134" w:type="dxa"/>
          </w:tcPr>
          <w:p w14:paraId="78C71189" w14:textId="77777777" w:rsidR="00BE18F7" w:rsidRDefault="008426A7">
            <w:pPr>
              <w:bidi/>
              <w:jc w:val="center"/>
            </w:pPr>
            <w:r>
              <w:rPr>
                <w:sz w:val="18"/>
                <w:szCs w:val="18"/>
                <w:rtl/>
              </w:rPr>
              <w:t>ص 76</w:t>
            </w:r>
          </w:p>
        </w:tc>
      </w:tr>
      <w:tr w:rsidR="00BE18F7" w14:paraId="71FBB888" w14:textId="77777777">
        <w:trPr>
          <w:cantSplit/>
          <w:jc w:val="center"/>
        </w:trPr>
        <w:tc>
          <w:tcPr>
            <w:tcW w:w="2835" w:type="dxa"/>
          </w:tcPr>
          <w:p w14:paraId="6B3246FA" w14:textId="77777777" w:rsidR="00BE18F7" w:rsidRDefault="008426A7">
            <w:pPr>
              <w:bidi/>
            </w:pPr>
            <w:r>
              <w:rPr>
                <w:sz w:val="18"/>
                <w:szCs w:val="18"/>
                <w:rtl/>
              </w:rPr>
              <w:t>المعالجة</w:t>
            </w:r>
          </w:p>
        </w:tc>
        <w:tc>
          <w:tcPr>
            <w:tcW w:w="3175" w:type="dxa"/>
          </w:tcPr>
          <w:p w14:paraId="02D9DDE9" w14:textId="77777777" w:rsidR="00BE18F7" w:rsidRDefault="008426A7">
            <w:pPr>
              <w:bidi/>
            </w:pPr>
            <w:r>
              <w:rPr>
                <w:sz w:val="18"/>
                <w:szCs w:val="18"/>
                <w:rtl/>
              </w:rPr>
              <w:t>≥ 7 أيام صباحا ومساء</w:t>
            </w:r>
          </w:p>
        </w:tc>
        <w:tc>
          <w:tcPr>
            <w:tcW w:w="2948" w:type="dxa"/>
          </w:tcPr>
          <w:p w14:paraId="7B22D522" w14:textId="77777777" w:rsidR="00BE18F7" w:rsidRDefault="00BE18F7">
            <w:pPr>
              <w:bidi/>
            </w:pPr>
          </w:p>
        </w:tc>
        <w:tc>
          <w:tcPr>
            <w:tcW w:w="1134" w:type="dxa"/>
          </w:tcPr>
          <w:p w14:paraId="025780FA" w14:textId="77777777" w:rsidR="00BE18F7" w:rsidRDefault="008426A7">
            <w:pPr>
              <w:bidi/>
              <w:jc w:val="center"/>
            </w:pPr>
            <w:r>
              <w:rPr>
                <w:sz w:val="18"/>
                <w:szCs w:val="18"/>
                <w:rtl/>
              </w:rPr>
              <w:t>ص 76</w:t>
            </w:r>
          </w:p>
        </w:tc>
      </w:tr>
      <w:tr w:rsidR="00BE18F7" w14:paraId="73C69409" w14:textId="77777777">
        <w:trPr>
          <w:cantSplit/>
          <w:jc w:val="center"/>
        </w:trPr>
        <w:tc>
          <w:tcPr>
            <w:tcW w:w="2835" w:type="dxa"/>
          </w:tcPr>
          <w:p w14:paraId="60E31EB6" w14:textId="77777777" w:rsidR="00BE18F7" w:rsidRDefault="008426A7">
            <w:pPr>
              <w:bidi/>
            </w:pPr>
            <w:r>
              <w:rPr>
                <w:sz w:val="18"/>
                <w:szCs w:val="18"/>
                <w:rtl/>
              </w:rPr>
              <w:t>تخزين الأسمنت قبل الاختبار</w:t>
            </w:r>
          </w:p>
        </w:tc>
        <w:tc>
          <w:tcPr>
            <w:tcW w:w="3175" w:type="dxa"/>
          </w:tcPr>
          <w:p w14:paraId="041E0CDB" w14:textId="77777777" w:rsidR="00BE18F7" w:rsidRDefault="008426A7">
            <w:pPr>
              <w:bidi/>
            </w:pPr>
            <w:r>
              <w:rPr>
                <w:sz w:val="18"/>
                <w:szCs w:val="18"/>
                <w:rtl/>
              </w:rPr>
              <w:t>30 يوما</w:t>
            </w:r>
          </w:p>
        </w:tc>
        <w:tc>
          <w:tcPr>
            <w:tcW w:w="2948" w:type="dxa"/>
          </w:tcPr>
          <w:p w14:paraId="0FDFCDC8" w14:textId="77777777" w:rsidR="00BE18F7" w:rsidRDefault="008426A7">
            <w:pPr>
              <w:bidi/>
            </w:pPr>
            <w:r>
              <w:rPr>
                <w:sz w:val="18"/>
                <w:szCs w:val="18"/>
                <w:rtl/>
              </w:rPr>
              <w:t>للمسلحة</w:t>
            </w:r>
          </w:p>
        </w:tc>
        <w:tc>
          <w:tcPr>
            <w:tcW w:w="1134" w:type="dxa"/>
          </w:tcPr>
          <w:p w14:paraId="17E6292E" w14:textId="77777777" w:rsidR="00BE18F7" w:rsidRDefault="008426A7">
            <w:pPr>
              <w:bidi/>
              <w:jc w:val="center"/>
            </w:pPr>
            <w:r>
              <w:rPr>
                <w:sz w:val="18"/>
                <w:szCs w:val="18"/>
                <w:rtl/>
              </w:rPr>
              <w:t>ص 75</w:t>
            </w:r>
          </w:p>
        </w:tc>
      </w:tr>
      <w:tr w:rsidR="00BE18F7" w14:paraId="5BD4E0D9" w14:textId="77777777">
        <w:trPr>
          <w:cantSplit/>
          <w:jc w:val="center"/>
        </w:trPr>
        <w:tc>
          <w:tcPr>
            <w:tcW w:w="2835" w:type="dxa"/>
          </w:tcPr>
          <w:p w14:paraId="242A24AB" w14:textId="77777777" w:rsidR="00BE18F7" w:rsidRDefault="008426A7">
            <w:pPr>
              <w:bidi/>
            </w:pPr>
            <w:r>
              <w:rPr>
                <w:sz w:val="18"/>
                <w:szCs w:val="18"/>
                <w:rtl/>
              </w:rPr>
              <w:t>ماسورة الصب تحت الماء</w:t>
            </w:r>
          </w:p>
        </w:tc>
        <w:tc>
          <w:tcPr>
            <w:tcW w:w="3175" w:type="dxa"/>
          </w:tcPr>
          <w:p w14:paraId="7FCD7049" w14:textId="77777777" w:rsidR="00BE18F7" w:rsidRDefault="008426A7">
            <w:pPr>
              <w:bidi/>
            </w:pPr>
            <w:r>
              <w:rPr>
                <w:sz w:val="18"/>
                <w:szCs w:val="18"/>
                <w:rtl/>
              </w:rPr>
              <w:t>Ø20 سم</w:t>
            </w:r>
          </w:p>
        </w:tc>
        <w:tc>
          <w:tcPr>
            <w:tcW w:w="2948" w:type="dxa"/>
          </w:tcPr>
          <w:p w14:paraId="07599B42" w14:textId="77777777" w:rsidR="00BE18F7" w:rsidRDefault="00BE18F7">
            <w:pPr>
              <w:bidi/>
            </w:pPr>
          </w:p>
        </w:tc>
        <w:tc>
          <w:tcPr>
            <w:tcW w:w="1134" w:type="dxa"/>
          </w:tcPr>
          <w:p w14:paraId="13A5D479" w14:textId="77777777" w:rsidR="00BE18F7" w:rsidRDefault="008426A7">
            <w:pPr>
              <w:bidi/>
              <w:jc w:val="center"/>
            </w:pPr>
            <w:r>
              <w:rPr>
                <w:sz w:val="18"/>
                <w:szCs w:val="18"/>
                <w:rtl/>
              </w:rPr>
              <w:t>ص 84</w:t>
            </w:r>
          </w:p>
        </w:tc>
      </w:tr>
      <w:tr w:rsidR="00BE18F7" w14:paraId="2914A481" w14:textId="77777777">
        <w:trPr>
          <w:cantSplit/>
          <w:jc w:val="center"/>
        </w:trPr>
        <w:tc>
          <w:tcPr>
            <w:tcW w:w="2835" w:type="dxa"/>
          </w:tcPr>
          <w:p w14:paraId="10C2DC32" w14:textId="77777777" w:rsidR="00BE18F7" w:rsidRDefault="008426A7">
            <w:pPr>
              <w:bidi/>
            </w:pPr>
            <w:r>
              <w:rPr>
                <w:sz w:val="18"/>
                <w:szCs w:val="18"/>
                <w:rtl/>
              </w:rPr>
              <w:t>الهزازات الاحتياطية</w:t>
            </w:r>
          </w:p>
        </w:tc>
        <w:tc>
          <w:tcPr>
            <w:tcW w:w="3175" w:type="dxa"/>
          </w:tcPr>
          <w:p w14:paraId="1E862B34" w14:textId="77777777" w:rsidR="00BE18F7" w:rsidRDefault="008426A7">
            <w:pPr>
              <w:bidi/>
            </w:pPr>
            <w:r>
              <w:rPr>
                <w:sz w:val="18"/>
                <w:szCs w:val="18"/>
                <w:rtl/>
              </w:rPr>
              <w:t>1 لكل 3، وأقل عدد 2 بالموقع</w:t>
            </w:r>
          </w:p>
        </w:tc>
        <w:tc>
          <w:tcPr>
            <w:tcW w:w="2948" w:type="dxa"/>
          </w:tcPr>
          <w:p w14:paraId="1C3436D8" w14:textId="77777777" w:rsidR="00BE18F7" w:rsidRDefault="00BE18F7">
            <w:pPr>
              <w:bidi/>
            </w:pPr>
          </w:p>
        </w:tc>
        <w:tc>
          <w:tcPr>
            <w:tcW w:w="1134" w:type="dxa"/>
          </w:tcPr>
          <w:p w14:paraId="1A28C4DA" w14:textId="77777777" w:rsidR="00BE18F7" w:rsidRDefault="008426A7">
            <w:pPr>
              <w:bidi/>
              <w:jc w:val="center"/>
            </w:pPr>
            <w:r>
              <w:rPr>
                <w:sz w:val="18"/>
                <w:szCs w:val="18"/>
                <w:rtl/>
              </w:rPr>
              <w:t>ص 84</w:t>
            </w:r>
          </w:p>
        </w:tc>
      </w:tr>
      <w:tr w:rsidR="00BE18F7" w14:paraId="2D1841F9" w14:textId="77777777">
        <w:trPr>
          <w:cantSplit/>
          <w:jc w:val="center"/>
        </w:trPr>
        <w:tc>
          <w:tcPr>
            <w:tcW w:w="2835" w:type="dxa"/>
          </w:tcPr>
          <w:p w14:paraId="17F7C361" w14:textId="77777777" w:rsidR="00BE18F7" w:rsidRDefault="008426A7">
            <w:pPr>
              <w:bidi/>
            </w:pPr>
            <w:r>
              <w:rPr>
                <w:sz w:val="18"/>
                <w:szCs w:val="18"/>
                <w:rtl/>
              </w:rPr>
              <w:t>w/c</w:t>
            </w:r>
          </w:p>
        </w:tc>
        <w:tc>
          <w:tcPr>
            <w:tcW w:w="3175" w:type="dxa"/>
          </w:tcPr>
          <w:p w14:paraId="170F23E7" w14:textId="77777777" w:rsidR="00BE18F7" w:rsidRDefault="008426A7">
            <w:pPr>
              <w:bidi/>
            </w:pPr>
            <w:r>
              <w:rPr>
                <w:sz w:val="18"/>
                <w:szCs w:val="18"/>
                <w:rtl/>
              </w:rPr>
              <w:t>≤ 0.45</w:t>
            </w:r>
          </w:p>
        </w:tc>
        <w:tc>
          <w:tcPr>
            <w:tcW w:w="2948" w:type="dxa"/>
          </w:tcPr>
          <w:p w14:paraId="3AE10938" w14:textId="77777777" w:rsidR="00BE18F7" w:rsidRDefault="008426A7">
            <w:pPr>
              <w:bidi/>
            </w:pPr>
            <w:r>
              <w:rPr>
                <w:sz w:val="18"/>
                <w:szCs w:val="18"/>
                <w:rtl/>
              </w:rPr>
              <w:t>أساسات معرضة للأملاح</w:t>
            </w:r>
          </w:p>
        </w:tc>
        <w:tc>
          <w:tcPr>
            <w:tcW w:w="1134" w:type="dxa"/>
          </w:tcPr>
          <w:p w14:paraId="662B7AF0" w14:textId="77777777" w:rsidR="00BE18F7" w:rsidRDefault="008426A7">
            <w:pPr>
              <w:bidi/>
              <w:jc w:val="center"/>
            </w:pPr>
            <w:r>
              <w:rPr>
                <w:sz w:val="18"/>
                <w:szCs w:val="18"/>
                <w:rtl/>
              </w:rPr>
              <w:t>ص 84 إلى 85</w:t>
            </w:r>
          </w:p>
        </w:tc>
      </w:tr>
      <w:tr w:rsidR="00BE18F7" w14:paraId="392976D9" w14:textId="77777777">
        <w:trPr>
          <w:cantSplit/>
          <w:jc w:val="center"/>
        </w:trPr>
        <w:tc>
          <w:tcPr>
            <w:tcW w:w="2835" w:type="dxa"/>
          </w:tcPr>
          <w:p w14:paraId="16A7BFCE" w14:textId="77777777" w:rsidR="00BE18F7" w:rsidRDefault="008426A7">
            <w:pPr>
              <w:bidi/>
            </w:pPr>
            <w:r>
              <w:rPr>
                <w:sz w:val="18"/>
                <w:szCs w:val="18"/>
                <w:rtl/>
              </w:rPr>
              <w:t>طبقات الصب</w:t>
            </w:r>
          </w:p>
        </w:tc>
        <w:tc>
          <w:tcPr>
            <w:tcW w:w="3175" w:type="dxa"/>
          </w:tcPr>
          <w:p w14:paraId="3C760D37" w14:textId="77777777" w:rsidR="00BE18F7" w:rsidRDefault="008426A7">
            <w:pPr>
              <w:bidi/>
            </w:pPr>
            <w:r>
              <w:rPr>
                <w:sz w:val="18"/>
                <w:szCs w:val="18"/>
                <w:rtl/>
              </w:rPr>
              <w:t>30-50 سم</w:t>
            </w:r>
          </w:p>
        </w:tc>
        <w:tc>
          <w:tcPr>
            <w:tcW w:w="2948" w:type="dxa"/>
          </w:tcPr>
          <w:p w14:paraId="17E5C67B" w14:textId="77777777" w:rsidR="00BE18F7" w:rsidRDefault="00BE18F7">
            <w:pPr>
              <w:bidi/>
            </w:pPr>
          </w:p>
        </w:tc>
        <w:tc>
          <w:tcPr>
            <w:tcW w:w="1134" w:type="dxa"/>
          </w:tcPr>
          <w:p w14:paraId="64FC2BCE" w14:textId="77777777" w:rsidR="00BE18F7" w:rsidRDefault="008426A7">
            <w:pPr>
              <w:bidi/>
              <w:jc w:val="center"/>
            </w:pPr>
            <w:r>
              <w:rPr>
                <w:sz w:val="18"/>
                <w:szCs w:val="18"/>
                <w:rtl/>
              </w:rPr>
              <w:t>ص 85</w:t>
            </w:r>
          </w:p>
        </w:tc>
      </w:tr>
      <w:tr w:rsidR="00BE18F7" w14:paraId="4FC7E552" w14:textId="77777777">
        <w:trPr>
          <w:cantSplit/>
          <w:jc w:val="center"/>
        </w:trPr>
        <w:tc>
          <w:tcPr>
            <w:tcW w:w="2835" w:type="dxa"/>
          </w:tcPr>
          <w:p w14:paraId="06C123B9" w14:textId="77777777" w:rsidR="00BE18F7" w:rsidRDefault="008426A7">
            <w:pPr>
              <w:bidi/>
            </w:pPr>
            <w:r>
              <w:rPr>
                <w:sz w:val="18"/>
                <w:szCs w:val="18"/>
                <w:rtl/>
              </w:rPr>
              <w:t>الفاصل بين الطبقات</w:t>
            </w:r>
          </w:p>
        </w:tc>
        <w:tc>
          <w:tcPr>
            <w:tcW w:w="3175" w:type="dxa"/>
          </w:tcPr>
          <w:p w14:paraId="3A842F39" w14:textId="77777777" w:rsidR="00BE18F7" w:rsidRDefault="008426A7">
            <w:pPr>
              <w:bidi/>
            </w:pPr>
            <w:r>
              <w:rPr>
                <w:sz w:val="18"/>
                <w:szCs w:val="18"/>
                <w:rtl/>
              </w:rPr>
              <w:t>≤ 20 دقيقة حار، 30 دقيقة بارد</w:t>
            </w:r>
          </w:p>
        </w:tc>
        <w:tc>
          <w:tcPr>
            <w:tcW w:w="2948" w:type="dxa"/>
          </w:tcPr>
          <w:p w14:paraId="7C146E54" w14:textId="77777777" w:rsidR="00BE18F7" w:rsidRDefault="00BE18F7">
            <w:pPr>
              <w:bidi/>
            </w:pPr>
          </w:p>
        </w:tc>
        <w:tc>
          <w:tcPr>
            <w:tcW w:w="1134" w:type="dxa"/>
          </w:tcPr>
          <w:p w14:paraId="36D97770" w14:textId="77777777" w:rsidR="00BE18F7" w:rsidRDefault="008426A7">
            <w:pPr>
              <w:bidi/>
              <w:jc w:val="center"/>
            </w:pPr>
            <w:r>
              <w:rPr>
                <w:sz w:val="18"/>
                <w:szCs w:val="18"/>
                <w:rtl/>
              </w:rPr>
              <w:t>ص 85</w:t>
            </w:r>
          </w:p>
        </w:tc>
      </w:tr>
      <w:tr w:rsidR="00BE18F7" w14:paraId="42605D41" w14:textId="77777777">
        <w:trPr>
          <w:cantSplit/>
          <w:jc w:val="center"/>
        </w:trPr>
        <w:tc>
          <w:tcPr>
            <w:tcW w:w="2835" w:type="dxa"/>
          </w:tcPr>
          <w:p w14:paraId="42B54844" w14:textId="77777777" w:rsidR="00BE18F7" w:rsidRDefault="008426A7">
            <w:pPr>
              <w:bidi/>
            </w:pPr>
            <w:r>
              <w:rPr>
                <w:sz w:val="18"/>
                <w:szCs w:val="18"/>
                <w:rtl/>
              </w:rPr>
              <w:t>الإسقاط الرأسي الأقصى</w:t>
            </w:r>
          </w:p>
        </w:tc>
        <w:tc>
          <w:tcPr>
            <w:tcW w:w="3175" w:type="dxa"/>
          </w:tcPr>
          <w:p w14:paraId="3FA22B80" w14:textId="77777777" w:rsidR="00BE18F7" w:rsidRDefault="008426A7">
            <w:pPr>
              <w:bidi/>
            </w:pPr>
            <w:r>
              <w:rPr>
                <w:sz w:val="18"/>
                <w:szCs w:val="18"/>
                <w:rtl/>
              </w:rPr>
              <w:t>1.5 م</w:t>
            </w:r>
          </w:p>
        </w:tc>
        <w:tc>
          <w:tcPr>
            <w:tcW w:w="2948" w:type="dxa"/>
          </w:tcPr>
          <w:p w14:paraId="4B6B9C53" w14:textId="77777777" w:rsidR="00BE18F7" w:rsidRDefault="00BE18F7">
            <w:pPr>
              <w:bidi/>
            </w:pPr>
          </w:p>
        </w:tc>
        <w:tc>
          <w:tcPr>
            <w:tcW w:w="1134" w:type="dxa"/>
          </w:tcPr>
          <w:p w14:paraId="7A58F949" w14:textId="77777777" w:rsidR="00BE18F7" w:rsidRDefault="008426A7">
            <w:pPr>
              <w:bidi/>
              <w:jc w:val="center"/>
            </w:pPr>
            <w:r>
              <w:rPr>
                <w:sz w:val="18"/>
                <w:szCs w:val="18"/>
                <w:rtl/>
              </w:rPr>
              <w:t>ص 85</w:t>
            </w:r>
          </w:p>
        </w:tc>
      </w:tr>
      <w:tr w:rsidR="00BE18F7" w14:paraId="502D0374" w14:textId="77777777">
        <w:trPr>
          <w:cantSplit/>
          <w:jc w:val="center"/>
        </w:trPr>
        <w:tc>
          <w:tcPr>
            <w:tcW w:w="2835" w:type="dxa"/>
          </w:tcPr>
          <w:p w14:paraId="05E66AA5" w14:textId="77777777" w:rsidR="00BE18F7" w:rsidRDefault="008426A7">
            <w:pPr>
              <w:bidi/>
            </w:pPr>
            <w:r>
              <w:rPr>
                <w:sz w:val="18"/>
                <w:szCs w:val="18"/>
                <w:rtl/>
              </w:rPr>
              <w:t>Mass Concrete</w:t>
            </w:r>
          </w:p>
        </w:tc>
        <w:tc>
          <w:tcPr>
            <w:tcW w:w="3175" w:type="dxa"/>
          </w:tcPr>
          <w:p w14:paraId="73960239" w14:textId="77777777" w:rsidR="00BE18F7" w:rsidRDefault="008426A7">
            <w:pPr>
              <w:bidi/>
            </w:pPr>
            <w:r>
              <w:rPr>
                <w:sz w:val="18"/>
                <w:szCs w:val="18"/>
                <w:rtl/>
              </w:rPr>
              <w:t>استبدال 10-20% أسمنت، طبقات ≤ 1 م</w:t>
            </w:r>
          </w:p>
        </w:tc>
        <w:tc>
          <w:tcPr>
            <w:tcW w:w="2948" w:type="dxa"/>
          </w:tcPr>
          <w:p w14:paraId="5CE02D15" w14:textId="77777777" w:rsidR="00BE18F7" w:rsidRDefault="008426A7">
            <w:pPr>
              <w:bidi/>
            </w:pPr>
            <w:r>
              <w:rPr>
                <w:sz w:val="18"/>
                <w:szCs w:val="18"/>
                <w:rtl/>
              </w:rPr>
              <w:t>لبشة سميكة</w:t>
            </w:r>
          </w:p>
        </w:tc>
        <w:tc>
          <w:tcPr>
            <w:tcW w:w="1134" w:type="dxa"/>
          </w:tcPr>
          <w:p w14:paraId="1F2E5985" w14:textId="77777777" w:rsidR="00BE18F7" w:rsidRDefault="008426A7">
            <w:pPr>
              <w:bidi/>
              <w:jc w:val="center"/>
            </w:pPr>
            <w:r>
              <w:rPr>
                <w:sz w:val="18"/>
                <w:szCs w:val="18"/>
                <w:rtl/>
              </w:rPr>
              <w:t>ص 85</w:t>
            </w:r>
          </w:p>
        </w:tc>
      </w:tr>
      <w:tr w:rsidR="00BE18F7" w14:paraId="30B5AE21" w14:textId="77777777">
        <w:trPr>
          <w:cantSplit/>
          <w:jc w:val="center"/>
        </w:trPr>
        <w:tc>
          <w:tcPr>
            <w:tcW w:w="2835" w:type="dxa"/>
          </w:tcPr>
          <w:p w14:paraId="69EA658F" w14:textId="77777777" w:rsidR="00BE18F7" w:rsidRDefault="008426A7">
            <w:pPr>
              <w:bidi/>
            </w:pPr>
            <w:r>
              <w:rPr>
                <w:sz w:val="18"/>
                <w:szCs w:val="18"/>
                <w:rtl/>
              </w:rPr>
              <w:t>فك شدات الأساسات</w:t>
            </w:r>
          </w:p>
        </w:tc>
        <w:tc>
          <w:tcPr>
            <w:tcW w:w="3175" w:type="dxa"/>
          </w:tcPr>
          <w:p w14:paraId="604718C8" w14:textId="77777777" w:rsidR="00BE18F7" w:rsidRDefault="008426A7">
            <w:pPr>
              <w:bidi/>
            </w:pPr>
            <w:r>
              <w:rPr>
                <w:sz w:val="18"/>
                <w:szCs w:val="18"/>
                <w:rtl/>
              </w:rPr>
              <w:t>≥ 24 ساعة صيفا، 48 ساعة شتاء</w:t>
            </w:r>
          </w:p>
        </w:tc>
        <w:tc>
          <w:tcPr>
            <w:tcW w:w="2948" w:type="dxa"/>
          </w:tcPr>
          <w:p w14:paraId="228E97D6" w14:textId="77777777" w:rsidR="00BE18F7" w:rsidRDefault="00BE18F7">
            <w:pPr>
              <w:bidi/>
            </w:pPr>
          </w:p>
        </w:tc>
        <w:tc>
          <w:tcPr>
            <w:tcW w:w="1134" w:type="dxa"/>
          </w:tcPr>
          <w:p w14:paraId="5363A4CA" w14:textId="77777777" w:rsidR="00BE18F7" w:rsidRDefault="008426A7">
            <w:pPr>
              <w:bidi/>
              <w:jc w:val="center"/>
            </w:pPr>
            <w:r>
              <w:rPr>
                <w:sz w:val="18"/>
                <w:szCs w:val="18"/>
                <w:rtl/>
              </w:rPr>
              <w:t>ص 86</w:t>
            </w:r>
          </w:p>
        </w:tc>
      </w:tr>
      <w:tr w:rsidR="00BE18F7" w14:paraId="73C4F722" w14:textId="77777777">
        <w:trPr>
          <w:cantSplit/>
          <w:jc w:val="center"/>
        </w:trPr>
        <w:tc>
          <w:tcPr>
            <w:tcW w:w="2835" w:type="dxa"/>
          </w:tcPr>
          <w:p w14:paraId="44E5EC2C" w14:textId="77777777" w:rsidR="00BE18F7" w:rsidRDefault="008426A7">
            <w:pPr>
              <w:bidi/>
            </w:pPr>
            <w:r>
              <w:rPr>
                <w:sz w:val="18"/>
                <w:szCs w:val="18"/>
                <w:rtl/>
              </w:rPr>
              <w:t>Field Specimen</w:t>
            </w:r>
          </w:p>
        </w:tc>
        <w:tc>
          <w:tcPr>
            <w:tcW w:w="3175" w:type="dxa"/>
          </w:tcPr>
          <w:p w14:paraId="43A23910" w14:textId="77777777" w:rsidR="00BE18F7" w:rsidRDefault="008426A7">
            <w:pPr>
              <w:bidi/>
            </w:pPr>
            <w:r>
              <w:rPr>
                <w:sz w:val="18"/>
                <w:szCs w:val="18"/>
                <w:rtl/>
              </w:rPr>
              <w:t>≥ 85% من مقاومة العينات المعالجة معمليا المناظرة، أو لا تقل عن f'c بأكثر من 3.5 ميجاباسكال (ACI 318 بند 26.12.6)</w:t>
            </w:r>
          </w:p>
        </w:tc>
        <w:tc>
          <w:tcPr>
            <w:tcW w:w="2948" w:type="dxa"/>
          </w:tcPr>
          <w:p w14:paraId="4173F5ED" w14:textId="77777777" w:rsidR="00BE18F7" w:rsidRDefault="008426A7">
            <w:pPr>
              <w:bidi/>
            </w:pPr>
            <w:r>
              <w:rPr>
                <w:sz w:val="18"/>
                <w:szCs w:val="18"/>
                <w:rtl/>
              </w:rPr>
              <w:t>قيمة مصححة بمراجعة ACE لخطأ في المرجع، وتطابق مع مواصفات المشروع</w:t>
            </w:r>
          </w:p>
        </w:tc>
        <w:tc>
          <w:tcPr>
            <w:tcW w:w="1134" w:type="dxa"/>
          </w:tcPr>
          <w:p w14:paraId="18AE5A25" w14:textId="77777777" w:rsidR="00BE18F7" w:rsidRDefault="008426A7">
            <w:pPr>
              <w:bidi/>
              <w:jc w:val="center"/>
            </w:pPr>
            <w:r>
              <w:rPr>
                <w:sz w:val="18"/>
                <w:szCs w:val="18"/>
                <w:rtl/>
              </w:rPr>
              <w:t>ص 86</w:t>
            </w:r>
          </w:p>
        </w:tc>
      </w:tr>
      <w:tr w:rsidR="00BE18F7" w14:paraId="12C99401" w14:textId="77777777">
        <w:trPr>
          <w:cantSplit/>
          <w:jc w:val="center"/>
        </w:trPr>
        <w:tc>
          <w:tcPr>
            <w:tcW w:w="2835" w:type="dxa"/>
          </w:tcPr>
          <w:p w14:paraId="6649CE4F" w14:textId="77777777" w:rsidR="00BE18F7" w:rsidRDefault="008426A7">
            <w:pPr>
              <w:bidi/>
            </w:pPr>
            <w:r>
              <w:rPr>
                <w:sz w:val="18"/>
                <w:szCs w:val="18"/>
                <w:rtl/>
              </w:rPr>
              <w:t>كثافة خيش المعالجة</w:t>
            </w:r>
          </w:p>
        </w:tc>
        <w:tc>
          <w:tcPr>
            <w:tcW w:w="3175" w:type="dxa"/>
          </w:tcPr>
          <w:p w14:paraId="387C8963" w14:textId="77777777" w:rsidR="00BE18F7" w:rsidRDefault="008426A7">
            <w:pPr>
              <w:bidi/>
            </w:pPr>
            <w:r>
              <w:rPr>
                <w:sz w:val="18"/>
                <w:szCs w:val="18"/>
                <w:rtl/>
              </w:rPr>
              <w:t>حوالي 290 جم/م2</w:t>
            </w:r>
          </w:p>
        </w:tc>
        <w:tc>
          <w:tcPr>
            <w:tcW w:w="2948" w:type="dxa"/>
          </w:tcPr>
          <w:p w14:paraId="1CAF68E5" w14:textId="77777777" w:rsidR="00BE18F7" w:rsidRDefault="00BE18F7">
            <w:pPr>
              <w:bidi/>
            </w:pPr>
          </w:p>
        </w:tc>
        <w:tc>
          <w:tcPr>
            <w:tcW w:w="1134" w:type="dxa"/>
          </w:tcPr>
          <w:p w14:paraId="1057C913" w14:textId="77777777" w:rsidR="00BE18F7" w:rsidRDefault="008426A7">
            <w:pPr>
              <w:bidi/>
              <w:jc w:val="center"/>
            </w:pPr>
            <w:r>
              <w:rPr>
                <w:sz w:val="18"/>
                <w:szCs w:val="18"/>
                <w:rtl/>
              </w:rPr>
              <w:t>ص 89</w:t>
            </w:r>
          </w:p>
        </w:tc>
      </w:tr>
      <w:tr w:rsidR="00BE18F7" w14:paraId="1FA3ED89" w14:textId="77777777">
        <w:trPr>
          <w:cantSplit/>
          <w:jc w:val="center"/>
        </w:trPr>
        <w:tc>
          <w:tcPr>
            <w:tcW w:w="2835" w:type="dxa"/>
          </w:tcPr>
          <w:p w14:paraId="5A3FA362" w14:textId="77777777" w:rsidR="00BE18F7" w:rsidRDefault="008426A7">
            <w:pPr>
              <w:bidi/>
            </w:pPr>
            <w:r>
              <w:rPr>
                <w:sz w:val="18"/>
                <w:szCs w:val="18"/>
                <w:rtl/>
              </w:rPr>
              <w:t>سمك الدكة والطبقات من ظهر الميدات</w:t>
            </w:r>
          </w:p>
        </w:tc>
        <w:tc>
          <w:tcPr>
            <w:tcW w:w="3175" w:type="dxa"/>
          </w:tcPr>
          <w:p w14:paraId="566BC935" w14:textId="77777777" w:rsidR="00BE18F7" w:rsidRDefault="008426A7">
            <w:pPr>
              <w:bidi/>
            </w:pPr>
            <w:r>
              <w:rPr>
                <w:sz w:val="18"/>
                <w:szCs w:val="18"/>
                <w:rtl/>
              </w:rPr>
              <w:t>غالبا 25-30 سم</w:t>
            </w:r>
          </w:p>
        </w:tc>
        <w:tc>
          <w:tcPr>
            <w:tcW w:w="2948" w:type="dxa"/>
          </w:tcPr>
          <w:p w14:paraId="0012D199" w14:textId="77777777" w:rsidR="00BE18F7" w:rsidRDefault="00BE18F7">
            <w:pPr>
              <w:bidi/>
            </w:pPr>
          </w:p>
        </w:tc>
        <w:tc>
          <w:tcPr>
            <w:tcW w:w="1134" w:type="dxa"/>
          </w:tcPr>
          <w:p w14:paraId="6CFF77CD" w14:textId="77777777" w:rsidR="00BE18F7" w:rsidRDefault="008426A7">
            <w:pPr>
              <w:bidi/>
              <w:jc w:val="center"/>
            </w:pPr>
            <w:r>
              <w:rPr>
                <w:sz w:val="18"/>
                <w:szCs w:val="18"/>
                <w:rtl/>
              </w:rPr>
              <w:t>ص 103</w:t>
            </w:r>
          </w:p>
        </w:tc>
      </w:tr>
      <w:tr w:rsidR="00BE18F7" w14:paraId="0472F226" w14:textId="77777777">
        <w:trPr>
          <w:cantSplit/>
          <w:jc w:val="center"/>
        </w:trPr>
        <w:tc>
          <w:tcPr>
            <w:tcW w:w="2835" w:type="dxa"/>
          </w:tcPr>
          <w:p w14:paraId="6EDC5DD5" w14:textId="77777777" w:rsidR="00BE18F7" w:rsidRDefault="008426A7">
            <w:pPr>
              <w:bidi/>
            </w:pPr>
            <w:r>
              <w:rPr>
                <w:sz w:val="18"/>
                <w:szCs w:val="18"/>
                <w:rtl/>
              </w:rPr>
              <w:t>سقوط تحت القواطيع</w:t>
            </w:r>
          </w:p>
        </w:tc>
        <w:tc>
          <w:tcPr>
            <w:tcW w:w="3175" w:type="dxa"/>
          </w:tcPr>
          <w:p w14:paraId="1708B602" w14:textId="77777777" w:rsidR="00BE18F7" w:rsidRDefault="008426A7">
            <w:pPr>
              <w:bidi/>
            </w:pPr>
            <w:r>
              <w:rPr>
                <w:sz w:val="18"/>
                <w:szCs w:val="18"/>
                <w:rtl/>
              </w:rPr>
              <w:t>مطلوب</w:t>
            </w:r>
          </w:p>
        </w:tc>
        <w:tc>
          <w:tcPr>
            <w:tcW w:w="2948" w:type="dxa"/>
          </w:tcPr>
          <w:p w14:paraId="443B277E" w14:textId="77777777" w:rsidR="00BE18F7" w:rsidRDefault="008426A7">
            <w:pPr>
              <w:bidi/>
            </w:pPr>
            <w:r>
              <w:rPr>
                <w:sz w:val="18"/>
                <w:szCs w:val="18"/>
                <w:rtl/>
              </w:rPr>
              <w:t>مباني ≥ 20 سم</w:t>
            </w:r>
          </w:p>
        </w:tc>
        <w:tc>
          <w:tcPr>
            <w:tcW w:w="1134" w:type="dxa"/>
          </w:tcPr>
          <w:p w14:paraId="2C66F287" w14:textId="77777777" w:rsidR="00BE18F7" w:rsidRDefault="008426A7">
            <w:pPr>
              <w:bidi/>
              <w:jc w:val="center"/>
            </w:pPr>
            <w:r>
              <w:rPr>
                <w:sz w:val="18"/>
                <w:szCs w:val="18"/>
                <w:rtl/>
              </w:rPr>
              <w:t>ص 103</w:t>
            </w:r>
          </w:p>
        </w:tc>
      </w:tr>
      <w:tr w:rsidR="00BE18F7" w14:paraId="7AB37622" w14:textId="77777777">
        <w:trPr>
          <w:cantSplit/>
          <w:jc w:val="center"/>
        </w:trPr>
        <w:tc>
          <w:tcPr>
            <w:tcW w:w="2835" w:type="dxa"/>
          </w:tcPr>
          <w:p w14:paraId="48C04BC2" w14:textId="77777777" w:rsidR="00BE18F7" w:rsidRDefault="008426A7">
            <w:pPr>
              <w:bidi/>
            </w:pPr>
            <w:r>
              <w:rPr>
                <w:sz w:val="18"/>
                <w:szCs w:val="18"/>
                <w:rtl/>
              </w:rPr>
              <w:t>فرق منسوب الميدات عن التشطيب</w:t>
            </w:r>
          </w:p>
        </w:tc>
        <w:tc>
          <w:tcPr>
            <w:tcW w:w="3175" w:type="dxa"/>
          </w:tcPr>
          <w:p w14:paraId="142734E9" w14:textId="77777777" w:rsidR="00BE18F7" w:rsidRDefault="008426A7">
            <w:pPr>
              <w:bidi/>
            </w:pPr>
            <w:r>
              <w:rPr>
                <w:sz w:val="18"/>
                <w:szCs w:val="18"/>
                <w:rtl/>
              </w:rPr>
              <w:t>10 سم أسفل التشطيب</w:t>
            </w:r>
          </w:p>
        </w:tc>
        <w:tc>
          <w:tcPr>
            <w:tcW w:w="2948" w:type="dxa"/>
          </w:tcPr>
          <w:p w14:paraId="3F25838B" w14:textId="77777777" w:rsidR="00BE18F7" w:rsidRDefault="008426A7">
            <w:pPr>
              <w:bidi/>
            </w:pPr>
            <w:r>
              <w:rPr>
                <w:sz w:val="18"/>
                <w:szCs w:val="18"/>
                <w:rtl/>
              </w:rPr>
              <w:t>يبنى مدماك طوب</w:t>
            </w:r>
          </w:p>
        </w:tc>
        <w:tc>
          <w:tcPr>
            <w:tcW w:w="1134" w:type="dxa"/>
          </w:tcPr>
          <w:p w14:paraId="1D344E7B" w14:textId="77777777" w:rsidR="00BE18F7" w:rsidRDefault="008426A7">
            <w:pPr>
              <w:bidi/>
              <w:jc w:val="center"/>
            </w:pPr>
            <w:r>
              <w:rPr>
                <w:sz w:val="18"/>
                <w:szCs w:val="18"/>
                <w:rtl/>
              </w:rPr>
              <w:t>ص 104</w:t>
            </w:r>
          </w:p>
        </w:tc>
      </w:tr>
      <w:tr w:rsidR="00BE18F7" w14:paraId="3727506F" w14:textId="77777777">
        <w:trPr>
          <w:cantSplit/>
          <w:jc w:val="center"/>
        </w:trPr>
        <w:tc>
          <w:tcPr>
            <w:tcW w:w="2835" w:type="dxa"/>
          </w:tcPr>
          <w:p w14:paraId="51C7F20F" w14:textId="77777777" w:rsidR="00BE18F7" w:rsidRDefault="008426A7">
            <w:pPr>
              <w:bidi/>
            </w:pPr>
            <w:r>
              <w:rPr>
                <w:sz w:val="18"/>
                <w:szCs w:val="18"/>
                <w:rtl/>
              </w:rPr>
              <w:t>شرائح المسطحات الكبيرة</w:t>
            </w:r>
          </w:p>
        </w:tc>
        <w:tc>
          <w:tcPr>
            <w:tcW w:w="3175" w:type="dxa"/>
          </w:tcPr>
          <w:p w14:paraId="7E9DFF17" w14:textId="77777777" w:rsidR="00BE18F7" w:rsidRDefault="008426A7">
            <w:pPr>
              <w:bidi/>
            </w:pPr>
            <w:r>
              <w:rPr>
                <w:sz w:val="18"/>
                <w:szCs w:val="18"/>
                <w:rtl/>
              </w:rPr>
              <w:t>طول ≤ 25 م، عرض ≤ 30t (≤ 5 م)، صب شطرنج بفاصل أسبوع</w:t>
            </w:r>
          </w:p>
        </w:tc>
        <w:tc>
          <w:tcPr>
            <w:tcW w:w="2948" w:type="dxa"/>
          </w:tcPr>
          <w:p w14:paraId="0E5006CD" w14:textId="77777777" w:rsidR="00BE18F7" w:rsidRDefault="00BE18F7">
            <w:pPr>
              <w:bidi/>
            </w:pPr>
          </w:p>
        </w:tc>
        <w:tc>
          <w:tcPr>
            <w:tcW w:w="1134" w:type="dxa"/>
          </w:tcPr>
          <w:p w14:paraId="2F219A40" w14:textId="77777777" w:rsidR="00BE18F7" w:rsidRDefault="008426A7">
            <w:pPr>
              <w:bidi/>
              <w:jc w:val="center"/>
            </w:pPr>
            <w:r>
              <w:rPr>
                <w:sz w:val="18"/>
                <w:szCs w:val="18"/>
                <w:rtl/>
              </w:rPr>
              <w:t>ص 104</w:t>
            </w:r>
          </w:p>
        </w:tc>
      </w:tr>
      <w:tr w:rsidR="00BE18F7" w14:paraId="1EC28199" w14:textId="77777777">
        <w:trPr>
          <w:cantSplit/>
          <w:jc w:val="center"/>
        </w:trPr>
        <w:tc>
          <w:tcPr>
            <w:tcW w:w="2835" w:type="dxa"/>
          </w:tcPr>
          <w:p w14:paraId="7A457B3A" w14:textId="77777777" w:rsidR="00BE18F7" w:rsidRDefault="008426A7">
            <w:pPr>
              <w:bidi/>
            </w:pPr>
            <w:r>
              <w:rPr>
                <w:sz w:val="18"/>
                <w:szCs w:val="18"/>
                <w:rtl/>
              </w:rPr>
              <w:t>فواصل الانكماش الثانوية</w:t>
            </w:r>
          </w:p>
        </w:tc>
        <w:tc>
          <w:tcPr>
            <w:tcW w:w="3175" w:type="dxa"/>
          </w:tcPr>
          <w:p w14:paraId="56955628" w14:textId="77777777" w:rsidR="00BE18F7" w:rsidRDefault="008426A7">
            <w:pPr>
              <w:bidi/>
            </w:pPr>
            <w:r>
              <w:rPr>
                <w:sz w:val="18"/>
                <w:szCs w:val="18"/>
                <w:rtl/>
              </w:rPr>
              <w:t>≤ 1.25 × العرض (37t)، قطع خلال 3 أيام، 5-6 مم، عمق t/4</w:t>
            </w:r>
          </w:p>
        </w:tc>
        <w:tc>
          <w:tcPr>
            <w:tcW w:w="2948" w:type="dxa"/>
          </w:tcPr>
          <w:p w14:paraId="3A172090" w14:textId="77777777" w:rsidR="00BE18F7" w:rsidRDefault="00BE18F7">
            <w:pPr>
              <w:bidi/>
            </w:pPr>
          </w:p>
        </w:tc>
        <w:tc>
          <w:tcPr>
            <w:tcW w:w="1134" w:type="dxa"/>
          </w:tcPr>
          <w:p w14:paraId="2448FA99" w14:textId="77777777" w:rsidR="00BE18F7" w:rsidRDefault="008426A7">
            <w:pPr>
              <w:bidi/>
              <w:jc w:val="center"/>
            </w:pPr>
            <w:r>
              <w:rPr>
                <w:sz w:val="18"/>
                <w:szCs w:val="18"/>
                <w:rtl/>
              </w:rPr>
              <w:t>ص 104</w:t>
            </w:r>
          </w:p>
        </w:tc>
      </w:tr>
      <w:tr w:rsidR="00BE18F7" w14:paraId="049031BF" w14:textId="77777777">
        <w:trPr>
          <w:cantSplit/>
          <w:jc w:val="center"/>
        </w:trPr>
        <w:tc>
          <w:tcPr>
            <w:tcW w:w="2835" w:type="dxa"/>
          </w:tcPr>
          <w:p w14:paraId="26F27F09" w14:textId="77777777" w:rsidR="00BE18F7" w:rsidRDefault="008426A7">
            <w:pPr>
              <w:bidi/>
            </w:pPr>
            <w:r>
              <w:rPr>
                <w:sz w:val="18"/>
                <w:szCs w:val="18"/>
                <w:rtl/>
              </w:rPr>
              <w:t>خفض منسوب الحمامات</w:t>
            </w:r>
          </w:p>
        </w:tc>
        <w:tc>
          <w:tcPr>
            <w:tcW w:w="3175" w:type="dxa"/>
          </w:tcPr>
          <w:p w14:paraId="40003571" w14:textId="77777777" w:rsidR="00BE18F7" w:rsidRDefault="008426A7">
            <w:pPr>
              <w:bidi/>
            </w:pPr>
            <w:r>
              <w:rPr>
                <w:sz w:val="18"/>
                <w:szCs w:val="18"/>
                <w:rtl/>
              </w:rPr>
              <w:t>15 سم</w:t>
            </w:r>
          </w:p>
        </w:tc>
        <w:tc>
          <w:tcPr>
            <w:tcW w:w="2948" w:type="dxa"/>
          </w:tcPr>
          <w:p w14:paraId="630EFA3A" w14:textId="77777777" w:rsidR="00BE18F7" w:rsidRDefault="00BE18F7">
            <w:pPr>
              <w:bidi/>
            </w:pPr>
          </w:p>
        </w:tc>
        <w:tc>
          <w:tcPr>
            <w:tcW w:w="1134" w:type="dxa"/>
          </w:tcPr>
          <w:p w14:paraId="50A27C87" w14:textId="77777777" w:rsidR="00BE18F7" w:rsidRDefault="008426A7">
            <w:pPr>
              <w:bidi/>
              <w:jc w:val="center"/>
            </w:pPr>
            <w:r>
              <w:rPr>
                <w:sz w:val="18"/>
                <w:szCs w:val="18"/>
                <w:rtl/>
              </w:rPr>
              <w:t>ص 104</w:t>
            </w:r>
          </w:p>
        </w:tc>
      </w:tr>
      <w:tr w:rsidR="00BE18F7" w14:paraId="4C6D2C2E" w14:textId="77777777">
        <w:trPr>
          <w:cantSplit/>
          <w:jc w:val="center"/>
        </w:trPr>
        <w:tc>
          <w:tcPr>
            <w:tcW w:w="2835" w:type="dxa"/>
          </w:tcPr>
          <w:p w14:paraId="2AD112AD" w14:textId="77777777" w:rsidR="00BE18F7" w:rsidRDefault="008426A7">
            <w:pPr>
              <w:bidi/>
            </w:pPr>
            <w:r>
              <w:rPr>
                <w:sz w:val="18"/>
                <w:szCs w:val="18"/>
                <w:rtl/>
              </w:rPr>
              <w:t>فواصل التمدد</w:t>
            </w:r>
          </w:p>
        </w:tc>
        <w:tc>
          <w:tcPr>
            <w:tcW w:w="3175" w:type="dxa"/>
          </w:tcPr>
          <w:p w14:paraId="31C649B8" w14:textId="77777777" w:rsidR="00BE18F7" w:rsidRDefault="008426A7">
            <w:pPr>
              <w:bidi/>
            </w:pPr>
            <w:r>
              <w:rPr>
                <w:sz w:val="18"/>
                <w:szCs w:val="18"/>
                <w:rtl/>
              </w:rPr>
              <w:t>كل 4.8 م داخلي، 3.6 م موقع عام  [يراجع]</w:t>
            </w:r>
          </w:p>
        </w:tc>
        <w:tc>
          <w:tcPr>
            <w:tcW w:w="2948" w:type="dxa"/>
          </w:tcPr>
          <w:p w14:paraId="1F06EDA4" w14:textId="77777777" w:rsidR="00BE18F7" w:rsidRDefault="008426A7">
            <w:pPr>
              <w:bidi/>
            </w:pPr>
            <w:r>
              <w:rPr>
                <w:sz w:val="18"/>
                <w:szCs w:val="18"/>
                <w:rtl/>
              </w:rPr>
              <w:t>ما لم تحدد المخططات؛ هذه المسافات تخص عمليا فواصل التحكم (الانكماش)، وACI 302.1R توصي بتباعد 24 إلى 36 مرة سمك البلاطة</w:t>
            </w:r>
          </w:p>
        </w:tc>
        <w:tc>
          <w:tcPr>
            <w:tcW w:w="1134" w:type="dxa"/>
          </w:tcPr>
          <w:p w14:paraId="67D75F3A" w14:textId="77777777" w:rsidR="00BE18F7" w:rsidRDefault="008426A7">
            <w:pPr>
              <w:bidi/>
              <w:jc w:val="center"/>
            </w:pPr>
            <w:r>
              <w:rPr>
                <w:sz w:val="18"/>
                <w:szCs w:val="18"/>
                <w:rtl/>
              </w:rPr>
              <w:t>ص 105</w:t>
            </w:r>
          </w:p>
        </w:tc>
      </w:tr>
      <w:tr w:rsidR="00BE18F7" w14:paraId="134887EB" w14:textId="77777777">
        <w:trPr>
          <w:cantSplit/>
          <w:jc w:val="center"/>
        </w:trPr>
        <w:tc>
          <w:tcPr>
            <w:tcW w:w="2835" w:type="dxa"/>
          </w:tcPr>
          <w:p w14:paraId="1344C112" w14:textId="77777777" w:rsidR="00BE18F7" w:rsidRDefault="008426A7">
            <w:pPr>
              <w:bidi/>
            </w:pPr>
            <w:r>
              <w:rPr>
                <w:sz w:val="18"/>
                <w:szCs w:val="18"/>
                <w:rtl/>
              </w:rPr>
              <w:t>Saw-cut</w:t>
            </w:r>
          </w:p>
        </w:tc>
        <w:tc>
          <w:tcPr>
            <w:tcW w:w="3175" w:type="dxa"/>
          </w:tcPr>
          <w:p w14:paraId="4FAF99A4" w14:textId="77777777" w:rsidR="00BE18F7" w:rsidRDefault="008426A7">
            <w:pPr>
              <w:bidi/>
            </w:pPr>
            <w:r>
              <w:rPr>
                <w:sz w:val="18"/>
                <w:szCs w:val="18"/>
                <w:rtl/>
              </w:rPr>
              <w:t>بعد 18 ساعة  [يراجع]</w:t>
            </w:r>
          </w:p>
        </w:tc>
        <w:tc>
          <w:tcPr>
            <w:tcW w:w="2948" w:type="dxa"/>
          </w:tcPr>
          <w:p w14:paraId="1EA61B12" w14:textId="77777777" w:rsidR="00BE18F7" w:rsidRDefault="008426A7">
            <w:pPr>
              <w:bidi/>
            </w:pPr>
            <w:r>
              <w:rPr>
                <w:sz w:val="18"/>
                <w:szCs w:val="18"/>
                <w:rtl/>
              </w:rPr>
              <w:t>قيمة المرجع؛ ACI 302.1R توصي بالقطع المبكر خلال 1 إلى 4 ساعات أو التقليدي خلال 4 إلى 12 ساعة بعد التشطيب، والتأخير إلى 18 ساعة يعرض البلاطة لشروخ عشوائية</w:t>
            </w:r>
          </w:p>
        </w:tc>
        <w:tc>
          <w:tcPr>
            <w:tcW w:w="1134" w:type="dxa"/>
          </w:tcPr>
          <w:p w14:paraId="656949FE" w14:textId="77777777" w:rsidR="00BE18F7" w:rsidRDefault="008426A7">
            <w:pPr>
              <w:bidi/>
              <w:jc w:val="center"/>
            </w:pPr>
            <w:r>
              <w:rPr>
                <w:sz w:val="18"/>
                <w:szCs w:val="18"/>
                <w:rtl/>
              </w:rPr>
              <w:t>ص 105</w:t>
            </w:r>
          </w:p>
        </w:tc>
      </w:tr>
      <w:tr w:rsidR="00BE18F7" w14:paraId="67F2AC62" w14:textId="77777777">
        <w:trPr>
          <w:cantSplit/>
          <w:jc w:val="center"/>
        </w:trPr>
        <w:tc>
          <w:tcPr>
            <w:tcW w:w="2835" w:type="dxa"/>
          </w:tcPr>
          <w:p w14:paraId="6092F266" w14:textId="77777777" w:rsidR="00BE18F7" w:rsidRDefault="008426A7">
            <w:pPr>
              <w:bidi/>
            </w:pPr>
            <w:r>
              <w:rPr>
                <w:sz w:val="18"/>
                <w:szCs w:val="18"/>
                <w:rtl/>
              </w:rPr>
              <w:t>المعالجة</w:t>
            </w:r>
          </w:p>
        </w:tc>
        <w:tc>
          <w:tcPr>
            <w:tcW w:w="3175" w:type="dxa"/>
          </w:tcPr>
          <w:p w14:paraId="006A1D75" w14:textId="77777777" w:rsidR="00BE18F7" w:rsidRDefault="008426A7">
            <w:pPr>
              <w:bidi/>
            </w:pPr>
            <w:r>
              <w:rPr>
                <w:sz w:val="18"/>
                <w:szCs w:val="18"/>
                <w:rtl/>
              </w:rPr>
              <w:t>7 أيام</w:t>
            </w:r>
          </w:p>
        </w:tc>
        <w:tc>
          <w:tcPr>
            <w:tcW w:w="2948" w:type="dxa"/>
          </w:tcPr>
          <w:p w14:paraId="01F8C249" w14:textId="77777777" w:rsidR="00BE18F7" w:rsidRDefault="00BE18F7">
            <w:pPr>
              <w:bidi/>
            </w:pPr>
          </w:p>
        </w:tc>
        <w:tc>
          <w:tcPr>
            <w:tcW w:w="1134" w:type="dxa"/>
          </w:tcPr>
          <w:p w14:paraId="3F422783" w14:textId="77777777" w:rsidR="00BE18F7" w:rsidRDefault="008426A7">
            <w:pPr>
              <w:bidi/>
              <w:jc w:val="center"/>
            </w:pPr>
            <w:r>
              <w:rPr>
                <w:sz w:val="18"/>
                <w:szCs w:val="18"/>
                <w:rtl/>
              </w:rPr>
              <w:t>ص 105</w:t>
            </w:r>
          </w:p>
        </w:tc>
      </w:tr>
      <w:tr w:rsidR="00BE18F7" w14:paraId="642CBD4E" w14:textId="77777777">
        <w:trPr>
          <w:cantSplit/>
          <w:jc w:val="center"/>
        </w:trPr>
        <w:tc>
          <w:tcPr>
            <w:tcW w:w="2835" w:type="dxa"/>
          </w:tcPr>
          <w:p w14:paraId="63CC0A62" w14:textId="77777777" w:rsidR="00BE18F7" w:rsidRDefault="008426A7">
            <w:pPr>
              <w:bidi/>
            </w:pPr>
            <w:r>
              <w:rPr>
                <w:sz w:val="18"/>
                <w:szCs w:val="18"/>
                <w:rtl/>
              </w:rPr>
              <w:t>ارتفاع العمود الذي يصب على مرحلتين</w:t>
            </w:r>
          </w:p>
        </w:tc>
        <w:tc>
          <w:tcPr>
            <w:tcW w:w="3175" w:type="dxa"/>
          </w:tcPr>
          <w:p w14:paraId="25B74930" w14:textId="77777777" w:rsidR="00BE18F7" w:rsidRDefault="008426A7">
            <w:pPr>
              <w:bidi/>
            </w:pPr>
            <w:r>
              <w:rPr>
                <w:sz w:val="18"/>
                <w:szCs w:val="18"/>
                <w:rtl/>
              </w:rPr>
              <w:t>أكبر من 3 م، باب على ارتفاع 2.5 م</w:t>
            </w:r>
          </w:p>
        </w:tc>
        <w:tc>
          <w:tcPr>
            <w:tcW w:w="2948" w:type="dxa"/>
          </w:tcPr>
          <w:p w14:paraId="037F8C62" w14:textId="77777777" w:rsidR="00BE18F7" w:rsidRDefault="00BE18F7">
            <w:pPr>
              <w:bidi/>
            </w:pPr>
          </w:p>
        </w:tc>
        <w:tc>
          <w:tcPr>
            <w:tcW w:w="1134" w:type="dxa"/>
          </w:tcPr>
          <w:p w14:paraId="4F394C30" w14:textId="77777777" w:rsidR="00BE18F7" w:rsidRDefault="008426A7">
            <w:pPr>
              <w:bidi/>
              <w:jc w:val="center"/>
            </w:pPr>
            <w:r>
              <w:rPr>
                <w:sz w:val="18"/>
                <w:szCs w:val="18"/>
                <w:rtl/>
              </w:rPr>
              <w:t>ص 110</w:t>
            </w:r>
          </w:p>
        </w:tc>
      </w:tr>
      <w:tr w:rsidR="00BE18F7" w14:paraId="443DCC3B" w14:textId="77777777">
        <w:trPr>
          <w:cantSplit/>
          <w:jc w:val="center"/>
        </w:trPr>
        <w:tc>
          <w:tcPr>
            <w:tcW w:w="2835" w:type="dxa"/>
          </w:tcPr>
          <w:p w14:paraId="23673A72" w14:textId="77777777" w:rsidR="00BE18F7" w:rsidRDefault="008426A7">
            <w:pPr>
              <w:bidi/>
            </w:pPr>
            <w:r>
              <w:rPr>
                <w:sz w:val="18"/>
                <w:szCs w:val="18"/>
                <w:rtl/>
              </w:rPr>
              <w:t>مدة الهز في النقطة</w:t>
            </w:r>
          </w:p>
        </w:tc>
        <w:tc>
          <w:tcPr>
            <w:tcW w:w="3175" w:type="dxa"/>
          </w:tcPr>
          <w:p w14:paraId="4A39EA79" w14:textId="77777777" w:rsidR="00BE18F7" w:rsidRDefault="008426A7">
            <w:pPr>
              <w:bidi/>
            </w:pPr>
            <w:r>
              <w:rPr>
                <w:sz w:val="18"/>
                <w:szCs w:val="18"/>
                <w:rtl/>
              </w:rPr>
              <w:t>30 ثانية بحد أقصى</w:t>
            </w:r>
          </w:p>
        </w:tc>
        <w:tc>
          <w:tcPr>
            <w:tcW w:w="2948" w:type="dxa"/>
          </w:tcPr>
          <w:p w14:paraId="2AE5139A" w14:textId="77777777" w:rsidR="00BE18F7" w:rsidRDefault="00BE18F7">
            <w:pPr>
              <w:bidi/>
            </w:pPr>
          </w:p>
        </w:tc>
        <w:tc>
          <w:tcPr>
            <w:tcW w:w="1134" w:type="dxa"/>
          </w:tcPr>
          <w:p w14:paraId="312DC726" w14:textId="77777777" w:rsidR="00BE18F7" w:rsidRDefault="008426A7">
            <w:pPr>
              <w:bidi/>
              <w:jc w:val="center"/>
            </w:pPr>
            <w:r>
              <w:rPr>
                <w:sz w:val="18"/>
                <w:szCs w:val="18"/>
                <w:rtl/>
              </w:rPr>
              <w:t>ص 110</w:t>
            </w:r>
          </w:p>
        </w:tc>
      </w:tr>
      <w:tr w:rsidR="00BE18F7" w14:paraId="6DDC83C3" w14:textId="77777777">
        <w:trPr>
          <w:cantSplit/>
          <w:jc w:val="center"/>
        </w:trPr>
        <w:tc>
          <w:tcPr>
            <w:tcW w:w="2835" w:type="dxa"/>
          </w:tcPr>
          <w:p w14:paraId="11D0BB98" w14:textId="77777777" w:rsidR="00BE18F7" w:rsidRDefault="008426A7">
            <w:pPr>
              <w:bidi/>
            </w:pPr>
            <w:r>
              <w:rPr>
                <w:sz w:val="18"/>
                <w:szCs w:val="18"/>
                <w:rtl/>
              </w:rPr>
              <w:t>ميل العمود المسموح</w:t>
            </w:r>
          </w:p>
        </w:tc>
        <w:tc>
          <w:tcPr>
            <w:tcW w:w="3175" w:type="dxa"/>
          </w:tcPr>
          <w:p w14:paraId="0FB966A0" w14:textId="77777777" w:rsidR="00BE18F7" w:rsidRDefault="008426A7">
            <w:pPr>
              <w:bidi/>
            </w:pPr>
            <w:r>
              <w:rPr>
                <w:sz w:val="18"/>
                <w:szCs w:val="18"/>
                <w:rtl/>
              </w:rPr>
              <w:t>5 مم لكل 6 م ارتفاع</w:t>
            </w:r>
          </w:p>
        </w:tc>
        <w:tc>
          <w:tcPr>
            <w:tcW w:w="2948" w:type="dxa"/>
          </w:tcPr>
          <w:p w14:paraId="56A2C8A3" w14:textId="77777777" w:rsidR="00BE18F7" w:rsidRDefault="008426A7">
            <w:pPr>
              <w:bidi/>
            </w:pPr>
            <w:r>
              <w:rPr>
                <w:sz w:val="18"/>
                <w:szCs w:val="18"/>
                <w:rtl/>
              </w:rPr>
              <w:t>عند التجاوز يعاد حساب المقاومة</w:t>
            </w:r>
          </w:p>
        </w:tc>
        <w:tc>
          <w:tcPr>
            <w:tcW w:w="1134" w:type="dxa"/>
          </w:tcPr>
          <w:p w14:paraId="3DF7FE1D" w14:textId="77777777" w:rsidR="00BE18F7" w:rsidRDefault="008426A7">
            <w:pPr>
              <w:bidi/>
              <w:jc w:val="center"/>
            </w:pPr>
            <w:r>
              <w:rPr>
                <w:sz w:val="18"/>
                <w:szCs w:val="18"/>
                <w:rtl/>
              </w:rPr>
              <w:t>ص 111</w:t>
            </w:r>
          </w:p>
        </w:tc>
      </w:tr>
      <w:tr w:rsidR="00BE18F7" w14:paraId="2F6E4011" w14:textId="77777777">
        <w:trPr>
          <w:cantSplit/>
          <w:jc w:val="center"/>
        </w:trPr>
        <w:tc>
          <w:tcPr>
            <w:tcW w:w="2835" w:type="dxa"/>
          </w:tcPr>
          <w:p w14:paraId="3FB7B8E4" w14:textId="77777777" w:rsidR="00BE18F7" w:rsidRDefault="008426A7">
            <w:pPr>
              <w:bidi/>
            </w:pPr>
            <w:r>
              <w:rPr>
                <w:sz w:val="18"/>
                <w:szCs w:val="18"/>
                <w:rtl/>
              </w:rPr>
              <w:t>كثافة خيش المعالجة</w:t>
            </w:r>
          </w:p>
        </w:tc>
        <w:tc>
          <w:tcPr>
            <w:tcW w:w="3175" w:type="dxa"/>
          </w:tcPr>
          <w:p w14:paraId="063CCFC9" w14:textId="77777777" w:rsidR="00BE18F7" w:rsidRDefault="008426A7">
            <w:pPr>
              <w:bidi/>
            </w:pPr>
            <w:r>
              <w:rPr>
                <w:sz w:val="18"/>
                <w:szCs w:val="18"/>
                <w:rtl/>
              </w:rPr>
              <w:t>290 جم/م2 غالبا</w:t>
            </w:r>
          </w:p>
        </w:tc>
        <w:tc>
          <w:tcPr>
            <w:tcW w:w="2948" w:type="dxa"/>
          </w:tcPr>
          <w:p w14:paraId="65FBF409" w14:textId="77777777" w:rsidR="00BE18F7" w:rsidRDefault="008426A7">
            <w:pPr>
              <w:bidi/>
            </w:pPr>
            <w:r>
              <w:rPr>
                <w:sz w:val="18"/>
                <w:szCs w:val="18"/>
                <w:rtl/>
              </w:rPr>
              <w:t>خيش burlap من jute أو kenaf بالكثافة الواردة بمواصفات المشروع، ويفضل تغطيته بمشمع بولي إيثيلين مثبت بأحزمة مع ترك أعلى العمود لإضافة الماء</w:t>
            </w:r>
          </w:p>
        </w:tc>
        <w:tc>
          <w:tcPr>
            <w:tcW w:w="1134" w:type="dxa"/>
          </w:tcPr>
          <w:p w14:paraId="0DCDE8F2" w14:textId="77777777" w:rsidR="00BE18F7" w:rsidRDefault="008426A7">
            <w:pPr>
              <w:bidi/>
              <w:jc w:val="center"/>
            </w:pPr>
            <w:r>
              <w:rPr>
                <w:sz w:val="18"/>
                <w:szCs w:val="18"/>
                <w:rtl/>
              </w:rPr>
              <w:t>ص 111</w:t>
            </w:r>
          </w:p>
        </w:tc>
      </w:tr>
      <w:tr w:rsidR="00BE18F7" w14:paraId="428A6EBE" w14:textId="77777777">
        <w:trPr>
          <w:cantSplit/>
          <w:jc w:val="center"/>
        </w:trPr>
        <w:tc>
          <w:tcPr>
            <w:tcW w:w="2835" w:type="dxa"/>
          </w:tcPr>
          <w:p w14:paraId="339C8FD6" w14:textId="77777777" w:rsidR="00BE18F7" w:rsidRDefault="008426A7">
            <w:pPr>
              <w:bidi/>
            </w:pPr>
            <w:r>
              <w:rPr>
                <w:sz w:val="18"/>
                <w:szCs w:val="18"/>
                <w:rtl/>
              </w:rPr>
              <w:t>عدد عينات الفحص للفك</w:t>
            </w:r>
          </w:p>
        </w:tc>
        <w:tc>
          <w:tcPr>
            <w:tcW w:w="3175" w:type="dxa"/>
          </w:tcPr>
          <w:p w14:paraId="1846DF68" w14:textId="77777777" w:rsidR="00BE18F7" w:rsidRDefault="008426A7">
            <w:pPr>
              <w:bidi/>
            </w:pPr>
            <w:r>
              <w:rPr>
                <w:sz w:val="18"/>
                <w:szCs w:val="18"/>
                <w:rtl/>
              </w:rPr>
              <w:t>3 على الأقل لكل 100 م3 أو أقل يوميا</w:t>
            </w:r>
          </w:p>
        </w:tc>
        <w:tc>
          <w:tcPr>
            <w:tcW w:w="2948" w:type="dxa"/>
          </w:tcPr>
          <w:p w14:paraId="71F56A60" w14:textId="77777777" w:rsidR="00BE18F7" w:rsidRDefault="00BE18F7">
            <w:pPr>
              <w:bidi/>
            </w:pPr>
          </w:p>
        </w:tc>
        <w:tc>
          <w:tcPr>
            <w:tcW w:w="1134" w:type="dxa"/>
          </w:tcPr>
          <w:p w14:paraId="6EFEDDA8" w14:textId="77777777" w:rsidR="00BE18F7" w:rsidRDefault="008426A7">
            <w:pPr>
              <w:bidi/>
              <w:jc w:val="center"/>
            </w:pPr>
            <w:r>
              <w:rPr>
                <w:sz w:val="18"/>
                <w:szCs w:val="18"/>
                <w:rtl/>
              </w:rPr>
              <w:t>ص 120</w:t>
            </w:r>
          </w:p>
        </w:tc>
      </w:tr>
      <w:tr w:rsidR="00BE18F7" w14:paraId="7DD62F46" w14:textId="77777777">
        <w:trPr>
          <w:cantSplit/>
          <w:jc w:val="center"/>
        </w:trPr>
        <w:tc>
          <w:tcPr>
            <w:tcW w:w="2835" w:type="dxa"/>
          </w:tcPr>
          <w:p w14:paraId="53C73A7A" w14:textId="77777777" w:rsidR="00BE18F7" w:rsidRDefault="008426A7">
            <w:pPr>
              <w:bidi/>
            </w:pPr>
            <w:r>
              <w:rPr>
                <w:sz w:val="18"/>
                <w:szCs w:val="18"/>
                <w:rtl/>
              </w:rPr>
              <w:t>حد الطقس الحار</w:t>
            </w:r>
          </w:p>
        </w:tc>
        <w:tc>
          <w:tcPr>
            <w:tcW w:w="3175" w:type="dxa"/>
          </w:tcPr>
          <w:p w14:paraId="1D1B30CA" w14:textId="77777777" w:rsidR="00BE18F7" w:rsidRDefault="008426A7">
            <w:pPr>
              <w:bidi/>
            </w:pPr>
            <w:r>
              <w:rPr>
                <w:sz w:val="18"/>
                <w:szCs w:val="18"/>
                <w:rtl/>
              </w:rPr>
              <w:t>معدل تبخر أكبر من 0.2 رطل/قدم2/ساعة</w:t>
            </w:r>
          </w:p>
        </w:tc>
        <w:tc>
          <w:tcPr>
            <w:tcW w:w="2948" w:type="dxa"/>
          </w:tcPr>
          <w:p w14:paraId="372B8063" w14:textId="77777777" w:rsidR="00BE18F7" w:rsidRDefault="008426A7">
            <w:pPr>
              <w:bidi/>
            </w:pPr>
            <w:r>
              <w:rPr>
                <w:sz w:val="18"/>
                <w:szCs w:val="18"/>
                <w:rtl/>
              </w:rPr>
              <w:t>ACI 305 (منحنى ACI 305-2.1.5)، 0.2 رطل/قدم2/ساعة تعادل تقريبا 1.0 كجم/م2/ساعة</w:t>
            </w:r>
          </w:p>
        </w:tc>
        <w:tc>
          <w:tcPr>
            <w:tcW w:w="1134" w:type="dxa"/>
          </w:tcPr>
          <w:p w14:paraId="1AE928FD" w14:textId="77777777" w:rsidR="00BE18F7" w:rsidRDefault="008426A7">
            <w:pPr>
              <w:bidi/>
              <w:jc w:val="center"/>
            </w:pPr>
            <w:r>
              <w:rPr>
                <w:sz w:val="18"/>
                <w:szCs w:val="18"/>
                <w:rtl/>
              </w:rPr>
              <w:t>ص 132</w:t>
            </w:r>
          </w:p>
        </w:tc>
      </w:tr>
      <w:tr w:rsidR="00BE18F7" w14:paraId="07B42575" w14:textId="77777777">
        <w:trPr>
          <w:cantSplit/>
          <w:jc w:val="center"/>
        </w:trPr>
        <w:tc>
          <w:tcPr>
            <w:tcW w:w="2835" w:type="dxa"/>
          </w:tcPr>
          <w:p w14:paraId="1CE08791" w14:textId="77777777" w:rsidR="00BE18F7" w:rsidRDefault="008426A7">
            <w:pPr>
              <w:bidi/>
            </w:pPr>
            <w:r>
              <w:rPr>
                <w:sz w:val="18"/>
                <w:szCs w:val="18"/>
                <w:rtl/>
              </w:rPr>
              <w:t>موقع فاصل الصب بالكمرة الرئيسية</w:t>
            </w:r>
          </w:p>
        </w:tc>
        <w:tc>
          <w:tcPr>
            <w:tcW w:w="3175" w:type="dxa"/>
          </w:tcPr>
          <w:p w14:paraId="6CBD9852" w14:textId="77777777" w:rsidR="00BE18F7" w:rsidRDefault="008426A7">
            <w:pPr>
              <w:bidi/>
            </w:pPr>
            <w:r>
              <w:rPr>
                <w:sz w:val="18"/>
                <w:szCs w:val="18"/>
                <w:rtl/>
              </w:rPr>
              <w:t>ضعف عرض الكمرة الثانوية على الأقل</w:t>
            </w:r>
          </w:p>
        </w:tc>
        <w:tc>
          <w:tcPr>
            <w:tcW w:w="2948" w:type="dxa"/>
          </w:tcPr>
          <w:p w14:paraId="4089690A" w14:textId="77777777" w:rsidR="00BE18F7" w:rsidRDefault="008426A7">
            <w:pPr>
              <w:bidi/>
            </w:pPr>
            <w:r>
              <w:rPr>
                <w:sz w:val="18"/>
                <w:szCs w:val="18"/>
                <w:rtl/>
              </w:rPr>
              <w:t>ACI 318-08 6.4.5</w:t>
            </w:r>
          </w:p>
        </w:tc>
        <w:tc>
          <w:tcPr>
            <w:tcW w:w="1134" w:type="dxa"/>
          </w:tcPr>
          <w:p w14:paraId="728F8A28" w14:textId="77777777" w:rsidR="00BE18F7" w:rsidRDefault="008426A7">
            <w:pPr>
              <w:bidi/>
              <w:jc w:val="center"/>
            </w:pPr>
            <w:r>
              <w:rPr>
                <w:sz w:val="18"/>
                <w:szCs w:val="18"/>
                <w:rtl/>
              </w:rPr>
              <w:t>ص 133</w:t>
            </w:r>
          </w:p>
        </w:tc>
      </w:tr>
      <w:tr w:rsidR="00BE18F7" w14:paraId="215C78E6" w14:textId="77777777">
        <w:trPr>
          <w:cantSplit/>
          <w:jc w:val="center"/>
        </w:trPr>
        <w:tc>
          <w:tcPr>
            <w:tcW w:w="2835" w:type="dxa"/>
          </w:tcPr>
          <w:p w14:paraId="250DB5F9" w14:textId="77777777" w:rsidR="00BE18F7" w:rsidRDefault="008426A7">
            <w:pPr>
              <w:bidi/>
            </w:pPr>
            <w:r>
              <w:rPr>
                <w:sz w:val="18"/>
                <w:szCs w:val="18"/>
                <w:rtl/>
              </w:rPr>
              <w:t>انخفاض الصب أسفل الكمرة المقلوبة</w:t>
            </w:r>
          </w:p>
        </w:tc>
        <w:tc>
          <w:tcPr>
            <w:tcW w:w="3175" w:type="dxa"/>
          </w:tcPr>
          <w:p w14:paraId="1A0ADB57" w14:textId="77777777" w:rsidR="00BE18F7" w:rsidRDefault="008426A7">
            <w:pPr>
              <w:bidi/>
            </w:pPr>
            <w:r>
              <w:rPr>
                <w:sz w:val="18"/>
                <w:szCs w:val="18"/>
                <w:rtl/>
              </w:rPr>
              <w:t>5 سم</w:t>
            </w:r>
          </w:p>
        </w:tc>
        <w:tc>
          <w:tcPr>
            <w:tcW w:w="2948" w:type="dxa"/>
          </w:tcPr>
          <w:p w14:paraId="2D8D4FD4" w14:textId="77777777" w:rsidR="00BE18F7" w:rsidRDefault="00BE18F7">
            <w:pPr>
              <w:bidi/>
            </w:pPr>
          </w:p>
        </w:tc>
        <w:tc>
          <w:tcPr>
            <w:tcW w:w="1134" w:type="dxa"/>
          </w:tcPr>
          <w:p w14:paraId="213C4CD6" w14:textId="77777777" w:rsidR="00BE18F7" w:rsidRDefault="008426A7">
            <w:pPr>
              <w:bidi/>
              <w:jc w:val="center"/>
            </w:pPr>
            <w:r>
              <w:rPr>
                <w:sz w:val="18"/>
                <w:szCs w:val="18"/>
                <w:rtl/>
              </w:rPr>
              <w:t>ص 133</w:t>
            </w:r>
          </w:p>
        </w:tc>
      </w:tr>
      <w:tr w:rsidR="00BE18F7" w14:paraId="2FDAF61F" w14:textId="77777777">
        <w:trPr>
          <w:cantSplit/>
          <w:jc w:val="center"/>
        </w:trPr>
        <w:tc>
          <w:tcPr>
            <w:tcW w:w="2835" w:type="dxa"/>
          </w:tcPr>
          <w:p w14:paraId="7396CA25" w14:textId="77777777" w:rsidR="00BE18F7" w:rsidRDefault="008426A7">
            <w:pPr>
              <w:bidi/>
            </w:pPr>
            <w:r>
              <w:rPr>
                <w:sz w:val="18"/>
                <w:szCs w:val="18"/>
                <w:rtl/>
              </w:rPr>
              <w:t>سمك طبقات صب الكمرات المحيطة</w:t>
            </w:r>
          </w:p>
        </w:tc>
        <w:tc>
          <w:tcPr>
            <w:tcW w:w="3175" w:type="dxa"/>
          </w:tcPr>
          <w:p w14:paraId="7AD5EF4A" w14:textId="77777777" w:rsidR="00BE18F7" w:rsidRDefault="008426A7">
            <w:pPr>
              <w:bidi/>
            </w:pPr>
            <w:r>
              <w:rPr>
                <w:sz w:val="18"/>
                <w:szCs w:val="18"/>
                <w:rtl/>
              </w:rPr>
              <w:t>30 سم بحد أقصى</w:t>
            </w:r>
          </w:p>
        </w:tc>
        <w:tc>
          <w:tcPr>
            <w:tcW w:w="2948" w:type="dxa"/>
          </w:tcPr>
          <w:p w14:paraId="7C49E1D7" w14:textId="77777777" w:rsidR="00BE18F7" w:rsidRDefault="00BE18F7">
            <w:pPr>
              <w:bidi/>
            </w:pPr>
          </w:p>
        </w:tc>
        <w:tc>
          <w:tcPr>
            <w:tcW w:w="1134" w:type="dxa"/>
          </w:tcPr>
          <w:p w14:paraId="3969EDF7" w14:textId="77777777" w:rsidR="00BE18F7" w:rsidRDefault="008426A7">
            <w:pPr>
              <w:bidi/>
              <w:jc w:val="center"/>
            </w:pPr>
            <w:r>
              <w:rPr>
                <w:sz w:val="18"/>
                <w:szCs w:val="18"/>
                <w:rtl/>
              </w:rPr>
              <w:t>ص 133</w:t>
            </w:r>
          </w:p>
        </w:tc>
      </w:tr>
      <w:tr w:rsidR="00BE18F7" w14:paraId="5D424A9F" w14:textId="77777777">
        <w:trPr>
          <w:cantSplit/>
          <w:jc w:val="center"/>
        </w:trPr>
        <w:tc>
          <w:tcPr>
            <w:tcW w:w="2835" w:type="dxa"/>
          </w:tcPr>
          <w:p w14:paraId="7E20D17C" w14:textId="77777777" w:rsidR="00BE18F7" w:rsidRDefault="008426A7">
            <w:pPr>
              <w:bidi/>
            </w:pPr>
            <w:r>
              <w:rPr>
                <w:sz w:val="18"/>
                <w:szCs w:val="18"/>
                <w:rtl/>
              </w:rPr>
              <w:t>الانتظار قبل صب الأسقف على الأعضاء الحاملة</w:t>
            </w:r>
          </w:p>
        </w:tc>
        <w:tc>
          <w:tcPr>
            <w:tcW w:w="3175" w:type="dxa"/>
          </w:tcPr>
          <w:p w14:paraId="4C11742A" w14:textId="77777777" w:rsidR="00BE18F7" w:rsidRDefault="008426A7">
            <w:pPr>
              <w:bidi/>
            </w:pPr>
            <w:r>
              <w:rPr>
                <w:sz w:val="18"/>
                <w:szCs w:val="18"/>
                <w:rtl/>
              </w:rPr>
              <w:t>ساعتان على الأقل</w:t>
            </w:r>
          </w:p>
        </w:tc>
        <w:tc>
          <w:tcPr>
            <w:tcW w:w="2948" w:type="dxa"/>
          </w:tcPr>
          <w:p w14:paraId="54A23B4F" w14:textId="77777777" w:rsidR="00BE18F7" w:rsidRDefault="00BE18F7">
            <w:pPr>
              <w:bidi/>
            </w:pPr>
          </w:p>
        </w:tc>
        <w:tc>
          <w:tcPr>
            <w:tcW w:w="1134" w:type="dxa"/>
          </w:tcPr>
          <w:p w14:paraId="6ECA2D8C" w14:textId="77777777" w:rsidR="00BE18F7" w:rsidRDefault="008426A7">
            <w:pPr>
              <w:bidi/>
              <w:jc w:val="center"/>
            </w:pPr>
            <w:r>
              <w:rPr>
                <w:sz w:val="18"/>
                <w:szCs w:val="18"/>
                <w:rtl/>
              </w:rPr>
              <w:t>ص 133</w:t>
            </w:r>
          </w:p>
        </w:tc>
      </w:tr>
      <w:tr w:rsidR="00BE18F7" w14:paraId="00AB70FB" w14:textId="77777777">
        <w:trPr>
          <w:cantSplit/>
          <w:jc w:val="center"/>
        </w:trPr>
        <w:tc>
          <w:tcPr>
            <w:tcW w:w="2835" w:type="dxa"/>
          </w:tcPr>
          <w:p w14:paraId="53358BDA" w14:textId="77777777" w:rsidR="00BE18F7" w:rsidRDefault="008426A7">
            <w:pPr>
              <w:bidi/>
            </w:pPr>
            <w:r>
              <w:rPr>
                <w:sz w:val="18"/>
                <w:szCs w:val="18"/>
                <w:rtl/>
              </w:rPr>
              <w:t>صب منطقة الأعمدة بالخرسانة الأقوى</w:t>
            </w:r>
          </w:p>
        </w:tc>
        <w:tc>
          <w:tcPr>
            <w:tcW w:w="3175" w:type="dxa"/>
          </w:tcPr>
          <w:p w14:paraId="48431F15" w14:textId="77777777" w:rsidR="00BE18F7" w:rsidRDefault="008426A7">
            <w:pPr>
              <w:bidi/>
            </w:pPr>
            <w:r>
              <w:rPr>
                <w:sz w:val="18"/>
                <w:szCs w:val="18"/>
                <w:rtl/>
              </w:rPr>
              <w:t>60 سم من أوجه الأعمدة</w:t>
            </w:r>
          </w:p>
        </w:tc>
        <w:tc>
          <w:tcPr>
            <w:tcW w:w="2948" w:type="dxa"/>
          </w:tcPr>
          <w:p w14:paraId="520C5041" w14:textId="77777777" w:rsidR="00BE18F7" w:rsidRDefault="008426A7">
            <w:pPr>
              <w:bidi/>
            </w:pPr>
            <w:r>
              <w:rPr>
                <w:sz w:val="18"/>
                <w:szCs w:val="18"/>
                <w:rtl/>
              </w:rPr>
              <w:t>الكود المصري 2007</w:t>
            </w:r>
          </w:p>
        </w:tc>
        <w:tc>
          <w:tcPr>
            <w:tcW w:w="1134" w:type="dxa"/>
          </w:tcPr>
          <w:p w14:paraId="3D6FAF78" w14:textId="77777777" w:rsidR="00BE18F7" w:rsidRDefault="008426A7">
            <w:pPr>
              <w:bidi/>
              <w:jc w:val="center"/>
            </w:pPr>
            <w:r>
              <w:rPr>
                <w:sz w:val="18"/>
                <w:szCs w:val="18"/>
                <w:rtl/>
              </w:rPr>
              <w:t>ص 133</w:t>
            </w:r>
          </w:p>
        </w:tc>
      </w:tr>
      <w:tr w:rsidR="00BE18F7" w14:paraId="2CCE3C60" w14:textId="77777777">
        <w:trPr>
          <w:cantSplit/>
          <w:jc w:val="center"/>
        </w:trPr>
        <w:tc>
          <w:tcPr>
            <w:tcW w:w="2835" w:type="dxa"/>
          </w:tcPr>
          <w:p w14:paraId="4C19ED41" w14:textId="77777777" w:rsidR="00BE18F7" w:rsidRDefault="008426A7">
            <w:pPr>
              <w:bidi/>
            </w:pPr>
            <w:r>
              <w:rPr>
                <w:sz w:val="18"/>
                <w:szCs w:val="18"/>
                <w:rtl/>
              </w:rPr>
              <w:t>عمق ماء المعالجة بالغمر</w:t>
            </w:r>
          </w:p>
        </w:tc>
        <w:tc>
          <w:tcPr>
            <w:tcW w:w="3175" w:type="dxa"/>
          </w:tcPr>
          <w:p w14:paraId="19AFA691" w14:textId="77777777" w:rsidR="00BE18F7" w:rsidRDefault="008426A7">
            <w:pPr>
              <w:bidi/>
            </w:pPr>
            <w:r>
              <w:rPr>
                <w:sz w:val="18"/>
                <w:szCs w:val="18"/>
                <w:rtl/>
              </w:rPr>
              <w:t>3 سم على الأقل</w:t>
            </w:r>
          </w:p>
        </w:tc>
        <w:tc>
          <w:tcPr>
            <w:tcW w:w="2948" w:type="dxa"/>
          </w:tcPr>
          <w:p w14:paraId="0295C05A" w14:textId="77777777" w:rsidR="00BE18F7" w:rsidRDefault="00BE18F7">
            <w:pPr>
              <w:bidi/>
            </w:pPr>
          </w:p>
        </w:tc>
        <w:tc>
          <w:tcPr>
            <w:tcW w:w="1134" w:type="dxa"/>
          </w:tcPr>
          <w:p w14:paraId="4600EE99" w14:textId="77777777" w:rsidR="00BE18F7" w:rsidRDefault="008426A7">
            <w:pPr>
              <w:bidi/>
              <w:jc w:val="center"/>
            </w:pPr>
            <w:r>
              <w:rPr>
                <w:sz w:val="18"/>
                <w:szCs w:val="18"/>
                <w:rtl/>
              </w:rPr>
              <w:t>ص 133</w:t>
            </w:r>
          </w:p>
        </w:tc>
      </w:tr>
      <w:tr w:rsidR="00BE18F7" w14:paraId="52A5935C" w14:textId="77777777">
        <w:trPr>
          <w:cantSplit/>
          <w:jc w:val="center"/>
        </w:trPr>
        <w:tc>
          <w:tcPr>
            <w:tcW w:w="2835" w:type="dxa"/>
          </w:tcPr>
          <w:p w14:paraId="7EEF02B7" w14:textId="77777777" w:rsidR="00BE18F7" w:rsidRDefault="008426A7">
            <w:pPr>
              <w:bidi/>
            </w:pPr>
            <w:r>
              <w:rPr>
                <w:sz w:val="18"/>
                <w:szCs w:val="18"/>
                <w:rtl/>
              </w:rPr>
              <w:t>توقيت أخذ العينات من السيارة</w:t>
            </w:r>
          </w:p>
        </w:tc>
        <w:tc>
          <w:tcPr>
            <w:tcW w:w="3175" w:type="dxa"/>
          </w:tcPr>
          <w:p w14:paraId="32483080" w14:textId="77777777" w:rsidR="00BE18F7" w:rsidRDefault="008426A7">
            <w:pPr>
              <w:bidi/>
            </w:pPr>
            <w:r>
              <w:rPr>
                <w:sz w:val="18"/>
                <w:szCs w:val="18"/>
                <w:rtl/>
              </w:rPr>
              <w:t>بعد 10% وقبل 90% من الحمولة</w:t>
            </w:r>
          </w:p>
        </w:tc>
        <w:tc>
          <w:tcPr>
            <w:tcW w:w="2948" w:type="dxa"/>
          </w:tcPr>
          <w:p w14:paraId="16796875" w14:textId="77777777" w:rsidR="00BE18F7" w:rsidRDefault="00BE18F7">
            <w:pPr>
              <w:bidi/>
            </w:pPr>
          </w:p>
        </w:tc>
        <w:tc>
          <w:tcPr>
            <w:tcW w:w="1134" w:type="dxa"/>
          </w:tcPr>
          <w:p w14:paraId="4AA90EB2" w14:textId="77777777" w:rsidR="00BE18F7" w:rsidRDefault="008426A7">
            <w:pPr>
              <w:bidi/>
              <w:jc w:val="center"/>
            </w:pPr>
            <w:r>
              <w:rPr>
                <w:sz w:val="18"/>
                <w:szCs w:val="18"/>
                <w:rtl/>
              </w:rPr>
              <w:t>ص 134</w:t>
            </w:r>
          </w:p>
        </w:tc>
      </w:tr>
      <w:tr w:rsidR="00BE18F7" w14:paraId="1F8EB1D9" w14:textId="77777777">
        <w:trPr>
          <w:cantSplit/>
          <w:jc w:val="center"/>
        </w:trPr>
        <w:tc>
          <w:tcPr>
            <w:tcW w:w="2835" w:type="dxa"/>
          </w:tcPr>
          <w:p w14:paraId="35132250" w14:textId="77777777" w:rsidR="00BE18F7" w:rsidRDefault="008426A7">
            <w:pPr>
              <w:bidi/>
            </w:pPr>
            <w:r>
              <w:rPr>
                <w:sz w:val="18"/>
                <w:szCs w:val="18"/>
                <w:rtl/>
              </w:rPr>
              <w:t>عدد المكعبات عند زيادة الكمية</w:t>
            </w:r>
          </w:p>
        </w:tc>
        <w:tc>
          <w:tcPr>
            <w:tcW w:w="3175" w:type="dxa"/>
          </w:tcPr>
          <w:p w14:paraId="3A183480" w14:textId="77777777" w:rsidR="00BE18F7" w:rsidRDefault="008426A7">
            <w:pPr>
              <w:bidi/>
            </w:pPr>
            <w:r>
              <w:rPr>
                <w:sz w:val="18"/>
                <w:szCs w:val="18"/>
                <w:rtl/>
              </w:rPr>
              <w:t>6 مكعبات لكل يوم صب أو لكل 100 م3 إذا زادت الكمية</w:t>
            </w:r>
          </w:p>
        </w:tc>
        <w:tc>
          <w:tcPr>
            <w:tcW w:w="2948" w:type="dxa"/>
          </w:tcPr>
          <w:p w14:paraId="4DA2D962" w14:textId="77777777" w:rsidR="00BE18F7" w:rsidRDefault="008426A7">
            <w:pPr>
              <w:bidi/>
            </w:pPr>
            <w:r>
              <w:rPr>
                <w:sz w:val="18"/>
                <w:szCs w:val="18"/>
                <w:rtl/>
              </w:rPr>
              <w:t>؛ للمقارنة ACI 318 بند 5.6.2.1: مجموعة اختبار واحدة على الأقل لكل يوم صب ولكل 110 م3 ولكل 460 م2 من البلاطات</w:t>
            </w:r>
          </w:p>
        </w:tc>
        <w:tc>
          <w:tcPr>
            <w:tcW w:w="1134" w:type="dxa"/>
          </w:tcPr>
          <w:p w14:paraId="7B7A57FE" w14:textId="77777777" w:rsidR="00BE18F7" w:rsidRDefault="008426A7">
            <w:pPr>
              <w:bidi/>
              <w:jc w:val="center"/>
            </w:pPr>
            <w:r>
              <w:rPr>
                <w:sz w:val="18"/>
                <w:szCs w:val="18"/>
                <w:rtl/>
              </w:rPr>
              <w:t>ص 134</w:t>
            </w:r>
          </w:p>
        </w:tc>
      </w:tr>
      <w:tr w:rsidR="00BE18F7" w14:paraId="6B3E83FF" w14:textId="77777777">
        <w:trPr>
          <w:cantSplit/>
          <w:jc w:val="center"/>
        </w:trPr>
        <w:tc>
          <w:tcPr>
            <w:tcW w:w="2835" w:type="dxa"/>
          </w:tcPr>
          <w:p w14:paraId="40498E00" w14:textId="77777777" w:rsidR="00BE18F7" w:rsidRDefault="008426A7">
            <w:pPr>
              <w:bidi/>
            </w:pPr>
            <w:r>
              <w:rPr>
                <w:sz w:val="18"/>
                <w:szCs w:val="18"/>
                <w:rtl/>
              </w:rPr>
              <w:t>طبقات صب الكمرات العميقة</w:t>
            </w:r>
          </w:p>
        </w:tc>
        <w:tc>
          <w:tcPr>
            <w:tcW w:w="3175" w:type="dxa"/>
          </w:tcPr>
          <w:p w14:paraId="60D96A5E" w14:textId="77777777" w:rsidR="00BE18F7" w:rsidRDefault="008426A7">
            <w:pPr>
              <w:bidi/>
            </w:pPr>
            <w:r>
              <w:rPr>
                <w:sz w:val="18"/>
                <w:szCs w:val="18"/>
                <w:rtl/>
              </w:rPr>
              <w:t>30 إلى 50 سم قبل 40 دقيقة</w:t>
            </w:r>
          </w:p>
        </w:tc>
        <w:tc>
          <w:tcPr>
            <w:tcW w:w="2948" w:type="dxa"/>
          </w:tcPr>
          <w:p w14:paraId="0FD28639" w14:textId="77777777" w:rsidR="00BE18F7" w:rsidRDefault="00BE18F7">
            <w:pPr>
              <w:bidi/>
            </w:pPr>
          </w:p>
        </w:tc>
        <w:tc>
          <w:tcPr>
            <w:tcW w:w="1134" w:type="dxa"/>
          </w:tcPr>
          <w:p w14:paraId="1A73E5AB" w14:textId="77777777" w:rsidR="00BE18F7" w:rsidRDefault="008426A7">
            <w:pPr>
              <w:bidi/>
              <w:jc w:val="center"/>
            </w:pPr>
            <w:r>
              <w:rPr>
                <w:sz w:val="18"/>
                <w:szCs w:val="18"/>
                <w:rtl/>
              </w:rPr>
              <w:t>ص 134</w:t>
            </w:r>
          </w:p>
        </w:tc>
      </w:tr>
      <w:tr w:rsidR="00BE18F7" w14:paraId="4C019BCE" w14:textId="77777777">
        <w:trPr>
          <w:cantSplit/>
          <w:jc w:val="center"/>
        </w:trPr>
        <w:tc>
          <w:tcPr>
            <w:tcW w:w="2835" w:type="dxa"/>
          </w:tcPr>
          <w:p w14:paraId="585AB44A" w14:textId="77777777" w:rsidR="00BE18F7" w:rsidRDefault="008426A7">
            <w:pPr>
              <w:bidi/>
            </w:pPr>
            <w:r>
              <w:rPr>
                <w:sz w:val="18"/>
                <w:szCs w:val="18"/>
                <w:rtl/>
              </w:rPr>
              <w:t>مدة المعالجة</w:t>
            </w:r>
          </w:p>
        </w:tc>
        <w:tc>
          <w:tcPr>
            <w:tcW w:w="3175" w:type="dxa"/>
          </w:tcPr>
          <w:p w14:paraId="2AC34F07" w14:textId="77777777" w:rsidR="00BE18F7" w:rsidRDefault="008426A7">
            <w:pPr>
              <w:bidi/>
            </w:pPr>
            <w:r>
              <w:rPr>
                <w:sz w:val="18"/>
                <w:szCs w:val="18"/>
                <w:rtl/>
              </w:rPr>
              <w:t>7 أيام عادي، 3 أيام سريع الشك، أو حتى 70% fc</w:t>
            </w:r>
          </w:p>
        </w:tc>
        <w:tc>
          <w:tcPr>
            <w:tcW w:w="2948" w:type="dxa"/>
          </w:tcPr>
          <w:p w14:paraId="21BB98B6" w14:textId="77777777" w:rsidR="00BE18F7" w:rsidRDefault="008426A7">
            <w:pPr>
              <w:bidi/>
            </w:pPr>
            <w:r>
              <w:rPr>
                <w:sz w:val="18"/>
                <w:szCs w:val="18"/>
                <w:rtl/>
              </w:rPr>
              <w:t>ACI 318-08</w:t>
            </w:r>
          </w:p>
        </w:tc>
        <w:tc>
          <w:tcPr>
            <w:tcW w:w="1134" w:type="dxa"/>
          </w:tcPr>
          <w:p w14:paraId="34DE3770" w14:textId="77777777" w:rsidR="00BE18F7" w:rsidRDefault="008426A7">
            <w:pPr>
              <w:bidi/>
              <w:jc w:val="center"/>
            </w:pPr>
            <w:r>
              <w:rPr>
                <w:sz w:val="18"/>
                <w:szCs w:val="18"/>
                <w:rtl/>
              </w:rPr>
              <w:t>ص 134</w:t>
            </w:r>
          </w:p>
        </w:tc>
      </w:tr>
      <w:tr w:rsidR="00BE18F7" w14:paraId="1EAB9FDE" w14:textId="77777777">
        <w:trPr>
          <w:cantSplit/>
          <w:jc w:val="center"/>
        </w:trPr>
        <w:tc>
          <w:tcPr>
            <w:tcW w:w="2835" w:type="dxa"/>
          </w:tcPr>
          <w:p w14:paraId="74C2F8B0" w14:textId="77777777" w:rsidR="00BE18F7" w:rsidRDefault="008426A7">
            <w:pPr>
              <w:bidi/>
            </w:pPr>
            <w:r>
              <w:rPr>
                <w:sz w:val="18"/>
                <w:szCs w:val="18"/>
                <w:rtl/>
              </w:rPr>
              <w:t>أبعاد الخرسانة العادية تحت القاعدة</w:t>
            </w:r>
          </w:p>
        </w:tc>
        <w:tc>
          <w:tcPr>
            <w:tcW w:w="3175" w:type="dxa"/>
          </w:tcPr>
          <w:p w14:paraId="76CB6362" w14:textId="77777777" w:rsidR="00BE18F7" w:rsidRDefault="008426A7">
            <w:pPr>
              <w:bidi/>
            </w:pPr>
            <w:r>
              <w:rPr>
                <w:sz w:val="18"/>
                <w:szCs w:val="18"/>
                <w:rtl/>
              </w:rPr>
              <w:t>أكبر من أبعاد القاعدة المسلحة طولا وعرضا</w:t>
            </w:r>
          </w:p>
        </w:tc>
        <w:tc>
          <w:tcPr>
            <w:tcW w:w="2948" w:type="dxa"/>
          </w:tcPr>
          <w:p w14:paraId="73B092B8" w14:textId="77777777" w:rsidR="00BE18F7" w:rsidRDefault="008426A7">
            <w:pPr>
              <w:bidi/>
            </w:pPr>
            <w:r>
              <w:rPr>
                <w:sz w:val="18"/>
                <w:szCs w:val="18"/>
                <w:rtl/>
              </w:rPr>
              <w:t>قاعدة منفصلة</w:t>
            </w:r>
          </w:p>
        </w:tc>
        <w:tc>
          <w:tcPr>
            <w:tcW w:w="1134" w:type="dxa"/>
          </w:tcPr>
          <w:p w14:paraId="57F9A13E" w14:textId="77777777" w:rsidR="00BE18F7" w:rsidRDefault="008426A7">
            <w:pPr>
              <w:bidi/>
              <w:jc w:val="center"/>
            </w:pPr>
            <w:r>
              <w:rPr>
                <w:sz w:val="18"/>
                <w:szCs w:val="18"/>
                <w:rtl/>
              </w:rPr>
              <w:t>ص 361</w:t>
            </w:r>
          </w:p>
        </w:tc>
      </w:tr>
      <w:tr w:rsidR="00BE18F7" w14:paraId="6EF969F9" w14:textId="77777777">
        <w:trPr>
          <w:cantSplit/>
          <w:jc w:val="center"/>
        </w:trPr>
        <w:tc>
          <w:tcPr>
            <w:tcW w:w="2835" w:type="dxa"/>
          </w:tcPr>
          <w:p w14:paraId="3920C10B" w14:textId="77777777" w:rsidR="00BE18F7" w:rsidRDefault="008426A7">
            <w:pPr>
              <w:bidi/>
            </w:pPr>
            <w:r>
              <w:rPr>
                <w:sz w:val="18"/>
                <w:szCs w:val="18"/>
                <w:rtl/>
              </w:rPr>
              <w:t>سمك خرسانة النظافة</w:t>
            </w:r>
          </w:p>
        </w:tc>
        <w:tc>
          <w:tcPr>
            <w:tcW w:w="3175" w:type="dxa"/>
          </w:tcPr>
          <w:p w14:paraId="389AA215" w14:textId="77777777" w:rsidR="00BE18F7" w:rsidRDefault="008426A7">
            <w:pPr>
              <w:bidi/>
            </w:pPr>
            <w:r>
              <w:rPr>
                <w:sz w:val="18"/>
                <w:szCs w:val="18"/>
                <w:rtl/>
              </w:rPr>
              <w:t>100 مم</w:t>
            </w:r>
          </w:p>
        </w:tc>
        <w:tc>
          <w:tcPr>
            <w:tcW w:w="2948" w:type="dxa"/>
          </w:tcPr>
          <w:p w14:paraId="1F48C65D" w14:textId="77777777" w:rsidR="00BE18F7" w:rsidRDefault="008426A7">
            <w:pPr>
              <w:bidi/>
            </w:pPr>
            <w:r>
              <w:rPr>
                <w:sz w:val="18"/>
                <w:szCs w:val="18"/>
                <w:rtl/>
              </w:rPr>
              <w:t>تحت القواعد</w:t>
            </w:r>
          </w:p>
        </w:tc>
        <w:tc>
          <w:tcPr>
            <w:tcW w:w="1134" w:type="dxa"/>
          </w:tcPr>
          <w:p w14:paraId="45EEA33E" w14:textId="77777777" w:rsidR="00BE18F7" w:rsidRDefault="008426A7">
            <w:pPr>
              <w:bidi/>
              <w:jc w:val="center"/>
            </w:pPr>
            <w:r>
              <w:rPr>
                <w:sz w:val="18"/>
                <w:szCs w:val="18"/>
                <w:rtl/>
              </w:rPr>
              <w:t>ص 362</w:t>
            </w:r>
          </w:p>
        </w:tc>
      </w:tr>
      <w:tr w:rsidR="00BE18F7" w14:paraId="06FB86F5" w14:textId="77777777">
        <w:trPr>
          <w:cantSplit/>
          <w:jc w:val="center"/>
        </w:trPr>
        <w:tc>
          <w:tcPr>
            <w:tcW w:w="2835" w:type="dxa"/>
          </w:tcPr>
          <w:p w14:paraId="7163573C" w14:textId="77777777" w:rsidR="00BE18F7" w:rsidRDefault="008426A7">
            <w:pPr>
              <w:bidi/>
            </w:pPr>
            <w:r>
              <w:rPr>
                <w:sz w:val="18"/>
                <w:szCs w:val="18"/>
                <w:rtl/>
              </w:rPr>
              <w:t>بروز خرسانة النظافة</w:t>
            </w:r>
          </w:p>
        </w:tc>
        <w:tc>
          <w:tcPr>
            <w:tcW w:w="3175" w:type="dxa"/>
          </w:tcPr>
          <w:p w14:paraId="0B169AA7" w14:textId="77777777" w:rsidR="00BE18F7" w:rsidRDefault="008426A7">
            <w:pPr>
              <w:bidi/>
            </w:pPr>
            <w:r>
              <w:rPr>
                <w:sz w:val="18"/>
                <w:szCs w:val="18"/>
                <w:rtl/>
              </w:rPr>
              <w:t>0.10 م من كل جانب</w:t>
            </w:r>
          </w:p>
        </w:tc>
        <w:tc>
          <w:tcPr>
            <w:tcW w:w="2948" w:type="dxa"/>
          </w:tcPr>
          <w:p w14:paraId="7D37A3E6" w14:textId="77777777" w:rsidR="00BE18F7" w:rsidRDefault="008426A7">
            <w:pPr>
              <w:bidi/>
            </w:pPr>
            <w:r>
              <w:rPr>
                <w:sz w:val="18"/>
                <w:szCs w:val="18"/>
                <w:rtl/>
              </w:rPr>
              <w:t>بروز خرسانة النظافة وطبقة الإحلال حول القاعدة المسلحة</w:t>
            </w:r>
          </w:p>
        </w:tc>
        <w:tc>
          <w:tcPr>
            <w:tcW w:w="1134" w:type="dxa"/>
          </w:tcPr>
          <w:p w14:paraId="5A97A756" w14:textId="77777777" w:rsidR="00BE18F7" w:rsidRDefault="008426A7">
            <w:pPr>
              <w:bidi/>
              <w:jc w:val="center"/>
            </w:pPr>
            <w:r>
              <w:rPr>
                <w:sz w:val="18"/>
                <w:szCs w:val="18"/>
                <w:rtl/>
              </w:rPr>
              <w:t>ص 362</w:t>
            </w:r>
          </w:p>
        </w:tc>
      </w:tr>
      <w:tr w:rsidR="00BE18F7" w14:paraId="7AADB3BC" w14:textId="77777777">
        <w:trPr>
          <w:cantSplit/>
          <w:jc w:val="center"/>
        </w:trPr>
        <w:tc>
          <w:tcPr>
            <w:tcW w:w="2835" w:type="dxa"/>
          </w:tcPr>
          <w:p w14:paraId="7A750A04" w14:textId="77777777" w:rsidR="00BE18F7" w:rsidRDefault="008426A7">
            <w:pPr>
              <w:bidi/>
            </w:pPr>
            <w:r>
              <w:rPr>
                <w:sz w:val="18"/>
                <w:szCs w:val="18"/>
                <w:rtl/>
              </w:rPr>
              <w:t>تباعد فواصل التمدد</w:t>
            </w:r>
          </w:p>
        </w:tc>
        <w:tc>
          <w:tcPr>
            <w:tcW w:w="3175" w:type="dxa"/>
          </w:tcPr>
          <w:p w14:paraId="770E3150" w14:textId="77777777" w:rsidR="00BE18F7" w:rsidRDefault="008426A7">
            <w:pPr>
              <w:bidi/>
            </w:pPr>
            <w:r>
              <w:rPr>
                <w:sz w:val="18"/>
                <w:szCs w:val="18"/>
                <w:rtl/>
              </w:rPr>
              <w:t>≤ 40 م (40000 مم)</w:t>
            </w:r>
          </w:p>
        </w:tc>
        <w:tc>
          <w:tcPr>
            <w:tcW w:w="2948" w:type="dxa"/>
          </w:tcPr>
          <w:p w14:paraId="7686BF9F" w14:textId="77777777" w:rsidR="00BE18F7" w:rsidRDefault="008426A7">
            <w:pPr>
              <w:bidi/>
            </w:pPr>
            <w:r>
              <w:rPr>
                <w:sz w:val="18"/>
                <w:szCs w:val="18"/>
                <w:rtl/>
              </w:rPr>
              <w:t>بلاطة أرضية</w:t>
            </w:r>
          </w:p>
        </w:tc>
        <w:tc>
          <w:tcPr>
            <w:tcW w:w="1134" w:type="dxa"/>
          </w:tcPr>
          <w:p w14:paraId="2A7236D1" w14:textId="77777777" w:rsidR="00BE18F7" w:rsidRDefault="008426A7">
            <w:pPr>
              <w:bidi/>
              <w:jc w:val="center"/>
            </w:pPr>
            <w:r>
              <w:rPr>
                <w:sz w:val="18"/>
                <w:szCs w:val="18"/>
                <w:rtl/>
              </w:rPr>
              <w:t>ص 365</w:t>
            </w:r>
          </w:p>
        </w:tc>
      </w:tr>
      <w:tr w:rsidR="00BE18F7" w14:paraId="407942DB" w14:textId="77777777">
        <w:trPr>
          <w:cantSplit/>
          <w:jc w:val="center"/>
        </w:trPr>
        <w:tc>
          <w:tcPr>
            <w:tcW w:w="2835" w:type="dxa"/>
          </w:tcPr>
          <w:p w14:paraId="74D51BE5" w14:textId="77777777" w:rsidR="00BE18F7" w:rsidRDefault="008426A7">
            <w:pPr>
              <w:bidi/>
            </w:pPr>
            <w:r>
              <w:rPr>
                <w:sz w:val="18"/>
                <w:szCs w:val="18"/>
                <w:rtl/>
              </w:rPr>
              <w:t>أقصى بعد للوح بين فواصل التمدد بالرسم</w:t>
            </w:r>
          </w:p>
        </w:tc>
        <w:tc>
          <w:tcPr>
            <w:tcW w:w="3175" w:type="dxa"/>
          </w:tcPr>
          <w:p w14:paraId="2E9C0FE9" w14:textId="77777777" w:rsidR="00BE18F7" w:rsidRDefault="008426A7">
            <w:pPr>
              <w:bidi/>
            </w:pPr>
            <w:r>
              <w:rPr>
                <w:sz w:val="18"/>
                <w:szCs w:val="18"/>
                <w:rtl/>
              </w:rPr>
              <w:t>25000 × 25000 مم</w:t>
            </w:r>
          </w:p>
        </w:tc>
        <w:tc>
          <w:tcPr>
            <w:tcW w:w="2948" w:type="dxa"/>
          </w:tcPr>
          <w:p w14:paraId="341B30E4" w14:textId="77777777" w:rsidR="00BE18F7" w:rsidRDefault="008426A7">
            <w:pPr>
              <w:bidi/>
            </w:pPr>
            <w:r>
              <w:rPr>
                <w:sz w:val="18"/>
                <w:szCs w:val="18"/>
                <w:rtl/>
              </w:rPr>
              <w:t>بلاطة أرضية</w:t>
            </w:r>
          </w:p>
        </w:tc>
        <w:tc>
          <w:tcPr>
            <w:tcW w:w="1134" w:type="dxa"/>
          </w:tcPr>
          <w:p w14:paraId="122F6D1A" w14:textId="77777777" w:rsidR="00BE18F7" w:rsidRDefault="008426A7">
            <w:pPr>
              <w:bidi/>
              <w:jc w:val="center"/>
            </w:pPr>
            <w:r>
              <w:rPr>
                <w:sz w:val="18"/>
                <w:szCs w:val="18"/>
                <w:rtl/>
              </w:rPr>
              <w:t>ص 365</w:t>
            </w:r>
          </w:p>
        </w:tc>
      </w:tr>
      <w:tr w:rsidR="00BE18F7" w14:paraId="52E78D58" w14:textId="77777777">
        <w:trPr>
          <w:cantSplit/>
          <w:jc w:val="center"/>
        </w:trPr>
        <w:tc>
          <w:tcPr>
            <w:tcW w:w="2835" w:type="dxa"/>
          </w:tcPr>
          <w:p w14:paraId="07069F2F" w14:textId="77777777" w:rsidR="00BE18F7" w:rsidRDefault="008426A7">
            <w:pPr>
              <w:bidi/>
            </w:pPr>
            <w:r>
              <w:rPr>
                <w:sz w:val="18"/>
                <w:szCs w:val="18"/>
                <w:rtl/>
              </w:rPr>
              <w:t>تباعد فواصل التحكم</w:t>
            </w:r>
          </w:p>
        </w:tc>
        <w:tc>
          <w:tcPr>
            <w:tcW w:w="3175" w:type="dxa"/>
          </w:tcPr>
          <w:p w14:paraId="24157676" w14:textId="77777777" w:rsidR="00BE18F7" w:rsidRDefault="008426A7">
            <w:pPr>
              <w:bidi/>
            </w:pPr>
            <w:r>
              <w:rPr>
                <w:sz w:val="18"/>
                <w:szCs w:val="18"/>
                <w:rtl/>
              </w:rPr>
              <w:t>≤ 4 م (4000 مم)</w:t>
            </w:r>
          </w:p>
        </w:tc>
        <w:tc>
          <w:tcPr>
            <w:tcW w:w="2948" w:type="dxa"/>
          </w:tcPr>
          <w:p w14:paraId="666E6308" w14:textId="77777777" w:rsidR="00BE18F7" w:rsidRDefault="008426A7">
            <w:pPr>
              <w:bidi/>
            </w:pPr>
            <w:r>
              <w:rPr>
                <w:sz w:val="18"/>
                <w:szCs w:val="18"/>
                <w:rtl/>
              </w:rPr>
              <w:t>بلاطة أرضية</w:t>
            </w:r>
          </w:p>
        </w:tc>
        <w:tc>
          <w:tcPr>
            <w:tcW w:w="1134" w:type="dxa"/>
          </w:tcPr>
          <w:p w14:paraId="33DA25C4" w14:textId="77777777" w:rsidR="00BE18F7" w:rsidRDefault="008426A7">
            <w:pPr>
              <w:bidi/>
              <w:jc w:val="center"/>
            </w:pPr>
            <w:r>
              <w:rPr>
                <w:sz w:val="18"/>
                <w:szCs w:val="18"/>
                <w:rtl/>
              </w:rPr>
              <w:t>ص 365</w:t>
            </w:r>
          </w:p>
        </w:tc>
      </w:tr>
      <w:tr w:rsidR="00BE18F7" w14:paraId="4C305C05" w14:textId="77777777">
        <w:trPr>
          <w:cantSplit/>
          <w:jc w:val="center"/>
        </w:trPr>
        <w:tc>
          <w:tcPr>
            <w:tcW w:w="2835" w:type="dxa"/>
          </w:tcPr>
          <w:p w14:paraId="18264B34" w14:textId="77777777" w:rsidR="00BE18F7" w:rsidRDefault="008426A7">
            <w:pPr>
              <w:bidi/>
            </w:pPr>
            <w:r>
              <w:rPr>
                <w:sz w:val="18"/>
                <w:szCs w:val="18"/>
                <w:rtl/>
              </w:rPr>
              <w:t>تباعد فواصل الصب</w:t>
            </w:r>
          </w:p>
        </w:tc>
        <w:tc>
          <w:tcPr>
            <w:tcW w:w="3175" w:type="dxa"/>
          </w:tcPr>
          <w:p w14:paraId="101FC264" w14:textId="77777777" w:rsidR="00BE18F7" w:rsidRDefault="008426A7">
            <w:pPr>
              <w:bidi/>
            </w:pPr>
            <w:r>
              <w:rPr>
                <w:sz w:val="18"/>
                <w:szCs w:val="18"/>
                <w:rtl/>
              </w:rPr>
              <w:t>≤ 4 م (4000 مم)</w:t>
            </w:r>
          </w:p>
        </w:tc>
        <w:tc>
          <w:tcPr>
            <w:tcW w:w="2948" w:type="dxa"/>
          </w:tcPr>
          <w:p w14:paraId="2D712828" w14:textId="77777777" w:rsidR="00BE18F7" w:rsidRDefault="008426A7">
            <w:pPr>
              <w:bidi/>
            </w:pPr>
            <w:r>
              <w:rPr>
                <w:sz w:val="18"/>
                <w:szCs w:val="18"/>
                <w:rtl/>
              </w:rPr>
              <w:t>بلاطة أرضية</w:t>
            </w:r>
          </w:p>
        </w:tc>
        <w:tc>
          <w:tcPr>
            <w:tcW w:w="1134" w:type="dxa"/>
          </w:tcPr>
          <w:p w14:paraId="691E585A" w14:textId="77777777" w:rsidR="00BE18F7" w:rsidRDefault="008426A7">
            <w:pPr>
              <w:bidi/>
              <w:jc w:val="center"/>
            </w:pPr>
            <w:r>
              <w:rPr>
                <w:sz w:val="18"/>
                <w:szCs w:val="18"/>
                <w:rtl/>
              </w:rPr>
              <w:t>ص 365</w:t>
            </w:r>
          </w:p>
        </w:tc>
      </w:tr>
      <w:tr w:rsidR="00BE18F7" w14:paraId="600CBAE3" w14:textId="77777777">
        <w:trPr>
          <w:cantSplit/>
          <w:jc w:val="center"/>
        </w:trPr>
        <w:tc>
          <w:tcPr>
            <w:tcW w:w="2835" w:type="dxa"/>
          </w:tcPr>
          <w:p w14:paraId="76471829" w14:textId="77777777" w:rsidR="00BE18F7" w:rsidRDefault="008426A7">
            <w:pPr>
              <w:bidi/>
            </w:pPr>
            <w:r>
              <w:rPr>
                <w:sz w:val="18"/>
                <w:szCs w:val="18"/>
                <w:rtl/>
              </w:rPr>
              <w:t>الفاصل الزمني بين صب الألواح المتجاورة</w:t>
            </w:r>
          </w:p>
        </w:tc>
        <w:tc>
          <w:tcPr>
            <w:tcW w:w="3175" w:type="dxa"/>
          </w:tcPr>
          <w:p w14:paraId="2076CFC3" w14:textId="77777777" w:rsidR="00BE18F7" w:rsidRDefault="008426A7">
            <w:pPr>
              <w:bidi/>
            </w:pPr>
            <w:r>
              <w:rPr>
                <w:sz w:val="18"/>
                <w:szCs w:val="18"/>
                <w:rtl/>
              </w:rPr>
              <w:t>≥ 7 أيام</w:t>
            </w:r>
          </w:p>
        </w:tc>
        <w:tc>
          <w:tcPr>
            <w:tcW w:w="2948" w:type="dxa"/>
          </w:tcPr>
          <w:p w14:paraId="090D30DA" w14:textId="77777777" w:rsidR="00BE18F7" w:rsidRDefault="008426A7">
            <w:pPr>
              <w:bidi/>
            </w:pPr>
            <w:r>
              <w:rPr>
                <w:sz w:val="18"/>
                <w:szCs w:val="18"/>
                <w:rtl/>
              </w:rPr>
              <w:t>صب شطرنجي: المهشرة المفردة أولا ثم المزدوجة</w:t>
            </w:r>
          </w:p>
        </w:tc>
        <w:tc>
          <w:tcPr>
            <w:tcW w:w="1134" w:type="dxa"/>
          </w:tcPr>
          <w:p w14:paraId="5A17D9D6" w14:textId="77777777" w:rsidR="00BE18F7" w:rsidRDefault="008426A7">
            <w:pPr>
              <w:bidi/>
              <w:jc w:val="center"/>
            </w:pPr>
            <w:r>
              <w:rPr>
                <w:sz w:val="18"/>
                <w:szCs w:val="18"/>
                <w:rtl/>
              </w:rPr>
              <w:t>ص 365</w:t>
            </w:r>
          </w:p>
        </w:tc>
      </w:tr>
      <w:tr w:rsidR="00BE18F7" w14:paraId="6281CE0E" w14:textId="77777777">
        <w:trPr>
          <w:cantSplit/>
          <w:jc w:val="center"/>
        </w:trPr>
        <w:tc>
          <w:tcPr>
            <w:tcW w:w="2835" w:type="dxa"/>
          </w:tcPr>
          <w:p w14:paraId="636A6FA1" w14:textId="77777777" w:rsidR="00BE18F7" w:rsidRDefault="008426A7">
            <w:pPr>
              <w:bidi/>
            </w:pPr>
            <w:r>
              <w:rPr>
                <w:sz w:val="18"/>
                <w:szCs w:val="18"/>
                <w:rtl/>
              </w:rPr>
              <w:t>عرض التخانة تحت حائط بلوك 200 مم</w:t>
            </w:r>
          </w:p>
        </w:tc>
        <w:tc>
          <w:tcPr>
            <w:tcW w:w="3175" w:type="dxa"/>
          </w:tcPr>
          <w:p w14:paraId="0549532D" w14:textId="77777777" w:rsidR="00BE18F7" w:rsidRDefault="008426A7">
            <w:pPr>
              <w:bidi/>
            </w:pPr>
            <w:r>
              <w:rPr>
                <w:sz w:val="18"/>
                <w:szCs w:val="18"/>
                <w:rtl/>
              </w:rPr>
              <w:t>600 مم</w:t>
            </w:r>
          </w:p>
        </w:tc>
        <w:tc>
          <w:tcPr>
            <w:tcW w:w="2948" w:type="dxa"/>
          </w:tcPr>
          <w:p w14:paraId="69089719" w14:textId="77777777" w:rsidR="00BE18F7" w:rsidRDefault="008426A7">
            <w:pPr>
              <w:bidi/>
            </w:pPr>
            <w:r>
              <w:rPr>
                <w:sz w:val="18"/>
                <w:szCs w:val="18"/>
                <w:rtl/>
              </w:rPr>
              <w:t>سقوط في البلاطة الأرضية</w:t>
            </w:r>
          </w:p>
        </w:tc>
        <w:tc>
          <w:tcPr>
            <w:tcW w:w="1134" w:type="dxa"/>
          </w:tcPr>
          <w:p w14:paraId="09998B4D" w14:textId="77777777" w:rsidR="00BE18F7" w:rsidRDefault="008426A7">
            <w:pPr>
              <w:bidi/>
              <w:jc w:val="center"/>
            </w:pPr>
            <w:r>
              <w:rPr>
                <w:sz w:val="18"/>
                <w:szCs w:val="18"/>
                <w:rtl/>
              </w:rPr>
              <w:t>ص 365</w:t>
            </w:r>
          </w:p>
        </w:tc>
      </w:tr>
      <w:tr w:rsidR="00BE18F7" w14:paraId="14E54A7C" w14:textId="77777777">
        <w:trPr>
          <w:cantSplit/>
          <w:jc w:val="center"/>
        </w:trPr>
        <w:tc>
          <w:tcPr>
            <w:tcW w:w="2835" w:type="dxa"/>
          </w:tcPr>
          <w:p w14:paraId="28CADB0F" w14:textId="77777777" w:rsidR="00BE18F7" w:rsidRDefault="008426A7">
            <w:pPr>
              <w:bidi/>
            </w:pPr>
            <w:r>
              <w:rPr>
                <w:sz w:val="18"/>
                <w:szCs w:val="18"/>
                <w:rtl/>
              </w:rPr>
              <w:t>سمك البلاطة الأرضية</w:t>
            </w:r>
          </w:p>
        </w:tc>
        <w:tc>
          <w:tcPr>
            <w:tcW w:w="3175" w:type="dxa"/>
          </w:tcPr>
          <w:p w14:paraId="09429E7A" w14:textId="77777777" w:rsidR="00BE18F7" w:rsidRDefault="008426A7">
            <w:pPr>
              <w:bidi/>
            </w:pPr>
            <w:r>
              <w:rPr>
                <w:sz w:val="18"/>
                <w:szCs w:val="18"/>
                <w:rtl/>
              </w:rPr>
              <w:t>150 مم</w:t>
            </w:r>
          </w:p>
        </w:tc>
        <w:tc>
          <w:tcPr>
            <w:tcW w:w="2948" w:type="dxa"/>
          </w:tcPr>
          <w:p w14:paraId="5BC6617F" w14:textId="77777777" w:rsidR="00BE18F7" w:rsidRDefault="008426A7">
            <w:pPr>
              <w:bidi/>
            </w:pPr>
            <w:r>
              <w:rPr>
                <w:sz w:val="18"/>
                <w:szCs w:val="18"/>
                <w:rtl/>
              </w:rPr>
              <w:t>بالتفصيلة</w:t>
            </w:r>
          </w:p>
        </w:tc>
        <w:tc>
          <w:tcPr>
            <w:tcW w:w="1134" w:type="dxa"/>
          </w:tcPr>
          <w:p w14:paraId="6497214C" w14:textId="77777777" w:rsidR="00BE18F7" w:rsidRDefault="008426A7">
            <w:pPr>
              <w:bidi/>
              <w:jc w:val="center"/>
            </w:pPr>
            <w:r>
              <w:rPr>
                <w:sz w:val="18"/>
                <w:szCs w:val="18"/>
                <w:rtl/>
              </w:rPr>
              <w:t>ص 365</w:t>
            </w:r>
          </w:p>
        </w:tc>
      </w:tr>
      <w:tr w:rsidR="00BE18F7" w14:paraId="7F257372" w14:textId="77777777">
        <w:trPr>
          <w:cantSplit/>
          <w:jc w:val="center"/>
        </w:trPr>
        <w:tc>
          <w:tcPr>
            <w:tcW w:w="2835" w:type="dxa"/>
          </w:tcPr>
          <w:p w14:paraId="3B6743C6" w14:textId="77777777" w:rsidR="00BE18F7" w:rsidRDefault="008426A7">
            <w:pPr>
              <w:bidi/>
            </w:pPr>
            <w:r>
              <w:rPr>
                <w:sz w:val="18"/>
                <w:szCs w:val="18"/>
                <w:rtl/>
              </w:rPr>
              <w:t>Dowels ملساء مجلفنة</w:t>
            </w:r>
          </w:p>
        </w:tc>
        <w:tc>
          <w:tcPr>
            <w:tcW w:w="3175" w:type="dxa"/>
          </w:tcPr>
          <w:p w14:paraId="039FDCC6" w14:textId="77777777" w:rsidR="00BE18F7" w:rsidRDefault="008426A7">
            <w:pPr>
              <w:bidi/>
            </w:pPr>
            <w:r>
              <w:rPr>
                <w:sz w:val="18"/>
                <w:szCs w:val="18"/>
                <w:rtl/>
              </w:rPr>
              <w:t>20 × 400 مم كل 300 مم، نصفها مشحم وملفوف بغطاء تمدد</w:t>
            </w:r>
          </w:p>
        </w:tc>
        <w:tc>
          <w:tcPr>
            <w:tcW w:w="2948" w:type="dxa"/>
          </w:tcPr>
          <w:p w14:paraId="26E5433D" w14:textId="77777777" w:rsidR="00BE18F7" w:rsidRDefault="008426A7">
            <w:pPr>
              <w:bidi/>
            </w:pPr>
            <w:r>
              <w:rPr>
                <w:sz w:val="18"/>
                <w:szCs w:val="18"/>
                <w:rtl/>
              </w:rPr>
              <w:t>فاصل تمدد</w:t>
            </w:r>
          </w:p>
        </w:tc>
        <w:tc>
          <w:tcPr>
            <w:tcW w:w="1134" w:type="dxa"/>
          </w:tcPr>
          <w:p w14:paraId="4451548D" w14:textId="77777777" w:rsidR="00BE18F7" w:rsidRDefault="008426A7">
            <w:pPr>
              <w:bidi/>
              <w:jc w:val="center"/>
            </w:pPr>
            <w:r>
              <w:rPr>
                <w:sz w:val="18"/>
                <w:szCs w:val="18"/>
                <w:rtl/>
              </w:rPr>
              <w:t>ص 366</w:t>
            </w:r>
          </w:p>
        </w:tc>
      </w:tr>
      <w:tr w:rsidR="00BE18F7" w14:paraId="36A42486" w14:textId="77777777">
        <w:trPr>
          <w:cantSplit/>
          <w:jc w:val="center"/>
        </w:trPr>
        <w:tc>
          <w:tcPr>
            <w:tcW w:w="2835" w:type="dxa"/>
          </w:tcPr>
          <w:p w14:paraId="5ACACE87" w14:textId="77777777" w:rsidR="00BE18F7" w:rsidRDefault="008426A7">
            <w:pPr>
              <w:bidi/>
            </w:pPr>
            <w:r>
              <w:rPr>
                <w:sz w:val="18"/>
                <w:szCs w:val="18"/>
                <w:rtl/>
              </w:rPr>
              <w:t>Premolded joint filler</w:t>
            </w:r>
          </w:p>
        </w:tc>
        <w:tc>
          <w:tcPr>
            <w:tcW w:w="3175" w:type="dxa"/>
          </w:tcPr>
          <w:p w14:paraId="31620376" w14:textId="77777777" w:rsidR="00BE18F7" w:rsidRDefault="008426A7">
            <w:pPr>
              <w:bidi/>
            </w:pPr>
            <w:r>
              <w:rPr>
                <w:sz w:val="18"/>
                <w:szCs w:val="18"/>
                <w:rtl/>
              </w:rPr>
              <w:t>25 مم + sealant</w:t>
            </w:r>
          </w:p>
        </w:tc>
        <w:tc>
          <w:tcPr>
            <w:tcW w:w="2948" w:type="dxa"/>
          </w:tcPr>
          <w:p w14:paraId="182B875B" w14:textId="77777777" w:rsidR="00BE18F7" w:rsidRDefault="008426A7">
            <w:pPr>
              <w:bidi/>
            </w:pPr>
            <w:r>
              <w:rPr>
                <w:sz w:val="18"/>
                <w:szCs w:val="18"/>
                <w:rtl/>
              </w:rPr>
              <w:t>فاصل تمدد</w:t>
            </w:r>
          </w:p>
        </w:tc>
        <w:tc>
          <w:tcPr>
            <w:tcW w:w="1134" w:type="dxa"/>
          </w:tcPr>
          <w:p w14:paraId="58F47E75" w14:textId="77777777" w:rsidR="00BE18F7" w:rsidRDefault="008426A7">
            <w:pPr>
              <w:bidi/>
              <w:jc w:val="center"/>
            </w:pPr>
            <w:r>
              <w:rPr>
                <w:sz w:val="18"/>
                <w:szCs w:val="18"/>
                <w:rtl/>
              </w:rPr>
              <w:t>ص 366</w:t>
            </w:r>
          </w:p>
        </w:tc>
      </w:tr>
      <w:tr w:rsidR="00BE18F7" w14:paraId="58669A3E" w14:textId="77777777">
        <w:trPr>
          <w:cantSplit/>
          <w:jc w:val="center"/>
        </w:trPr>
        <w:tc>
          <w:tcPr>
            <w:tcW w:w="2835" w:type="dxa"/>
          </w:tcPr>
          <w:p w14:paraId="5219F03C" w14:textId="77777777" w:rsidR="00BE18F7" w:rsidRDefault="008426A7">
            <w:pPr>
              <w:bidi/>
            </w:pPr>
            <w:r>
              <w:rPr>
                <w:sz w:val="18"/>
                <w:szCs w:val="18"/>
                <w:rtl/>
              </w:rPr>
              <w:t>التخانة الموضعية عند الفاصل</w:t>
            </w:r>
          </w:p>
        </w:tc>
        <w:tc>
          <w:tcPr>
            <w:tcW w:w="3175" w:type="dxa"/>
          </w:tcPr>
          <w:p w14:paraId="4822198B" w14:textId="77777777" w:rsidR="00BE18F7" w:rsidRDefault="008426A7">
            <w:pPr>
              <w:bidi/>
            </w:pPr>
            <w:r>
              <w:rPr>
                <w:sz w:val="18"/>
                <w:szCs w:val="18"/>
                <w:rtl/>
              </w:rPr>
              <w:t>تخانة أسفل البلاطة بعمق T/2 + 100 مم وميل 1:1، عرض 150 مم بعد وجه كل حائط، Ø10 @ 300 و4Ø10 لكل جانب، غطاء علوي 50 مم</w:t>
            </w:r>
          </w:p>
        </w:tc>
        <w:tc>
          <w:tcPr>
            <w:tcW w:w="2948" w:type="dxa"/>
          </w:tcPr>
          <w:p w14:paraId="5F3ACAFA" w14:textId="77777777" w:rsidR="00BE18F7" w:rsidRDefault="008426A7">
            <w:pPr>
              <w:bidi/>
            </w:pPr>
            <w:r>
              <w:rPr>
                <w:sz w:val="18"/>
                <w:szCs w:val="18"/>
                <w:rtl/>
              </w:rPr>
              <w:t>فاصل تمدد عند حائطي بلوك متجاورين (شكل أ-98)</w:t>
            </w:r>
          </w:p>
        </w:tc>
        <w:tc>
          <w:tcPr>
            <w:tcW w:w="1134" w:type="dxa"/>
          </w:tcPr>
          <w:p w14:paraId="6D89BEB8" w14:textId="77777777" w:rsidR="00BE18F7" w:rsidRDefault="008426A7">
            <w:pPr>
              <w:bidi/>
              <w:jc w:val="center"/>
            </w:pPr>
            <w:r>
              <w:rPr>
                <w:sz w:val="18"/>
                <w:szCs w:val="18"/>
                <w:rtl/>
              </w:rPr>
              <w:t>ص 366</w:t>
            </w:r>
          </w:p>
        </w:tc>
      </w:tr>
      <w:tr w:rsidR="00BE18F7" w14:paraId="08764EC5" w14:textId="77777777">
        <w:trPr>
          <w:cantSplit/>
          <w:jc w:val="center"/>
        </w:trPr>
        <w:tc>
          <w:tcPr>
            <w:tcW w:w="2835" w:type="dxa"/>
          </w:tcPr>
          <w:p w14:paraId="73383109" w14:textId="77777777" w:rsidR="00BE18F7" w:rsidRDefault="008426A7">
            <w:pPr>
              <w:bidi/>
            </w:pPr>
            <w:r>
              <w:rPr>
                <w:sz w:val="18"/>
                <w:szCs w:val="18"/>
                <w:rtl/>
              </w:rPr>
              <w:t>عمق الـ Premolded insert والـ sealant</w:t>
            </w:r>
          </w:p>
        </w:tc>
        <w:tc>
          <w:tcPr>
            <w:tcW w:w="3175" w:type="dxa"/>
          </w:tcPr>
          <w:p w14:paraId="4DBE116B" w14:textId="77777777" w:rsidR="00BE18F7" w:rsidRDefault="008426A7">
            <w:pPr>
              <w:bidi/>
            </w:pPr>
            <w:r>
              <w:rPr>
                <w:sz w:val="18"/>
                <w:szCs w:val="18"/>
                <w:rtl/>
              </w:rPr>
              <w:t>≤ T/3</w:t>
            </w:r>
          </w:p>
        </w:tc>
        <w:tc>
          <w:tcPr>
            <w:tcW w:w="2948" w:type="dxa"/>
          </w:tcPr>
          <w:p w14:paraId="0FAF061F" w14:textId="77777777" w:rsidR="00BE18F7" w:rsidRDefault="008426A7">
            <w:pPr>
              <w:bidi/>
            </w:pPr>
            <w:r>
              <w:rPr>
                <w:sz w:val="18"/>
                <w:szCs w:val="18"/>
                <w:rtl/>
              </w:rPr>
              <w:t>Isolation joint</w:t>
            </w:r>
          </w:p>
        </w:tc>
        <w:tc>
          <w:tcPr>
            <w:tcW w:w="1134" w:type="dxa"/>
          </w:tcPr>
          <w:p w14:paraId="488A9B58" w14:textId="77777777" w:rsidR="00BE18F7" w:rsidRDefault="008426A7">
            <w:pPr>
              <w:bidi/>
              <w:jc w:val="center"/>
            </w:pPr>
            <w:r>
              <w:rPr>
                <w:sz w:val="18"/>
                <w:szCs w:val="18"/>
                <w:rtl/>
              </w:rPr>
              <w:t>ص 366</w:t>
            </w:r>
          </w:p>
        </w:tc>
      </w:tr>
      <w:tr w:rsidR="00BE18F7" w14:paraId="2254EAEC" w14:textId="77777777">
        <w:trPr>
          <w:cantSplit/>
          <w:jc w:val="center"/>
        </w:trPr>
        <w:tc>
          <w:tcPr>
            <w:tcW w:w="2835" w:type="dxa"/>
          </w:tcPr>
          <w:p w14:paraId="3DB8A034" w14:textId="77777777" w:rsidR="00BE18F7" w:rsidRDefault="008426A7">
            <w:pPr>
              <w:bidi/>
            </w:pPr>
            <w:r>
              <w:rPr>
                <w:sz w:val="18"/>
                <w:szCs w:val="18"/>
                <w:rtl/>
              </w:rPr>
              <w:t>خرسانة النظافة تحت الميدة</w:t>
            </w:r>
          </w:p>
        </w:tc>
        <w:tc>
          <w:tcPr>
            <w:tcW w:w="3175" w:type="dxa"/>
          </w:tcPr>
          <w:p w14:paraId="6EE6AD0D" w14:textId="77777777" w:rsidR="00BE18F7" w:rsidRDefault="008426A7">
            <w:pPr>
              <w:bidi/>
            </w:pPr>
            <w:r>
              <w:rPr>
                <w:sz w:val="18"/>
                <w:szCs w:val="18"/>
                <w:rtl/>
              </w:rPr>
              <w:t>سمك 50 مم وبروز 50 مم (TYP)</w:t>
            </w:r>
          </w:p>
        </w:tc>
        <w:tc>
          <w:tcPr>
            <w:tcW w:w="2948" w:type="dxa"/>
          </w:tcPr>
          <w:p w14:paraId="2289B479" w14:textId="77777777" w:rsidR="00BE18F7" w:rsidRDefault="008426A7">
            <w:pPr>
              <w:bidi/>
            </w:pPr>
            <w:r>
              <w:rPr>
                <w:sz w:val="18"/>
                <w:szCs w:val="18"/>
                <w:rtl/>
              </w:rPr>
              <w:t>تفصيلة فاصل العزل عند الميدة شكل أ-99</w:t>
            </w:r>
          </w:p>
        </w:tc>
        <w:tc>
          <w:tcPr>
            <w:tcW w:w="1134" w:type="dxa"/>
          </w:tcPr>
          <w:p w14:paraId="17DD5D67" w14:textId="77777777" w:rsidR="00BE18F7" w:rsidRDefault="008426A7">
            <w:pPr>
              <w:bidi/>
              <w:jc w:val="center"/>
            </w:pPr>
            <w:r>
              <w:rPr>
                <w:sz w:val="18"/>
                <w:szCs w:val="18"/>
                <w:rtl/>
              </w:rPr>
              <w:t>ص 366</w:t>
            </w:r>
          </w:p>
        </w:tc>
      </w:tr>
      <w:tr w:rsidR="00BE18F7" w14:paraId="50AB1E39" w14:textId="77777777">
        <w:trPr>
          <w:cantSplit/>
          <w:jc w:val="center"/>
        </w:trPr>
        <w:tc>
          <w:tcPr>
            <w:tcW w:w="2835" w:type="dxa"/>
          </w:tcPr>
          <w:p w14:paraId="2EC5238C" w14:textId="77777777" w:rsidR="00BE18F7" w:rsidRDefault="008426A7">
            <w:pPr>
              <w:bidi/>
            </w:pPr>
            <w:r>
              <w:rPr>
                <w:sz w:val="18"/>
                <w:szCs w:val="18"/>
                <w:rtl/>
              </w:rPr>
              <w:t>عمق الشريط سابق التشكيل (Premolded strip) من سطح البلاطة عند فاصل الصب</w:t>
            </w:r>
          </w:p>
        </w:tc>
        <w:tc>
          <w:tcPr>
            <w:tcW w:w="3175" w:type="dxa"/>
          </w:tcPr>
          <w:p w14:paraId="5BF17418" w14:textId="77777777" w:rsidR="00BE18F7" w:rsidRDefault="008426A7">
            <w:pPr>
              <w:bidi/>
            </w:pPr>
            <w:r>
              <w:rPr>
                <w:sz w:val="18"/>
                <w:szCs w:val="18"/>
                <w:rtl/>
              </w:rPr>
              <w:t>T/4</w:t>
            </w:r>
          </w:p>
        </w:tc>
        <w:tc>
          <w:tcPr>
            <w:tcW w:w="2948" w:type="dxa"/>
          </w:tcPr>
          <w:p w14:paraId="58FFAC70" w14:textId="77777777" w:rsidR="00BE18F7" w:rsidRDefault="008426A7">
            <w:pPr>
              <w:bidi/>
            </w:pPr>
            <w:r>
              <w:rPr>
                <w:sz w:val="18"/>
                <w:szCs w:val="18"/>
                <w:rtl/>
              </w:rPr>
              <w:t>Construction joint</w:t>
            </w:r>
          </w:p>
        </w:tc>
        <w:tc>
          <w:tcPr>
            <w:tcW w:w="1134" w:type="dxa"/>
          </w:tcPr>
          <w:p w14:paraId="638717DB" w14:textId="77777777" w:rsidR="00BE18F7" w:rsidRDefault="008426A7">
            <w:pPr>
              <w:bidi/>
              <w:jc w:val="center"/>
            </w:pPr>
            <w:r>
              <w:rPr>
                <w:sz w:val="18"/>
                <w:szCs w:val="18"/>
                <w:rtl/>
              </w:rPr>
              <w:t>ص 367</w:t>
            </w:r>
          </w:p>
        </w:tc>
      </w:tr>
      <w:tr w:rsidR="00BE18F7" w14:paraId="52BEE5AF" w14:textId="77777777">
        <w:trPr>
          <w:cantSplit/>
          <w:jc w:val="center"/>
        </w:trPr>
        <w:tc>
          <w:tcPr>
            <w:tcW w:w="2835" w:type="dxa"/>
          </w:tcPr>
          <w:p w14:paraId="4FB35F9A" w14:textId="77777777" w:rsidR="00BE18F7" w:rsidRDefault="008426A7">
            <w:pPr>
              <w:bidi/>
            </w:pPr>
            <w:r>
              <w:rPr>
                <w:sz w:val="18"/>
                <w:szCs w:val="18"/>
                <w:rtl/>
              </w:rPr>
              <w:t>أبعاد مفتاح فاصل الصب (اختياري)</w:t>
            </w:r>
          </w:p>
        </w:tc>
        <w:tc>
          <w:tcPr>
            <w:tcW w:w="3175" w:type="dxa"/>
          </w:tcPr>
          <w:p w14:paraId="2F676A31" w14:textId="77777777" w:rsidR="00BE18F7" w:rsidRDefault="008426A7">
            <w:pPr>
              <w:bidi/>
            </w:pPr>
            <w:r>
              <w:rPr>
                <w:sz w:val="18"/>
                <w:szCs w:val="18"/>
                <w:rtl/>
              </w:rPr>
              <w:t>ارتفاع T/3 كحد أدنى، بروز 50 مم (TYP)</w:t>
            </w:r>
          </w:p>
        </w:tc>
        <w:tc>
          <w:tcPr>
            <w:tcW w:w="2948" w:type="dxa"/>
          </w:tcPr>
          <w:p w14:paraId="2D61AC13" w14:textId="77777777" w:rsidR="00BE18F7" w:rsidRDefault="008426A7">
            <w:pPr>
              <w:bidi/>
            </w:pPr>
            <w:r>
              <w:rPr>
                <w:sz w:val="18"/>
                <w:szCs w:val="18"/>
                <w:rtl/>
              </w:rPr>
              <w:t>Construction joint</w:t>
            </w:r>
          </w:p>
        </w:tc>
        <w:tc>
          <w:tcPr>
            <w:tcW w:w="1134" w:type="dxa"/>
          </w:tcPr>
          <w:p w14:paraId="17131951" w14:textId="77777777" w:rsidR="00BE18F7" w:rsidRDefault="008426A7">
            <w:pPr>
              <w:bidi/>
              <w:jc w:val="center"/>
            </w:pPr>
            <w:r>
              <w:rPr>
                <w:sz w:val="18"/>
                <w:szCs w:val="18"/>
                <w:rtl/>
              </w:rPr>
              <w:t>ص 367</w:t>
            </w:r>
          </w:p>
        </w:tc>
      </w:tr>
      <w:tr w:rsidR="00BE18F7" w14:paraId="33ED5ACE" w14:textId="77777777">
        <w:trPr>
          <w:cantSplit/>
          <w:jc w:val="center"/>
        </w:trPr>
        <w:tc>
          <w:tcPr>
            <w:tcW w:w="2835" w:type="dxa"/>
          </w:tcPr>
          <w:p w14:paraId="007E3954" w14:textId="77777777" w:rsidR="00BE18F7" w:rsidRDefault="008426A7">
            <w:pPr>
              <w:bidi/>
            </w:pPr>
            <w:r>
              <w:rPr>
                <w:sz w:val="18"/>
                <w:szCs w:val="18"/>
                <w:rtl/>
              </w:rPr>
              <w:t>سمك Premolded strip لفاصل الصب</w:t>
            </w:r>
          </w:p>
        </w:tc>
        <w:tc>
          <w:tcPr>
            <w:tcW w:w="3175" w:type="dxa"/>
          </w:tcPr>
          <w:p w14:paraId="0569FB53" w14:textId="77777777" w:rsidR="00BE18F7" w:rsidRDefault="008426A7">
            <w:pPr>
              <w:bidi/>
            </w:pPr>
            <w:r>
              <w:rPr>
                <w:sz w:val="18"/>
                <w:szCs w:val="18"/>
                <w:rtl/>
              </w:rPr>
              <w:t>20 مم كحد أدنى، بعمق T/4</w:t>
            </w:r>
          </w:p>
        </w:tc>
        <w:tc>
          <w:tcPr>
            <w:tcW w:w="2948" w:type="dxa"/>
          </w:tcPr>
          <w:p w14:paraId="4DDB4E48" w14:textId="77777777" w:rsidR="00BE18F7" w:rsidRDefault="008426A7">
            <w:pPr>
              <w:bidi/>
            </w:pPr>
            <w:r>
              <w:rPr>
                <w:sz w:val="18"/>
                <w:szCs w:val="18"/>
                <w:rtl/>
              </w:rPr>
              <w:t>فقط عند الفواصل التي تتطلب sealant</w:t>
            </w:r>
          </w:p>
        </w:tc>
        <w:tc>
          <w:tcPr>
            <w:tcW w:w="1134" w:type="dxa"/>
          </w:tcPr>
          <w:p w14:paraId="71570F28" w14:textId="77777777" w:rsidR="00BE18F7" w:rsidRDefault="008426A7">
            <w:pPr>
              <w:bidi/>
              <w:jc w:val="center"/>
            </w:pPr>
            <w:r>
              <w:rPr>
                <w:sz w:val="18"/>
                <w:szCs w:val="18"/>
                <w:rtl/>
              </w:rPr>
              <w:t>ص 367</w:t>
            </w:r>
          </w:p>
        </w:tc>
      </w:tr>
      <w:tr w:rsidR="00BE18F7" w14:paraId="55E12E0C" w14:textId="77777777">
        <w:trPr>
          <w:cantSplit/>
          <w:jc w:val="center"/>
        </w:trPr>
        <w:tc>
          <w:tcPr>
            <w:tcW w:w="2835" w:type="dxa"/>
          </w:tcPr>
          <w:p w14:paraId="33C1729E" w14:textId="77777777" w:rsidR="00BE18F7" w:rsidRDefault="008426A7">
            <w:pPr>
              <w:bidi/>
            </w:pPr>
            <w:r>
              <w:rPr>
                <w:sz w:val="18"/>
                <w:szCs w:val="18"/>
                <w:rtl/>
              </w:rPr>
              <w:t>Filler board لفاصل التمدد</w:t>
            </w:r>
          </w:p>
        </w:tc>
        <w:tc>
          <w:tcPr>
            <w:tcW w:w="3175" w:type="dxa"/>
          </w:tcPr>
          <w:p w14:paraId="1F56F2D0" w14:textId="77777777" w:rsidR="00BE18F7" w:rsidRDefault="008426A7">
            <w:pPr>
              <w:bidi/>
            </w:pPr>
            <w:r>
              <w:rPr>
                <w:sz w:val="18"/>
                <w:szCs w:val="18"/>
                <w:rtl/>
              </w:rPr>
              <w:t>10 مم مع mastic sealant</w:t>
            </w:r>
          </w:p>
        </w:tc>
        <w:tc>
          <w:tcPr>
            <w:tcW w:w="2948" w:type="dxa"/>
          </w:tcPr>
          <w:p w14:paraId="65ADE01D" w14:textId="77777777" w:rsidR="00BE18F7" w:rsidRDefault="008426A7">
            <w:pPr>
              <w:bidi/>
            </w:pPr>
            <w:r>
              <w:rPr>
                <w:sz w:val="18"/>
                <w:szCs w:val="18"/>
                <w:rtl/>
              </w:rPr>
              <w:t>Expansion joint</w:t>
            </w:r>
          </w:p>
        </w:tc>
        <w:tc>
          <w:tcPr>
            <w:tcW w:w="1134" w:type="dxa"/>
          </w:tcPr>
          <w:p w14:paraId="5A7BAE79" w14:textId="77777777" w:rsidR="00BE18F7" w:rsidRDefault="008426A7">
            <w:pPr>
              <w:bidi/>
              <w:jc w:val="center"/>
            </w:pPr>
            <w:r>
              <w:rPr>
                <w:sz w:val="18"/>
                <w:szCs w:val="18"/>
                <w:rtl/>
              </w:rPr>
              <w:t>ص 367</w:t>
            </w:r>
          </w:p>
        </w:tc>
      </w:tr>
      <w:tr w:rsidR="00BE18F7" w14:paraId="4017CD8B" w14:textId="77777777">
        <w:trPr>
          <w:cantSplit/>
          <w:jc w:val="center"/>
        </w:trPr>
        <w:tc>
          <w:tcPr>
            <w:tcW w:w="2835" w:type="dxa"/>
          </w:tcPr>
          <w:p w14:paraId="3AB07740" w14:textId="77777777" w:rsidR="00BE18F7" w:rsidRDefault="008426A7">
            <w:pPr>
              <w:bidi/>
            </w:pPr>
            <w:r>
              <w:rPr>
                <w:sz w:val="18"/>
                <w:szCs w:val="18"/>
                <w:rtl/>
              </w:rPr>
              <w:t>Dowels فاصل التمدد</w:t>
            </w:r>
          </w:p>
        </w:tc>
        <w:tc>
          <w:tcPr>
            <w:tcW w:w="3175" w:type="dxa"/>
          </w:tcPr>
          <w:p w14:paraId="1EDB9384" w14:textId="77777777" w:rsidR="00BE18F7" w:rsidRDefault="008426A7">
            <w:pPr>
              <w:bidi/>
            </w:pPr>
            <w:r>
              <w:rPr>
                <w:sz w:val="18"/>
                <w:szCs w:val="18"/>
                <w:rtl/>
              </w:rPr>
              <w:t>Ø20 @ 150 مم، طول 600 (300 كل جهة)</w:t>
            </w:r>
          </w:p>
        </w:tc>
        <w:tc>
          <w:tcPr>
            <w:tcW w:w="2948" w:type="dxa"/>
          </w:tcPr>
          <w:p w14:paraId="68B6EA72" w14:textId="77777777" w:rsidR="00BE18F7" w:rsidRDefault="008426A7">
            <w:pPr>
              <w:bidi/>
            </w:pPr>
            <w:r>
              <w:rPr>
                <w:sz w:val="18"/>
                <w:szCs w:val="18"/>
                <w:rtl/>
              </w:rPr>
              <w:t>نصفها مشحم داخل ماسورة PVC بغطاء</w:t>
            </w:r>
          </w:p>
        </w:tc>
        <w:tc>
          <w:tcPr>
            <w:tcW w:w="1134" w:type="dxa"/>
          </w:tcPr>
          <w:p w14:paraId="4C4CF9CB" w14:textId="77777777" w:rsidR="00BE18F7" w:rsidRDefault="008426A7">
            <w:pPr>
              <w:bidi/>
              <w:jc w:val="center"/>
            </w:pPr>
            <w:r>
              <w:rPr>
                <w:sz w:val="18"/>
                <w:szCs w:val="18"/>
                <w:rtl/>
              </w:rPr>
              <w:t>ص 367</w:t>
            </w:r>
          </w:p>
        </w:tc>
      </w:tr>
      <w:tr w:rsidR="00BE18F7" w14:paraId="71EACCFB" w14:textId="77777777">
        <w:trPr>
          <w:cantSplit/>
          <w:jc w:val="center"/>
        </w:trPr>
        <w:tc>
          <w:tcPr>
            <w:tcW w:w="2835" w:type="dxa"/>
          </w:tcPr>
          <w:p w14:paraId="6C351D71" w14:textId="77777777" w:rsidR="00BE18F7" w:rsidRDefault="008426A7">
            <w:pPr>
              <w:bidi/>
            </w:pPr>
            <w:r>
              <w:rPr>
                <w:sz w:val="18"/>
                <w:szCs w:val="18"/>
                <w:rtl/>
              </w:rPr>
              <w:t>عرض قطع فاصل التحكم</w:t>
            </w:r>
          </w:p>
        </w:tc>
        <w:tc>
          <w:tcPr>
            <w:tcW w:w="3175" w:type="dxa"/>
          </w:tcPr>
          <w:p w14:paraId="4CB770FC" w14:textId="77777777" w:rsidR="00BE18F7" w:rsidRDefault="008426A7">
            <w:pPr>
              <w:bidi/>
            </w:pPr>
            <w:r>
              <w:rPr>
                <w:sz w:val="18"/>
                <w:szCs w:val="18"/>
                <w:rtl/>
              </w:rPr>
              <w:t>6 مم</w:t>
            </w:r>
          </w:p>
        </w:tc>
        <w:tc>
          <w:tcPr>
            <w:tcW w:w="2948" w:type="dxa"/>
          </w:tcPr>
          <w:p w14:paraId="347653FB" w14:textId="77777777" w:rsidR="00BE18F7" w:rsidRDefault="008426A7">
            <w:pPr>
              <w:bidi/>
            </w:pPr>
            <w:r>
              <w:rPr>
                <w:sz w:val="18"/>
                <w:szCs w:val="18"/>
                <w:rtl/>
              </w:rPr>
              <w:t>Control joint</w:t>
            </w:r>
          </w:p>
        </w:tc>
        <w:tc>
          <w:tcPr>
            <w:tcW w:w="1134" w:type="dxa"/>
          </w:tcPr>
          <w:p w14:paraId="3A809542" w14:textId="77777777" w:rsidR="00BE18F7" w:rsidRDefault="008426A7">
            <w:pPr>
              <w:bidi/>
              <w:jc w:val="center"/>
            </w:pPr>
            <w:r>
              <w:rPr>
                <w:sz w:val="18"/>
                <w:szCs w:val="18"/>
                <w:rtl/>
              </w:rPr>
              <w:t>ص 367</w:t>
            </w:r>
          </w:p>
        </w:tc>
      </w:tr>
      <w:tr w:rsidR="00BE18F7" w14:paraId="036F4495" w14:textId="77777777">
        <w:trPr>
          <w:cantSplit/>
          <w:jc w:val="center"/>
        </w:trPr>
        <w:tc>
          <w:tcPr>
            <w:tcW w:w="2835" w:type="dxa"/>
          </w:tcPr>
          <w:p w14:paraId="57C6A860" w14:textId="77777777" w:rsidR="00BE18F7" w:rsidRDefault="008426A7">
            <w:pPr>
              <w:bidi/>
            </w:pPr>
            <w:r>
              <w:rPr>
                <w:sz w:val="18"/>
                <w:szCs w:val="18"/>
                <w:rtl/>
              </w:rPr>
              <w:t>عمق قطع فاصل التحكم</w:t>
            </w:r>
          </w:p>
        </w:tc>
        <w:tc>
          <w:tcPr>
            <w:tcW w:w="3175" w:type="dxa"/>
          </w:tcPr>
          <w:p w14:paraId="7B3659FE" w14:textId="77777777" w:rsidR="00BE18F7" w:rsidRDefault="008426A7">
            <w:pPr>
              <w:bidi/>
            </w:pPr>
            <w:r>
              <w:rPr>
                <w:sz w:val="18"/>
                <w:szCs w:val="18"/>
                <w:rtl/>
              </w:rPr>
              <w:t>T/4</w:t>
            </w:r>
          </w:p>
        </w:tc>
        <w:tc>
          <w:tcPr>
            <w:tcW w:w="2948" w:type="dxa"/>
          </w:tcPr>
          <w:p w14:paraId="6F274D6C" w14:textId="77777777" w:rsidR="00BE18F7" w:rsidRDefault="008426A7">
            <w:pPr>
              <w:bidi/>
            </w:pPr>
            <w:r>
              <w:rPr>
                <w:sz w:val="18"/>
                <w:szCs w:val="18"/>
                <w:rtl/>
              </w:rPr>
              <w:t>Control joint</w:t>
            </w:r>
          </w:p>
        </w:tc>
        <w:tc>
          <w:tcPr>
            <w:tcW w:w="1134" w:type="dxa"/>
          </w:tcPr>
          <w:p w14:paraId="51D214A8" w14:textId="77777777" w:rsidR="00BE18F7" w:rsidRDefault="008426A7">
            <w:pPr>
              <w:bidi/>
              <w:jc w:val="center"/>
            </w:pPr>
            <w:r>
              <w:rPr>
                <w:sz w:val="18"/>
                <w:szCs w:val="18"/>
                <w:rtl/>
              </w:rPr>
              <w:t>ص 367</w:t>
            </w:r>
          </w:p>
        </w:tc>
      </w:tr>
      <w:tr w:rsidR="00BE18F7" w14:paraId="07641564" w14:textId="77777777">
        <w:trPr>
          <w:cantSplit/>
          <w:jc w:val="center"/>
        </w:trPr>
        <w:tc>
          <w:tcPr>
            <w:tcW w:w="2835" w:type="dxa"/>
          </w:tcPr>
          <w:p w14:paraId="5EA6A98C" w14:textId="77777777" w:rsidR="00BE18F7" w:rsidRDefault="008426A7">
            <w:pPr>
              <w:bidi/>
            </w:pPr>
            <w:r>
              <w:rPr>
                <w:sz w:val="18"/>
                <w:szCs w:val="18"/>
                <w:rtl/>
              </w:rPr>
              <w:t>سمك طبقة الصب</w:t>
            </w:r>
          </w:p>
        </w:tc>
        <w:tc>
          <w:tcPr>
            <w:tcW w:w="3175" w:type="dxa"/>
          </w:tcPr>
          <w:p w14:paraId="3AC33A26" w14:textId="77777777" w:rsidR="00BE18F7" w:rsidRDefault="008426A7">
            <w:pPr>
              <w:bidi/>
            </w:pPr>
            <w:r>
              <w:rPr>
                <w:sz w:val="18"/>
                <w:szCs w:val="18"/>
                <w:rtl/>
              </w:rPr>
              <w:t>نحو 300 مم</w:t>
            </w:r>
          </w:p>
        </w:tc>
        <w:tc>
          <w:tcPr>
            <w:tcW w:w="2948" w:type="dxa"/>
          </w:tcPr>
          <w:p w14:paraId="6E9A98EC" w14:textId="77777777" w:rsidR="00BE18F7" w:rsidRDefault="008426A7">
            <w:pPr>
              <w:bidi/>
            </w:pPr>
            <w:r>
              <w:rPr>
                <w:sz w:val="18"/>
                <w:szCs w:val="18"/>
                <w:rtl/>
              </w:rPr>
              <w:t>الصب على طبقات</w:t>
            </w:r>
          </w:p>
        </w:tc>
        <w:tc>
          <w:tcPr>
            <w:tcW w:w="1134" w:type="dxa"/>
          </w:tcPr>
          <w:p w14:paraId="3BE97CC3" w14:textId="77777777" w:rsidR="00BE18F7" w:rsidRDefault="008426A7">
            <w:pPr>
              <w:bidi/>
              <w:jc w:val="center"/>
            </w:pPr>
            <w:r>
              <w:rPr>
                <w:sz w:val="18"/>
                <w:szCs w:val="18"/>
                <w:rtl/>
              </w:rPr>
              <w:t>ص 429</w:t>
            </w:r>
          </w:p>
        </w:tc>
      </w:tr>
      <w:tr w:rsidR="00BE18F7" w14:paraId="324FBBB1" w14:textId="77777777">
        <w:trPr>
          <w:cantSplit/>
          <w:jc w:val="center"/>
        </w:trPr>
        <w:tc>
          <w:tcPr>
            <w:tcW w:w="2835" w:type="dxa"/>
          </w:tcPr>
          <w:p w14:paraId="25955AEC" w14:textId="77777777" w:rsidR="00BE18F7" w:rsidRDefault="008426A7">
            <w:pPr>
              <w:bidi/>
            </w:pPr>
            <w:r>
              <w:rPr>
                <w:sz w:val="18"/>
                <w:szCs w:val="18"/>
                <w:rtl/>
              </w:rPr>
              <w:t>اختراق الهزاز للطبقة السابقة</w:t>
            </w:r>
          </w:p>
        </w:tc>
        <w:tc>
          <w:tcPr>
            <w:tcW w:w="3175" w:type="dxa"/>
          </w:tcPr>
          <w:p w14:paraId="6DCDCF0C" w14:textId="77777777" w:rsidR="00BE18F7" w:rsidRDefault="008426A7">
            <w:pPr>
              <w:bidi/>
            </w:pPr>
            <w:r>
              <w:rPr>
                <w:sz w:val="18"/>
                <w:szCs w:val="18"/>
                <w:rtl/>
              </w:rPr>
              <w:t>بضع بوصات (a few inches) رأسيا وعلى فترات منتظمة</w:t>
            </w:r>
          </w:p>
        </w:tc>
        <w:tc>
          <w:tcPr>
            <w:tcW w:w="2948" w:type="dxa"/>
          </w:tcPr>
          <w:p w14:paraId="0B8CEBDC" w14:textId="77777777" w:rsidR="00BE18F7" w:rsidRDefault="008426A7">
            <w:pPr>
              <w:bidi/>
            </w:pPr>
            <w:r>
              <w:rPr>
                <w:sz w:val="18"/>
                <w:szCs w:val="18"/>
                <w:rtl/>
              </w:rPr>
              <w:t>الطبقة السابقة لم تتصلب بعد؛ ACI 309R يوصي باختراق نحو 150 مم (6 بوصة)</w:t>
            </w:r>
          </w:p>
        </w:tc>
        <w:tc>
          <w:tcPr>
            <w:tcW w:w="1134" w:type="dxa"/>
          </w:tcPr>
          <w:p w14:paraId="38410AFF" w14:textId="77777777" w:rsidR="00BE18F7" w:rsidRDefault="008426A7">
            <w:pPr>
              <w:bidi/>
              <w:jc w:val="center"/>
            </w:pPr>
            <w:r>
              <w:rPr>
                <w:sz w:val="18"/>
                <w:szCs w:val="18"/>
                <w:rtl/>
              </w:rPr>
              <w:t>ص 432</w:t>
            </w:r>
          </w:p>
        </w:tc>
      </w:tr>
      <w:tr w:rsidR="00BE18F7" w14:paraId="0A43ED98" w14:textId="77777777">
        <w:trPr>
          <w:cantSplit/>
          <w:jc w:val="center"/>
        </w:trPr>
        <w:tc>
          <w:tcPr>
            <w:tcW w:w="2835" w:type="dxa"/>
          </w:tcPr>
          <w:p w14:paraId="37E05416" w14:textId="77777777" w:rsidR="00BE18F7" w:rsidRDefault="008426A7">
            <w:pPr>
              <w:bidi/>
            </w:pPr>
            <w:r>
              <w:rPr>
                <w:sz w:val="18"/>
                <w:szCs w:val="18"/>
                <w:rtl/>
              </w:rPr>
              <w:t>توقيت أخذ العينة من الشاحنة</w:t>
            </w:r>
          </w:p>
        </w:tc>
        <w:tc>
          <w:tcPr>
            <w:tcW w:w="3175" w:type="dxa"/>
          </w:tcPr>
          <w:p w14:paraId="3406A137" w14:textId="77777777" w:rsidR="00BE18F7" w:rsidRDefault="008426A7">
            <w:pPr>
              <w:bidi/>
            </w:pPr>
            <w:r>
              <w:rPr>
                <w:sz w:val="18"/>
                <w:szCs w:val="18"/>
                <w:rtl/>
              </w:rPr>
              <w:t>بعد تفريغ 10% وقبل تفريغ 90% من الحمولة</w:t>
            </w:r>
          </w:p>
        </w:tc>
        <w:tc>
          <w:tcPr>
            <w:tcW w:w="2948" w:type="dxa"/>
          </w:tcPr>
          <w:p w14:paraId="7D6390EB" w14:textId="77777777" w:rsidR="00BE18F7" w:rsidRDefault="008426A7">
            <w:pPr>
              <w:bidi/>
            </w:pPr>
            <w:r>
              <w:rPr>
                <w:sz w:val="18"/>
                <w:szCs w:val="18"/>
                <w:rtl/>
              </w:rPr>
              <w:t>كل شاحنة يؤخذ منها عينة</w:t>
            </w:r>
          </w:p>
        </w:tc>
        <w:tc>
          <w:tcPr>
            <w:tcW w:w="1134" w:type="dxa"/>
          </w:tcPr>
          <w:p w14:paraId="6FBB94AF" w14:textId="77777777" w:rsidR="00BE18F7" w:rsidRDefault="008426A7">
            <w:pPr>
              <w:bidi/>
              <w:jc w:val="center"/>
            </w:pPr>
            <w:r>
              <w:rPr>
                <w:sz w:val="18"/>
                <w:szCs w:val="18"/>
                <w:rtl/>
              </w:rPr>
              <w:t>ملحق مصور ص 10</w:t>
            </w:r>
          </w:p>
        </w:tc>
      </w:tr>
      <w:tr w:rsidR="00BE18F7" w14:paraId="1DD34199" w14:textId="77777777">
        <w:trPr>
          <w:cantSplit/>
          <w:jc w:val="center"/>
        </w:trPr>
        <w:tc>
          <w:tcPr>
            <w:tcW w:w="2835" w:type="dxa"/>
          </w:tcPr>
          <w:p w14:paraId="6AFEA8F9" w14:textId="77777777" w:rsidR="00BE18F7" w:rsidRDefault="008426A7">
            <w:pPr>
              <w:bidi/>
            </w:pPr>
            <w:r>
              <w:rPr>
                <w:sz w:val="18"/>
                <w:szCs w:val="18"/>
                <w:rtl/>
              </w:rPr>
              <w:t>سماحية الهبوط</w:t>
            </w:r>
          </w:p>
        </w:tc>
        <w:tc>
          <w:tcPr>
            <w:tcW w:w="3175" w:type="dxa"/>
          </w:tcPr>
          <w:p w14:paraId="46A5409B" w14:textId="77777777" w:rsidR="00BE18F7" w:rsidRDefault="008426A7">
            <w:pPr>
              <w:bidi/>
            </w:pPr>
            <w:r>
              <w:rPr>
                <w:sz w:val="18"/>
                <w:szCs w:val="18"/>
                <w:rtl/>
              </w:rPr>
              <w:t>+/- 30 مم</w:t>
            </w:r>
          </w:p>
        </w:tc>
        <w:tc>
          <w:tcPr>
            <w:tcW w:w="2948" w:type="dxa"/>
          </w:tcPr>
          <w:p w14:paraId="4CAC66BB" w14:textId="77777777" w:rsidR="00BE18F7" w:rsidRDefault="008426A7">
            <w:pPr>
              <w:bidi/>
            </w:pPr>
            <w:r>
              <w:rPr>
                <w:sz w:val="18"/>
                <w:szCs w:val="18"/>
                <w:rtl/>
              </w:rPr>
              <w:t>خرسانة هبوطها أعلى من 100 مم (المضخة)</w:t>
            </w:r>
          </w:p>
        </w:tc>
        <w:tc>
          <w:tcPr>
            <w:tcW w:w="1134" w:type="dxa"/>
          </w:tcPr>
          <w:p w14:paraId="0CEDE768" w14:textId="77777777" w:rsidR="00BE18F7" w:rsidRDefault="008426A7">
            <w:pPr>
              <w:bidi/>
              <w:jc w:val="center"/>
            </w:pPr>
            <w:r>
              <w:rPr>
                <w:sz w:val="18"/>
                <w:szCs w:val="18"/>
                <w:rtl/>
              </w:rPr>
              <w:t>ملحق مصور ص 10</w:t>
            </w:r>
          </w:p>
        </w:tc>
      </w:tr>
      <w:tr w:rsidR="00BE18F7" w14:paraId="323A5374" w14:textId="77777777">
        <w:trPr>
          <w:cantSplit/>
          <w:jc w:val="center"/>
        </w:trPr>
        <w:tc>
          <w:tcPr>
            <w:tcW w:w="2835" w:type="dxa"/>
          </w:tcPr>
          <w:p w14:paraId="4C8842A1" w14:textId="77777777" w:rsidR="00BE18F7" w:rsidRDefault="008426A7">
            <w:pPr>
              <w:bidi/>
            </w:pPr>
            <w:r>
              <w:rPr>
                <w:sz w:val="18"/>
                <w:szCs w:val="18"/>
                <w:rtl/>
              </w:rPr>
              <w:t>سماحية الهبوط</w:t>
            </w:r>
          </w:p>
        </w:tc>
        <w:tc>
          <w:tcPr>
            <w:tcW w:w="3175" w:type="dxa"/>
          </w:tcPr>
          <w:p w14:paraId="2270EF3C" w14:textId="77777777" w:rsidR="00BE18F7" w:rsidRDefault="008426A7">
            <w:pPr>
              <w:bidi/>
            </w:pPr>
            <w:r>
              <w:rPr>
                <w:sz w:val="18"/>
                <w:szCs w:val="18"/>
                <w:rtl/>
              </w:rPr>
              <w:t>+/- 20 مم</w:t>
            </w:r>
          </w:p>
        </w:tc>
        <w:tc>
          <w:tcPr>
            <w:tcW w:w="2948" w:type="dxa"/>
          </w:tcPr>
          <w:p w14:paraId="619694FB" w14:textId="77777777" w:rsidR="00BE18F7" w:rsidRDefault="008426A7">
            <w:pPr>
              <w:bidi/>
            </w:pPr>
            <w:r>
              <w:rPr>
                <w:sz w:val="18"/>
                <w:szCs w:val="18"/>
                <w:rtl/>
              </w:rPr>
              <w:t>خرسانة هبوطها أقل من 80 مم</w:t>
            </w:r>
          </w:p>
        </w:tc>
        <w:tc>
          <w:tcPr>
            <w:tcW w:w="1134" w:type="dxa"/>
          </w:tcPr>
          <w:p w14:paraId="68DE4642" w14:textId="77777777" w:rsidR="00BE18F7" w:rsidRDefault="008426A7">
            <w:pPr>
              <w:bidi/>
              <w:jc w:val="center"/>
            </w:pPr>
            <w:r>
              <w:rPr>
                <w:sz w:val="18"/>
                <w:szCs w:val="18"/>
                <w:rtl/>
              </w:rPr>
              <w:t>ملحق مصور ص 10</w:t>
            </w:r>
          </w:p>
        </w:tc>
      </w:tr>
      <w:tr w:rsidR="00BE18F7" w14:paraId="0D34BB60" w14:textId="77777777">
        <w:trPr>
          <w:cantSplit/>
          <w:jc w:val="center"/>
        </w:trPr>
        <w:tc>
          <w:tcPr>
            <w:tcW w:w="2835" w:type="dxa"/>
          </w:tcPr>
          <w:p w14:paraId="02A05E30" w14:textId="77777777" w:rsidR="00BE18F7" w:rsidRDefault="008426A7">
            <w:pPr>
              <w:bidi/>
            </w:pPr>
            <w:r>
              <w:rPr>
                <w:sz w:val="18"/>
                <w:szCs w:val="18"/>
                <w:rtl/>
              </w:rPr>
              <w:t>الحد الأقصى</w:t>
            </w:r>
          </w:p>
        </w:tc>
        <w:tc>
          <w:tcPr>
            <w:tcW w:w="3175" w:type="dxa"/>
          </w:tcPr>
          <w:p w14:paraId="5D4A1121" w14:textId="77777777" w:rsidR="00BE18F7" w:rsidRDefault="008426A7">
            <w:pPr>
              <w:bidi/>
            </w:pPr>
            <w:r>
              <w:rPr>
                <w:sz w:val="18"/>
                <w:szCs w:val="18"/>
                <w:rtl/>
              </w:rPr>
              <w:t>32 م (الكود المصري يسمح حتى 35 م)</w:t>
            </w:r>
          </w:p>
        </w:tc>
        <w:tc>
          <w:tcPr>
            <w:tcW w:w="2948" w:type="dxa"/>
          </w:tcPr>
          <w:p w14:paraId="7D8019F2" w14:textId="77777777" w:rsidR="00BE18F7" w:rsidRDefault="008426A7">
            <w:pPr>
              <w:bidi/>
            </w:pPr>
            <w:r>
              <w:rPr>
                <w:sz w:val="18"/>
                <w:szCs w:val="18"/>
                <w:rtl/>
              </w:rPr>
              <w:t>ترمومتر معاير مغطى بخرسانة 75 مم على الأقل</w:t>
            </w:r>
          </w:p>
        </w:tc>
        <w:tc>
          <w:tcPr>
            <w:tcW w:w="1134" w:type="dxa"/>
          </w:tcPr>
          <w:p w14:paraId="36704C88" w14:textId="77777777" w:rsidR="00BE18F7" w:rsidRDefault="008426A7">
            <w:pPr>
              <w:bidi/>
              <w:jc w:val="center"/>
            </w:pPr>
            <w:r>
              <w:rPr>
                <w:sz w:val="18"/>
                <w:szCs w:val="18"/>
                <w:rtl/>
              </w:rPr>
              <w:t>ملحق مصور ص 11</w:t>
            </w:r>
          </w:p>
        </w:tc>
      </w:tr>
      <w:tr w:rsidR="00BE18F7" w14:paraId="7C924534" w14:textId="77777777">
        <w:trPr>
          <w:cantSplit/>
          <w:jc w:val="center"/>
        </w:trPr>
        <w:tc>
          <w:tcPr>
            <w:tcW w:w="2835" w:type="dxa"/>
          </w:tcPr>
          <w:p w14:paraId="3B050DAB" w14:textId="77777777" w:rsidR="00BE18F7" w:rsidRDefault="008426A7">
            <w:pPr>
              <w:bidi/>
            </w:pPr>
            <w:r>
              <w:rPr>
                <w:sz w:val="18"/>
                <w:szCs w:val="18"/>
                <w:rtl/>
              </w:rPr>
              <w:t>حرارة حوض المعالجة</w:t>
            </w:r>
          </w:p>
        </w:tc>
        <w:tc>
          <w:tcPr>
            <w:tcW w:w="3175" w:type="dxa"/>
          </w:tcPr>
          <w:p w14:paraId="4BEA3103" w14:textId="77777777" w:rsidR="00BE18F7" w:rsidRDefault="008426A7">
            <w:pPr>
              <w:bidi/>
            </w:pPr>
            <w:r>
              <w:rPr>
                <w:sz w:val="18"/>
                <w:szCs w:val="18"/>
                <w:rtl/>
              </w:rPr>
              <w:t>23 +/- 2 م</w:t>
            </w:r>
          </w:p>
        </w:tc>
        <w:tc>
          <w:tcPr>
            <w:tcW w:w="2948" w:type="dxa"/>
          </w:tcPr>
          <w:p w14:paraId="72671C66" w14:textId="77777777" w:rsidR="00BE18F7" w:rsidRDefault="008426A7">
            <w:pPr>
              <w:bidi/>
            </w:pPr>
            <w:r>
              <w:rPr>
                <w:sz w:val="18"/>
                <w:szCs w:val="18"/>
                <w:rtl/>
              </w:rPr>
              <w:t>متابعة يومية بترمومتر طافي</w:t>
            </w:r>
          </w:p>
        </w:tc>
        <w:tc>
          <w:tcPr>
            <w:tcW w:w="1134" w:type="dxa"/>
          </w:tcPr>
          <w:p w14:paraId="78B96CDD" w14:textId="77777777" w:rsidR="00BE18F7" w:rsidRDefault="008426A7">
            <w:pPr>
              <w:bidi/>
              <w:jc w:val="center"/>
            </w:pPr>
            <w:r>
              <w:rPr>
                <w:sz w:val="18"/>
                <w:szCs w:val="18"/>
                <w:rtl/>
              </w:rPr>
              <w:t>ملحق مصور ص 11</w:t>
            </w:r>
          </w:p>
        </w:tc>
      </w:tr>
      <w:tr w:rsidR="00BE18F7" w14:paraId="21BE74DF" w14:textId="77777777">
        <w:trPr>
          <w:cantSplit/>
          <w:jc w:val="center"/>
        </w:trPr>
        <w:tc>
          <w:tcPr>
            <w:tcW w:w="2835" w:type="dxa"/>
          </w:tcPr>
          <w:p w14:paraId="1275E3E3" w14:textId="77777777" w:rsidR="00BE18F7" w:rsidRDefault="008426A7">
            <w:pPr>
              <w:bidi/>
            </w:pPr>
            <w:r>
              <w:rPr>
                <w:sz w:val="18"/>
                <w:szCs w:val="18"/>
                <w:rtl/>
              </w:rPr>
              <w:t>معايرة ماكينة الضغط</w:t>
            </w:r>
          </w:p>
        </w:tc>
        <w:tc>
          <w:tcPr>
            <w:tcW w:w="3175" w:type="dxa"/>
          </w:tcPr>
          <w:p w14:paraId="4FB44904" w14:textId="77777777" w:rsidR="00BE18F7" w:rsidRDefault="008426A7">
            <w:pPr>
              <w:bidi/>
            </w:pPr>
            <w:r>
              <w:rPr>
                <w:sz w:val="18"/>
                <w:szCs w:val="18"/>
                <w:rtl/>
              </w:rPr>
              <w:t>كل 12 إلى 18 شهرا</w:t>
            </w:r>
          </w:p>
        </w:tc>
        <w:tc>
          <w:tcPr>
            <w:tcW w:w="2948" w:type="dxa"/>
          </w:tcPr>
          <w:p w14:paraId="5261F837" w14:textId="77777777" w:rsidR="00BE18F7" w:rsidRDefault="00BE18F7">
            <w:pPr>
              <w:bidi/>
            </w:pPr>
          </w:p>
        </w:tc>
        <w:tc>
          <w:tcPr>
            <w:tcW w:w="1134" w:type="dxa"/>
          </w:tcPr>
          <w:p w14:paraId="137C470D" w14:textId="77777777" w:rsidR="00BE18F7" w:rsidRDefault="008426A7">
            <w:pPr>
              <w:bidi/>
              <w:jc w:val="center"/>
            </w:pPr>
            <w:r>
              <w:rPr>
                <w:sz w:val="18"/>
                <w:szCs w:val="18"/>
                <w:rtl/>
              </w:rPr>
              <w:t>ملحق مصور ص 11</w:t>
            </w:r>
          </w:p>
        </w:tc>
      </w:tr>
      <w:tr w:rsidR="00BE18F7" w14:paraId="350BE382" w14:textId="77777777">
        <w:trPr>
          <w:cantSplit/>
          <w:jc w:val="center"/>
        </w:trPr>
        <w:tc>
          <w:tcPr>
            <w:tcW w:w="2835" w:type="dxa"/>
          </w:tcPr>
          <w:p w14:paraId="22965CDD" w14:textId="77777777" w:rsidR="00BE18F7" w:rsidRDefault="008426A7">
            <w:pPr>
              <w:bidi/>
            </w:pPr>
            <w:r>
              <w:rPr>
                <w:sz w:val="18"/>
                <w:szCs w:val="18"/>
                <w:rtl/>
              </w:rPr>
              <w:t>نسبة الهواء</w:t>
            </w:r>
          </w:p>
        </w:tc>
        <w:tc>
          <w:tcPr>
            <w:tcW w:w="3175" w:type="dxa"/>
          </w:tcPr>
          <w:p w14:paraId="7D75598E" w14:textId="77777777" w:rsidR="00BE18F7" w:rsidRDefault="008426A7">
            <w:pPr>
              <w:bidi/>
            </w:pPr>
            <w:r>
              <w:rPr>
                <w:sz w:val="18"/>
                <w:szCs w:val="18"/>
                <w:rtl/>
              </w:rPr>
              <w:t>زيادة 2% والكلي 3%</w:t>
            </w:r>
          </w:p>
        </w:tc>
        <w:tc>
          <w:tcPr>
            <w:tcW w:w="2948" w:type="dxa"/>
          </w:tcPr>
          <w:p w14:paraId="19F9A389" w14:textId="77777777" w:rsidR="00BE18F7" w:rsidRDefault="008426A7">
            <w:pPr>
              <w:bidi/>
            </w:pPr>
            <w:r>
              <w:rPr>
                <w:sz w:val="18"/>
                <w:szCs w:val="18"/>
                <w:rtl/>
              </w:rPr>
              <w:t>الكود المصري</w:t>
            </w:r>
          </w:p>
        </w:tc>
        <w:tc>
          <w:tcPr>
            <w:tcW w:w="1134" w:type="dxa"/>
          </w:tcPr>
          <w:p w14:paraId="1903777E" w14:textId="77777777" w:rsidR="00BE18F7" w:rsidRDefault="008426A7">
            <w:pPr>
              <w:bidi/>
              <w:jc w:val="center"/>
            </w:pPr>
            <w:r>
              <w:rPr>
                <w:sz w:val="18"/>
                <w:szCs w:val="18"/>
                <w:rtl/>
              </w:rPr>
              <w:t>ملحق مصور ص 12</w:t>
            </w:r>
          </w:p>
        </w:tc>
      </w:tr>
      <w:tr w:rsidR="00BE18F7" w14:paraId="2063EB36" w14:textId="77777777">
        <w:trPr>
          <w:cantSplit/>
          <w:jc w:val="center"/>
        </w:trPr>
        <w:tc>
          <w:tcPr>
            <w:tcW w:w="2835" w:type="dxa"/>
          </w:tcPr>
          <w:p w14:paraId="2423B7B0" w14:textId="77777777" w:rsidR="00BE18F7" w:rsidRDefault="008426A7">
            <w:pPr>
              <w:bidi/>
            </w:pPr>
            <w:r>
              <w:rPr>
                <w:sz w:val="18"/>
                <w:szCs w:val="18"/>
                <w:rtl/>
              </w:rPr>
              <w:t>فك قوالب العينات</w:t>
            </w:r>
          </w:p>
        </w:tc>
        <w:tc>
          <w:tcPr>
            <w:tcW w:w="3175" w:type="dxa"/>
          </w:tcPr>
          <w:p w14:paraId="094A9D07" w14:textId="77777777" w:rsidR="00BE18F7" w:rsidRDefault="008426A7">
            <w:pPr>
              <w:bidi/>
            </w:pPr>
            <w:r>
              <w:rPr>
                <w:sz w:val="18"/>
                <w:szCs w:val="18"/>
                <w:rtl/>
              </w:rPr>
              <w:t>بعد 24 ساعة</w:t>
            </w:r>
          </w:p>
        </w:tc>
        <w:tc>
          <w:tcPr>
            <w:tcW w:w="2948" w:type="dxa"/>
          </w:tcPr>
          <w:p w14:paraId="0E76D0F7" w14:textId="77777777" w:rsidR="00BE18F7" w:rsidRDefault="00BE18F7">
            <w:pPr>
              <w:bidi/>
            </w:pPr>
          </w:p>
        </w:tc>
        <w:tc>
          <w:tcPr>
            <w:tcW w:w="1134" w:type="dxa"/>
          </w:tcPr>
          <w:p w14:paraId="7F3B48C7" w14:textId="77777777" w:rsidR="00BE18F7" w:rsidRDefault="008426A7">
            <w:pPr>
              <w:bidi/>
              <w:jc w:val="center"/>
            </w:pPr>
            <w:r>
              <w:rPr>
                <w:sz w:val="18"/>
                <w:szCs w:val="18"/>
                <w:rtl/>
              </w:rPr>
              <w:t>ملحق مصور ص 12</w:t>
            </w:r>
          </w:p>
        </w:tc>
      </w:tr>
      <w:tr w:rsidR="00BE18F7" w14:paraId="1C55A709" w14:textId="77777777">
        <w:trPr>
          <w:cantSplit/>
          <w:jc w:val="center"/>
        </w:trPr>
        <w:tc>
          <w:tcPr>
            <w:tcW w:w="2835" w:type="dxa"/>
          </w:tcPr>
          <w:p w14:paraId="34434644" w14:textId="77777777" w:rsidR="00BE18F7" w:rsidRDefault="008426A7">
            <w:pPr>
              <w:bidi/>
            </w:pPr>
            <w:r>
              <w:rPr>
                <w:sz w:val="18"/>
                <w:szCs w:val="18"/>
                <w:rtl/>
              </w:rPr>
              <w:t>فقد المقاومة عند إهمال المعالجة</w:t>
            </w:r>
          </w:p>
        </w:tc>
        <w:tc>
          <w:tcPr>
            <w:tcW w:w="3175" w:type="dxa"/>
          </w:tcPr>
          <w:p w14:paraId="13EB7BC4" w14:textId="77777777" w:rsidR="00BE18F7" w:rsidRDefault="008426A7">
            <w:pPr>
              <w:bidi/>
            </w:pPr>
            <w:r>
              <w:rPr>
                <w:sz w:val="18"/>
                <w:szCs w:val="18"/>
                <w:rtl/>
              </w:rPr>
              <w:t>حتى 10% بعد 28 يوما</w:t>
            </w:r>
          </w:p>
        </w:tc>
        <w:tc>
          <w:tcPr>
            <w:tcW w:w="2948" w:type="dxa"/>
          </w:tcPr>
          <w:p w14:paraId="4BF7D89B" w14:textId="77777777" w:rsidR="00BE18F7" w:rsidRDefault="008426A7">
            <w:pPr>
              <w:bidi/>
            </w:pPr>
            <w:r>
              <w:rPr>
                <w:sz w:val="18"/>
                <w:szCs w:val="18"/>
                <w:rtl/>
              </w:rPr>
              <w:t>إهمال أول 24 ساعة</w:t>
            </w:r>
          </w:p>
        </w:tc>
        <w:tc>
          <w:tcPr>
            <w:tcW w:w="1134" w:type="dxa"/>
          </w:tcPr>
          <w:p w14:paraId="7E3D9A4E" w14:textId="77777777" w:rsidR="00BE18F7" w:rsidRDefault="008426A7">
            <w:pPr>
              <w:bidi/>
              <w:jc w:val="center"/>
            </w:pPr>
            <w:r>
              <w:rPr>
                <w:sz w:val="18"/>
                <w:szCs w:val="18"/>
                <w:rtl/>
              </w:rPr>
              <w:t>ملحق مصور ص 12</w:t>
            </w:r>
          </w:p>
        </w:tc>
      </w:tr>
      <w:tr w:rsidR="00BE18F7" w14:paraId="7E654C84" w14:textId="77777777">
        <w:trPr>
          <w:cantSplit/>
          <w:jc w:val="center"/>
        </w:trPr>
        <w:tc>
          <w:tcPr>
            <w:tcW w:w="2835" w:type="dxa"/>
          </w:tcPr>
          <w:p w14:paraId="1CF5D21F" w14:textId="77777777" w:rsidR="00BE18F7" w:rsidRDefault="008426A7">
            <w:pPr>
              <w:bidi/>
            </w:pPr>
            <w:r>
              <w:rPr>
                <w:sz w:val="18"/>
                <w:szCs w:val="18"/>
                <w:rtl/>
              </w:rPr>
              <w:t>الميل المسموح في رأسية الأعمدة</w:t>
            </w:r>
          </w:p>
        </w:tc>
        <w:tc>
          <w:tcPr>
            <w:tcW w:w="3175" w:type="dxa"/>
          </w:tcPr>
          <w:p w14:paraId="1D8ABE8A" w14:textId="77777777" w:rsidR="00BE18F7" w:rsidRDefault="008426A7">
            <w:pPr>
              <w:bidi/>
            </w:pPr>
            <w:r>
              <w:rPr>
                <w:sz w:val="18"/>
                <w:szCs w:val="18"/>
                <w:rtl/>
              </w:rPr>
              <w:t>5 مم لكل 6 م</w:t>
            </w:r>
          </w:p>
        </w:tc>
        <w:tc>
          <w:tcPr>
            <w:tcW w:w="2948" w:type="dxa"/>
          </w:tcPr>
          <w:p w14:paraId="6EBC6E59" w14:textId="77777777" w:rsidR="00BE18F7" w:rsidRDefault="008426A7">
            <w:pPr>
              <w:bidi/>
            </w:pPr>
            <w:r>
              <w:rPr>
                <w:sz w:val="18"/>
                <w:szCs w:val="18"/>
                <w:rtl/>
              </w:rPr>
              <w:t>بعد الصب والفك</w:t>
            </w:r>
          </w:p>
        </w:tc>
        <w:tc>
          <w:tcPr>
            <w:tcW w:w="1134" w:type="dxa"/>
          </w:tcPr>
          <w:p w14:paraId="4DE251B4" w14:textId="77777777" w:rsidR="00BE18F7" w:rsidRDefault="008426A7">
            <w:pPr>
              <w:bidi/>
              <w:jc w:val="center"/>
            </w:pPr>
            <w:r>
              <w:rPr>
                <w:sz w:val="18"/>
                <w:szCs w:val="18"/>
                <w:rtl/>
              </w:rPr>
              <w:t>ملحق مصور ص 16</w:t>
            </w:r>
          </w:p>
        </w:tc>
      </w:tr>
      <w:tr w:rsidR="00BE18F7" w14:paraId="47793CB0" w14:textId="77777777">
        <w:trPr>
          <w:cantSplit/>
          <w:jc w:val="center"/>
        </w:trPr>
        <w:tc>
          <w:tcPr>
            <w:tcW w:w="2835" w:type="dxa"/>
          </w:tcPr>
          <w:p w14:paraId="0F3553E6" w14:textId="77777777" w:rsidR="00BE18F7" w:rsidRDefault="008426A7">
            <w:pPr>
              <w:bidi/>
            </w:pPr>
            <w:r>
              <w:rPr>
                <w:sz w:val="18"/>
                <w:szCs w:val="18"/>
                <w:rtl/>
              </w:rPr>
              <w:t>مقاومة عينات الحقل</w:t>
            </w:r>
          </w:p>
        </w:tc>
        <w:tc>
          <w:tcPr>
            <w:tcW w:w="3175" w:type="dxa"/>
          </w:tcPr>
          <w:p w14:paraId="0BE0606C" w14:textId="77777777" w:rsidR="00BE18F7" w:rsidRDefault="008426A7">
            <w:pPr>
              <w:bidi/>
            </w:pPr>
            <w:r>
              <w:rPr>
                <w:sz w:val="18"/>
                <w:szCs w:val="18"/>
                <w:rtl/>
              </w:rPr>
              <w:t>لا تقل عن 85% من مثيلاتها المعالجة بالمعمل</w:t>
            </w:r>
          </w:p>
        </w:tc>
        <w:tc>
          <w:tcPr>
            <w:tcW w:w="2948" w:type="dxa"/>
          </w:tcPr>
          <w:p w14:paraId="39DFB5C0" w14:textId="77777777" w:rsidR="00BE18F7" w:rsidRDefault="008426A7">
            <w:pPr>
              <w:bidi/>
            </w:pPr>
            <w:r>
              <w:rPr>
                <w:sz w:val="18"/>
                <w:szCs w:val="18"/>
                <w:rtl/>
              </w:rPr>
              <w:t>مراقبة المعالجة</w:t>
            </w:r>
          </w:p>
        </w:tc>
        <w:tc>
          <w:tcPr>
            <w:tcW w:w="1134" w:type="dxa"/>
          </w:tcPr>
          <w:p w14:paraId="564C4829" w14:textId="77777777" w:rsidR="00BE18F7" w:rsidRDefault="008426A7">
            <w:pPr>
              <w:bidi/>
              <w:jc w:val="center"/>
            </w:pPr>
            <w:r>
              <w:rPr>
                <w:sz w:val="18"/>
                <w:szCs w:val="18"/>
                <w:rtl/>
              </w:rPr>
              <w:t>ملحق مصور ص 16</w:t>
            </w:r>
          </w:p>
        </w:tc>
      </w:tr>
      <w:tr w:rsidR="00BE18F7" w14:paraId="6DC974A3" w14:textId="77777777">
        <w:trPr>
          <w:cantSplit/>
          <w:jc w:val="center"/>
        </w:trPr>
        <w:tc>
          <w:tcPr>
            <w:tcW w:w="2835" w:type="dxa"/>
          </w:tcPr>
          <w:p w14:paraId="111A0614" w14:textId="77777777" w:rsidR="00BE18F7" w:rsidRDefault="008426A7">
            <w:pPr>
              <w:bidi/>
            </w:pPr>
            <w:r>
              <w:rPr>
                <w:sz w:val="18"/>
                <w:szCs w:val="18"/>
                <w:rtl/>
              </w:rPr>
              <w:t>انحراف العمود عن المحاور الأفقية</w:t>
            </w:r>
          </w:p>
        </w:tc>
        <w:tc>
          <w:tcPr>
            <w:tcW w:w="3175" w:type="dxa"/>
          </w:tcPr>
          <w:p w14:paraId="2E67F473" w14:textId="77777777" w:rsidR="00BE18F7" w:rsidRDefault="008426A7">
            <w:pPr>
              <w:bidi/>
            </w:pPr>
            <w:r>
              <w:rPr>
                <w:sz w:val="18"/>
                <w:szCs w:val="18"/>
                <w:rtl/>
              </w:rPr>
              <w:t>5 مم في الباكية أو لكل 6 م</w:t>
            </w:r>
          </w:p>
        </w:tc>
        <w:tc>
          <w:tcPr>
            <w:tcW w:w="2948" w:type="dxa"/>
          </w:tcPr>
          <w:p w14:paraId="6519A8AE" w14:textId="77777777" w:rsidR="00BE18F7" w:rsidRDefault="008426A7">
            <w:pPr>
              <w:bidi/>
            </w:pPr>
            <w:r>
              <w:rPr>
                <w:sz w:val="18"/>
                <w:szCs w:val="18"/>
                <w:rtl/>
              </w:rPr>
              <w:t>بعد الصب</w:t>
            </w:r>
          </w:p>
        </w:tc>
        <w:tc>
          <w:tcPr>
            <w:tcW w:w="1134" w:type="dxa"/>
          </w:tcPr>
          <w:p w14:paraId="2469114D" w14:textId="77777777" w:rsidR="00BE18F7" w:rsidRDefault="008426A7">
            <w:pPr>
              <w:bidi/>
              <w:jc w:val="center"/>
            </w:pPr>
            <w:r>
              <w:rPr>
                <w:sz w:val="18"/>
                <w:szCs w:val="18"/>
                <w:rtl/>
              </w:rPr>
              <w:t>ملحق مصور ص 17</w:t>
            </w:r>
          </w:p>
        </w:tc>
      </w:tr>
      <w:tr w:rsidR="00BE18F7" w14:paraId="751BE0E4" w14:textId="77777777">
        <w:trPr>
          <w:cantSplit/>
          <w:jc w:val="center"/>
        </w:trPr>
        <w:tc>
          <w:tcPr>
            <w:tcW w:w="2835" w:type="dxa"/>
          </w:tcPr>
          <w:p w14:paraId="648C7DDC" w14:textId="77777777" w:rsidR="00BE18F7" w:rsidRDefault="008426A7">
            <w:pPr>
              <w:bidi/>
            </w:pPr>
            <w:r>
              <w:rPr>
                <w:sz w:val="18"/>
                <w:szCs w:val="18"/>
                <w:rtl/>
              </w:rPr>
              <w:t>انحراف العمود لكامل المبنى</w:t>
            </w:r>
          </w:p>
        </w:tc>
        <w:tc>
          <w:tcPr>
            <w:tcW w:w="3175" w:type="dxa"/>
          </w:tcPr>
          <w:p w14:paraId="7CC54972" w14:textId="77777777" w:rsidR="00BE18F7" w:rsidRDefault="008426A7">
            <w:pPr>
              <w:bidi/>
            </w:pPr>
            <w:r>
              <w:rPr>
                <w:sz w:val="18"/>
                <w:szCs w:val="18"/>
                <w:rtl/>
              </w:rPr>
              <w:t>25 مم</w:t>
            </w:r>
          </w:p>
        </w:tc>
        <w:tc>
          <w:tcPr>
            <w:tcW w:w="2948" w:type="dxa"/>
          </w:tcPr>
          <w:p w14:paraId="379F832A" w14:textId="77777777" w:rsidR="00BE18F7" w:rsidRDefault="008426A7">
            <w:pPr>
              <w:bidi/>
            </w:pPr>
            <w:r>
              <w:rPr>
                <w:sz w:val="18"/>
                <w:szCs w:val="18"/>
                <w:rtl/>
              </w:rPr>
              <w:t>بعد الصب</w:t>
            </w:r>
          </w:p>
        </w:tc>
        <w:tc>
          <w:tcPr>
            <w:tcW w:w="1134" w:type="dxa"/>
          </w:tcPr>
          <w:p w14:paraId="7D77B9B2" w14:textId="77777777" w:rsidR="00BE18F7" w:rsidRDefault="008426A7">
            <w:pPr>
              <w:bidi/>
              <w:jc w:val="center"/>
            </w:pPr>
            <w:r>
              <w:rPr>
                <w:sz w:val="18"/>
                <w:szCs w:val="18"/>
                <w:rtl/>
              </w:rPr>
              <w:t>ملحق مصور ص 17</w:t>
            </w:r>
          </w:p>
        </w:tc>
      </w:tr>
      <w:tr w:rsidR="00BE18F7" w14:paraId="084BB0B0" w14:textId="77777777">
        <w:trPr>
          <w:cantSplit/>
          <w:jc w:val="center"/>
        </w:trPr>
        <w:tc>
          <w:tcPr>
            <w:tcW w:w="2835" w:type="dxa"/>
          </w:tcPr>
          <w:p w14:paraId="498F7527" w14:textId="77777777" w:rsidR="00BE18F7" w:rsidRDefault="008426A7">
            <w:pPr>
              <w:bidi/>
            </w:pPr>
            <w:r>
              <w:rPr>
                <w:sz w:val="18"/>
                <w:szCs w:val="18"/>
                <w:rtl/>
              </w:rPr>
              <w:t>تفاوت سمك البلاطة</w:t>
            </w:r>
          </w:p>
        </w:tc>
        <w:tc>
          <w:tcPr>
            <w:tcW w:w="3175" w:type="dxa"/>
          </w:tcPr>
          <w:p w14:paraId="1F8E296B" w14:textId="77777777" w:rsidR="00BE18F7" w:rsidRDefault="008426A7">
            <w:pPr>
              <w:bidi/>
            </w:pPr>
            <w:r>
              <w:rPr>
                <w:sz w:val="18"/>
                <w:szCs w:val="18"/>
                <w:rtl/>
              </w:rPr>
              <w:t>زيادة 10 مم أو نقص 5 مم</w:t>
            </w:r>
          </w:p>
        </w:tc>
        <w:tc>
          <w:tcPr>
            <w:tcW w:w="2948" w:type="dxa"/>
          </w:tcPr>
          <w:p w14:paraId="2BD7B5F4" w14:textId="77777777" w:rsidR="00BE18F7" w:rsidRDefault="008426A7">
            <w:pPr>
              <w:bidi/>
            </w:pPr>
            <w:r>
              <w:rPr>
                <w:sz w:val="18"/>
                <w:szCs w:val="18"/>
                <w:rtl/>
              </w:rPr>
              <w:t>مع اعتبار الغطاء أعلى الرقة العلوية</w:t>
            </w:r>
          </w:p>
        </w:tc>
        <w:tc>
          <w:tcPr>
            <w:tcW w:w="1134" w:type="dxa"/>
          </w:tcPr>
          <w:p w14:paraId="0D6C2171" w14:textId="77777777" w:rsidR="00BE18F7" w:rsidRDefault="008426A7">
            <w:pPr>
              <w:bidi/>
              <w:jc w:val="center"/>
            </w:pPr>
            <w:r>
              <w:rPr>
                <w:sz w:val="18"/>
                <w:szCs w:val="18"/>
                <w:rtl/>
              </w:rPr>
              <w:t>ملحق مصور ص 22</w:t>
            </w:r>
          </w:p>
        </w:tc>
      </w:tr>
      <w:tr w:rsidR="00BE18F7" w14:paraId="0CC4826F" w14:textId="77777777">
        <w:trPr>
          <w:cantSplit/>
          <w:jc w:val="center"/>
        </w:trPr>
        <w:tc>
          <w:tcPr>
            <w:tcW w:w="2835" w:type="dxa"/>
          </w:tcPr>
          <w:p w14:paraId="5AC61219" w14:textId="77777777" w:rsidR="00BE18F7" w:rsidRDefault="008426A7">
            <w:pPr>
              <w:bidi/>
            </w:pPr>
            <w:r>
              <w:rPr>
                <w:sz w:val="18"/>
                <w:szCs w:val="18"/>
                <w:rtl/>
              </w:rPr>
              <w:t>عدد القلوب للعنصر</w:t>
            </w:r>
          </w:p>
        </w:tc>
        <w:tc>
          <w:tcPr>
            <w:tcW w:w="3175" w:type="dxa"/>
          </w:tcPr>
          <w:p w14:paraId="7BB131D4" w14:textId="77777777" w:rsidR="00BE18F7" w:rsidRDefault="008426A7">
            <w:pPr>
              <w:bidi/>
            </w:pPr>
            <w:r>
              <w:rPr>
                <w:sz w:val="18"/>
                <w:szCs w:val="18"/>
                <w:rtl/>
              </w:rPr>
              <w:t>لا يقل عن 3</w:t>
            </w:r>
          </w:p>
        </w:tc>
        <w:tc>
          <w:tcPr>
            <w:tcW w:w="2948" w:type="dxa"/>
          </w:tcPr>
          <w:p w14:paraId="57D18FAB" w14:textId="77777777" w:rsidR="00BE18F7" w:rsidRDefault="00BE18F7">
            <w:pPr>
              <w:bidi/>
            </w:pPr>
          </w:p>
        </w:tc>
        <w:tc>
          <w:tcPr>
            <w:tcW w:w="1134" w:type="dxa"/>
          </w:tcPr>
          <w:p w14:paraId="1D81847D" w14:textId="77777777" w:rsidR="00BE18F7" w:rsidRDefault="008426A7">
            <w:pPr>
              <w:bidi/>
              <w:jc w:val="center"/>
            </w:pPr>
            <w:r>
              <w:rPr>
                <w:sz w:val="18"/>
                <w:szCs w:val="18"/>
                <w:rtl/>
              </w:rPr>
              <w:t>ملحق مصور ص 25</w:t>
            </w:r>
          </w:p>
        </w:tc>
      </w:tr>
      <w:tr w:rsidR="00BE18F7" w14:paraId="51403CC5" w14:textId="77777777">
        <w:trPr>
          <w:cantSplit/>
          <w:jc w:val="center"/>
        </w:trPr>
        <w:tc>
          <w:tcPr>
            <w:tcW w:w="2835" w:type="dxa"/>
          </w:tcPr>
          <w:p w14:paraId="69CC99B0" w14:textId="77777777" w:rsidR="00BE18F7" w:rsidRDefault="008426A7">
            <w:pPr>
              <w:bidi/>
            </w:pPr>
            <w:r>
              <w:rPr>
                <w:sz w:val="18"/>
                <w:szCs w:val="18"/>
                <w:rtl/>
              </w:rPr>
              <w:t>عدد القلوب لحجم أكبر من 150 م3</w:t>
            </w:r>
          </w:p>
        </w:tc>
        <w:tc>
          <w:tcPr>
            <w:tcW w:w="3175" w:type="dxa"/>
          </w:tcPr>
          <w:p w14:paraId="6930EC12" w14:textId="77777777" w:rsidR="00BE18F7" w:rsidRDefault="008426A7">
            <w:pPr>
              <w:bidi/>
            </w:pPr>
            <w:r>
              <w:rPr>
                <w:sz w:val="18"/>
                <w:szCs w:val="18"/>
                <w:rtl/>
              </w:rPr>
              <w:t>3 + (الحجم - 150)/50</w:t>
            </w:r>
          </w:p>
        </w:tc>
        <w:tc>
          <w:tcPr>
            <w:tcW w:w="2948" w:type="dxa"/>
          </w:tcPr>
          <w:p w14:paraId="14DD6767" w14:textId="77777777" w:rsidR="00BE18F7" w:rsidRDefault="00BE18F7">
            <w:pPr>
              <w:bidi/>
            </w:pPr>
          </w:p>
        </w:tc>
        <w:tc>
          <w:tcPr>
            <w:tcW w:w="1134" w:type="dxa"/>
          </w:tcPr>
          <w:p w14:paraId="0CD48D5F" w14:textId="77777777" w:rsidR="00BE18F7" w:rsidRDefault="008426A7">
            <w:pPr>
              <w:bidi/>
              <w:jc w:val="center"/>
            </w:pPr>
            <w:r>
              <w:rPr>
                <w:sz w:val="18"/>
                <w:szCs w:val="18"/>
                <w:rtl/>
              </w:rPr>
              <w:t>ملحق مصور ص 25</w:t>
            </w:r>
          </w:p>
        </w:tc>
      </w:tr>
      <w:tr w:rsidR="00BE18F7" w14:paraId="7646B286" w14:textId="77777777">
        <w:trPr>
          <w:cantSplit/>
          <w:jc w:val="center"/>
        </w:trPr>
        <w:tc>
          <w:tcPr>
            <w:tcW w:w="2835" w:type="dxa"/>
          </w:tcPr>
          <w:p w14:paraId="28682171" w14:textId="77777777" w:rsidR="00BE18F7" w:rsidRDefault="008426A7">
            <w:pPr>
              <w:bidi/>
            </w:pPr>
            <w:r>
              <w:rPr>
                <w:sz w:val="18"/>
                <w:szCs w:val="18"/>
                <w:rtl/>
              </w:rPr>
              <w:t>متوسط مقاومة ثلاثة قلوب</w:t>
            </w:r>
          </w:p>
        </w:tc>
        <w:tc>
          <w:tcPr>
            <w:tcW w:w="3175" w:type="dxa"/>
          </w:tcPr>
          <w:p w14:paraId="3DD7B7A7" w14:textId="77777777" w:rsidR="00BE18F7" w:rsidRDefault="008426A7">
            <w:pPr>
              <w:bidi/>
            </w:pPr>
            <w:r>
              <w:rPr>
                <w:sz w:val="18"/>
                <w:szCs w:val="18"/>
                <w:rtl/>
              </w:rPr>
              <w:t>لا يقل عن 75% من المقاومة المطلوبة</w:t>
            </w:r>
          </w:p>
        </w:tc>
        <w:tc>
          <w:tcPr>
            <w:tcW w:w="2948" w:type="dxa"/>
          </w:tcPr>
          <w:p w14:paraId="17AD6613" w14:textId="77777777" w:rsidR="00BE18F7" w:rsidRDefault="00BE18F7">
            <w:pPr>
              <w:bidi/>
            </w:pPr>
          </w:p>
        </w:tc>
        <w:tc>
          <w:tcPr>
            <w:tcW w:w="1134" w:type="dxa"/>
          </w:tcPr>
          <w:p w14:paraId="7231A9A9" w14:textId="77777777" w:rsidR="00BE18F7" w:rsidRDefault="008426A7">
            <w:pPr>
              <w:bidi/>
              <w:jc w:val="center"/>
            </w:pPr>
            <w:r>
              <w:rPr>
                <w:sz w:val="18"/>
                <w:szCs w:val="18"/>
                <w:rtl/>
              </w:rPr>
              <w:t>ملحق مصور ص 25</w:t>
            </w:r>
          </w:p>
        </w:tc>
      </w:tr>
      <w:tr w:rsidR="00BE18F7" w14:paraId="45960A2B" w14:textId="77777777">
        <w:trPr>
          <w:cantSplit/>
          <w:jc w:val="center"/>
        </w:trPr>
        <w:tc>
          <w:tcPr>
            <w:tcW w:w="2835" w:type="dxa"/>
          </w:tcPr>
          <w:p w14:paraId="113BC1E2" w14:textId="77777777" w:rsidR="00BE18F7" w:rsidRDefault="008426A7">
            <w:pPr>
              <w:bidi/>
            </w:pPr>
            <w:r>
              <w:rPr>
                <w:sz w:val="18"/>
                <w:szCs w:val="18"/>
                <w:rtl/>
              </w:rPr>
              <w:t>مقاومة أي عينة فردية</w:t>
            </w:r>
          </w:p>
        </w:tc>
        <w:tc>
          <w:tcPr>
            <w:tcW w:w="3175" w:type="dxa"/>
          </w:tcPr>
          <w:p w14:paraId="3C89B0AD" w14:textId="77777777" w:rsidR="00BE18F7" w:rsidRDefault="008426A7">
            <w:pPr>
              <w:bidi/>
            </w:pPr>
            <w:r>
              <w:rPr>
                <w:sz w:val="18"/>
                <w:szCs w:val="18"/>
                <w:rtl/>
              </w:rPr>
              <w:t>لا تقل عن 65% من المقاومة المطلوبة</w:t>
            </w:r>
          </w:p>
        </w:tc>
        <w:tc>
          <w:tcPr>
            <w:tcW w:w="2948" w:type="dxa"/>
          </w:tcPr>
          <w:p w14:paraId="094BB1D2" w14:textId="77777777" w:rsidR="00BE18F7" w:rsidRDefault="00BE18F7">
            <w:pPr>
              <w:bidi/>
            </w:pPr>
          </w:p>
        </w:tc>
        <w:tc>
          <w:tcPr>
            <w:tcW w:w="1134" w:type="dxa"/>
          </w:tcPr>
          <w:p w14:paraId="37F17804" w14:textId="77777777" w:rsidR="00BE18F7" w:rsidRDefault="008426A7">
            <w:pPr>
              <w:bidi/>
              <w:jc w:val="center"/>
            </w:pPr>
            <w:r>
              <w:rPr>
                <w:sz w:val="18"/>
                <w:szCs w:val="18"/>
                <w:rtl/>
              </w:rPr>
              <w:t>ملحق مصور ص 25</w:t>
            </w:r>
          </w:p>
        </w:tc>
      </w:tr>
      <w:tr w:rsidR="00BE18F7" w14:paraId="738B91D7" w14:textId="77777777">
        <w:trPr>
          <w:cantSplit/>
          <w:jc w:val="center"/>
        </w:trPr>
        <w:tc>
          <w:tcPr>
            <w:tcW w:w="2835" w:type="dxa"/>
          </w:tcPr>
          <w:p w14:paraId="2810EFDC" w14:textId="77777777" w:rsidR="00BE18F7" w:rsidRDefault="008426A7">
            <w:pPr>
              <w:bidi/>
            </w:pPr>
            <w:r>
              <w:rPr>
                <w:sz w:val="18"/>
                <w:szCs w:val="18"/>
                <w:rtl/>
              </w:rPr>
              <w:t>أبعاد الأسطوانة المبرمجة بالماكينة</w:t>
            </w:r>
          </w:p>
        </w:tc>
        <w:tc>
          <w:tcPr>
            <w:tcW w:w="3175" w:type="dxa"/>
          </w:tcPr>
          <w:p w14:paraId="2CCE9567" w14:textId="77777777" w:rsidR="00BE18F7" w:rsidRDefault="008426A7">
            <w:pPr>
              <w:bidi/>
            </w:pPr>
            <w:r>
              <w:rPr>
                <w:sz w:val="18"/>
                <w:szCs w:val="18"/>
                <w:rtl/>
              </w:rPr>
              <w:t>15x30 سم</w:t>
            </w:r>
          </w:p>
        </w:tc>
        <w:tc>
          <w:tcPr>
            <w:tcW w:w="2948" w:type="dxa"/>
          </w:tcPr>
          <w:p w14:paraId="0C465907" w14:textId="77777777" w:rsidR="00BE18F7" w:rsidRDefault="008426A7">
            <w:pPr>
              <w:bidi/>
            </w:pPr>
            <w:r>
              <w:rPr>
                <w:sz w:val="18"/>
                <w:szCs w:val="18"/>
                <w:rtl/>
              </w:rPr>
              <w:t>يدخل القطر والارتفاع الفعلي</w:t>
            </w:r>
          </w:p>
        </w:tc>
        <w:tc>
          <w:tcPr>
            <w:tcW w:w="1134" w:type="dxa"/>
          </w:tcPr>
          <w:p w14:paraId="01D21566" w14:textId="77777777" w:rsidR="00BE18F7" w:rsidRDefault="008426A7">
            <w:pPr>
              <w:bidi/>
              <w:jc w:val="center"/>
            </w:pPr>
            <w:r>
              <w:rPr>
                <w:sz w:val="18"/>
                <w:szCs w:val="18"/>
                <w:rtl/>
              </w:rPr>
              <w:t>ملحق مصور ص 25</w:t>
            </w:r>
          </w:p>
        </w:tc>
      </w:tr>
      <w:tr w:rsidR="00BE18F7" w14:paraId="513C64F5" w14:textId="77777777">
        <w:trPr>
          <w:cantSplit/>
          <w:jc w:val="center"/>
        </w:trPr>
        <w:tc>
          <w:tcPr>
            <w:tcW w:w="2835" w:type="dxa"/>
          </w:tcPr>
          <w:p w14:paraId="4C66D041" w14:textId="77777777" w:rsidR="00BE18F7" w:rsidRDefault="008426A7">
            <w:pPr>
              <w:bidi/>
            </w:pPr>
            <w:r>
              <w:rPr>
                <w:sz w:val="18"/>
                <w:szCs w:val="18"/>
                <w:rtl/>
              </w:rPr>
              <w:t>الهزاز السطحي (Vibrating Screed)</w:t>
            </w:r>
          </w:p>
        </w:tc>
        <w:tc>
          <w:tcPr>
            <w:tcW w:w="3175" w:type="dxa"/>
          </w:tcPr>
          <w:p w14:paraId="1F5034CB" w14:textId="77777777" w:rsidR="00BE18F7" w:rsidRDefault="008426A7">
            <w:pPr>
              <w:bidi/>
            </w:pPr>
            <w:r>
              <w:rPr>
                <w:sz w:val="18"/>
                <w:szCs w:val="18"/>
                <w:rtl/>
              </w:rPr>
              <w:t>للخرسانات الأفقية النحيفة الأقل من 15 سم</w:t>
            </w:r>
          </w:p>
        </w:tc>
        <w:tc>
          <w:tcPr>
            <w:tcW w:w="2948" w:type="dxa"/>
          </w:tcPr>
          <w:p w14:paraId="630607CA" w14:textId="77777777" w:rsidR="00BE18F7" w:rsidRDefault="00BE18F7">
            <w:pPr>
              <w:bidi/>
            </w:pPr>
          </w:p>
        </w:tc>
        <w:tc>
          <w:tcPr>
            <w:tcW w:w="1134" w:type="dxa"/>
          </w:tcPr>
          <w:p w14:paraId="7965CB7D" w14:textId="77777777" w:rsidR="00BE18F7" w:rsidRDefault="008426A7">
            <w:pPr>
              <w:bidi/>
              <w:jc w:val="center"/>
            </w:pPr>
            <w:r>
              <w:rPr>
                <w:sz w:val="18"/>
                <w:szCs w:val="18"/>
                <w:rtl/>
              </w:rPr>
              <w:t>ملحق مصور ص 26</w:t>
            </w:r>
          </w:p>
        </w:tc>
      </w:tr>
      <w:tr w:rsidR="00BE18F7" w14:paraId="01EAEB22" w14:textId="77777777">
        <w:trPr>
          <w:cantSplit/>
          <w:jc w:val="center"/>
        </w:trPr>
        <w:tc>
          <w:tcPr>
            <w:tcW w:w="2835" w:type="dxa"/>
          </w:tcPr>
          <w:p w14:paraId="14F9F03C" w14:textId="77777777" w:rsidR="00BE18F7" w:rsidRDefault="008426A7">
            <w:pPr>
              <w:bidi/>
            </w:pPr>
            <w:r>
              <w:rPr>
                <w:sz w:val="18"/>
                <w:szCs w:val="18"/>
                <w:rtl/>
              </w:rPr>
              <w:t>مدة المعالجة بالغمر</w:t>
            </w:r>
          </w:p>
        </w:tc>
        <w:tc>
          <w:tcPr>
            <w:tcW w:w="3175" w:type="dxa"/>
          </w:tcPr>
          <w:p w14:paraId="5381F07B" w14:textId="77777777" w:rsidR="00BE18F7" w:rsidRDefault="008426A7">
            <w:pPr>
              <w:bidi/>
            </w:pPr>
            <w:r>
              <w:rPr>
                <w:sz w:val="18"/>
                <w:szCs w:val="18"/>
                <w:rtl/>
              </w:rPr>
              <w:t>7 أيام على الأقل</w:t>
            </w:r>
          </w:p>
        </w:tc>
        <w:tc>
          <w:tcPr>
            <w:tcW w:w="2948" w:type="dxa"/>
          </w:tcPr>
          <w:p w14:paraId="3AF391D9" w14:textId="77777777" w:rsidR="00BE18F7" w:rsidRDefault="008426A7">
            <w:pPr>
              <w:bidi/>
            </w:pPr>
            <w:r>
              <w:rPr>
                <w:sz w:val="18"/>
                <w:szCs w:val="18"/>
                <w:rtl/>
              </w:rPr>
              <w:t>Ponding بحواجز رمل ومربعات</w:t>
            </w:r>
          </w:p>
        </w:tc>
        <w:tc>
          <w:tcPr>
            <w:tcW w:w="1134" w:type="dxa"/>
          </w:tcPr>
          <w:p w14:paraId="2D2F12A4" w14:textId="77777777" w:rsidR="00BE18F7" w:rsidRDefault="008426A7">
            <w:pPr>
              <w:bidi/>
              <w:jc w:val="center"/>
            </w:pPr>
            <w:r>
              <w:rPr>
                <w:sz w:val="18"/>
                <w:szCs w:val="18"/>
                <w:rtl/>
              </w:rPr>
              <w:t>ملحق مصور ص 26</w:t>
            </w:r>
          </w:p>
        </w:tc>
      </w:tr>
      <w:tr w:rsidR="00BE18F7" w14:paraId="643DB6D7" w14:textId="77777777">
        <w:trPr>
          <w:cantSplit/>
          <w:jc w:val="center"/>
        </w:trPr>
        <w:tc>
          <w:tcPr>
            <w:tcW w:w="2835" w:type="dxa"/>
          </w:tcPr>
          <w:p w14:paraId="2C4B2AC1" w14:textId="77777777" w:rsidR="00BE18F7" w:rsidRDefault="008426A7">
            <w:pPr>
              <w:bidi/>
            </w:pPr>
            <w:r>
              <w:rPr>
                <w:sz w:val="18"/>
                <w:szCs w:val="18"/>
                <w:rtl/>
              </w:rPr>
              <w:t>الطول الأفقي لميل التخانة من كل جانب</w:t>
            </w:r>
          </w:p>
        </w:tc>
        <w:tc>
          <w:tcPr>
            <w:tcW w:w="3175" w:type="dxa"/>
          </w:tcPr>
          <w:p w14:paraId="5AB3F8D1" w14:textId="77777777" w:rsidR="00BE18F7" w:rsidRDefault="008426A7">
            <w:pPr>
              <w:bidi/>
            </w:pPr>
            <w:r>
              <w:rPr>
                <w:sz w:val="18"/>
                <w:szCs w:val="18"/>
                <w:rtl/>
              </w:rPr>
              <w:t>200 مم (TYP)</w:t>
            </w:r>
          </w:p>
        </w:tc>
        <w:tc>
          <w:tcPr>
            <w:tcW w:w="2948" w:type="dxa"/>
          </w:tcPr>
          <w:p w14:paraId="455D5E70" w14:textId="77777777" w:rsidR="00BE18F7" w:rsidRDefault="008426A7">
            <w:pPr>
              <w:bidi/>
            </w:pPr>
            <w:r>
              <w:rPr>
                <w:sz w:val="18"/>
                <w:szCs w:val="18"/>
                <w:rtl/>
              </w:rPr>
              <w:t>سقوط البلاطة تحت حائط بلوك 200 مم، عرض القاع 600 مم</w:t>
            </w:r>
          </w:p>
        </w:tc>
        <w:tc>
          <w:tcPr>
            <w:tcW w:w="1134" w:type="dxa"/>
          </w:tcPr>
          <w:p w14:paraId="29FCD9D6" w14:textId="77777777" w:rsidR="00BE18F7" w:rsidRDefault="008426A7">
            <w:pPr>
              <w:bidi/>
              <w:jc w:val="center"/>
            </w:pPr>
            <w:r>
              <w:rPr>
                <w:sz w:val="18"/>
                <w:szCs w:val="18"/>
                <w:rtl/>
              </w:rPr>
              <w:t>ص 365</w:t>
            </w:r>
          </w:p>
        </w:tc>
      </w:tr>
      <w:tr w:rsidR="00BE18F7" w14:paraId="7A4CB11B" w14:textId="77777777">
        <w:trPr>
          <w:cantSplit/>
          <w:jc w:val="center"/>
        </w:trPr>
        <w:tc>
          <w:tcPr>
            <w:tcW w:w="2835" w:type="dxa"/>
          </w:tcPr>
          <w:p w14:paraId="2E9C369D" w14:textId="77777777" w:rsidR="00BE18F7" w:rsidRDefault="008426A7">
            <w:pPr>
              <w:bidi/>
            </w:pPr>
            <w:r>
              <w:rPr>
                <w:sz w:val="18"/>
                <w:szCs w:val="18"/>
                <w:rtl/>
              </w:rPr>
              <w:t>طول تداخل الحديد عند الفاصل</w:t>
            </w:r>
          </w:p>
        </w:tc>
        <w:tc>
          <w:tcPr>
            <w:tcW w:w="3175" w:type="dxa"/>
          </w:tcPr>
          <w:p w14:paraId="39E7FD14" w14:textId="77777777" w:rsidR="00BE18F7" w:rsidRDefault="008426A7">
            <w:pPr>
              <w:bidi/>
            </w:pPr>
            <w:r>
              <w:rPr>
                <w:sz w:val="18"/>
                <w:szCs w:val="18"/>
                <w:rtl/>
              </w:rPr>
              <w:t>300 مم</w:t>
            </w:r>
          </w:p>
        </w:tc>
        <w:tc>
          <w:tcPr>
            <w:tcW w:w="2948" w:type="dxa"/>
          </w:tcPr>
          <w:p w14:paraId="13E4AC27" w14:textId="77777777" w:rsidR="00BE18F7" w:rsidRDefault="008426A7">
            <w:pPr>
              <w:bidi/>
            </w:pPr>
            <w:r>
              <w:rPr>
                <w:sz w:val="18"/>
                <w:szCs w:val="18"/>
                <w:rtl/>
              </w:rPr>
              <w:t>أبعاد 300 مرسومة للحديد العلوي والإضافي بجوار الفاصل</w:t>
            </w:r>
          </w:p>
        </w:tc>
        <w:tc>
          <w:tcPr>
            <w:tcW w:w="1134" w:type="dxa"/>
          </w:tcPr>
          <w:p w14:paraId="46AD1D5F" w14:textId="77777777" w:rsidR="00BE18F7" w:rsidRDefault="008426A7">
            <w:pPr>
              <w:bidi/>
              <w:jc w:val="center"/>
            </w:pPr>
            <w:r>
              <w:rPr>
                <w:sz w:val="18"/>
                <w:szCs w:val="18"/>
                <w:rtl/>
              </w:rPr>
              <w:t>ص 366</w:t>
            </w:r>
          </w:p>
        </w:tc>
      </w:tr>
    </w:tbl>
    <w:p w14:paraId="6B3352B7" w14:textId="77777777" w:rsidR="00BE18F7" w:rsidRDefault="00BE18F7">
      <w:pPr>
        <w:bidi/>
        <w:spacing w:after="40"/>
      </w:pPr>
    </w:p>
    <w:p w14:paraId="2AF924B4" w14:textId="77777777" w:rsidR="00BE18F7" w:rsidRDefault="008426A7">
      <w:pPr>
        <w:keepNext/>
        <w:bidi/>
        <w:spacing w:after="120"/>
        <w:outlineLvl w:val="1"/>
      </w:pPr>
      <w:r>
        <w:rPr>
          <w:b/>
          <w:bCs/>
          <w:color w:val="052976"/>
          <w:sz w:val="25"/>
          <w:szCs w:val="25"/>
          <w:rtl/>
        </w:rPr>
        <w:t>5.3 الاختبارات ومعايير القبول</w:t>
      </w:r>
    </w:p>
    <w:tbl>
      <w:tblPr>
        <w:tblStyle w:val="TableGrid"/>
        <w:bidiVisual/>
        <w:tblW w:w="0" w:type="auto"/>
        <w:jc w:val="center"/>
        <w:tblLayout w:type="fixed"/>
        <w:tblLook w:val="04A0" w:firstRow="1" w:lastRow="0" w:firstColumn="1" w:lastColumn="0" w:noHBand="0" w:noVBand="1"/>
      </w:tblPr>
      <w:tblGrid>
        <w:gridCol w:w="2268"/>
        <w:gridCol w:w="1814"/>
        <w:gridCol w:w="2041"/>
        <w:gridCol w:w="2835"/>
        <w:gridCol w:w="1134"/>
      </w:tblGrid>
      <w:tr w:rsidR="00BE18F7" w14:paraId="1C74AD2D" w14:textId="77777777">
        <w:trPr>
          <w:cantSplit/>
          <w:tblHeader/>
          <w:jc w:val="center"/>
        </w:trPr>
        <w:tc>
          <w:tcPr>
            <w:tcW w:w="2268" w:type="dxa"/>
            <w:shd w:val="clear" w:color="auto" w:fill="052976"/>
          </w:tcPr>
          <w:p w14:paraId="3301C85C" w14:textId="77777777" w:rsidR="00BE18F7" w:rsidRDefault="008426A7">
            <w:pPr>
              <w:bidi/>
              <w:jc w:val="center"/>
            </w:pPr>
            <w:r>
              <w:rPr>
                <w:b/>
                <w:bCs/>
                <w:color w:val="FFFFFF"/>
                <w:sz w:val="19"/>
                <w:szCs w:val="19"/>
                <w:rtl/>
              </w:rPr>
              <w:t>الاختبار</w:t>
            </w:r>
          </w:p>
        </w:tc>
        <w:tc>
          <w:tcPr>
            <w:tcW w:w="1814" w:type="dxa"/>
            <w:shd w:val="clear" w:color="auto" w:fill="052976"/>
          </w:tcPr>
          <w:p w14:paraId="66704963" w14:textId="77777777" w:rsidR="00BE18F7" w:rsidRDefault="008426A7">
            <w:pPr>
              <w:bidi/>
              <w:jc w:val="center"/>
            </w:pPr>
            <w:r>
              <w:rPr>
                <w:b/>
                <w:bCs/>
                <w:color w:val="FFFFFF"/>
                <w:sz w:val="19"/>
                <w:szCs w:val="19"/>
                <w:rtl/>
              </w:rPr>
              <w:t>المواصفة</w:t>
            </w:r>
          </w:p>
        </w:tc>
        <w:tc>
          <w:tcPr>
            <w:tcW w:w="2041" w:type="dxa"/>
            <w:shd w:val="clear" w:color="auto" w:fill="052976"/>
          </w:tcPr>
          <w:p w14:paraId="7CBC3E3E" w14:textId="77777777" w:rsidR="00BE18F7" w:rsidRDefault="008426A7">
            <w:pPr>
              <w:bidi/>
              <w:jc w:val="center"/>
            </w:pPr>
            <w:r>
              <w:rPr>
                <w:b/>
                <w:bCs/>
                <w:color w:val="FFFFFF"/>
                <w:sz w:val="19"/>
                <w:szCs w:val="19"/>
                <w:rtl/>
              </w:rPr>
              <w:t>المعدل / التوقيت</w:t>
            </w:r>
          </w:p>
        </w:tc>
        <w:tc>
          <w:tcPr>
            <w:tcW w:w="2835" w:type="dxa"/>
            <w:shd w:val="clear" w:color="auto" w:fill="052976"/>
          </w:tcPr>
          <w:p w14:paraId="5CACC436" w14:textId="77777777" w:rsidR="00BE18F7" w:rsidRDefault="008426A7">
            <w:pPr>
              <w:bidi/>
              <w:jc w:val="center"/>
            </w:pPr>
            <w:r>
              <w:rPr>
                <w:b/>
                <w:bCs/>
                <w:color w:val="FFFFFF"/>
                <w:sz w:val="19"/>
                <w:szCs w:val="19"/>
                <w:rtl/>
              </w:rPr>
              <w:t>معيار القبول</w:t>
            </w:r>
          </w:p>
        </w:tc>
        <w:tc>
          <w:tcPr>
            <w:tcW w:w="1134" w:type="dxa"/>
            <w:shd w:val="clear" w:color="auto" w:fill="052976"/>
          </w:tcPr>
          <w:p w14:paraId="6AF036D6" w14:textId="77777777" w:rsidR="00BE18F7" w:rsidRDefault="008426A7">
            <w:pPr>
              <w:bidi/>
              <w:jc w:val="center"/>
            </w:pPr>
            <w:r>
              <w:rPr>
                <w:b/>
                <w:bCs/>
                <w:color w:val="FFFFFF"/>
                <w:sz w:val="19"/>
                <w:szCs w:val="19"/>
                <w:rtl/>
              </w:rPr>
              <w:t>المرجع</w:t>
            </w:r>
          </w:p>
        </w:tc>
      </w:tr>
      <w:tr w:rsidR="00BE18F7" w14:paraId="49B396FA" w14:textId="77777777">
        <w:trPr>
          <w:cantSplit/>
          <w:jc w:val="center"/>
        </w:trPr>
        <w:tc>
          <w:tcPr>
            <w:tcW w:w="2268" w:type="dxa"/>
          </w:tcPr>
          <w:p w14:paraId="43244D85" w14:textId="77777777" w:rsidR="00BE18F7" w:rsidRDefault="008426A7">
            <w:pPr>
              <w:bidi/>
            </w:pPr>
            <w:r>
              <w:rPr>
                <w:sz w:val="18"/>
                <w:szCs w:val="18"/>
                <w:rtl/>
              </w:rPr>
              <w:t>معايرة موازين المحطة (ركام، أسمنت، ماء، كيماويات)</w:t>
            </w:r>
          </w:p>
        </w:tc>
        <w:tc>
          <w:tcPr>
            <w:tcW w:w="1814" w:type="dxa"/>
          </w:tcPr>
          <w:p w14:paraId="62BECDAB" w14:textId="77777777" w:rsidR="00BE18F7" w:rsidRDefault="008426A7">
            <w:pPr>
              <w:bidi/>
            </w:pPr>
            <w:r>
              <w:rPr>
                <w:sz w:val="18"/>
                <w:szCs w:val="18"/>
                <w:rtl/>
              </w:rPr>
              <w:t>ASTM C94، م.ق.م 1-5130/2006</w:t>
            </w:r>
          </w:p>
        </w:tc>
        <w:tc>
          <w:tcPr>
            <w:tcW w:w="2041" w:type="dxa"/>
          </w:tcPr>
          <w:p w14:paraId="4CE4F79B" w14:textId="77777777" w:rsidR="00BE18F7" w:rsidRDefault="008426A7">
            <w:pPr>
              <w:bidi/>
            </w:pPr>
            <w:r>
              <w:rPr>
                <w:sz w:val="18"/>
                <w:szCs w:val="18"/>
                <w:rtl/>
              </w:rPr>
              <w:t>كل 6 أشهر</w:t>
            </w:r>
          </w:p>
        </w:tc>
        <w:tc>
          <w:tcPr>
            <w:tcW w:w="2835" w:type="dxa"/>
          </w:tcPr>
          <w:p w14:paraId="06FBD106" w14:textId="77777777" w:rsidR="00BE18F7" w:rsidRDefault="008426A7">
            <w:pPr>
              <w:bidi/>
            </w:pPr>
            <w:r>
              <w:rPr>
                <w:sz w:val="18"/>
                <w:szCs w:val="18"/>
                <w:rtl/>
              </w:rPr>
              <w:t>±0.4% (ASTM C94)، ±0.2% من السعة (مصري)</w:t>
            </w:r>
          </w:p>
        </w:tc>
        <w:tc>
          <w:tcPr>
            <w:tcW w:w="1134" w:type="dxa"/>
          </w:tcPr>
          <w:p w14:paraId="058E933F" w14:textId="77777777" w:rsidR="00BE18F7" w:rsidRDefault="008426A7">
            <w:pPr>
              <w:bidi/>
              <w:jc w:val="center"/>
            </w:pPr>
            <w:r>
              <w:rPr>
                <w:sz w:val="18"/>
                <w:szCs w:val="18"/>
                <w:rtl/>
              </w:rPr>
              <w:t>ص 16</w:t>
            </w:r>
          </w:p>
        </w:tc>
      </w:tr>
      <w:tr w:rsidR="00BE18F7" w14:paraId="48788C45" w14:textId="77777777">
        <w:trPr>
          <w:cantSplit/>
          <w:jc w:val="center"/>
        </w:trPr>
        <w:tc>
          <w:tcPr>
            <w:tcW w:w="2268" w:type="dxa"/>
          </w:tcPr>
          <w:p w14:paraId="09B3CC6A" w14:textId="77777777" w:rsidR="00BE18F7" w:rsidRDefault="008426A7">
            <w:pPr>
              <w:bidi/>
            </w:pPr>
            <w:r>
              <w:rPr>
                <w:sz w:val="18"/>
                <w:szCs w:val="18"/>
                <w:rtl/>
              </w:rPr>
              <w:t>تحليل مياه الخلط بالمحطة</w:t>
            </w:r>
          </w:p>
        </w:tc>
        <w:tc>
          <w:tcPr>
            <w:tcW w:w="1814" w:type="dxa"/>
          </w:tcPr>
          <w:p w14:paraId="51B5BEF2" w14:textId="77777777" w:rsidR="00BE18F7" w:rsidRDefault="00BE18F7">
            <w:pPr>
              <w:bidi/>
            </w:pPr>
          </w:p>
        </w:tc>
        <w:tc>
          <w:tcPr>
            <w:tcW w:w="2041" w:type="dxa"/>
          </w:tcPr>
          <w:p w14:paraId="446B2BD8" w14:textId="77777777" w:rsidR="00BE18F7" w:rsidRDefault="008426A7">
            <w:pPr>
              <w:bidi/>
            </w:pPr>
            <w:r>
              <w:rPr>
                <w:sz w:val="18"/>
                <w:szCs w:val="18"/>
                <w:rtl/>
              </w:rPr>
              <w:t>عند الاعتماد</w:t>
            </w:r>
          </w:p>
        </w:tc>
        <w:tc>
          <w:tcPr>
            <w:tcW w:w="2835" w:type="dxa"/>
          </w:tcPr>
          <w:p w14:paraId="5E7DE6D1" w14:textId="77777777" w:rsidR="00BE18F7" w:rsidRDefault="008426A7">
            <w:pPr>
              <w:bidi/>
            </w:pPr>
            <w:r>
              <w:rPr>
                <w:sz w:val="18"/>
                <w:szCs w:val="18"/>
                <w:rtl/>
              </w:rPr>
              <w:t>صالحة للخلط</w:t>
            </w:r>
          </w:p>
        </w:tc>
        <w:tc>
          <w:tcPr>
            <w:tcW w:w="1134" w:type="dxa"/>
          </w:tcPr>
          <w:p w14:paraId="1F0CC89A" w14:textId="77777777" w:rsidR="00BE18F7" w:rsidRDefault="008426A7">
            <w:pPr>
              <w:bidi/>
              <w:jc w:val="center"/>
            </w:pPr>
            <w:r>
              <w:rPr>
                <w:sz w:val="18"/>
                <w:szCs w:val="18"/>
                <w:rtl/>
              </w:rPr>
              <w:t>ص 15</w:t>
            </w:r>
          </w:p>
        </w:tc>
      </w:tr>
      <w:tr w:rsidR="00BE18F7" w14:paraId="276EA556" w14:textId="77777777">
        <w:trPr>
          <w:cantSplit/>
          <w:jc w:val="center"/>
        </w:trPr>
        <w:tc>
          <w:tcPr>
            <w:tcW w:w="2268" w:type="dxa"/>
          </w:tcPr>
          <w:p w14:paraId="53AA021D" w14:textId="77777777" w:rsidR="00BE18F7" w:rsidRDefault="008426A7">
            <w:pPr>
              <w:bidi/>
            </w:pPr>
            <w:r>
              <w:rPr>
                <w:sz w:val="18"/>
                <w:szCs w:val="18"/>
                <w:rtl/>
              </w:rPr>
              <w:t>الخلطات التأكيدية (مقاومة ضغط 28 يوما)</w:t>
            </w:r>
          </w:p>
        </w:tc>
        <w:tc>
          <w:tcPr>
            <w:tcW w:w="1814" w:type="dxa"/>
          </w:tcPr>
          <w:p w14:paraId="3C200494" w14:textId="77777777" w:rsidR="00BE18F7" w:rsidRDefault="008426A7">
            <w:pPr>
              <w:bidi/>
            </w:pPr>
            <w:r>
              <w:rPr>
                <w:sz w:val="18"/>
                <w:szCs w:val="18"/>
                <w:rtl/>
              </w:rPr>
              <w:t>كود مصري 2007</w:t>
            </w:r>
          </w:p>
        </w:tc>
        <w:tc>
          <w:tcPr>
            <w:tcW w:w="2041" w:type="dxa"/>
          </w:tcPr>
          <w:p w14:paraId="335C66C7" w14:textId="77777777" w:rsidR="00BE18F7" w:rsidRDefault="008426A7">
            <w:pPr>
              <w:bidi/>
            </w:pPr>
            <w:r>
              <w:rPr>
                <w:sz w:val="18"/>
                <w:szCs w:val="18"/>
                <w:rtl/>
              </w:rPr>
              <w:t>3 خلطات لكل رتبة قبل التوريد</w:t>
            </w:r>
          </w:p>
        </w:tc>
        <w:tc>
          <w:tcPr>
            <w:tcW w:w="2835" w:type="dxa"/>
          </w:tcPr>
          <w:p w14:paraId="7ADF9EEE" w14:textId="77777777" w:rsidR="00BE18F7" w:rsidRDefault="008426A7">
            <w:pPr>
              <w:bidi/>
            </w:pPr>
            <w:r>
              <w:rPr>
                <w:sz w:val="18"/>
                <w:szCs w:val="18"/>
                <w:rtl/>
              </w:rPr>
              <w:t>متوسط 95% من المستهدف و fcu + 6.5 ن/مم2 على الأقل، ولا مكعب أقل من المميزة، والمدى 15% أو أقل</w:t>
            </w:r>
          </w:p>
        </w:tc>
        <w:tc>
          <w:tcPr>
            <w:tcW w:w="1134" w:type="dxa"/>
          </w:tcPr>
          <w:p w14:paraId="6FE10AF7" w14:textId="77777777" w:rsidR="00BE18F7" w:rsidRDefault="008426A7">
            <w:pPr>
              <w:bidi/>
              <w:jc w:val="center"/>
            </w:pPr>
            <w:r>
              <w:rPr>
                <w:sz w:val="18"/>
                <w:szCs w:val="18"/>
                <w:rtl/>
              </w:rPr>
              <w:t>ص 42</w:t>
            </w:r>
          </w:p>
        </w:tc>
      </w:tr>
      <w:tr w:rsidR="00BE18F7" w14:paraId="08D1268F" w14:textId="77777777">
        <w:trPr>
          <w:cantSplit/>
          <w:jc w:val="center"/>
        </w:trPr>
        <w:tc>
          <w:tcPr>
            <w:tcW w:w="2268" w:type="dxa"/>
          </w:tcPr>
          <w:p w14:paraId="5AC9949B" w14:textId="77777777" w:rsidR="00BE18F7" w:rsidRDefault="008426A7">
            <w:pPr>
              <w:bidi/>
            </w:pPr>
            <w:r>
              <w:rPr>
                <w:sz w:val="18"/>
                <w:szCs w:val="18"/>
                <w:rtl/>
              </w:rPr>
              <w:t>الهبوط Slump للخرسانة المضخوخة</w:t>
            </w:r>
          </w:p>
        </w:tc>
        <w:tc>
          <w:tcPr>
            <w:tcW w:w="1814" w:type="dxa"/>
          </w:tcPr>
          <w:p w14:paraId="0256D947" w14:textId="77777777" w:rsidR="00BE18F7" w:rsidRDefault="008426A7">
            <w:pPr>
              <w:bidi/>
            </w:pPr>
            <w:r>
              <w:rPr>
                <w:sz w:val="18"/>
                <w:szCs w:val="18"/>
                <w:rtl/>
              </w:rPr>
              <w:t>كود مصري 2007 جدول 2-5</w:t>
            </w:r>
          </w:p>
        </w:tc>
        <w:tc>
          <w:tcPr>
            <w:tcW w:w="2041" w:type="dxa"/>
          </w:tcPr>
          <w:p w14:paraId="58DA1989" w14:textId="77777777" w:rsidR="00BE18F7" w:rsidRDefault="008426A7">
            <w:pPr>
              <w:bidi/>
            </w:pPr>
            <w:r>
              <w:rPr>
                <w:sz w:val="18"/>
                <w:szCs w:val="18"/>
                <w:rtl/>
              </w:rPr>
              <w:t>مع الخلطات التأكيدية</w:t>
            </w:r>
          </w:p>
        </w:tc>
        <w:tc>
          <w:tcPr>
            <w:tcW w:w="2835" w:type="dxa"/>
          </w:tcPr>
          <w:p w14:paraId="42128512" w14:textId="77777777" w:rsidR="00BE18F7" w:rsidRDefault="008426A7">
            <w:pPr>
              <w:bidi/>
            </w:pPr>
            <w:r>
              <w:rPr>
                <w:sz w:val="18"/>
                <w:szCs w:val="18"/>
                <w:rtl/>
              </w:rPr>
              <w:t>125 إلى 200 مم</w:t>
            </w:r>
          </w:p>
        </w:tc>
        <w:tc>
          <w:tcPr>
            <w:tcW w:w="1134" w:type="dxa"/>
          </w:tcPr>
          <w:p w14:paraId="5B87EE63" w14:textId="77777777" w:rsidR="00BE18F7" w:rsidRDefault="008426A7">
            <w:pPr>
              <w:bidi/>
              <w:jc w:val="center"/>
            </w:pPr>
            <w:r>
              <w:rPr>
                <w:sz w:val="18"/>
                <w:szCs w:val="18"/>
                <w:rtl/>
              </w:rPr>
              <w:t>ص 42</w:t>
            </w:r>
          </w:p>
        </w:tc>
      </w:tr>
      <w:tr w:rsidR="00BE18F7" w14:paraId="11CC9AE9" w14:textId="77777777">
        <w:trPr>
          <w:cantSplit/>
          <w:jc w:val="center"/>
        </w:trPr>
        <w:tc>
          <w:tcPr>
            <w:tcW w:w="2268" w:type="dxa"/>
          </w:tcPr>
          <w:p w14:paraId="5AC0E037" w14:textId="77777777" w:rsidR="00BE18F7" w:rsidRDefault="008426A7">
            <w:pPr>
              <w:bidi/>
            </w:pPr>
            <w:r>
              <w:rPr>
                <w:sz w:val="18"/>
                <w:szCs w:val="18"/>
                <w:rtl/>
              </w:rPr>
              <w:t>الهواء المحبوس والكثافة</w:t>
            </w:r>
          </w:p>
        </w:tc>
        <w:tc>
          <w:tcPr>
            <w:tcW w:w="1814" w:type="dxa"/>
          </w:tcPr>
          <w:p w14:paraId="34667486" w14:textId="77777777" w:rsidR="00BE18F7" w:rsidRDefault="00BE18F7">
            <w:pPr>
              <w:bidi/>
            </w:pPr>
          </w:p>
        </w:tc>
        <w:tc>
          <w:tcPr>
            <w:tcW w:w="2041" w:type="dxa"/>
          </w:tcPr>
          <w:p w14:paraId="59910AA6" w14:textId="77777777" w:rsidR="00BE18F7" w:rsidRDefault="008426A7">
            <w:pPr>
              <w:bidi/>
            </w:pPr>
            <w:r>
              <w:rPr>
                <w:sz w:val="18"/>
                <w:szCs w:val="18"/>
                <w:rtl/>
              </w:rPr>
              <w:t>عند اختبار الخلطات التأكيدية</w:t>
            </w:r>
          </w:p>
        </w:tc>
        <w:tc>
          <w:tcPr>
            <w:tcW w:w="2835" w:type="dxa"/>
          </w:tcPr>
          <w:p w14:paraId="2C527792" w14:textId="77777777" w:rsidR="00BE18F7" w:rsidRDefault="008426A7">
            <w:pPr>
              <w:bidi/>
            </w:pPr>
            <w:r>
              <w:rPr>
                <w:sz w:val="18"/>
                <w:szCs w:val="18"/>
                <w:rtl/>
              </w:rPr>
              <w:t>2% بدون إضافات، 3% مع الإضافات</w:t>
            </w:r>
          </w:p>
        </w:tc>
        <w:tc>
          <w:tcPr>
            <w:tcW w:w="1134" w:type="dxa"/>
          </w:tcPr>
          <w:p w14:paraId="72C1D9C7" w14:textId="77777777" w:rsidR="00BE18F7" w:rsidRDefault="008426A7">
            <w:pPr>
              <w:bidi/>
              <w:jc w:val="center"/>
            </w:pPr>
            <w:r>
              <w:rPr>
                <w:sz w:val="18"/>
                <w:szCs w:val="18"/>
                <w:rtl/>
              </w:rPr>
              <w:t>ص 43</w:t>
            </w:r>
          </w:p>
        </w:tc>
      </w:tr>
      <w:tr w:rsidR="00BE18F7" w14:paraId="6188C6E6" w14:textId="77777777">
        <w:trPr>
          <w:cantSplit/>
          <w:jc w:val="center"/>
        </w:trPr>
        <w:tc>
          <w:tcPr>
            <w:tcW w:w="2268" w:type="dxa"/>
          </w:tcPr>
          <w:p w14:paraId="715F9A9C" w14:textId="77777777" w:rsidR="00BE18F7" w:rsidRDefault="008426A7">
            <w:pPr>
              <w:bidi/>
            </w:pPr>
            <w:r>
              <w:rPr>
                <w:sz w:val="18"/>
                <w:szCs w:val="18"/>
                <w:rtl/>
              </w:rPr>
              <w:t>خلطة تحكم بدون إضافات</w:t>
            </w:r>
          </w:p>
        </w:tc>
        <w:tc>
          <w:tcPr>
            <w:tcW w:w="1814" w:type="dxa"/>
          </w:tcPr>
          <w:p w14:paraId="7BBB34D3" w14:textId="77777777" w:rsidR="00BE18F7" w:rsidRDefault="008426A7">
            <w:pPr>
              <w:bidi/>
            </w:pPr>
            <w:r>
              <w:rPr>
                <w:sz w:val="18"/>
                <w:szCs w:val="18"/>
                <w:rtl/>
              </w:rPr>
              <w:t>كود مصري 2007 جدول 2-3</w:t>
            </w:r>
          </w:p>
        </w:tc>
        <w:tc>
          <w:tcPr>
            <w:tcW w:w="2041" w:type="dxa"/>
          </w:tcPr>
          <w:p w14:paraId="57E6810E" w14:textId="77777777" w:rsidR="00BE18F7" w:rsidRDefault="008426A7">
            <w:pPr>
              <w:bidi/>
            </w:pPr>
            <w:r>
              <w:rPr>
                <w:sz w:val="18"/>
                <w:szCs w:val="18"/>
                <w:rtl/>
              </w:rPr>
              <w:t>عند استخدام إضافات</w:t>
            </w:r>
          </w:p>
        </w:tc>
        <w:tc>
          <w:tcPr>
            <w:tcW w:w="2835" w:type="dxa"/>
          </w:tcPr>
          <w:p w14:paraId="40F1E069" w14:textId="77777777" w:rsidR="00BE18F7" w:rsidRDefault="008426A7">
            <w:pPr>
              <w:bidi/>
            </w:pPr>
            <w:r>
              <w:rPr>
                <w:sz w:val="18"/>
                <w:szCs w:val="18"/>
                <w:rtl/>
              </w:rPr>
              <w:t>تحقيق جدول 2-3</w:t>
            </w:r>
          </w:p>
        </w:tc>
        <w:tc>
          <w:tcPr>
            <w:tcW w:w="1134" w:type="dxa"/>
          </w:tcPr>
          <w:p w14:paraId="1A3AEC52" w14:textId="77777777" w:rsidR="00BE18F7" w:rsidRDefault="008426A7">
            <w:pPr>
              <w:bidi/>
              <w:jc w:val="center"/>
            </w:pPr>
            <w:r>
              <w:rPr>
                <w:sz w:val="18"/>
                <w:szCs w:val="18"/>
                <w:rtl/>
              </w:rPr>
              <w:t>ص 44</w:t>
            </w:r>
          </w:p>
        </w:tc>
      </w:tr>
      <w:tr w:rsidR="00BE18F7" w14:paraId="39C8FC00" w14:textId="77777777">
        <w:trPr>
          <w:cantSplit/>
          <w:jc w:val="center"/>
        </w:trPr>
        <w:tc>
          <w:tcPr>
            <w:tcW w:w="2268" w:type="dxa"/>
          </w:tcPr>
          <w:p w14:paraId="57435FD6" w14:textId="77777777" w:rsidR="00BE18F7" w:rsidRDefault="008426A7">
            <w:pPr>
              <w:bidi/>
            </w:pPr>
            <w:r>
              <w:rPr>
                <w:sz w:val="18"/>
                <w:szCs w:val="18"/>
                <w:rtl/>
              </w:rPr>
              <w:t>التحليل الكيميائي لمياه الخلط</w:t>
            </w:r>
          </w:p>
        </w:tc>
        <w:tc>
          <w:tcPr>
            <w:tcW w:w="1814" w:type="dxa"/>
          </w:tcPr>
          <w:p w14:paraId="4EC07F5D" w14:textId="77777777" w:rsidR="00BE18F7" w:rsidRDefault="00BE18F7">
            <w:pPr>
              <w:bidi/>
            </w:pPr>
          </w:p>
        </w:tc>
        <w:tc>
          <w:tcPr>
            <w:tcW w:w="2041" w:type="dxa"/>
          </w:tcPr>
          <w:p w14:paraId="49E2FED5" w14:textId="77777777" w:rsidR="00BE18F7" w:rsidRDefault="008426A7">
            <w:pPr>
              <w:bidi/>
            </w:pPr>
            <w:r>
              <w:rPr>
                <w:sz w:val="18"/>
                <w:szCs w:val="18"/>
                <w:rtl/>
              </w:rPr>
              <w:t>عند الاعتماد</w:t>
            </w:r>
          </w:p>
        </w:tc>
        <w:tc>
          <w:tcPr>
            <w:tcW w:w="2835" w:type="dxa"/>
          </w:tcPr>
          <w:p w14:paraId="2457085F" w14:textId="77777777" w:rsidR="00BE18F7" w:rsidRDefault="008426A7">
            <w:pPr>
              <w:bidi/>
            </w:pPr>
            <w:r>
              <w:rPr>
                <w:sz w:val="18"/>
                <w:szCs w:val="18"/>
                <w:rtl/>
              </w:rPr>
              <w:t>pH لا يقل عن 7</w:t>
            </w:r>
          </w:p>
        </w:tc>
        <w:tc>
          <w:tcPr>
            <w:tcW w:w="1134" w:type="dxa"/>
          </w:tcPr>
          <w:p w14:paraId="39E8F9EE" w14:textId="77777777" w:rsidR="00BE18F7" w:rsidRDefault="008426A7">
            <w:pPr>
              <w:bidi/>
              <w:jc w:val="center"/>
            </w:pPr>
            <w:r>
              <w:rPr>
                <w:sz w:val="18"/>
                <w:szCs w:val="18"/>
                <w:rtl/>
              </w:rPr>
              <w:t>ص 44</w:t>
            </w:r>
          </w:p>
        </w:tc>
      </w:tr>
      <w:tr w:rsidR="00BE18F7" w14:paraId="4E3A4687" w14:textId="77777777">
        <w:trPr>
          <w:cantSplit/>
          <w:jc w:val="center"/>
        </w:trPr>
        <w:tc>
          <w:tcPr>
            <w:tcW w:w="2268" w:type="dxa"/>
          </w:tcPr>
          <w:p w14:paraId="6E784BFC" w14:textId="77777777" w:rsidR="00BE18F7" w:rsidRDefault="008426A7">
            <w:pPr>
              <w:bidi/>
            </w:pPr>
            <w:r>
              <w:rPr>
                <w:sz w:val="18"/>
                <w:szCs w:val="18"/>
                <w:rtl/>
              </w:rPr>
              <w:t>تآكل لوس أنجلوس للركام</w:t>
            </w:r>
          </w:p>
        </w:tc>
        <w:tc>
          <w:tcPr>
            <w:tcW w:w="1814" w:type="dxa"/>
          </w:tcPr>
          <w:p w14:paraId="18080766" w14:textId="77777777" w:rsidR="00BE18F7" w:rsidRDefault="008426A7">
            <w:pPr>
              <w:bidi/>
            </w:pPr>
            <w:r>
              <w:rPr>
                <w:sz w:val="18"/>
                <w:szCs w:val="18"/>
                <w:rtl/>
              </w:rPr>
              <w:t>ASTM C131، ASTM C33-13</w:t>
            </w:r>
          </w:p>
        </w:tc>
        <w:tc>
          <w:tcPr>
            <w:tcW w:w="2041" w:type="dxa"/>
          </w:tcPr>
          <w:p w14:paraId="0710897B" w14:textId="77777777" w:rsidR="00BE18F7" w:rsidRDefault="008426A7">
            <w:pPr>
              <w:bidi/>
            </w:pPr>
            <w:r>
              <w:rPr>
                <w:sz w:val="18"/>
                <w:szCs w:val="18"/>
                <w:rtl/>
              </w:rPr>
              <w:t>عند اعتماد المصدر</w:t>
            </w:r>
          </w:p>
        </w:tc>
        <w:tc>
          <w:tcPr>
            <w:tcW w:w="2835" w:type="dxa"/>
          </w:tcPr>
          <w:p w14:paraId="2076FAB8" w14:textId="77777777" w:rsidR="00BE18F7" w:rsidRDefault="008426A7">
            <w:pPr>
              <w:bidi/>
            </w:pPr>
            <w:r>
              <w:rPr>
                <w:sz w:val="18"/>
                <w:szCs w:val="18"/>
                <w:rtl/>
              </w:rPr>
              <w:t>50% أو أقل (C33)، 28% لسابقة الصب</w:t>
            </w:r>
          </w:p>
        </w:tc>
        <w:tc>
          <w:tcPr>
            <w:tcW w:w="1134" w:type="dxa"/>
          </w:tcPr>
          <w:p w14:paraId="0F7D1FD1" w14:textId="77777777" w:rsidR="00BE18F7" w:rsidRDefault="008426A7">
            <w:pPr>
              <w:bidi/>
              <w:jc w:val="center"/>
            </w:pPr>
            <w:r>
              <w:rPr>
                <w:sz w:val="18"/>
                <w:szCs w:val="18"/>
                <w:rtl/>
              </w:rPr>
              <w:t>ص 44</w:t>
            </w:r>
          </w:p>
        </w:tc>
      </w:tr>
      <w:tr w:rsidR="00BE18F7" w14:paraId="56D40671" w14:textId="77777777">
        <w:trPr>
          <w:cantSplit/>
          <w:jc w:val="center"/>
        </w:trPr>
        <w:tc>
          <w:tcPr>
            <w:tcW w:w="2268" w:type="dxa"/>
          </w:tcPr>
          <w:p w14:paraId="2CB08C53" w14:textId="77777777" w:rsidR="00BE18F7" w:rsidRDefault="008426A7">
            <w:pPr>
              <w:bidi/>
            </w:pPr>
            <w:r>
              <w:rPr>
                <w:sz w:val="18"/>
                <w:szCs w:val="18"/>
                <w:rtl/>
              </w:rPr>
              <w:t>الكبريتات SO3 بالركام</w:t>
            </w:r>
          </w:p>
        </w:tc>
        <w:tc>
          <w:tcPr>
            <w:tcW w:w="1814" w:type="dxa"/>
          </w:tcPr>
          <w:p w14:paraId="0C04197B" w14:textId="77777777" w:rsidR="00BE18F7" w:rsidRDefault="008426A7">
            <w:pPr>
              <w:bidi/>
            </w:pPr>
            <w:r>
              <w:rPr>
                <w:sz w:val="18"/>
                <w:szCs w:val="18"/>
                <w:rtl/>
              </w:rPr>
              <w:t>BS 1377</w:t>
            </w:r>
          </w:p>
        </w:tc>
        <w:tc>
          <w:tcPr>
            <w:tcW w:w="2041" w:type="dxa"/>
          </w:tcPr>
          <w:p w14:paraId="1452488C" w14:textId="77777777" w:rsidR="00BE18F7" w:rsidRDefault="008426A7">
            <w:pPr>
              <w:bidi/>
            </w:pPr>
            <w:r>
              <w:rPr>
                <w:sz w:val="18"/>
                <w:szCs w:val="18"/>
                <w:rtl/>
              </w:rPr>
              <w:t>عند اعتماد المصدر</w:t>
            </w:r>
          </w:p>
        </w:tc>
        <w:tc>
          <w:tcPr>
            <w:tcW w:w="2835" w:type="dxa"/>
          </w:tcPr>
          <w:p w14:paraId="33B5D390" w14:textId="77777777" w:rsidR="00BE18F7" w:rsidRDefault="008426A7">
            <w:pPr>
              <w:bidi/>
            </w:pPr>
            <w:r>
              <w:rPr>
                <w:sz w:val="18"/>
                <w:szCs w:val="18"/>
                <w:rtl/>
              </w:rPr>
              <w:t>0.4% وزنا أو أقل</w:t>
            </w:r>
          </w:p>
        </w:tc>
        <w:tc>
          <w:tcPr>
            <w:tcW w:w="1134" w:type="dxa"/>
          </w:tcPr>
          <w:p w14:paraId="618217B3" w14:textId="77777777" w:rsidR="00BE18F7" w:rsidRDefault="008426A7">
            <w:pPr>
              <w:bidi/>
              <w:jc w:val="center"/>
            </w:pPr>
            <w:r>
              <w:rPr>
                <w:sz w:val="18"/>
                <w:szCs w:val="18"/>
                <w:rtl/>
              </w:rPr>
              <w:t>ص 44</w:t>
            </w:r>
          </w:p>
        </w:tc>
      </w:tr>
      <w:tr w:rsidR="00BE18F7" w14:paraId="48B7E9FE" w14:textId="77777777">
        <w:trPr>
          <w:cantSplit/>
          <w:jc w:val="center"/>
        </w:trPr>
        <w:tc>
          <w:tcPr>
            <w:tcW w:w="2268" w:type="dxa"/>
          </w:tcPr>
          <w:p w14:paraId="1F0803C8" w14:textId="77777777" w:rsidR="00BE18F7" w:rsidRDefault="008426A7">
            <w:pPr>
              <w:bidi/>
            </w:pPr>
            <w:r>
              <w:rPr>
                <w:sz w:val="18"/>
                <w:szCs w:val="18"/>
                <w:rtl/>
              </w:rPr>
              <w:t>الكلوريدات بالركام</w:t>
            </w:r>
          </w:p>
        </w:tc>
        <w:tc>
          <w:tcPr>
            <w:tcW w:w="1814" w:type="dxa"/>
          </w:tcPr>
          <w:p w14:paraId="1185C442" w14:textId="77777777" w:rsidR="00BE18F7" w:rsidRDefault="008426A7">
            <w:pPr>
              <w:bidi/>
            </w:pPr>
            <w:r>
              <w:rPr>
                <w:sz w:val="18"/>
                <w:szCs w:val="18"/>
                <w:rtl/>
              </w:rPr>
              <w:t>BS 812</w:t>
            </w:r>
          </w:p>
        </w:tc>
        <w:tc>
          <w:tcPr>
            <w:tcW w:w="2041" w:type="dxa"/>
          </w:tcPr>
          <w:p w14:paraId="53C6DF15" w14:textId="77777777" w:rsidR="00BE18F7" w:rsidRDefault="008426A7">
            <w:pPr>
              <w:bidi/>
            </w:pPr>
            <w:r>
              <w:rPr>
                <w:sz w:val="18"/>
                <w:szCs w:val="18"/>
                <w:rtl/>
              </w:rPr>
              <w:t>عند اعتماد المصدر</w:t>
            </w:r>
          </w:p>
        </w:tc>
        <w:tc>
          <w:tcPr>
            <w:tcW w:w="2835" w:type="dxa"/>
          </w:tcPr>
          <w:p w14:paraId="0F6910EF" w14:textId="77777777" w:rsidR="00BE18F7" w:rsidRDefault="008426A7">
            <w:pPr>
              <w:bidi/>
            </w:pPr>
            <w:r>
              <w:rPr>
                <w:sz w:val="18"/>
                <w:szCs w:val="18"/>
                <w:rtl/>
              </w:rPr>
              <w:t>0.05% وزنا أو أقل</w:t>
            </w:r>
          </w:p>
        </w:tc>
        <w:tc>
          <w:tcPr>
            <w:tcW w:w="1134" w:type="dxa"/>
          </w:tcPr>
          <w:p w14:paraId="4CBB4E4E" w14:textId="77777777" w:rsidR="00BE18F7" w:rsidRDefault="008426A7">
            <w:pPr>
              <w:bidi/>
              <w:jc w:val="center"/>
            </w:pPr>
            <w:r>
              <w:rPr>
                <w:sz w:val="18"/>
                <w:szCs w:val="18"/>
                <w:rtl/>
              </w:rPr>
              <w:t>ص 44</w:t>
            </w:r>
          </w:p>
        </w:tc>
      </w:tr>
      <w:tr w:rsidR="00BE18F7" w14:paraId="7AF1909D" w14:textId="77777777">
        <w:trPr>
          <w:cantSplit/>
          <w:jc w:val="center"/>
        </w:trPr>
        <w:tc>
          <w:tcPr>
            <w:tcW w:w="2268" w:type="dxa"/>
          </w:tcPr>
          <w:p w14:paraId="52987F14" w14:textId="77777777" w:rsidR="00BE18F7" w:rsidRDefault="008426A7">
            <w:pPr>
              <w:bidi/>
            </w:pPr>
            <w:r>
              <w:rPr>
                <w:sz w:val="18"/>
                <w:szCs w:val="18"/>
                <w:rtl/>
              </w:rPr>
              <w:t>المواد الطينية والقابلة للتفتت</w:t>
            </w:r>
          </w:p>
        </w:tc>
        <w:tc>
          <w:tcPr>
            <w:tcW w:w="1814" w:type="dxa"/>
          </w:tcPr>
          <w:p w14:paraId="3F4FF8E2" w14:textId="77777777" w:rsidR="00BE18F7" w:rsidRDefault="008426A7">
            <w:pPr>
              <w:bidi/>
            </w:pPr>
            <w:r>
              <w:rPr>
                <w:sz w:val="18"/>
                <w:szCs w:val="18"/>
                <w:rtl/>
              </w:rPr>
              <w:t>ASTM C33</w:t>
            </w:r>
          </w:p>
        </w:tc>
        <w:tc>
          <w:tcPr>
            <w:tcW w:w="2041" w:type="dxa"/>
          </w:tcPr>
          <w:p w14:paraId="7A0BCF0A" w14:textId="77777777" w:rsidR="00BE18F7" w:rsidRDefault="008426A7">
            <w:pPr>
              <w:bidi/>
            </w:pPr>
            <w:r>
              <w:rPr>
                <w:sz w:val="18"/>
                <w:szCs w:val="18"/>
                <w:rtl/>
              </w:rPr>
              <w:t>عند اعتماد المصدر</w:t>
            </w:r>
          </w:p>
        </w:tc>
        <w:tc>
          <w:tcPr>
            <w:tcW w:w="2835" w:type="dxa"/>
          </w:tcPr>
          <w:p w14:paraId="3212A3C7" w14:textId="77777777" w:rsidR="00BE18F7" w:rsidRDefault="008426A7">
            <w:pPr>
              <w:bidi/>
            </w:pPr>
            <w:r>
              <w:rPr>
                <w:sz w:val="18"/>
                <w:szCs w:val="18"/>
                <w:rtl/>
              </w:rPr>
              <w:t>2% أو أقل</w:t>
            </w:r>
          </w:p>
        </w:tc>
        <w:tc>
          <w:tcPr>
            <w:tcW w:w="1134" w:type="dxa"/>
          </w:tcPr>
          <w:p w14:paraId="1021C790" w14:textId="77777777" w:rsidR="00BE18F7" w:rsidRDefault="008426A7">
            <w:pPr>
              <w:bidi/>
              <w:jc w:val="center"/>
            </w:pPr>
            <w:r>
              <w:rPr>
                <w:sz w:val="18"/>
                <w:szCs w:val="18"/>
                <w:rtl/>
              </w:rPr>
              <w:t>ص 44</w:t>
            </w:r>
          </w:p>
        </w:tc>
      </w:tr>
      <w:tr w:rsidR="00BE18F7" w14:paraId="44E790DD" w14:textId="77777777">
        <w:trPr>
          <w:cantSplit/>
          <w:jc w:val="center"/>
        </w:trPr>
        <w:tc>
          <w:tcPr>
            <w:tcW w:w="2268" w:type="dxa"/>
          </w:tcPr>
          <w:p w14:paraId="2045C4CF" w14:textId="77777777" w:rsidR="00BE18F7" w:rsidRDefault="008426A7">
            <w:pPr>
              <w:bidi/>
            </w:pPr>
            <w:r>
              <w:rPr>
                <w:sz w:val="18"/>
                <w:szCs w:val="18"/>
                <w:rtl/>
              </w:rPr>
              <w:t>Los Angeles Abrasion</w:t>
            </w:r>
          </w:p>
        </w:tc>
        <w:tc>
          <w:tcPr>
            <w:tcW w:w="1814" w:type="dxa"/>
          </w:tcPr>
          <w:p w14:paraId="2F9BF0B9" w14:textId="77777777" w:rsidR="00BE18F7" w:rsidRDefault="008426A7">
            <w:pPr>
              <w:bidi/>
            </w:pPr>
            <w:r>
              <w:rPr>
                <w:sz w:val="18"/>
                <w:szCs w:val="18"/>
                <w:rtl/>
              </w:rPr>
              <w:t>SEC / ARAMCO / MA'ADEN / ASTM C33</w:t>
            </w:r>
          </w:p>
        </w:tc>
        <w:tc>
          <w:tcPr>
            <w:tcW w:w="2041" w:type="dxa"/>
          </w:tcPr>
          <w:p w14:paraId="0C6EB38A" w14:textId="77777777" w:rsidR="00BE18F7" w:rsidRDefault="008426A7">
            <w:pPr>
              <w:bidi/>
            </w:pPr>
            <w:r>
              <w:rPr>
                <w:sz w:val="18"/>
                <w:szCs w:val="18"/>
                <w:rtl/>
              </w:rPr>
              <w:t>عند اعتماد مصدر الركام</w:t>
            </w:r>
          </w:p>
        </w:tc>
        <w:tc>
          <w:tcPr>
            <w:tcW w:w="2835" w:type="dxa"/>
          </w:tcPr>
          <w:p w14:paraId="0DEA6FCE" w14:textId="77777777" w:rsidR="00BE18F7" w:rsidRDefault="008426A7">
            <w:pPr>
              <w:bidi/>
            </w:pPr>
            <w:r>
              <w:rPr>
                <w:sz w:val="18"/>
                <w:szCs w:val="18"/>
                <w:rtl/>
              </w:rPr>
              <w:t>حد أقصى: SEC 35%، ARAMCO 40%، MA'ADEN 40%، ASTM C33 50%</w:t>
            </w:r>
          </w:p>
        </w:tc>
        <w:tc>
          <w:tcPr>
            <w:tcW w:w="1134" w:type="dxa"/>
          </w:tcPr>
          <w:p w14:paraId="75CFEDED" w14:textId="77777777" w:rsidR="00BE18F7" w:rsidRDefault="008426A7">
            <w:pPr>
              <w:bidi/>
              <w:jc w:val="center"/>
            </w:pPr>
            <w:r>
              <w:rPr>
                <w:sz w:val="18"/>
                <w:szCs w:val="18"/>
                <w:rtl/>
              </w:rPr>
              <w:t>ص 45</w:t>
            </w:r>
          </w:p>
        </w:tc>
      </w:tr>
      <w:tr w:rsidR="00BE18F7" w14:paraId="62A39A77" w14:textId="77777777">
        <w:trPr>
          <w:cantSplit/>
          <w:jc w:val="center"/>
        </w:trPr>
        <w:tc>
          <w:tcPr>
            <w:tcW w:w="2268" w:type="dxa"/>
          </w:tcPr>
          <w:p w14:paraId="02AD3A31" w14:textId="77777777" w:rsidR="00BE18F7" w:rsidRDefault="008426A7">
            <w:pPr>
              <w:bidi/>
            </w:pPr>
            <w:r>
              <w:rPr>
                <w:sz w:val="18"/>
                <w:szCs w:val="18"/>
                <w:rtl/>
              </w:rPr>
              <w:t>Ratio of LA (100/500 revol.)</w:t>
            </w:r>
          </w:p>
        </w:tc>
        <w:tc>
          <w:tcPr>
            <w:tcW w:w="1814" w:type="dxa"/>
          </w:tcPr>
          <w:p w14:paraId="4A9E1D5A" w14:textId="77777777" w:rsidR="00BE18F7" w:rsidRDefault="008426A7">
            <w:pPr>
              <w:bidi/>
            </w:pPr>
            <w:r>
              <w:rPr>
                <w:sz w:val="18"/>
                <w:szCs w:val="18"/>
                <w:rtl/>
              </w:rPr>
              <w:t>SEC / ARAMCO / MA'ADEN / ASTM C33</w:t>
            </w:r>
          </w:p>
        </w:tc>
        <w:tc>
          <w:tcPr>
            <w:tcW w:w="2041" w:type="dxa"/>
          </w:tcPr>
          <w:p w14:paraId="2ED8DE57" w14:textId="77777777" w:rsidR="00BE18F7" w:rsidRDefault="008426A7">
            <w:pPr>
              <w:bidi/>
            </w:pPr>
            <w:r>
              <w:rPr>
                <w:sz w:val="18"/>
                <w:szCs w:val="18"/>
                <w:rtl/>
              </w:rPr>
              <w:t>عند اعتماد مصدر الركام</w:t>
            </w:r>
          </w:p>
        </w:tc>
        <w:tc>
          <w:tcPr>
            <w:tcW w:w="2835" w:type="dxa"/>
          </w:tcPr>
          <w:p w14:paraId="50D67583" w14:textId="77777777" w:rsidR="00BE18F7" w:rsidRDefault="008426A7">
            <w:pPr>
              <w:bidi/>
            </w:pPr>
            <w:r>
              <w:rPr>
                <w:sz w:val="18"/>
                <w:szCs w:val="18"/>
                <w:rtl/>
              </w:rPr>
              <w:t>حد أقصى: SEC 0.25%، ARAMCO -، MA'ADEN 0.25%، ASTM C33 0.28%</w:t>
            </w:r>
          </w:p>
        </w:tc>
        <w:tc>
          <w:tcPr>
            <w:tcW w:w="1134" w:type="dxa"/>
          </w:tcPr>
          <w:p w14:paraId="4E670E7C" w14:textId="77777777" w:rsidR="00BE18F7" w:rsidRDefault="008426A7">
            <w:pPr>
              <w:bidi/>
              <w:jc w:val="center"/>
            </w:pPr>
            <w:r>
              <w:rPr>
                <w:sz w:val="18"/>
                <w:szCs w:val="18"/>
                <w:rtl/>
              </w:rPr>
              <w:t>ص 45</w:t>
            </w:r>
          </w:p>
        </w:tc>
      </w:tr>
      <w:tr w:rsidR="00BE18F7" w14:paraId="0F0A9EE7" w14:textId="77777777">
        <w:trPr>
          <w:cantSplit/>
          <w:jc w:val="center"/>
        </w:trPr>
        <w:tc>
          <w:tcPr>
            <w:tcW w:w="2268" w:type="dxa"/>
          </w:tcPr>
          <w:p w14:paraId="3969A4E4" w14:textId="77777777" w:rsidR="00BE18F7" w:rsidRDefault="008426A7">
            <w:pPr>
              <w:bidi/>
            </w:pPr>
            <w:r>
              <w:rPr>
                <w:sz w:val="18"/>
                <w:szCs w:val="18"/>
                <w:rtl/>
              </w:rPr>
              <w:t>Absorption</w:t>
            </w:r>
          </w:p>
        </w:tc>
        <w:tc>
          <w:tcPr>
            <w:tcW w:w="1814" w:type="dxa"/>
          </w:tcPr>
          <w:p w14:paraId="24E79A9E" w14:textId="77777777" w:rsidR="00BE18F7" w:rsidRDefault="008426A7">
            <w:pPr>
              <w:bidi/>
            </w:pPr>
            <w:r>
              <w:rPr>
                <w:sz w:val="18"/>
                <w:szCs w:val="18"/>
                <w:rtl/>
              </w:rPr>
              <w:t>SEC / ARAMCO / MA'ADEN / ASTM C33</w:t>
            </w:r>
          </w:p>
        </w:tc>
        <w:tc>
          <w:tcPr>
            <w:tcW w:w="2041" w:type="dxa"/>
          </w:tcPr>
          <w:p w14:paraId="6423666E" w14:textId="77777777" w:rsidR="00BE18F7" w:rsidRDefault="008426A7">
            <w:pPr>
              <w:bidi/>
            </w:pPr>
            <w:r>
              <w:rPr>
                <w:sz w:val="18"/>
                <w:szCs w:val="18"/>
                <w:rtl/>
              </w:rPr>
              <w:t>عند اعتماد مصدر الركام</w:t>
            </w:r>
          </w:p>
        </w:tc>
        <w:tc>
          <w:tcPr>
            <w:tcW w:w="2835" w:type="dxa"/>
          </w:tcPr>
          <w:p w14:paraId="3D1D6B4B" w14:textId="77777777" w:rsidR="00BE18F7" w:rsidRDefault="008426A7">
            <w:pPr>
              <w:bidi/>
            </w:pPr>
            <w:r>
              <w:rPr>
                <w:sz w:val="18"/>
                <w:szCs w:val="18"/>
                <w:rtl/>
              </w:rPr>
              <w:t>حد أقصى: SEC 2.5%، ARAMCO 2.5%، MA'ADEN 2.5%، ASTM C33 -</w:t>
            </w:r>
          </w:p>
        </w:tc>
        <w:tc>
          <w:tcPr>
            <w:tcW w:w="1134" w:type="dxa"/>
          </w:tcPr>
          <w:p w14:paraId="2CA9F437" w14:textId="77777777" w:rsidR="00BE18F7" w:rsidRDefault="008426A7">
            <w:pPr>
              <w:bidi/>
              <w:jc w:val="center"/>
            </w:pPr>
            <w:r>
              <w:rPr>
                <w:sz w:val="18"/>
                <w:szCs w:val="18"/>
                <w:rtl/>
              </w:rPr>
              <w:t>ص 45</w:t>
            </w:r>
          </w:p>
        </w:tc>
      </w:tr>
      <w:tr w:rsidR="00BE18F7" w14:paraId="334A4422" w14:textId="77777777">
        <w:trPr>
          <w:cantSplit/>
          <w:jc w:val="center"/>
        </w:trPr>
        <w:tc>
          <w:tcPr>
            <w:tcW w:w="2268" w:type="dxa"/>
          </w:tcPr>
          <w:p w14:paraId="257EAAE2" w14:textId="77777777" w:rsidR="00BE18F7" w:rsidRDefault="008426A7">
            <w:pPr>
              <w:bidi/>
            </w:pPr>
            <w:r>
              <w:rPr>
                <w:sz w:val="18"/>
                <w:szCs w:val="18"/>
                <w:rtl/>
              </w:rPr>
              <w:t>Soundness (Magnesium Sulfate)</w:t>
            </w:r>
          </w:p>
        </w:tc>
        <w:tc>
          <w:tcPr>
            <w:tcW w:w="1814" w:type="dxa"/>
          </w:tcPr>
          <w:p w14:paraId="076E64F7" w14:textId="77777777" w:rsidR="00BE18F7" w:rsidRDefault="008426A7">
            <w:pPr>
              <w:bidi/>
            </w:pPr>
            <w:r>
              <w:rPr>
                <w:sz w:val="18"/>
                <w:szCs w:val="18"/>
                <w:rtl/>
              </w:rPr>
              <w:t>SEC / ARAMCO / MA'ADEN / ASTM C33</w:t>
            </w:r>
          </w:p>
        </w:tc>
        <w:tc>
          <w:tcPr>
            <w:tcW w:w="2041" w:type="dxa"/>
          </w:tcPr>
          <w:p w14:paraId="3124086F" w14:textId="77777777" w:rsidR="00BE18F7" w:rsidRDefault="008426A7">
            <w:pPr>
              <w:bidi/>
            </w:pPr>
            <w:r>
              <w:rPr>
                <w:sz w:val="18"/>
                <w:szCs w:val="18"/>
                <w:rtl/>
              </w:rPr>
              <w:t>عند اعتماد مصدر الركام</w:t>
            </w:r>
          </w:p>
        </w:tc>
        <w:tc>
          <w:tcPr>
            <w:tcW w:w="2835" w:type="dxa"/>
          </w:tcPr>
          <w:p w14:paraId="4E6466B6" w14:textId="77777777" w:rsidR="00BE18F7" w:rsidRDefault="008426A7">
            <w:pPr>
              <w:bidi/>
            </w:pPr>
            <w:r>
              <w:rPr>
                <w:sz w:val="18"/>
                <w:szCs w:val="18"/>
                <w:rtl/>
              </w:rPr>
              <w:t>حد أقصى: SEC 18%، ARAMCO 25%، MA'ADEN 18%، ASTM C33 18%</w:t>
            </w:r>
          </w:p>
        </w:tc>
        <w:tc>
          <w:tcPr>
            <w:tcW w:w="1134" w:type="dxa"/>
          </w:tcPr>
          <w:p w14:paraId="7CC52C87" w14:textId="77777777" w:rsidR="00BE18F7" w:rsidRDefault="008426A7">
            <w:pPr>
              <w:bidi/>
              <w:jc w:val="center"/>
            </w:pPr>
            <w:r>
              <w:rPr>
                <w:sz w:val="18"/>
                <w:szCs w:val="18"/>
                <w:rtl/>
              </w:rPr>
              <w:t>ص 45</w:t>
            </w:r>
          </w:p>
        </w:tc>
      </w:tr>
      <w:tr w:rsidR="00BE18F7" w14:paraId="4B5144A2" w14:textId="77777777">
        <w:trPr>
          <w:cantSplit/>
          <w:jc w:val="center"/>
        </w:trPr>
        <w:tc>
          <w:tcPr>
            <w:tcW w:w="2268" w:type="dxa"/>
          </w:tcPr>
          <w:p w14:paraId="4324A764" w14:textId="77777777" w:rsidR="00BE18F7" w:rsidRDefault="008426A7">
            <w:pPr>
              <w:bidi/>
            </w:pPr>
            <w:r>
              <w:rPr>
                <w:sz w:val="18"/>
                <w:szCs w:val="18"/>
                <w:rtl/>
              </w:rPr>
              <w:t>Clay Lumps &amp; Friable Particles</w:t>
            </w:r>
          </w:p>
        </w:tc>
        <w:tc>
          <w:tcPr>
            <w:tcW w:w="1814" w:type="dxa"/>
          </w:tcPr>
          <w:p w14:paraId="70367567" w14:textId="77777777" w:rsidR="00BE18F7" w:rsidRDefault="008426A7">
            <w:pPr>
              <w:bidi/>
            </w:pPr>
            <w:r>
              <w:rPr>
                <w:sz w:val="18"/>
                <w:szCs w:val="18"/>
                <w:rtl/>
              </w:rPr>
              <w:t>SEC / ARAMCO / MA'ADEN / ASTM C33</w:t>
            </w:r>
          </w:p>
        </w:tc>
        <w:tc>
          <w:tcPr>
            <w:tcW w:w="2041" w:type="dxa"/>
          </w:tcPr>
          <w:p w14:paraId="7442D498" w14:textId="77777777" w:rsidR="00BE18F7" w:rsidRDefault="008426A7">
            <w:pPr>
              <w:bidi/>
            </w:pPr>
            <w:r>
              <w:rPr>
                <w:sz w:val="18"/>
                <w:szCs w:val="18"/>
                <w:rtl/>
              </w:rPr>
              <w:t>عند اعتماد مصدر الركام</w:t>
            </w:r>
          </w:p>
        </w:tc>
        <w:tc>
          <w:tcPr>
            <w:tcW w:w="2835" w:type="dxa"/>
          </w:tcPr>
          <w:p w14:paraId="42E2C5E0" w14:textId="77777777" w:rsidR="00BE18F7" w:rsidRDefault="008426A7">
            <w:pPr>
              <w:bidi/>
            </w:pPr>
            <w:r>
              <w:rPr>
                <w:sz w:val="18"/>
                <w:szCs w:val="18"/>
                <w:rtl/>
              </w:rPr>
              <w:t>حد أقصى: SEC 1%، ARAMCO 5%، MA'ADEN 1%، ASTM C33 2%</w:t>
            </w:r>
          </w:p>
        </w:tc>
        <w:tc>
          <w:tcPr>
            <w:tcW w:w="1134" w:type="dxa"/>
          </w:tcPr>
          <w:p w14:paraId="10CE098E" w14:textId="77777777" w:rsidR="00BE18F7" w:rsidRDefault="008426A7">
            <w:pPr>
              <w:bidi/>
              <w:jc w:val="center"/>
            </w:pPr>
            <w:r>
              <w:rPr>
                <w:sz w:val="18"/>
                <w:szCs w:val="18"/>
                <w:rtl/>
              </w:rPr>
              <w:t>ص 45</w:t>
            </w:r>
          </w:p>
        </w:tc>
      </w:tr>
      <w:tr w:rsidR="00BE18F7" w14:paraId="6711134E" w14:textId="77777777">
        <w:trPr>
          <w:cantSplit/>
          <w:jc w:val="center"/>
        </w:trPr>
        <w:tc>
          <w:tcPr>
            <w:tcW w:w="2268" w:type="dxa"/>
          </w:tcPr>
          <w:p w14:paraId="07C2CF99" w14:textId="77777777" w:rsidR="00BE18F7" w:rsidRDefault="008426A7">
            <w:pPr>
              <w:bidi/>
            </w:pPr>
            <w:r>
              <w:rPr>
                <w:sz w:val="18"/>
                <w:szCs w:val="18"/>
                <w:rtl/>
              </w:rPr>
              <w:t>Flakiness Index / Elongation Index</w:t>
            </w:r>
          </w:p>
        </w:tc>
        <w:tc>
          <w:tcPr>
            <w:tcW w:w="1814" w:type="dxa"/>
          </w:tcPr>
          <w:p w14:paraId="57A2E4C4" w14:textId="77777777" w:rsidR="00BE18F7" w:rsidRDefault="008426A7">
            <w:pPr>
              <w:bidi/>
            </w:pPr>
            <w:r>
              <w:rPr>
                <w:sz w:val="18"/>
                <w:szCs w:val="18"/>
                <w:rtl/>
              </w:rPr>
              <w:t>SEC / ARAMCO / MA'ADEN / ASTM C33</w:t>
            </w:r>
          </w:p>
        </w:tc>
        <w:tc>
          <w:tcPr>
            <w:tcW w:w="2041" w:type="dxa"/>
          </w:tcPr>
          <w:p w14:paraId="1F2F1849" w14:textId="77777777" w:rsidR="00BE18F7" w:rsidRDefault="008426A7">
            <w:pPr>
              <w:bidi/>
            </w:pPr>
            <w:r>
              <w:rPr>
                <w:sz w:val="18"/>
                <w:szCs w:val="18"/>
                <w:rtl/>
              </w:rPr>
              <w:t>عند اعتماد مصدر الركام</w:t>
            </w:r>
          </w:p>
        </w:tc>
        <w:tc>
          <w:tcPr>
            <w:tcW w:w="2835" w:type="dxa"/>
          </w:tcPr>
          <w:p w14:paraId="6CC35D44" w14:textId="77777777" w:rsidR="00BE18F7" w:rsidRDefault="008426A7">
            <w:pPr>
              <w:bidi/>
            </w:pPr>
            <w:r>
              <w:rPr>
                <w:sz w:val="18"/>
                <w:szCs w:val="18"/>
                <w:rtl/>
              </w:rPr>
              <w:t>حد أقصى: SEC 30% / 45%، ARAMCO -، MA'ADEN 30% / 45%، ASTM C33 -</w:t>
            </w:r>
          </w:p>
        </w:tc>
        <w:tc>
          <w:tcPr>
            <w:tcW w:w="1134" w:type="dxa"/>
          </w:tcPr>
          <w:p w14:paraId="1DDDF51D" w14:textId="77777777" w:rsidR="00BE18F7" w:rsidRDefault="008426A7">
            <w:pPr>
              <w:bidi/>
              <w:jc w:val="center"/>
            </w:pPr>
            <w:r>
              <w:rPr>
                <w:sz w:val="18"/>
                <w:szCs w:val="18"/>
                <w:rtl/>
              </w:rPr>
              <w:t>ص 45</w:t>
            </w:r>
          </w:p>
        </w:tc>
      </w:tr>
      <w:tr w:rsidR="00BE18F7" w14:paraId="206DCA84" w14:textId="77777777">
        <w:trPr>
          <w:cantSplit/>
          <w:jc w:val="center"/>
        </w:trPr>
        <w:tc>
          <w:tcPr>
            <w:tcW w:w="2268" w:type="dxa"/>
          </w:tcPr>
          <w:p w14:paraId="151E72E7" w14:textId="77777777" w:rsidR="00BE18F7" w:rsidRDefault="008426A7">
            <w:pPr>
              <w:bidi/>
            </w:pPr>
            <w:r>
              <w:rPr>
                <w:sz w:val="18"/>
                <w:szCs w:val="18"/>
                <w:rtl/>
              </w:rPr>
              <w:t>Coal &amp; Lignite</w:t>
            </w:r>
          </w:p>
        </w:tc>
        <w:tc>
          <w:tcPr>
            <w:tcW w:w="1814" w:type="dxa"/>
          </w:tcPr>
          <w:p w14:paraId="4C2ABA0B" w14:textId="77777777" w:rsidR="00BE18F7" w:rsidRDefault="008426A7">
            <w:pPr>
              <w:bidi/>
            </w:pPr>
            <w:r>
              <w:rPr>
                <w:sz w:val="18"/>
                <w:szCs w:val="18"/>
                <w:rtl/>
              </w:rPr>
              <w:t>SEC / ARAMCO / MA'ADEN / ASTM C33</w:t>
            </w:r>
          </w:p>
        </w:tc>
        <w:tc>
          <w:tcPr>
            <w:tcW w:w="2041" w:type="dxa"/>
          </w:tcPr>
          <w:p w14:paraId="1E3025B2" w14:textId="77777777" w:rsidR="00BE18F7" w:rsidRDefault="008426A7">
            <w:pPr>
              <w:bidi/>
            </w:pPr>
            <w:r>
              <w:rPr>
                <w:sz w:val="18"/>
                <w:szCs w:val="18"/>
                <w:rtl/>
              </w:rPr>
              <w:t>عند اعتماد مصدر الركام</w:t>
            </w:r>
          </w:p>
        </w:tc>
        <w:tc>
          <w:tcPr>
            <w:tcW w:w="2835" w:type="dxa"/>
          </w:tcPr>
          <w:p w14:paraId="3822CE25" w14:textId="77777777" w:rsidR="00BE18F7" w:rsidRDefault="008426A7">
            <w:pPr>
              <w:bidi/>
            </w:pPr>
            <w:r>
              <w:rPr>
                <w:sz w:val="18"/>
                <w:szCs w:val="18"/>
                <w:rtl/>
              </w:rPr>
              <w:t>حد أقصى: SEC 0.5%، ARAMCO -، MA'ADEN -، ASTM C33 0.5%</w:t>
            </w:r>
          </w:p>
        </w:tc>
        <w:tc>
          <w:tcPr>
            <w:tcW w:w="1134" w:type="dxa"/>
          </w:tcPr>
          <w:p w14:paraId="2A4B28ED" w14:textId="77777777" w:rsidR="00BE18F7" w:rsidRDefault="008426A7">
            <w:pPr>
              <w:bidi/>
              <w:jc w:val="center"/>
            </w:pPr>
            <w:r>
              <w:rPr>
                <w:sz w:val="18"/>
                <w:szCs w:val="18"/>
                <w:rtl/>
              </w:rPr>
              <w:t>ص 45</w:t>
            </w:r>
          </w:p>
        </w:tc>
      </w:tr>
      <w:tr w:rsidR="00BE18F7" w14:paraId="5F66C426" w14:textId="77777777">
        <w:trPr>
          <w:cantSplit/>
          <w:jc w:val="center"/>
        </w:trPr>
        <w:tc>
          <w:tcPr>
            <w:tcW w:w="2268" w:type="dxa"/>
          </w:tcPr>
          <w:p w14:paraId="2EFEE932" w14:textId="77777777" w:rsidR="00BE18F7" w:rsidRDefault="008426A7">
            <w:pPr>
              <w:bidi/>
            </w:pPr>
            <w:r>
              <w:rPr>
                <w:sz w:val="18"/>
                <w:szCs w:val="18"/>
                <w:rtl/>
              </w:rPr>
              <w:t>Material finer than #200 sieve</w:t>
            </w:r>
          </w:p>
        </w:tc>
        <w:tc>
          <w:tcPr>
            <w:tcW w:w="1814" w:type="dxa"/>
          </w:tcPr>
          <w:p w14:paraId="0444E255" w14:textId="77777777" w:rsidR="00BE18F7" w:rsidRDefault="008426A7">
            <w:pPr>
              <w:bidi/>
            </w:pPr>
            <w:r>
              <w:rPr>
                <w:sz w:val="18"/>
                <w:szCs w:val="18"/>
                <w:rtl/>
              </w:rPr>
              <w:t>SEC / ARAMCO / MA'ADEN / ASTM C33</w:t>
            </w:r>
          </w:p>
        </w:tc>
        <w:tc>
          <w:tcPr>
            <w:tcW w:w="2041" w:type="dxa"/>
          </w:tcPr>
          <w:p w14:paraId="61AB8F13" w14:textId="77777777" w:rsidR="00BE18F7" w:rsidRDefault="008426A7">
            <w:pPr>
              <w:bidi/>
            </w:pPr>
            <w:r>
              <w:rPr>
                <w:sz w:val="18"/>
                <w:szCs w:val="18"/>
                <w:rtl/>
              </w:rPr>
              <w:t>عند اعتماد مصدر الركام</w:t>
            </w:r>
          </w:p>
        </w:tc>
        <w:tc>
          <w:tcPr>
            <w:tcW w:w="2835" w:type="dxa"/>
          </w:tcPr>
          <w:p w14:paraId="0D9CAE96" w14:textId="77777777" w:rsidR="00BE18F7" w:rsidRDefault="008426A7">
            <w:pPr>
              <w:bidi/>
            </w:pPr>
            <w:r>
              <w:rPr>
                <w:sz w:val="18"/>
                <w:szCs w:val="18"/>
                <w:rtl/>
              </w:rPr>
              <w:t>حد أقصى: SEC 1%، ARAMCO 5%، MA'ADEN 1%، ASTM C33 1%</w:t>
            </w:r>
          </w:p>
        </w:tc>
        <w:tc>
          <w:tcPr>
            <w:tcW w:w="1134" w:type="dxa"/>
          </w:tcPr>
          <w:p w14:paraId="4EE26C6F" w14:textId="77777777" w:rsidR="00BE18F7" w:rsidRDefault="008426A7">
            <w:pPr>
              <w:bidi/>
              <w:jc w:val="center"/>
            </w:pPr>
            <w:r>
              <w:rPr>
                <w:sz w:val="18"/>
                <w:szCs w:val="18"/>
                <w:rtl/>
              </w:rPr>
              <w:t>ص 45</w:t>
            </w:r>
          </w:p>
        </w:tc>
      </w:tr>
      <w:tr w:rsidR="00BE18F7" w14:paraId="05473D10" w14:textId="77777777">
        <w:trPr>
          <w:cantSplit/>
          <w:jc w:val="center"/>
        </w:trPr>
        <w:tc>
          <w:tcPr>
            <w:tcW w:w="2268" w:type="dxa"/>
          </w:tcPr>
          <w:p w14:paraId="047FE03E" w14:textId="77777777" w:rsidR="00BE18F7" w:rsidRDefault="008426A7">
            <w:pPr>
              <w:bidi/>
            </w:pPr>
            <w:r>
              <w:rPr>
                <w:sz w:val="18"/>
                <w:szCs w:val="18"/>
                <w:rtl/>
              </w:rPr>
              <w:t>Chloride (Cl)</w:t>
            </w:r>
          </w:p>
        </w:tc>
        <w:tc>
          <w:tcPr>
            <w:tcW w:w="1814" w:type="dxa"/>
          </w:tcPr>
          <w:p w14:paraId="38CA565B" w14:textId="77777777" w:rsidR="00BE18F7" w:rsidRDefault="008426A7">
            <w:pPr>
              <w:bidi/>
            </w:pPr>
            <w:r>
              <w:rPr>
                <w:sz w:val="18"/>
                <w:szCs w:val="18"/>
                <w:rtl/>
              </w:rPr>
              <w:t>SEC / ARAMCO / MA'ADEN / ASTM C33</w:t>
            </w:r>
          </w:p>
        </w:tc>
        <w:tc>
          <w:tcPr>
            <w:tcW w:w="2041" w:type="dxa"/>
          </w:tcPr>
          <w:p w14:paraId="455FC4DD" w14:textId="77777777" w:rsidR="00BE18F7" w:rsidRDefault="008426A7">
            <w:pPr>
              <w:bidi/>
            </w:pPr>
            <w:r>
              <w:rPr>
                <w:sz w:val="18"/>
                <w:szCs w:val="18"/>
                <w:rtl/>
              </w:rPr>
              <w:t>عند اعتماد مصدر الركام</w:t>
            </w:r>
          </w:p>
        </w:tc>
        <w:tc>
          <w:tcPr>
            <w:tcW w:w="2835" w:type="dxa"/>
          </w:tcPr>
          <w:p w14:paraId="06102A08" w14:textId="77777777" w:rsidR="00BE18F7" w:rsidRDefault="008426A7">
            <w:pPr>
              <w:bidi/>
            </w:pPr>
            <w:r>
              <w:rPr>
                <w:sz w:val="18"/>
                <w:szCs w:val="18"/>
                <w:rtl/>
              </w:rPr>
              <w:t>حد أقصى: SEC 0.03%، ARAMCO -، MA'ADEN 0.02%، ASTM C33 -</w:t>
            </w:r>
          </w:p>
        </w:tc>
        <w:tc>
          <w:tcPr>
            <w:tcW w:w="1134" w:type="dxa"/>
          </w:tcPr>
          <w:p w14:paraId="35291CEB" w14:textId="77777777" w:rsidR="00BE18F7" w:rsidRDefault="008426A7">
            <w:pPr>
              <w:bidi/>
              <w:jc w:val="center"/>
            </w:pPr>
            <w:r>
              <w:rPr>
                <w:sz w:val="18"/>
                <w:szCs w:val="18"/>
                <w:rtl/>
              </w:rPr>
              <w:t>ص 45</w:t>
            </w:r>
          </w:p>
        </w:tc>
      </w:tr>
      <w:tr w:rsidR="00BE18F7" w14:paraId="4CF535FE" w14:textId="77777777">
        <w:trPr>
          <w:cantSplit/>
          <w:jc w:val="center"/>
        </w:trPr>
        <w:tc>
          <w:tcPr>
            <w:tcW w:w="2268" w:type="dxa"/>
          </w:tcPr>
          <w:p w14:paraId="18FE528D" w14:textId="77777777" w:rsidR="00BE18F7" w:rsidRDefault="008426A7">
            <w:pPr>
              <w:bidi/>
            </w:pPr>
            <w:r>
              <w:rPr>
                <w:sz w:val="18"/>
                <w:szCs w:val="18"/>
                <w:rtl/>
              </w:rPr>
              <w:t>Sulphate (SO4)</w:t>
            </w:r>
          </w:p>
        </w:tc>
        <w:tc>
          <w:tcPr>
            <w:tcW w:w="1814" w:type="dxa"/>
          </w:tcPr>
          <w:p w14:paraId="6FB1A67D" w14:textId="77777777" w:rsidR="00BE18F7" w:rsidRDefault="008426A7">
            <w:pPr>
              <w:bidi/>
            </w:pPr>
            <w:r>
              <w:rPr>
                <w:sz w:val="18"/>
                <w:szCs w:val="18"/>
                <w:rtl/>
              </w:rPr>
              <w:t>SEC / ARAMCO / MA'ADEN / ASTM C33</w:t>
            </w:r>
          </w:p>
        </w:tc>
        <w:tc>
          <w:tcPr>
            <w:tcW w:w="2041" w:type="dxa"/>
          </w:tcPr>
          <w:p w14:paraId="0D4CFD41" w14:textId="77777777" w:rsidR="00BE18F7" w:rsidRDefault="008426A7">
            <w:pPr>
              <w:bidi/>
            </w:pPr>
            <w:r>
              <w:rPr>
                <w:sz w:val="18"/>
                <w:szCs w:val="18"/>
                <w:rtl/>
              </w:rPr>
              <w:t>عند اعتماد مصدر الركام</w:t>
            </w:r>
          </w:p>
        </w:tc>
        <w:tc>
          <w:tcPr>
            <w:tcW w:w="2835" w:type="dxa"/>
          </w:tcPr>
          <w:p w14:paraId="5D9C5332" w14:textId="77777777" w:rsidR="00BE18F7" w:rsidRDefault="008426A7">
            <w:pPr>
              <w:bidi/>
            </w:pPr>
            <w:r>
              <w:rPr>
                <w:sz w:val="18"/>
                <w:szCs w:val="18"/>
                <w:rtl/>
              </w:rPr>
              <w:t>حد أقصى: SEC 0.4%، ARAMCO -، MA'ADEN 0.4%، ASTM C33 -</w:t>
            </w:r>
          </w:p>
        </w:tc>
        <w:tc>
          <w:tcPr>
            <w:tcW w:w="1134" w:type="dxa"/>
          </w:tcPr>
          <w:p w14:paraId="513081ED" w14:textId="77777777" w:rsidR="00BE18F7" w:rsidRDefault="008426A7">
            <w:pPr>
              <w:bidi/>
              <w:jc w:val="center"/>
            </w:pPr>
            <w:r>
              <w:rPr>
                <w:sz w:val="18"/>
                <w:szCs w:val="18"/>
                <w:rtl/>
              </w:rPr>
              <w:t>ص 45</w:t>
            </w:r>
          </w:p>
        </w:tc>
      </w:tr>
      <w:tr w:rsidR="00BE18F7" w14:paraId="164B8FB2" w14:textId="77777777">
        <w:trPr>
          <w:cantSplit/>
          <w:jc w:val="center"/>
        </w:trPr>
        <w:tc>
          <w:tcPr>
            <w:tcW w:w="2268" w:type="dxa"/>
          </w:tcPr>
          <w:p w14:paraId="76252364" w14:textId="77777777" w:rsidR="00BE18F7" w:rsidRDefault="008426A7">
            <w:pPr>
              <w:bidi/>
            </w:pPr>
            <w:r>
              <w:rPr>
                <w:sz w:val="18"/>
                <w:szCs w:val="18"/>
                <w:rtl/>
              </w:rPr>
              <w:t>Sieve Analysis</w:t>
            </w:r>
          </w:p>
        </w:tc>
        <w:tc>
          <w:tcPr>
            <w:tcW w:w="1814" w:type="dxa"/>
          </w:tcPr>
          <w:p w14:paraId="09CBB688" w14:textId="77777777" w:rsidR="00BE18F7" w:rsidRDefault="008426A7">
            <w:pPr>
              <w:bidi/>
            </w:pPr>
            <w:r>
              <w:rPr>
                <w:sz w:val="18"/>
                <w:szCs w:val="18"/>
                <w:rtl/>
              </w:rPr>
              <w:t>SEC / ARAMCO / MA'ADEN / ASTM C33</w:t>
            </w:r>
          </w:p>
        </w:tc>
        <w:tc>
          <w:tcPr>
            <w:tcW w:w="2041" w:type="dxa"/>
          </w:tcPr>
          <w:p w14:paraId="672634FA" w14:textId="77777777" w:rsidR="00BE18F7" w:rsidRDefault="008426A7">
            <w:pPr>
              <w:bidi/>
            </w:pPr>
            <w:r>
              <w:rPr>
                <w:sz w:val="18"/>
                <w:szCs w:val="18"/>
                <w:rtl/>
              </w:rPr>
              <w:t>عند اعتماد مصدر الركام</w:t>
            </w:r>
          </w:p>
        </w:tc>
        <w:tc>
          <w:tcPr>
            <w:tcW w:w="2835" w:type="dxa"/>
          </w:tcPr>
          <w:p w14:paraId="3FCB5627" w14:textId="77777777" w:rsidR="00BE18F7" w:rsidRDefault="008426A7">
            <w:pPr>
              <w:bidi/>
            </w:pPr>
            <w:r>
              <w:rPr>
                <w:sz w:val="18"/>
                <w:szCs w:val="18"/>
                <w:rtl/>
              </w:rPr>
              <w:t>بدون حد بالجدول، حسب التدرج والمواصفة</w:t>
            </w:r>
          </w:p>
        </w:tc>
        <w:tc>
          <w:tcPr>
            <w:tcW w:w="1134" w:type="dxa"/>
          </w:tcPr>
          <w:p w14:paraId="76B4EF41" w14:textId="77777777" w:rsidR="00BE18F7" w:rsidRDefault="008426A7">
            <w:pPr>
              <w:bidi/>
              <w:jc w:val="center"/>
            </w:pPr>
            <w:r>
              <w:rPr>
                <w:sz w:val="18"/>
                <w:szCs w:val="18"/>
                <w:rtl/>
              </w:rPr>
              <w:t>ص 45</w:t>
            </w:r>
          </w:p>
        </w:tc>
      </w:tr>
      <w:tr w:rsidR="00BE18F7" w14:paraId="57D45AD1" w14:textId="77777777">
        <w:trPr>
          <w:cantSplit/>
          <w:jc w:val="center"/>
        </w:trPr>
        <w:tc>
          <w:tcPr>
            <w:tcW w:w="2268" w:type="dxa"/>
          </w:tcPr>
          <w:p w14:paraId="6BD45589" w14:textId="77777777" w:rsidR="00BE18F7" w:rsidRDefault="008426A7">
            <w:pPr>
              <w:bidi/>
            </w:pPr>
            <w:r>
              <w:rPr>
                <w:sz w:val="18"/>
                <w:szCs w:val="18"/>
                <w:rtl/>
              </w:rPr>
              <w:t>Specific Gravity (Bulk oven dry / SSD / Apparent)</w:t>
            </w:r>
          </w:p>
        </w:tc>
        <w:tc>
          <w:tcPr>
            <w:tcW w:w="1814" w:type="dxa"/>
          </w:tcPr>
          <w:p w14:paraId="4BE2599C" w14:textId="77777777" w:rsidR="00BE18F7" w:rsidRDefault="008426A7">
            <w:pPr>
              <w:bidi/>
            </w:pPr>
            <w:r>
              <w:rPr>
                <w:sz w:val="18"/>
                <w:szCs w:val="18"/>
                <w:rtl/>
              </w:rPr>
              <w:t>SEC / ARAMCO / MA'ADEN / ASTM C33</w:t>
            </w:r>
          </w:p>
        </w:tc>
        <w:tc>
          <w:tcPr>
            <w:tcW w:w="2041" w:type="dxa"/>
          </w:tcPr>
          <w:p w14:paraId="4594A4CA" w14:textId="77777777" w:rsidR="00BE18F7" w:rsidRDefault="008426A7">
            <w:pPr>
              <w:bidi/>
            </w:pPr>
            <w:r>
              <w:rPr>
                <w:sz w:val="18"/>
                <w:szCs w:val="18"/>
                <w:rtl/>
              </w:rPr>
              <w:t>عند اعتماد مصدر الركام</w:t>
            </w:r>
          </w:p>
        </w:tc>
        <w:tc>
          <w:tcPr>
            <w:tcW w:w="2835" w:type="dxa"/>
          </w:tcPr>
          <w:p w14:paraId="7282C188" w14:textId="77777777" w:rsidR="00BE18F7" w:rsidRDefault="008426A7">
            <w:pPr>
              <w:bidi/>
            </w:pPr>
            <w:r>
              <w:rPr>
                <w:sz w:val="18"/>
                <w:szCs w:val="18"/>
                <w:rtl/>
              </w:rPr>
              <w:t>بدون حد بالجدول، حسب التدرج والمواصفة</w:t>
            </w:r>
          </w:p>
        </w:tc>
        <w:tc>
          <w:tcPr>
            <w:tcW w:w="1134" w:type="dxa"/>
          </w:tcPr>
          <w:p w14:paraId="1D476AAE" w14:textId="77777777" w:rsidR="00BE18F7" w:rsidRDefault="008426A7">
            <w:pPr>
              <w:bidi/>
              <w:jc w:val="center"/>
            </w:pPr>
            <w:r>
              <w:rPr>
                <w:sz w:val="18"/>
                <w:szCs w:val="18"/>
                <w:rtl/>
              </w:rPr>
              <w:t>ص 45</w:t>
            </w:r>
          </w:p>
        </w:tc>
      </w:tr>
      <w:tr w:rsidR="00BE18F7" w14:paraId="74379ABD" w14:textId="77777777">
        <w:trPr>
          <w:cantSplit/>
          <w:jc w:val="center"/>
        </w:trPr>
        <w:tc>
          <w:tcPr>
            <w:tcW w:w="2268" w:type="dxa"/>
          </w:tcPr>
          <w:p w14:paraId="08ACFA51" w14:textId="77777777" w:rsidR="00BE18F7" w:rsidRDefault="008426A7">
            <w:pPr>
              <w:bidi/>
            </w:pPr>
            <w:r>
              <w:rPr>
                <w:sz w:val="18"/>
                <w:szCs w:val="18"/>
                <w:rtl/>
              </w:rPr>
              <w:t>Dry Rodded Unit Weight kg/m3</w:t>
            </w:r>
          </w:p>
        </w:tc>
        <w:tc>
          <w:tcPr>
            <w:tcW w:w="1814" w:type="dxa"/>
          </w:tcPr>
          <w:p w14:paraId="6F0BA899" w14:textId="77777777" w:rsidR="00BE18F7" w:rsidRDefault="008426A7">
            <w:pPr>
              <w:bidi/>
            </w:pPr>
            <w:r>
              <w:rPr>
                <w:sz w:val="18"/>
                <w:szCs w:val="18"/>
                <w:rtl/>
              </w:rPr>
              <w:t>SEC / ARAMCO / MA'ADEN / ASTM C33</w:t>
            </w:r>
          </w:p>
        </w:tc>
        <w:tc>
          <w:tcPr>
            <w:tcW w:w="2041" w:type="dxa"/>
          </w:tcPr>
          <w:p w14:paraId="2D4FF81C" w14:textId="77777777" w:rsidR="00BE18F7" w:rsidRDefault="008426A7">
            <w:pPr>
              <w:bidi/>
            </w:pPr>
            <w:r>
              <w:rPr>
                <w:sz w:val="18"/>
                <w:szCs w:val="18"/>
                <w:rtl/>
              </w:rPr>
              <w:t>عند اعتماد مصدر الركام</w:t>
            </w:r>
          </w:p>
        </w:tc>
        <w:tc>
          <w:tcPr>
            <w:tcW w:w="2835" w:type="dxa"/>
          </w:tcPr>
          <w:p w14:paraId="6FEE0DD4" w14:textId="77777777" w:rsidR="00BE18F7" w:rsidRDefault="008426A7">
            <w:pPr>
              <w:bidi/>
            </w:pPr>
            <w:r>
              <w:rPr>
                <w:sz w:val="18"/>
                <w:szCs w:val="18"/>
                <w:rtl/>
              </w:rPr>
              <w:t>بدون حد بالجدول، حسب التدرج والمواصفة</w:t>
            </w:r>
          </w:p>
        </w:tc>
        <w:tc>
          <w:tcPr>
            <w:tcW w:w="1134" w:type="dxa"/>
          </w:tcPr>
          <w:p w14:paraId="1A957F0B" w14:textId="77777777" w:rsidR="00BE18F7" w:rsidRDefault="008426A7">
            <w:pPr>
              <w:bidi/>
              <w:jc w:val="center"/>
            </w:pPr>
            <w:r>
              <w:rPr>
                <w:sz w:val="18"/>
                <w:szCs w:val="18"/>
                <w:rtl/>
              </w:rPr>
              <w:t>ص 45</w:t>
            </w:r>
          </w:p>
        </w:tc>
      </w:tr>
      <w:tr w:rsidR="00BE18F7" w14:paraId="7B414D11" w14:textId="77777777">
        <w:trPr>
          <w:cantSplit/>
          <w:jc w:val="center"/>
        </w:trPr>
        <w:tc>
          <w:tcPr>
            <w:tcW w:w="2268" w:type="dxa"/>
          </w:tcPr>
          <w:p w14:paraId="14384B62" w14:textId="77777777" w:rsidR="00BE18F7" w:rsidRDefault="008426A7">
            <w:pPr>
              <w:bidi/>
            </w:pPr>
            <w:r>
              <w:rPr>
                <w:sz w:val="18"/>
                <w:szCs w:val="18"/>
                <w:rtl/>
              </w:rPr>
              <w:t>T.D.S. (ppm)</w:t>
            </w:r>
          </w:p>
        </w:tc>
        <w:tc>
          <w:tcPr>
            <w:tcW w:w="1814" w:type="dxa"/>
          </w:tcPr>
          <w:p w14:paraId="4EB0B8DB" w14:textId="77777777" w:rsidR="00BE18F7" w:rsidRDefault="008426A7">
            <w:pPr>
              <w:bidi/>
            </w:pPr>
            <w:r>
              <w:rPr>
                <w:sz w:val="18"/>
                <w:szCs w:val="18"/>
                <w:rtl/>
              </w:rPr>
              <w:t>SEC / ARAMCO / MA'ADEN / ASTM C33</w:t>
            </w:r>
          </w:p>
        </w:tc>
        <w:tc>
          <w:tcPr>
            <w:tcW w:w="2041" w:type="dxa"/>
          </w:tcPr>
          <w:p w14:paraId="6CB0839F" w14:textId="77777777" w:rsidR="00BE18F7" w:rsidRDefault="008426A7">
            <w:pPr>
              <w:bidi/>
            </w:pPr>
            <w:r>
              <w:rPr>
                <w:sz w:val="18"/>
                <w:szCs w:val="18"/>
                <w:rtl/>
              </w:rPr>
              <w:t>عند اعتماد مصدر الركام</w:t>
            </w:r>
          </w:p>
        </w:tc>
        <w:tc>
          <w:tcPr>
            <w:tcW w:w="2835" w:type="dxa"/>
          </w:tcPr>
          <w:p w14:paraId="4AB65157" w14:textId="77777777" w:rsidR="00BE18F7" w:rsidRDefault="008426A7">
            <w:pPr>
              <w:bidi/>
            </w:pPr>
            <w:r>
              <w:rPr>
                <w:sz w:val="18"/>
                <w:szCs w:val="18"/>
                <w:rtl/>
              </w:rPr>
              <w:t>بدون حد بالجدول، حسب التدرج والمواصفة</w:t>
            </w:r>
          </w:p>
        </w:tc>
        <w:tc>
          <w:tcPr>
            <w:tcW w:w="1134" w:type="dxa"/>
          </w:tcPr>
          <w:p w14:paraId="4F5B43B5" w14:textId="77777777" w:rsidR="00BE18F7" w:rsidRDefault="008426A7">
            <w:pPr>
              <w:bidi/>
              <w:jc w:val="center"/>
            </w:pPr>
            <w:r>
              <w:rPr>
                <w:sz w:val="18"/>
                <w:szCs w:val="18"/>
                <w:rtl/>
              </w:rPr>
              <w:t>ص 45</w:t>
            </w:r>
          </w:p>
        </w:tc>
      </w:tr>
      <w:tr w:rsidR="00BE18F7" w14:paraId="3378F733" w14:textId="77777777">
        <w:trPr>
          <w:cantSplit/>
          <w:jc w:val="center"/>
        </w:trPr>
        <w:tc>
          <w:tcPr>
            <w:tcW w:w="2268" w:type="dxa"/>
          </w:tcPr>
          <w:p w14:paraId="13368EF9" w14:textId="77777777" w:rsidR="00BE18F7" w:rsidRDefault="008426A7">
            <w:pPr>
              <w:bidi/>
            </w:pPr>
            <w:r>
              <w:rPr>
                <w:sz w:val="18"/>
                <w:szCs w:val="18"/>
                <w:rtl/>
              </w:rPr>
              <w:t>مقاومة الضغط للمكعبات 7 أيام</w:t>
            </w:r>
          </w:p>
        </w:tc>
        <w:tc>
          <w:tcPr>
            <w:tcW w:w="1814" w:type="dxa"/>
          </w:tcPr>
          <w:p w14:paraId="2F179B6F" w14:textId="77777777" w:rsidR="00BE18F7" w:rsidRDefault="008426A7">
            <w:pPr>
              <w:bidi/>
            </w:pPr>
            <w:r>
              <w:rPr>
                <w:sz w:val="18"/>
                <w:szCs w:val="18"/>
                <w:rtl/>
              </w:rPr>
              <w:t>كود مصري</w:t>
            </w:r>
          </w:p>
        </w:tc>
        <w:tc>
          <w:tcPr>
            <w:tcW w:w="2041" w:type="dxa"/>
          </w:tcPr>
          <w:p w14:paraId="37B2B4E9" w14:textId="77777777" w:rsidR="00BE18F7" w:rsidRDefault="008426A7">
            <w:pPr>
              <w:bidi/>
            </w:pPr>
            <w:r>
              <w:rPr>
                <w:sz w:val="18"/>
                <w:szCs w:val="18"/>
                <w:rtl/>
              </w:rPr>
              <w:t>مع كل صبة</w:t>
            </w:r>
          </w:p>
        </w:tc>
        <w:tc>
          <w:tcPr>
            <w:tcW w:w="2835" w:type="dxa"/>
          </w:tcPr>
          <w:p w14:paraId="5DD32257" w14:textId="77777777" w:rsidR="00BE18F7" w:rsidRDefault="008426A7">
            <w:pPr>
              <w:bidi/>
            </w:pPr>
            <w:r>
              <w:rPr>
                <w:sz w:val="18"/>
                <w:szCs w:val="18"/>
                <w:rtl/>
              </w:rPr>
              <w:t>70% إلى 75% من مقاومة 28 يوما</w:t>
            </w:r>
          </w:p>
        </w:tc>
        <w:tc>
          <w:tcPr>
            <w:tcW w:w="1134" w:type="dxa"/>
          </w:tcPr>
          <w:p w14:paraId="07D93954" w14:textId="77777777" w:rsidR="00BE18F7" w:rsidRDefault="008426A7">
            <w:pPr>
              <w:bidi/>
              <w:jc w:val="center"/>
            </w:pPr>
            <w:r>
              <w:rPr>
                <w:sz w:val="18"/>
                <w:szCs w:val="18"/>
                <w:rtl/>
              </w:rPr>
              <w:t>ص 45</w:t>
            </w:r>
          </w:p>
        </w:tc>
      </w:tr>
      <w:tr w:rsidR="00BE18F7" w14:paraId="635A3EFC" w14:textId="77777777">
        <w:trPr>
          <w:cantSplit/>
          <w:jc w:val="center"/>
        </w:trPr>
        <w:tc>
          <w:tcPr>
            <w:tcW w:w="2268" w:type="dxa"/>
          </w:tcPr>
          <w:p w14:paraId="42B03565" w14:textId="77777777" w:rsidR="00BE18F7" w:rsidRDefault="008426A7">
            <w:pPr>
              <w:bidi/>
            </w:pPr>
            <w:r>
              <w:rPr>
                <w:sz w:val="18"/>
                <w:szCs w:val="18"/>
                <w:rtl/>
              </w:rPr>
              <w:t>مقاومة الضغط للمكعبات 28 يوما (كود مصري)</w:t>
            </w:r>
          </w:p>
        </w:tc>
        <w:tc>
          <w:tcPr>
            <w:tcW w:w="1814" w:type="dxa"/>
          </w:tcPr>
          <w:p w14:paraId="7CFD43AC" w14:textId="77777777" w:rsidR="00BE18F7" w:rsidRDefault="008426A7">
            <w:pPr>
              <w:bidi/>
            </w:pPr>
            <w:r>
              <w:rPr>
                <w:sz w:val="18"/>
                <w:szCs w:val="18"/>
                <w:rtl/>
              </w:rPr>
              <w:t>كود مصري</w:t>
            </w:r>
          </w:p>
        </w:tc>
        <w:tc>
          <w:tcPr>
            <w:tcW w:w="2041" w:type="dxa"/>
          </w:tcPr>
          <w:p w14:paraId="1B1A117A" w14:textId="77777777" w:rsidR="00BE18F7" w:rsidRDefault="008426A7">
            <w:pPr>
              <w:bidi/>
            </w:pPr>
            <w:r>
              <w:rPr>
                <w:sz w:val="18"/>
                <w:szCs w:val="18"/>
                <w:rtl/>
              </w:rPr>
              <w:t>قراءة لكل 20 مكعبا</w:t>
            </w:r>
          </w:p>
        </w:tc>
        <w:tc>
          <w:tcPr>
            <w:tcW w:w="2835" w:type="dxa"/>
          </w:tcPr>
          <w:p w14:paraId="521D2FB0" w14:textId="77777777" w:rsidR="00BE18F7" w:rsidRDefault="008426A7">
            <w:pPr>
              <w:bidi/>
            </w:pPr>
            <w:r>
              <w:rPr>
                <w:sz w:val="18"/>
                <w:szCs w:val="18"/>
                <w:rtl/>
              </w:rPr>
              <w:t>أكثر من 20: 5% فقط أقل من المميزة ومدى 15%؛ أقل من 20: لا نتيجة أقل من المميزة ومدى 15%؛ ونتيجة الاختبار لا تقل عن المميزة بأكثر من 10% ومتوسطه مع الثلاثة السابقة يزيد 10% على الأقل</w:t>
            </w:r>
          </w:p>
        </w:tc>
        <w:tc>
          <w:tcPr>
            <w:tcW w:w="1134" w:type="dxa"/>
          </w:tcPr>
          <w:p w14:paraId="44BB5FE2" w14:textId="77777777" w:rsidR="00BE18F7" w:rsidRDefault="008426A7">
            <w:pPr>
              <w:bidi/>
              <w:jc w:val="center"/>
            </w:pPr>
            <w:r>
              <w:rPr>
                <w:sz w:val="18"/>
                <w:szCs w:val="18"/>
                <w:rtl/>
              </w:rPr>
              <w:t>ص 46</w:t>
            </w:r>
          </w:p>
        </w:tc>
      </w:tr>
      <w:tr w:rsidR="00BE18F7" w14:paraId="511C221F" w14:textId="77777777">
        <w:trPr>
          <w:cantSplit/>
          <w:jc w:val="center"/>
        </w:trPr>
        <w:tc>
          <w:tcPr>
            <w:tcW w:w="2268" w:type="dxa"/>
          </w:tcPr>
          <w:p w14:paraId="182F3A3E" w14:textId="77777777" w:rsidR="00BE18F7" w:rsidRDefault="008426A7">
            <w:pPr>
              <w:bidi/>
            </w:pPr>
            <w:r>
              <w:rPr>
                <w:sz w:val="18"/>
                <w:szCs w:val="18"/>
                <w:rtl/>
              </w:rPr>
              <w:t>مقاومة الضغط للأسطوانات 28 يوما</w:t>
            </w:r>
          </w:p>
        </w:tc>
        <w:tc>
          <w:tcPr>
            <w:tcW w:w="1814" w:type="dxa"/>
          </w:tcPr>
          <w:p w14:paraId="66DA1731" w14:textId="77777777" w:rsidR="00BE18F7" w:rsidRDefault="008426A7">
            <w:pPr>
              <w:bidi/>
            </w:pPr>
            <w:r>
              <w:rPr>
                <w:sz w:val="18"/>
                <w:szCs w:val="18"/>
                <w:rtl/>
              </w:rPr>
              <w:t>ACI 318M-11 5.6.3.3</w:t>
            </w:r>
          </w:p>
        </w:tc>
        <w:tc>
          <w:tcPr>
            <w:tcW w:w="2041" w:type="dxa"/>
          </w:tcPr>
          <w:p w14:paraId="57B89541" w14:textId="77777777" w:rsidR="00BE18F7" w:rsidRDefault="008426A7">
            <w:pPr>
              <w:bidi/>
            </w:pPr>
            <w:r>
              <w:rPr>
                <w:sz w:val="18"/>
                <w:szCs w:val="18"/>
                <w:rtl/>
              </w:rPr>
              <w:t>مع كل صبة</w:t>
            </w:r>
          </w:p>
        </w:tc>
        <w:tc>
          <w:tcPr>
            <w:tcW w:w="2835" w:type="dxa"/>
          </w:tcPr>
          <w:p w14:paraId="5F42D260" w14:textId="77777777" w:rsidR="00BE18F7" w:rsidRDefault="008426A7">
            <w:pPr>
              <w:bidi/>
            </w:pPr>
            <w:r>
              <w:rPr>
                <w:sz w:val="18"/>
                <w:szCs w:val="18"/>
                <w:rtl/>
              </w:rPr>
              <w:t>متوسط 3 متتالية f'c على الأقل، والفردية f'c ناقص 3.5 MPa أو 0.90 f'c</w:t>
            </w:r>
          </w:p>
        </w:tc>
        <w:tc>
          <w:tcPr>
            <w:tcW w:w="1134" w:type="dxa"/>
          </w:tcPr>
          <w:p w14:paraId="218D9F11" w14:textId="77777777" w:rsidR="00BE18F7" w:rsidRDefault="008426A7">
            <w:pPr>
              <w:bidi/>
              <w:jc w:val="center"/>
            </w:pPr>
            <w:r>
              <w:rPr>
                <w:sz w:val="18"/>
                <w:szCs w:val="18"/>
                <w:rtl/>
              </w:rPr>
              <w:t>ص 46</w:t>
            </w:r>
          </w:p>
        </w:tc>
      </w:tr>
      <w:tr w:rsidR="00BE18F7" w14:paraId="3C853B6D" w14:textId="77777777">
        <w:trPr>
          <w:cantSplit/>
          <w:jc w:val="center"/>
        </w:trPr>
        <w:tc>
          <w:tcPr>
            <w:tcW w:w="2268" w:type="dxa"/>
          </w:tcPr>
          <w:p w14:paraId="3F55DC06" w14:textId="77777777" w:rsidR="00BE18F7" w:rsidRDefault="008426A7">
            <w:pPr>
              <w:bidi/>
            </w:pPr>
            <w:r>
              <w:rPr>
                <w:sz w:val="18"/>
                <w:szCs w:val="18"/>
                <w:rtl/>
              </w:rPr>
              <w:t>مقاومة الضغط 28 يوما</w:t>
            </w:r>
          </w:p>
        </w:tc>
        <w:tc>
          <w:tcPr>
            <w:tcW w:w="1814" w:type="dxa"/>
          </w:tcPr>
          <w:p w14:paraId="5BE6A712" w14:textId="77777777" w:rsidR="00BE18F7" w:rsidRDefault="008426A7">
            <w:pPr>
              <w:bidi/>
            </w:pPr>
            <w:r>
              <w:rPr>
                <w:sz w:val="18"/>
                <w:szCs w:val="18"/>
                <w:rtl/>
              </w:rPr>
              <w:t>BS 5328-1991</w:t>
            </w:r>
          </w:p>
        </w:tc>
        <w:tc>
          <w:tcPr>
            <w:tcW w:w="2041" w:type="dxa"/>
          </w:tcPr>
          <w:p w14:paraId="3AA45606" w14:textId="77777777" w:rsidR="00BE18F7" w:rsidRDefault="008426A7">
            <w:pPr>
              <w:bidi/>
            </w:pPr>
            <w:r>
              <w:rPr>
                <w:sz w:val="18"/>
                <w:szCs w:val="18"/>
                <w:rtl/>
              </w:rPr>
              <w:t>مع كل صبة</w:t>
            </w:r>
          </w:p>
        </w:tc>
        <w:tc>
          <w:tcPr>
            <w:tcW w:w="2835" w:type="dxa"/>
          </w:tcPr>
          <w:p w14:paraId="4D850104" w14:textId="77777777" w:rsidR="00BE18F7" w:rsidRDefault="008426A7">
            <w:pPr>
              <w:bidi/>
            </w:pPr>
            <w:r>
              <w:rPr>
                <w:sz w:val="18"/>
                <w:szCs w:val="18"/>
                <w:rtl/>
              </w:rPr>
              <w:t>متوسط 3 متتالية f'c على الأقل، والفردية f'c ناقص 3 أو 2 MPa</w:t>
            </w:r>
          </w:p>
        </w:tc>
        <w:tc>
          <w:tcPr>
            <w:tcW w:w="1134" w:type="dxa"/>
          </w:tcPr>
          <w:p w14:paraId="0284D252" w14:textId="77777777" w:rsidR="00BE18F7" w:rsidRDefault="008426A7">
            <w:pPr>
              <w:bidi/>
              <w:jc w:val="center"/>
            </w:pPr>
            <w:r>
              <w:rPr>
                <w:sz w:val="18"/>
                <w:szCs w:val="18"/>
                <w:rtl/>
              </w:rPr>
              <w:t>ص 46</w:t>
            </w:r>
          </w:p>
        </w:tc>
      </w:tr>
      <w:tr w:rsidR="00BE18F7" w14:paraId="1125EBC4" w14:textId="77777777">
        <w:trPr>
          <w:cantSplit/>
          <w:jc w:val="center"/>
        </w:trPr>
        <w:tc>
          <w:tcPr>
            <w:tcW w:w="2268" w:type="dxa"/>
          </w:tcPr>
          <w:p w14:paraId="5E45A1CF" w14:textId="77777777" w:rsidR="00BE18F7" w:rsidRDefault="008426A7">
            <w:pPr>
              <w:bidi/>
            </w:pPr>
            <w:r>
              <w:rPr>
                <w:sz w:val="18"/>
                <w:szCs w:val="18"/>
                <w:rtl/>
              </w:rPr>
              <w:t>اختبار القلب الخرساني</w:t>
            </w:r>
          </w:p>
        </w:tc>
        <w:tc>
          <w:tcPr>
            <w:tcW w:w="1814" w:type="dxa"/>
          </w:tcPr>
          <w:p w14:paraId="305D718B" w14:textId="77777777" w:rsidR="00BE18F7" w:rsidRDefault="008426A7">
            <w:pPr>
              <w:bidi/>
            </w:pPr>
            <w:r>
              <w:rPr>
                <w:sz w:val="18"/>
                <w:szCs w:val="18"/>
                <w:rtl/>
              </w:rPr>
              <w:t>كود مصري 2007 فقرة 8-9-5، ACI 318M-11 5.6.5.4، ASTM C39</w:t>
            </w:r>
          </w:p>
        </w:tc>
        <w:tc>
          <w:tcPr>
            <w:tcW w:w="2041" w:type="dxa"/>
          </w:tcPr>
          <w:p w14:paraId="0BD9B831" w14:textId="77777777" w:rsidR="00BE18F7" w:rsidRDefault="008426A7">
            <w:pPr>
              <w:bidi/>
            </w:pPr>
            <w:r>
              <w:rPr>
                <w:sz w:val="18"/>
                <w:szCs w:val="18"/>
                <w:rtl/>
              </w:rPr>
              <w:t>3 قلوب على الأقل عند فشل المكعبات أو الشك</w:t>
            </w:r>
          </w:p>
        </w:tc>
        <w:tc>
          <w:tcPr>
            <w:tcW w:w="2835" w:type="dxa"/>
          </w:tcPr>
          <w:p w14:paraId="3A7BE959" w14:textId="77777777" w:rsidR="00BE18F7" w:rsidRDefault="008426A7">
            <w:pPr>
              <w:bidi/>
            </w:pPr>
            <w:r>
              <w:rPr>
                <w:sz w:val="18"/>
                <w:szCs w:val="18"/>
                <w:rtl/>
              </w:rPr>
              <w:t>مصري: متوسط 75% وفردي 65%؛ ACI: متوسط 85% وفردي 75%</w:t>
            </w:r>
          </w:p>
        </w:tc>
        <w:tc>
          <w:tcPr>
            <w:tcW w:w="1134" w:type="dxa"/>
          </w:tcPr>
          <w:p w14:paraId="3EB3C1FD" w14:textId="77777777" w:rsidR="00BE18F7" w:rsidRDefault="008426A7">
            <w:pPr>
              <w:bidi/>
              <w:jc w:val="center"/>
            </w:pPr>
            <w:r>
              <w:rPr>
                <w:sz w:val="18"/>
                <w:szCs w:val="18"/>
                <w:rtl/>
              </w:rPr>
              <w:t>ص 47</w:t>
            </w:r>
          </w:p>
        </w:tc>
      </w:tr>
      <w:tr w:rsidR="00BE18F7" w14:paraId="0FCC51B4" w14:textId="77777777">
        <w:trPr>
          <w:cantSplit/>
          <w:jc w:val="center"/>
        </w:trPr>
        <w:tc>
          <w:tcPr>
            <w:tcW w:w="2268" w:type="dxa"/>
          </w:tcPr>
          <w:p w14:paraId="76D28468" w14:textId="77777777" w:rsidR="00BE18F7" w:rsidRDefault="008426A7">
            <w:pPr>
              <w:bidi/>
            </w:pPr>
            <w:r>
              <w:rPr>
                <w:sz w:val="18"/>
                <w:szCs w:val="18"/>
                <w:rtl/>
              </w:rPr>
              <w:t>اختبار التحميل للبلاطات والأسقف</w:t>
            </w:r>
          </w:p>
        </w:tc>
        <w:tc>
          <w:tcPr>
            <w:tcW w:w="1814" w:type="dxa"/>
          </w:tcPr>
          <w:p w14:paraId="052E918E" w14:textId="77777777" w:rsidR="00BE18F7" w:rsidRDefault="008426A7">
            <w:pPr>
              <w:bidi/>
            </w:pPr>
            <w:r>
              <w:rPr>
                <w:sz w:val="18"/>
                <w:szCs w:val="18"/>
                <w:rtl/>
              </w:rPr>
              <w:t>كود مصري 2007 فقرة 8-9-6</w:t>
            </w:r>
          </w:p>
        </w:tc>
        <w:tc>
          <w:tcPr>
            <w:tcW w:w="2041" w:type="dxa"/>
          </w:tcPr>
          <w:p w14:paraId="6692AD28" w14:textId="77777777" w:rsidR="00BE18F7" w:rsidRDefault="008426A7">
            <w:pPr>
              <w:bidi/>
            </w:pPr>
            <w:r>
              <w:rPr>
                <w:sz w:val="18"/>
                <w:szCs w:val="18"/>
                <w:rtl/>
              </w:rPr>
              <w:t>عند فشل القلوب، بعد 6 أسابيع من الصب على الأقل</w:t>
            </w:r>
          </w:p>
        </w:tc>
        <w:tc>
          <w:tcPr>
            <w:tcW w:w="2835" w:type="dxa"/>
          </w:tcPr>
          <w:p w14:paraId="2409B6B1" w14:textId="77777777" w:rsidR="00BE18F7" w:rsidRDefault="008426A7">
            <w:pPr>
              <w:bidi/>
            </w:pPr>
            <w:r>
              <w:rPr>
                <w:sz w:val="18"/>
                <w:szCs w:val="18"/>
                <w:rtl/>
              </w:rPr>
              <w:t>حسب الكود</w:t>
            </w:r>
          </w:p>
        </w:tc>
        <w:tc>
          <w:tcPr>
            <w:tcW w:w="1134" w:type="dxa"/>
          </w:tcPr>
          <w:p w14:paraId="23B27201" w14:textId="77777777" w:rsidR="00BE18F7" w:rsidRDefault="008426A7">
            <w:pPr>
              <w:bidi/>
              <w:jc w:val="center"/>
            </w:pPr>
            <w:r>
              <w:rPr>
                <w:sz w:val="18"/>
                <w:szCs w:val="18"/>
                <w:rtl/>
              </w:rPr>
              <w:t>ص 49</w:t>
            </w:r>
          </w:p>
        </w:tc>
      </w:tr>
      <w:tr w:rsidR="00BE18F7" w14:paraId="329634D1" w14:textId="77777777">
        <w:trPr>
          <w:cantSplit/>
          <w:jc w:val="center"/>
        </w:trPr>
        <w:tc>
          <w:tcPr>
            <w:tcW w:w="2268" w:type="dxa"/>
          </w:tcPr>
          <w:p w14:paraId="2C6728DB" w14:textId="77777777" w:rsidR="00BE18F7" w:rsidRDefault="008426A7">
            <w:pPr>
              <w:bidi/>
            </w:pPr>
            <w:r>
              <w:rPr>
                <w:sz w:val="18"/>
                <w:szCs w:val="18"/>
                <w:rtl/>
              </w:rPr>
              <w:t>مطرقة شميدت Rebound Hammer</w:t>
            </w:r>
          </w:p>
        </w:tc>
        <w:tc>
          <w:tcPr>
            <w:tcW w:w="1814" w:type="dxa"/>
          </w:tcPr>
          <w:p w14:paraId="0C971175" w14:textId="77777777" w:rsidR="00BE18F7" w:rsidRDefault="00BE18F7">
            <w:pPr>
              <w:bidi/>
            </w:pPr>
          </w:p>
        </w:tc>
        <w:tc>
          <w:tcPr>
            <w:tcW w:w="2041" w:type="dxa"/>
          </w:tcPr>
          <w:p w14:paraId="1A857C50" w14:textId="77777777" w:rsidR="00BE18F7" w:rsidRDefault="008426A7">
            <w:pPr>
              <w:bidi/>
            </w:pPr>
            <w:r>
              <w:rPr>
                <w:sz w:val="18"/>
                <w:szCs w:val="18"/>
                <w:rtl/>
              </w:rPr>
              <w:t>تقريبي فقط</w:t>
            </w:r>
          </w:p>
        </w:tc>
        <w:tc>
          <w:tcPr>
            <w:tcW w:w="2835" w:type="dxa"/>
          </w:tcPr>
          <w:p w14:paraId="0DFED57E" w14:textId="77777777" w:rsidR="00BE18F7" w:rsidRDefault="008426A7">
            <w:pPr>
              <w:bidi/>
            </w:pPr>
            <w:r>
              <w:rPr>
                <w:sz w:val="18"/>
                <w:szCs w:val="18"/>
                <w:rtl/>
              </w:rPr>
              <w:t>لا تعتبر بديلا عن القلب</w:t>
            </w:r>
          </w:p>
        </w:tc>
        <w:tc>
          <w:tcPr>
            <w:tcW w:w="1134" w:type="dxa"/>
          </w:tcPr>
          <w:p w14:paraId="045100BE" w14:textId="77777777" w:rsidR="00BE18F7" w:rsidRDefault="008426A7">
            <w:pPr>
              <w:bidi/>
              <w:jc w:val="center"/>
            </w:pPr>
            <w:r>
              <w:rPr>
                <w:sz w:val="18"/>
                <w:szCs w:val="18"/>
                <w:rtl/>
              </w:rPr>
              <w:t>ص 49</w:t>
            </w:r>
          </w:p>
        </w:tc>
      </w:tr>
      <w:tr w:rsidR="00BE18F7" w14:paraId="0B6B1BC9" w14:textId="77777777">
        <w:trPr>
          <w:cantSplit/>
          <w:jc w:val="center"/>
        </w:trPr>
        <w:tc>
          <w:tcPr>
            <w:tcW w:w="2268" w:type="dxa"/>
          </w:tcPr>
          <w:p w14:paraId="47750DD1" w14:textId="77777777" w:rsidR="00BE18F7" w:rsidRDefault="008426A7">
            <w:pPr>
              <w:bidi/>
            </w:pPr>
            <w:r>
              <w:rPr>
                <w:sz w:val="18"/>
                <w:szCs w:val="18"/>
                <w:rtl/>
              </w:rPr>
              <w:t>سرعة الموجات فوق الصوتية UPV</w:t>
            </w:r>
          </w:p>
        </w:tc>
        <w:tc>
          <w:tcPr>
            <w:tcW w:w="1814" w:type="dxa"/>
          </w:tcPr>
          <w:p w14:paraId="709FE73C" w14:textId="77777777" w:rsidR="00BE18F7" w:rsidRDefault="00BE18F7">
            <w:pPr>
              <w:bidi/>
            </w:pPr>
          </w:p>
        </w:tc>
        <w:tc>
          <w:tcPr>
            <w:tcW w:w="2041" w:type="dxa"/>
          </w:tcPr>
          <w:p w14:paraId="4176E09C" w14:textId="77777777" w:rsidR="00BE18F7" w:rsidRDefault="008426A7">
            <w:pPr>
              <w:bidi/>
            </w:pPr>
            <w:r>
              <w:rPr>
                <w:sz w:val="18"/>
                <w:szCs w:val="18"/>
                <w:rtl/>
              </w:rPr>
              <w:t>تقييم نوعي للخرسانة</w:t>
            </w:r>
          </w:p>
        </w:tc>
        <w:tc>
          <w:tcPr>
            <w:tcW w:w="2835" w:type="dxa"/>
          </w:tcPr>
          <w:p w14:paraId="0893853C" w14:textId="77777777" w:rsidR="00BE18F7" w:rsidRDefault="008426A7">
            <w:pPr>
              <w:bidi/>
            </w:pPr>
            <w:r>
              <w:rPr>
                <w:sz w:val="18"/>
                <w:szCs w:val="18"/>
                <w:rtl/>
              </w:rPr>
              <w:t>أكبر من 4.5 كم/ث ممتازة، 3.5 إلى 4.5 جيدة، 3.0 إلى 3.5 مشكوك فيها، 2 إلى 3 سيئة، أقل من 2 سيئة جدا</w:t>
            </w:r>
          </w:p>
        </w:tc>
        <w:tc>
          <w:tcPr>
            <w:tcW w:w="1134" w:type="dxa"/>
          </w:tcPr>
          <w:p w14:paraId="1E6B09FE" w14:textId="77777777" w:rsidR="00BE18F7" w:rsidRDefault="008426A7">
            <w:pPr>
              <w:bidi/>
              <w:jc w:val="center"/>
            </w:pPr>
            <w:r>
              <w:rPr>
                <w:sz w:val="18"/>
                <w:szCs w:val="18"/>
                <w:rtl/>
              </w:rPr>
              <w:t>ص 49</w:t>
            </w:r>
          </w:p>
        </w:tc>
      </w:tr>
      <w:tr w:rsidR="00BE18F7" w14:paraId="6AB98A3A" w14:textId="77777777">
        <w:trPr>
          <w:cantSplit/>
          <w:jc w:val="center"/>
        </w:trPr>
        <w:tc>
          <w:tcPr>
            <w:tcW w:w="2268" w:type="dxa"/>
          </w:tcPr>
          <w:p w14:paraId="27159E93" w14:textId="77777777" w:rsidR="00BE18F7" w:rsidRDefault="008426A7">
            <w:pPr>
              <w:bidi/>
            </w:pPr>
            <w:r>
              <w:rPr>
                <w:sz w:val="18"/>
                <w:szCs w:val="18"/>
                <w:rtl/>
              </w:rPr>
              <w:t>الهبوط (Slump)</w:t>
            </w:r>
          </w:p>
        </w:tc>
        <w:tc>
          <w:tcPr>
            <w:tcW w:w="1814" w:type="dxa"/>
          </w:tcPr>
          <w:p w14:paraId="03713BDB" w14:textId="77777777" w:rsidR="00BE18F7" w:rsidRDefault="008426A7">
            <w:pPr>
              <w:bidi/>
            </w:pPr>
            <w:r>
              <w:rPr>
                <w:sz w:val="18"/>
                <w:szCs w:val="18"/>
                <w:rtl/>
              </w:rPr>
              <w:t>م.ق.م 5130-1/2006</w:t>
            </w:r>
          </w:p>
        </w:tc>
        <w:tc>
          <w:tcPr>
            <w:tcW w:w="2041" w:type="dxa"/>
          </w:tcPr>
          <w:p w14:paraId="2A11FADB" w14:textId="77777777" w:rsidR="00BE18F7" w:rsidRDefault="008426A7">
            <w:pPr>
              <w:bidi/>
            </w:pPr>
            <w:r>
              <w:rPr>
                <w:sz w:val="18"/>
                <w:szCs w:val="18"/>
                <w:rtl/>
              </w:rPr>
              <w:t>مع كل أخذ عينات وكل 50 م3</w:t>
            </w:r>
          </w:p>
        </w:tc>
        <w:tc>
          <w:tcPr>
            <w:tcW w:w="2835" w:type="dxa"/>
          </w:tcPr>
          <w:p w14:paraId="0ED1632D" w14:textId="77777777" w:rsidR="00BE18F7" w:rsidRDefault="008426A7">
            <w:pPr>
              <w:bidi/>
            </w:pPr>
            <w:r>
              <w:rPr>
                <w:sz w:val="18"/>
                <w:szCs w:val="18"/>
                <w:rtl/>
              </w:rPr>
              <w:t>±20 مم (≤ 80) أو ±30 مم (&gt; 80)، أقصى 200 مم (250 مع ملدنات)</w:t>
            </w:r>
          </w:p>
        </w:tc>
        <w:tc>
          <w:tcPr>
            <w:tcW w:w="1134" w:type="dxa"/>
          </w:tcPr>
          <w:p w14:paraId="11D670FE" w14:textId="77777777" w:rsidR="00BE18F7" w:rsidRDefault="008426A7">
            <w:pPr>
              <w:bidi/>
              <w:jc w:val="center"/>
            </w:pPr>
            <w:r>
              <w:rPr>
                <w:sz w:val="18"/>
                <w:szCs w:val="18"/>
                <w:rtl/>
              </w:rPr>
              <w:t>ص 63، 66</w:t>
            </w:r>
          </w:p>
        </w:tc>
      </w:tr>
      <w:tr w:rsidR="00BE18F7" w14:paraId="2858D49D" w14:textId="77777777">
        <w:trPr>
          <w:cantSplit/>
          <w:jc w:val="center"/>
        </w:trPr>
        <w:tc>
          <w:tcPr>
            <w:tcW w:w="2268" w:type="dxa"/>
          </w:tcPr>
          <w:p w14:paraId="6AF8B79F" w14:textId="77777777" w:rsidR="00BE18F7" w:rsidRDefault="008426A7">
            <w:pPr>
              <w:bidi/>
            </w:pPr>
            <w:r>
              <w:rPr>
                <w:sz w:val="18"/>
                <w:szCs w:val="18"/>
                <w:rtl/>
              </w:rPr>
              <w:t>مكعبات الضغط</w:t>
            </w:r>
          </w:p>
        </w:tc>
        <w:tc>
          <w:tcPr>
            <w:tcW w:w="1814" w:type="dxa"/>
          </w:tcPr>
          <w:p w14:paraId="62A945D2" w14:textId="77777777" w:rsidR="00BE18F7" w:rsidRDefault="008426A7">
            <w:pPr>
              <w:bidi/>
            </w:pPr>
            <w:r>
              <w:rPr>
                <w:sz w:val="18"/>
                <w:szCs w:val="18"/>
                <w:rtl/>
              </w:rPr>
              <w:t>الكود المصري 2007 جدول 8-4-ج</w:t>
            </w:r>
          </w:p>
        </w:tc>
        <w:tc>
          <w:tcPr>
            <w:tcW w:w="2041" w:type="dxa"/>
          </w:tcPr>
          <w:p w14:paraId="12E87B42" w14:textId="77777777" w:rsidR="00BE18F7" w:rsidRDefault="008426A7">
            <w:pPr>
              <w:bidi/>
            </w:pPr>
            <w:r>
              <w:rPr>
                <w:sz w:val="18"/>
                <w:szCs w:val="18"/>
                <w:rtl/>
              </w:rPr>
              <w:t>6 مكعبات لأول 50 م3 ثم 6 لكل 100 م3، وإضافية عند تغير الرتبة أو العنصر (أساسات، حوائط، أعمدة، كمرات، أسقف) ولكل يوم صب</w:t>
            </w:r>
          </w:p>
        </w:tc>
        <w:tc>
          <w:tcPr>
            <w:tcW w:w="2835" w:type="dxa"/>
          </w:tcPr>
          <w:p w14:paraId="7BCD5104" w14:textId="77777777" w:rsidR="00BE18F7" w:rsidRDefault="008426A7">
            <w:pPr>
              <w:bidi/>
            </w:pPr>
            <w:r>
              <w:rPr>
                <w:sz w:val="18"/>
                <w:szCs w:val="18"/>
                <w:rtl/>
              </w:rPr>
              <w:t>تكسر 7 و28 يوما (3 أيام لخرسانة PT)</w:t>
            </w:r>
          </w:p>
        </w:tc>
        <w:tc>
          <w:tcPr>
            <w:tcW w:w="1134" w:type="dxa"/>
          </w:tcPr>
          <w:p w14:paraId="0EA9EF95" w14:textId="77777777" w:rsidR="00BE18F7" w:rsidRDefault="008426A7">
            <w:pPr>
              <w:bidi/>
              <w:jc w:val="center"/>
            </w:pPr>
            <w:r>
              <w:rPr>
                <w:sz w:val="18"/>
                <w:szCs w:val="18"/>
                <w:rtl/>
              </w:rPr>
              <w:t>ص 64، 66</w:t>
            </w:r>
          </w:p>
        </w:tc>
      </w:tr>
      <w:tr w:rsidR="00BE18F7" w14:paraId="7175953A" w14:textId="77777777">
        <w:trPr>
          <w:cantSplit/>
          <w:jc w:val="center"/>
        </w:trPr>
        <w:tc>
          <w:tcPr>
            <w:tcW w:w="2268" w:type="dxa"/>
          </w:tcPr>
          <w:p w14:paraId="72E14853" w14:textId="77777777" w:rsidR="00BE18F7" w:rsidRDefault="008426A7">
            <w:pPr>
              <w:bidi/>
            </w:pPr>
            <w:r>
              <w:rPr>
                <w:sz w:val="18"/>
                <w:szCs w:val="18"/>
                <w:rtl/>
              </w:rPr>
              <w:t>أسطوانات الضغط</w:t>
            </w:r>
          </w:p>
        </w:tc>
        <w:tc>
          <w:tcPr>
            <w:tcW w:w="1814" w:type="dxa"/>
          </w:tcPr>
          <w:p w14:paraId="47A08852" w14:textId="77777777" w:rsidR="00BE18F7" w:rsidRDefault="008426A7">
            <w:pPr>
              <w:bidi/>
            </w:pPr>
            <w:r>
              <w:rPr>
                <w:sz w:val="18"/>
                <w:szCs w:val="18"/>
                <w:rtl/>
              </w:rPr>
              <w:t>ACI</w:t>
            </w:r>
          </w:p>
        </w:tc>
        <w:tc>
          <w:tcPr>
            <w:tcW w:w="2041" w:type="dxa"/>
          </w:tcPr>
          <w:p w14:paraId="749A887A" w14:textId="77777777" w:rsidR="00BE18F7" w:rsidRDefault="008426A7">
            <w:pPr>
              <w:bidi/>
            </w:pPr>
            <w:r>
              <w:rPr>
                <w:sz w:val="18"/>
                <w:szCs w:val="18"/>
                <w:rtl/>
              </w:rPr>
              <w:t>أقل عدد: 2 أسطوانة 15×30 سم أو 3 أسطوانات 10×20 سم لكل اختبار 28 يوما</w:t>
            </w:r>
          </w:p>
        </w:tc>
        <w:tc>
          <w:tcPr>
            <w:tcW w:w="2835" w:type="dxa"/>
          </w:tcPr>
          <w:p w14:paraId="6772B697" w14:textId="77777777" w:rsidR="00BE18F7" w:rsidRDefault="008426A7">
            <w:pPr>
              <w:bidi/>
            </w:pPr>
            <w:r>
              <w:rPr>
                <w:sz w:val="18"/>
                <w:szCs w:val="18"/>
                <w:rtl/>
              </w:rPr>
              <w:t>حسب المقاومة المميزة</w:t>
            </w:r>
          </w:p>
        </w:tc>
        <w:tc>
          <w:tcPr>
            <w:tcW w:w="1134" w:type="dxa"/>
          </w:tcPr>
          <w:p w14:paraId="36D3ABE1" w14:textId="77777777" w:rsidR="00BE18F7" w:rsidRDefault="008426A7">
            <w:pPr>
              <w:bidi/>
              <w:jc w:val="center"/>
            </w:pPr>
            <w:r>
              <w:rPr>
                <w:sz w:val="18"/>
                <w:szCs w:val="18"/>
                <w:rtl/>
              </w:rPr>
              <w:t>ص 64</w:t>
            </w:r>
          </w:p>
        </w:tc>
      </w:tr>
      <w:tr w:rsidR="00BE18F7" w14:paraId="16B865B2" w14:textId="77777777">
        <w:trPr>
          <w:cantSplit/>
          <w:jc w:val="center"/>
        </w:trPr>
        <w:tc>
          <w:tcPr>
            <w:tcW w:w="2268" w:type="dxa"/>
          </w:tcPr>
          <w:p w14:paraId="46EABEA4" w14:textId="77777777" w:rsidR="00BE18F7" w:rsidRDefault="008426A7">
            <w:pPr>
              <w:bidi/>
            </w:pPr>
            <w:r>
              <w:rPr>
                <w:sz w:val="18"/>
                <w:szCs w:val="18"/>
                <w:rtl/>
              </w:rPr>
              <w:t>محتوى الهواء (Air Content)</w:t>
            </w:r>
          </w:p>
        </w:tc>
        <w:tc>
          <w:tcPr>
            <w:tcW w:w="1814" w:type="dxa"/>
          </w:tcPr>
          <w:p w14:paraId="36A07B10" w14:textId="77777777" w:rsidR="00BE18F7" w:rsidRDefault="00BE18F7">
            <w:pPr>
              <w:bidi/>
            </w:pPr>
          </w:p>
        </w:tc>
        <w:tc>
          <w:tcPr>
            <w:tcW w:w="2041" w:type="dxa"/>
          </w:tcPr>
          <w:p w14:paraId="459DD45A" w14:textId="77777777" w:rsidR="00BE18F7" w:rsidRDefault="008426A7">
            <w:pPr>
              <w:bidi/>
            </w:pPr>
            <w:r>
              <w:rPr>
                <w:sz w:val="18"/>
                <w:szCs w:val="18"/>
                <w:rtl/>
              </w:rPr>
              <w:t>شهريا أو عند تغيير نوع الإضافات</w:t>
            </w:r>
          </w:p>
        </w:tc>
        <w:tc>
          <w:tcPr>
            <w:tcW w:w="2835" w:type="dxa"/>
          </w:tcPr>
          <w:p w14:paraId="52E85BBB" w14:textId="77777777" w:rsidR="00BE18F7" w:rsidRDefault="008426A7">
            <w:pPr>
              <w:bidi/>
            </w:pPr>
            <w:r>
              <w:rPr>
                <w:sz w:val="18"/>
                <w:szCs w:val="18"/>
                <w:rtl/>
              </w:rPr>
              <w:t>حسب المواصفات</w:t>
            </w:r>
          </w:p>
        </w:tc>
        <w:tc>
          <w:tcPr>
            <w:tcW w:w="1134" w:type="dxa"/>
          </w:tcPr>
          <w:p w14:paraId="3714095F" w14:textId="77777777" w:rsidR="00BE18F7" w:rsidRDefault="008426A7">
            <w:pPr>
              <w:bidi/>
              <w:jc w:val="center"/>
            </w:pPr>
            <w:r>
              <w:rPr>
                <w:sz w:val="18"/>
                <w:szCs w:val="18"/>
                <w:rtl/>
              </w:rPr>
              <w:t>ص 64</w:t>
            </w:r>
          </w:p>
        </w:tc>
      </w:tr>
      <w:tr w:rsidR="00BE18F7" w14:paraId="34FEA95A" w14:textId="77777777">
        <w:trPr>
          <w:cantSplit/>
          <w:jc w:val="center"/>
        </w:trPr>
        <w:tc>
          <w:tcPr>
            <w:tcW w:w="2268" w:type="dxa"/>
          </w:tcPr>
          <w:p w14:paraId="3B220B85" w14:textId="77777777" w:rsidR="00BE18F7" w:rsidRDefault="008426A7">
            <w:pPr>
              <w:bidi/>
            </w:pPr>
            <w:r>
              <w:rPr>
                <w:sz w:val="18"/>
                <w:szCs w:val="18"/>
                <w:rtl/>
              </w:rPr>
              <w:t>حرارة الخرسانة</w:t>
            </w:r>
          </w:p>
        </w:tc>
        <w:tc>
          <w:tcPr>
            <w:tcW w:w="1814" w:type="dxa"/>
          </w:tcPr>
          <w:p w14:paraId="2420CD74" w14:textId="77777777" w:rsidR="00BE18F7" w:rsidRDefault="00BE18F7">
            <w:pPr>
              <w:bidi/>
            </w:pPr>
          </w:p>
        </w:tc>
        <w:tc>
          <w:tcPr>
            <w:tcW w:w="2041" w:type="dxa"/>
          </w:tcPr>
          <w:p w14:paraId="19769058" w14:textId="77777777" w:rsidR="00BE18F7" w:rsidRDefault="008426A7">
            <w:pPr>
              <w:bidi/>
            </w:pPr>
            <w:r>
              <w:rPr>
                <w:sz w:val="18"/>
                <w:szCs w:val="18"/>
                <w:rtl/>
              </w:rPr>
              <w:t>كل سيارة قبل الصب</w:t>
            </w:r>
          </w:p>
        </w:tc>
        <w:tc>
          <w:tcPr>
            <w:tcW w:w="2835" w:type="dxa"/>
          </w:tcPr>
          <w:p w14:paraId="748C3218" w14:textId="77777777" w:rsidR="00BE18F7" w:rsidRDefault="008426A7">
            <w:pPr>
              <w:bidi/>
            </w:pPr>
            <w:r>
              <w:rPr>
                <w:sz w:val="18"/>
                <w:szCs w:val="18"/>
                <w:rtl/>
              </w:rPr>
              <w:t>≤ 35 °م</w:t>
            </w:r>
          </w:p>
        </w:tc>
        <w:tc>
          <w:tcPr>
            <w:tcW w:w="1134" w:type="dxa"/>
          </w:tcPr>
          <w:p w14:paraId="416AB06A" w14:textId="77777777" w:rsidR="00BE18F7" w:rsidRDefault="008426A7">
            <w:pPr>
              <w:bidi/>
              <w:jc w:val="center"/>
            </w:pPr>
            <w:r>
              <w:rPr>
                <w:sz w:val="18"/>
                <w:szCs w:val="18"/>
                <w:rtl/>
              </w:rPr>
              <w:t>ص 64</w:t>
            </w:r>
          </w:p>
        </w:tc>
      </w:tr>
      <w:tr w:rsidR="00BE18F7" w14:paraId="7FB926C1" w14:textId="77777777">
        <w:trPr>
          <w:cantSplit/>
          <w:jc w:val="center"/>
        </w:trPr>
        <w:tc>
          <w:tcPr>
            <w:tcW w:w="2268" w:type="dxa"/>
          </w:tcPr>
          <w:p w14:paraId="28B3A92E" w14:textId="77777777" w:rsidR="00BE18F7" w:rsidRDefault="008426A7">
            <w:pPr>
              <w:bidi/>
            </w:pPr>
            <w:r>
              <w:rPr>
                <w:sz w:val="18"/>
                <w:szCs w:val="18"/>
                <w:rtl/>
              </w:rPr>
              <w:t>زمن الشك الابتدائي (Initial Setting Time)</w:t>
            </w:r>
          </w:p>
        </w:tc>
        <w:tc>
          <w:tcPr>
            <w:tcW w:w="1814" w:type="dxa"/>
          </w:tcPr>
          <w:p w14:paraId="0F6E0821" w14:textId="77777777" w:rsidR="00BE18F7" w:rsidRDefault="00BE18F7">
            <w:pPr>
              <w:bidi/>
            </w:pPr>
          </w:p>
        </w:tc>
        <w:tc>
          <w:tcPr>
            <w:tcW w:w="2041" w:type="dxa"/>
          </w:tcPr>
          <w:p w14:paraId="0B3A993B" w14:textId="77777777" w:rsidR="00BE18F7" w:rsidRDefault="008426A7">
            <w:pPr>
              <w:bidi/>
            </w:pPr>
            <w:r>
              <w:rPr>
                <w:sz w:val="18"/>
                <w:szCs w:val="18"/>
                <w:rtl/>
              </w:rPr>
              <w:t>عند الصب بكميات كبيرة</w:t>
            </w:r>
          </w:p>
        </w:tc>
        <w:tc>
          <w:tcPr>
            <w:tcW w:w="2835" w:type="dxa"/>
          </w:tcPr>
          <w:p w14:paraId="62152B99" w14:textId="77777777" w:rsidR="00BE18F7" w:rsidRDefault="008426A7">
            <w:pPr>
              <w:bidi/>
            </w:pPr>
            <w:r>
              <w:rPr>
                <w:sz w:val="18"/>
                <w:szCs w:val="18"/>
                <w:rtl/>
              </w:rPr>
              <w:t>يمنع الفاصل البارد</w:t>
            </w:r>
          </w:p>
        </w:tc>
        <w:tc>
          <w:tcPr>
            <w:tcW w:w="1134" w:type="dxa"/>
          </w:tcPr>
          <w:p w14:paraId="61366B24" w14:textId="77777777" w:rsidR="00BE18F7" w:rsidRDefault="008426A7">
            <w:pPr>
              <w:bidi/>
              <w:jc w:val="center"/>
            </w:pPr>
            <w:r>
              <w:rPr>
                <w:sz w:val="18"/>
                <w:szCs w:val="18"/>
                <w:rtl/>
              </w:rPr>
              <w:t>ص 66</w:t>
            </w:r>
          </w:p>
        </w:tc>
      </w:tr>
      <w:tr w:rsidR="00BE18F7" w14:paraId="1B29C6A0" w14:textId="77777777">
        <w:trPr>
          <w:cantSplit/>
          <w:jc w:val="center"/>
        </w:trPr>
        <w:tc>
          <w:tcPr>
            <w:tcW w:w="2268" w:type="dxa"/>
          </w:tcPr>
          <w:p w14:paraId="7D10C2C7" w14:textId="77777777" w:rsidR="00BE18F7" w:rsidRDefault="008426A7">
            <w:pPr>
              <w:bidi/>
            </w:pPr>
            <w:r>
              <w:rPr>
                <w:sz w:val="18"/>
                <w:szCs w:val="18"/>
                <w:rtl/>
              </w:rPr>
              <w:t>كسر العينات بالضغط</w:t>
            </w:r>
          </w:p>
        </w:tc>
        <w:tc>
          <w:tcPr>
            <w:tcW w:w="1814" w:type="dxa"/>
          </w:tcPr>
          <w:p w14:paraId="070D587D" w14:textId="77777777" w:rsidR="00BE18F7" w:rsidRDefault="008426A7">
            <w:pPr>
              <w:bidi/>
            </w:pPr>
            <w:r>
              <w:rPr>
                <w:sz w:val="18"/>
                <w:szCs w:val="18"/>
                <w:rtl/>
              </w:rPr>
              <w:t>ASTM C39</w:t>
            </w:r>
          </w:p>
        </w:tc>
        <w:tc>
          <w:tcPr>
            <w:tcW w:w="2041" w:type="dxa"/>
          </w:tcPr>
          <w:p w14:paraId="26086131" w14:textId="77777777" w:rsidR="00BE18F7" w:rsidRDefault="008426A7">
            <w:pPr>
              <w:bidi/>
            </w:pPr>
            <w:r>
              <w:rPr>
                <w:sz w:val="18"/>
                <w:szCs w:val="18"/>
                <w:rtl/>
              </w:rPr>
              <w:t>عند العمر المحدد</w:t>
            </w:r>
          </w:p>
        </w:tc>
        <w:tc>
          <w:tcPr>
            <w:tcW w:w="2835" w:type="dxa"/>
          </w:tcPr>
          <w:p w14:paraId="2A856DF8" w14:textId="77777777" w:rsidR="00BE18F7" w:rsidRDefault="008426A7">
            <w:pPr>
              <w:bidi/>
            </w:pPr>
            <w:r>
              <w:rPr>
                <w:sz w:val="18"/>
                <w:szCs w:val="18"/>
                <w:rtl/>
              </w:rPr>
              <w:t>سطح مستو متعامد، تحميل 0.15-0.35 ميجاباسكال/ثانية</w:t>
            </w:r>
          </w:p>
        </w:tc>
        <w:tc>
          <w:tcPr>
            <w:tcW w:w="1134" w:type="dxa"/>
          </w:tcPr>
          <w:p w14:paraId="5BD87C6A" w14:textId="77777777" w:rsidR="00BE18F7" w:rsidRDefault="008426A7">
            <w:pPr>
              <w:bidi/>
              <w:jc w:val="center"/>
            </w:pPr>
            <w:r>
              <w:rPr>
                <w:sz w:val="18"/>
                <w:szCs w:val="18"/>
                <w:rtl/>
              </w:rPr>
              <w:t>ص 66</w:t>
            </w:r>
          </w:p>
        </w:tc>
      </w:tr>
      <w:tr w:rsidR="00BE18F7" w14:paraId="390FA563" w14:textId="77777777">
        <w:trPr>
          <w:cantSplit/>
          <w:jc w:val="center"/>
        </w:trPr>
        <w:tc>
          <w:tcPr>
            <w:tcW w:w="2268" w:type="dxa"/>
          </w:tcPr>
          <w:p w14:paraId="2CB5B2FB" w14:textId="77777777" w:rsidR="00BE18F7" w:rsidRDefault="008426A7">
            <w:pPr>
              <w:bidi/>
            </w:pPr>
            <w:r>
              <w:rPr>
                <w:sz w:val="18"/>
                <w:szCs w:val="18"/>
                <w:rtl/>
              </w:rPr>
              <w:t>عينات حقلية (Field Specimens)</w:t>
            </w:r>
          </w:p>
        </w:tc>
        <w:tc>
          <w:tcPr>
            <w:tcW w:w="1814" w:type="dxa"/>
          </w:tcPr>
          <w:p w14:paraId="51A00C44" w14:textId="77777777" w:rsidR="00BE18F7" w:rsidRDefault="008426A7">
            <w:pPr>
              <w:bidi/>
            </w:pPr>
            <w:r>
              <w:rPr>
                <w:sz w:val="18"/>
                <w:szCs w:val="18"/>
                <w:rtl/>
              </w:rPr>
              <w:t>ACI 311M</w:t>
            </w:r>
          </w:p>
        </w:tc>
        <w:tc>
          <w:tcPr>
            <w:tcW w:w="2041" w:type="dxa"/>
          </w:tcPr>
          <w:p w14:paraId="040378AE" w14:textId="77777777" w:rsidR="00BE18F7" w:rsidRDefault="008426A7">
            <w:pPr>
              <w:bidi/>
            </w:pPr>
            <w:r>
              <w:rPr>
                <w:sz w:val="18"/>
                <w:szCs w:val="18"/>
                <w:rtl/>
              </w:rPr>
              <w:t>عند الشك في جودة المعالجة</w:t>
            </w:r>
          </w:p>
        </w:tc>
        <w:tc>
          <w:tcPr>
            <w:tcW w:w="2835" w:type="dxa"/>
          </w:tcPr>
          <w:p w14:paraId="143954E0" w14:textId="77777777" w:rsidR="00BE18F7" w:rsidRDefault="008426A7">
            <w:pPr>
              <w:bidi/>
            </w:pPr>
            <w:r>
              <w:rPr>
                <w:sz w:val="18"/>
                <w:szCs w:val="18"/>
                <w:rtl/>
              </w:rPr>
              <w:t>≥ 85% من المعالجة معمليا</w:t>
            </w:r>
          </w:p>
        </w:tc>
        <w:tc>
          <w:tcPr>
            <w:tcW w:w="1134" w:type="dxa"/>
          </w:tcPr>
          <w:p w14:paraId="7679C88C" w14:textId="77777777" w:rsidR="00BE18F7" w:rsidRDefault="008426A7">
            <w:pPr>
              <w:bidi/>
              <w:jc w:val="center"/>
            </w:pPr>
            <w:r>
              <w:rPr>
                <w:sz w:val="18"/>
                <w:szCs w:val="18"/>
                <w:rtl/>
              </w:rPr>
              <w:t>ص 66</w:t>
            </w:r>
          </w:p>
        </w:tc>
      </w:tr>
      <w:tr w:rsidR="00BE18F7" w14:paraId="65E937B4" w14:textId="77777777">
        <w:trPr>
          <w:cantSplit/>
          <w:jc w:val="center"/>
        </w:trPr>
        <w:tc>
          <w:tcPr>
            <w:tcW w:w="2268" w:type="dxa"/>
          </w:tcPr>
          <w:p w14:paraId="28488AA0" w14:textId="77777777" w:rsidR="00BE18F7" w:rsidRDefault="008426A7">
            <w:pPr>
              <w:bidi/>
            </w:pPr>
            <w:r>
              <w:rPr>
                <w:sz w:val="18"/>
                <w:szCs w:val="18"/>
                <w:rtl/>
              </w:rPr>
              <w:t>معايرة ماكينة الكسر</w:t>
            </w:r>
          </w:p>
        </w:tc>
        <w:tc>
          <w:tcPr>
            <w:tcW w:w="1814" w:type="dxa"/>
          </w:tcPr>
          <w:p w14:paraId="01FAF6CB" w14:textId="77777777" w:rsidR="00BE18F7" w:rsidRDefault="00BE18F7">
            <w:pPr>
              <w:bidi/>
            </w:pPr>
          </w:p>
        </w:tc>
        <w:tc>
          <w:tcPr>
            <w:tcW w:w="2041" w:type="dxa"/>
          </w:tcPr>
          <w:p w14:paraId="13DA74FC" w14:textId="77777777" w:rsidR="00BE18F7" w:rsidRDefault="008426A7">
            <w:pPr>
              <w:bidi/>
            </w:pPr>
            <w:r>
              <w:rPr>
                <w:sz w:val="18"/>
                <w:szCs w:val="18"/>
                <w:rtl/>
              </w:rPr>
              <w:t>أقل من 18 شهرا، ويفضل سنويا</w:t>
            </w:r>
          </w:p>
        </w:tc>
        <w:tc>
          <w:tcPr>
            <w:tcW w:w="2835" w:type="dxa"/>
          </w:tcPr>
          <w:p w14:paraId="3EC6939C" w14:textId="77777777" w:rsidR="00BE18F7" w:rsidRDefault="008426A7">
            <w:pPr>
              <w:bidi/>
            </w:pPr>
            <w:r>
              <w:rPr>
                <w:sz w:val="18"/>
                <w:szCs w:val="18"/>
                <w:rtl/>
              </w:rPr>
              <w:t>شهادة معايرة سارية</w:t>
            </w:r>
          </w:p>
        </w:tc>
        <w:tc>
          <w:tcPr>
            <w:tcW w:w="1134" w:type="dxa"/>
          </w:tcPr>
          <w:p w14:paraId="63198AA8" w14:textId="77777777" w:rsidR="00BE18F7" w:rsidRDefault="008426A7">
            <w:pPr>
              <w:bidi/>
              <w:jc w:val="center"/>
            </w:pPr>
            <w:r>
              <w:rPr>
                <w:sz w:val="18"/>
                <w:szCs w:val="18"/>
                <w:rtl/>
              </w:rPr>
              <w:t>ص 66</w:t>
            </w:r>
          </w:p>
        </w:tc>
      </w:tr>
      <w:tr w:rsidR="00BE18F7" w14:paraId="32B4D49B" w14:textId="77777777">
        <w:trPr>
          <w:cantSplit/>
          <w:jc w:val="center"/>
        </w:trPr>
        <w:tc>
          <w:tcPr>
            <w:tcW w:w="2268" w:type="dxa"/>
          </w:tcPr>
          <w:p w14:paraId="3F0AEB14" w14:textId="77777777" w:rsidR="00BE18F7" w:rsidRDefault="008426A7">
            <w:pPr>
              <w:bidi/>
            </w:pPr>
            <w:r>
              <w:rPr>
                <w:sz w:val="18"/>
                <w:szCs w:val="18"/>
                <w:rtl/>
              </w:rPr>
              <w:t>Flow Table / Slump Flow بدلا من Slump Test</w:t>
            </w:r>
          </w:p>
        </w:tc>
        <w:tc>
          <w:tcPr>
            <w:tcW w:w="1814" w:type="dxa"/>
          </w:tcPr>
          <w:p w14:paraId="20E92D51" w14:textId="77777777" w:rsidR="00BE18F7" w:rsidRDefault="008426A7">
            <w:pPr>
              <w:bidi/>
            </w:pPr>
            <w:r>
              <w:rPr>
                <w:sz w:val="18"/>
                <w:szCs w:val="18"/>
                <w:rtl/>
              </w:rPr>
              <w:t>المواصفات الفنية للخرسانة ذاتية الدمك 2007</w:t>
            </w:r>
          </w:p>
        </w:tc>
        <w:tc>
          <w:tcPr>
            <w:tcW w:w="2041" w:type="dxa"/>
          </w:tcPr>
          <w:p w14:paraId="2C7C481B" w14:textId="77777777" w:rsidR="00BE18F7" w:rsidRDefault="008426A7">
            <w:pPr>
              <w:bidi/>
            </w:pPr>
            <w:r>
              <w:rPr>
                <w:sz w:val="18"/>
                <w:szCs w:val="18"/>
                <w:rtl/>
              </w:rPr>
              <w:t>عند الاستلام</w:t>
            </w:r>
          </w:p>
        </w:tc>
        <w:tc>
          <w:tcPr>
            <w:tcW w:w="2835" w:type="dxa"/>
          </w:tcPr>
          <w:p w14:paraId="36E6F8D2" w14:textId="77777777" w:rsidR="00BE18F7" w:rsidRDefault="008426A7">
            <w:pPr>
              <w:bidi/>
            </w:pPr>
            <w:r>
              <w:rPr>
                <w:sz w:val="18"/>
                <w:szCs w:val="18"/>
                <w:rtl/>
              </w:rPr>
              <w:t>600-800 مم</w:t>
            </w:r>
          </w:p>
        </w:tc>
        <w:tc>
          <w:tcPr>
            <w:tcW w:w="1134" w:type="dxa"/>
          </w:tcPr>
          <w:p w14:paraId="55E44EEE" w14:textId="77777777" w:rsidR="00BE18F7" w:rsidRDefault="008426A7">
            <w:pPr>
              <w:bidi/>
              <w:jc w:val="center"/>
            </w:pPr>
            <w:r>
              <w:rPr>
                <w:sz w:val="18"/>
                <w:szCs w:val="18"/>
                <w:rtl/>
              </w:rPr>
              <w:t>ص 67</w:t>
            </w:r>
          </w:p>
        </w:tc>
      </w:tr>
      <w:tr w:rsidR="00BE18F7" w14:paraId="4CB2DE2D" w14:textId="77777777">
        <w:trPr>
          <w:cantSplit/>
          <w:jc w:val="center"/>
        </w:trPr>
        <w:tc>
          <w:tcPr>
            <w:tcW w:w="2268" w:type="dxa"/>
          </w:tcPr>
          <w:p w14:paraId="5E4D1779" w14:textId="77777777" w:rsidR="00BE18F7" w:rsidRDefault="008426A7">
            <w:pPr>
              <w:bidi/>
            </w:pPr>
            <w:r>
              <w:rPr>
                <w:sz w:val="18"/>
                <w:szCs w:val="18"/>
                <w:rtl/>
              </w:rPr>
              <w:t>t50cm (زمن وصول القطر 50 سم)</w:t>
            </w:r>
          </w:p>
        </w:tc>
        <w:tc>
          <w:tcPr>
            <w:tcW w:w="1814" w:type="dxa"/>
          </w:tcPr>
          <w:p w14:paraId="4E8A5CA4" w14:textId="77777777" w:rsidR="00BE18F7" w:rsidRDefault="008426A7">
            <w:pPr>
              <w:bidi/>
            </w:pPr>
            <w:r>
              <w:rPr>
                <w:sz w:val="18"/>
                <w:szCs w:val="18"/>
                <w:rtl/>
              </w:rPr>
              <w:t>المواصفات الفنية للخرسانة ذاتية الدمك 2007</w:t>
            </w:r>
          </w:p>
        </w:tc>
        <w:tc>
          <w:tcPr>
            <w:tcW w:w="2041" w:type="dxa"/>
          </w:tcPr>
          <w:p w14:paraId="2D10D7B2" w14:textId="77777777" w:rsidR="00BE18F7" w:rsidRDefault="008426A7">
            <w:pPr>
              <w:bidi/>
            </w:pPr>
            <w:r>
              <w:rPr>
                <w:sz w:val="18"/>
                <w:szCs w:val="18"/>
                <w:rtl/>
              </w:rPr>
              <w:t>عند الاستلام</w:t>
            </w:r>
          </w:p>
        </w:tc>
        <w:tc>
          <w:tcPr>
            <w:tcW w:w="2835" w:type="dxa"/>
          </w:tcPr>
          <w:p w14:paraId="7A2F9284" w14:textId="77777777" w:rsidR="00BE18F7" w:rsidRDefault="008426A7">
            <w:pPr>
              <w:bidi/>
            </w:pPr>
            <w:r>
              <w:rPr>
                <w:sz w:val="18"/>
                <w:szCs w:val="18"/>
                <w:rtl/>
              </w:rPr>
              <w:t>2-5 ثانية</w:t>
            </w:r>
          </w:p>
        </w:tc>
        <w:tc>
          <w:tcPr>
            <w:tcW w:w="1134" w:type="dxa"/>
          </w:tcPr>
          <w:p w14:paraId="0E14BD67" w14:textId="77777777" w:rsidR="00BE18F7" w:rsidRDefault="008426A7">
            <w:pPr>
              <w:bidi/>
              <w:jc w:val="center"/>
            </w:pPr>
            <w:r>
              <w:rPr>
                <w:sz w:val="18"/>
                <w:szCs w:val="18"/>
                <w:rtl/>
              </w:rPr>
              <w:t>ص 67</w:t>
            </w:r>
          </w:p>
        </w:tc>
      </w:tr>
      <w:tr w:rsidR="00BE18F7" w14:paraId="28B6072B" w14:textId="77777777">
        <w:trPr>
          <w:cantSplit/>
          <w:jc w:val="center"/>
        </w:trPr>
        <w:tc>
          <w:tcPr>
            <w:tcW w:w="2268" w:type="dxa"/>
          </w:tcPr>
          <w:p w14:paraId="05024250" w14:textId="77777777" w:rsidR="00BE18F7" w:rsidRDefault="008426A7">
            <w:pPr>
              <w:bidi/>
            </w:pPr>
            <w:r>
              <w:rPr>
                <w:sz w:val="18"/>
                <w:szCs w:val="18"/>
                <w:rtl/>
              </w:rPr>
              <w:t>J-ring</w:t>
            </w:r>
          </w:p>
        </w:tc>
        <w:tc>
          <w:tcPr>
            <w:tcW w:w="1814" w:type="dxa"/>
          </w:tcPr>
          <w:p w14:paraId="42B6A1FF" w14:textId="77777777" w:rsidR="00BE18F7" w:rsidRDefault="008426A7">
            <w:pPr>
              <w:bidi/>
            </w:pPr>
            <w:r>
              <w:rPr>
                <w:sz w:val="18"/>
                <w:szCs w:val="18"/>
                <w:rtl/>
              </w:rPr>
              <w:t>المواصفات الفنية للخرسانة ذاتية الدمك 2007</w:t>
            </w:r>
          </w:p>
        </w:tc>
        <w:tc>
          <w:tcPr>
            <w:tcW w:w="2041" w:type="dxa"/>
          </w:tcPr>
          <w:p w14:paraId="7371908C" w14:textId="77777777" w:rsidR="00BE18F7" w:rsidRDefault="008426A7">
            <w:pPr>
              <w:bidi/>
            </w:pPr>
            <w:r>
              <w:rPr>
                <w:sz w:val="18"/>
                <w:szCs w:val="18"/>
                <w:rtl/>
              </w:rPr>
              <w:t>عند الاستلام</w:t>
            </w:r>
          </w:p>
        </w:tc>
        <w:tc>
          <w:tcPr>
            <w:tcW w:w="2835" w:type="dxa"/>
          </w:tcPr>
          <w:p w14:paraId="66C32DB0" w14:textId="77777777" w:rsidR="00BE18F7" w:rsidRDefault="008426A7">
            <w:pPr>
              <w:bidi/>
            </w:pPr>
            <w:r>
              <w:rPr>
                <w:sz w:val="18"/>
                <w:szCs w:val="18"/>
                <w:rtl/>
              </w:rPr>
              <w:t>0-20 مم</w:t>
            </w:r>
          </w:p>
        </w:tc>
        <w:tc>
          <w:tcPr>
            <w:tcW w:w="1134" w:type="dxa"/>
          </w:tcPr>
          <w:p w14:paraId="68BCA941" w14:textId="77777777" w:rsidR="00BE18F7" w:rsidRDefault="008426A7">
            <w:pPr>
              <w:bidi/>
              <w:jc w:val="center"/>
            </w:pPr>
            <w:r>
              <w:rPr>
                <w:sz w:val="18"/>
                <w:szCs w:val="18"/>
                <w:rtl/>
              </w:rPr>
              <w:t>ص 67</w:t>
            </w:r>
          </w:p>
        </w:tc>
      </w:tr>
      <w:tr w:rsidR="00BE18F7" w14:paraId="5B9245BC" w14:textId="77777777">
        <w:trPr>
          <w:cantSplit/>
          <w:jc w:val="center"/>
        </w:trPr>
        <w:tc>
          <w:tcPr>
            <w:tcW w:w="2268" w:type="dxa"/>
          </w:tcPr>
          <w:p w14:paraId="6A3DCD51" w14:textId="77777777" w:rsidR="00BE18F7" w:rsidRDefault="008426A7">
            <w:pPr>
              <w:bidi/>
            </w:pPr>
            <w:r>
              <w:rPr>
                <w:sz w:val="18"/>
                <w:szCs w:val="18"/>
                <w:rtl/>
              </w:rPr>
              <w:t>V-funnel t0</w:t>
            </w:r>
          </w:p>
        </w:tc>
        <w:tc>
          <w:tcPr>
            <w:tcW w:w="1814" w:type="dxa"/>
          </w:tcPr>
          <w:p w14:paraId="5FFA8E51" w14:textId="77777777" w:rsidR="00BE18F7" w:rsidRDefault="008426A7">
            <w:pPr>
              <w:bidi/>
            </w:pPr>
            <w:r>
              <w:rPr>
                <w:sz w:val="18"/>
                <w:szCs w:val="18"/>
                <w:rtl/>
              </w:rPr>
              <w:t>المواصفات الفنية للخرسانة ذاتية الدمك 2007</w:t>
            </w:r>
          </w:p>
        </w:tc>
        <w:tc>
          <w:tcPr>
            <w:tcW w:w="2041" w:type="dxa"/>
          </w:tcPr>
          <w:p w14:paraId="2A3296DD" w14:textId="77777777" w:rsidR="00BE18F7" w:rsidRDefault="008426A7">
            <w:pPr>
              <w:bidi/>
            </w:pPr>
            <w:r>
              <w:rPr>
                <w:sz w:val="18"/>
                <w:szCs w:val="18"/>
                <w:rtl/>
              </w:rPr>
              <w:t>عند الاستلام</w:t>
            </w:r>
          </w:p>
        </w:tc>
        <w:tc>
          <w:tcPr>
            <w:tcW w:w="2835" w:type="dxa"/>
          </w:tcPr>
          <w:p w14:paraId="71D2632A" w14:textId="77777777" w:rsidR="00BE18F7" w:rsidRDefault="008426A7">
            <w:pPr>
              <w:bidi/>
            </w:pPr>
            <w:r>
              <w:rPr>
                <w:sz w:val="18"/>
                <w:szCs w:val="18"/>
                <w:rtl/>
              </w:rPr>
              <w:t>6-12 ثانية</w:t>
            </w:r>
          </w:p>
        </w:tc>
        <w:tc>
          <w:tcPr>
            <w:tcW w:w="1134" w:type="dxa"/>
          </w:tcPr>
          <w:p w14:paraId="2F333C05" w14:textId="77777777" w:rsidR="00BE18F7" w:rsidRDefault="008426A7">
            <w:pPr>
              <w:bidi/>
              <w:jc w:val="center"/>
            </w:pPr>
            <w:r>
              <w:rPr>
                <w:sz w:val="18"/>
                <w:szCs w:val="18"/>
                <w:rtl/>
              </w:rPr>
              <w:t>ص 67</w:t>
            </w:r>
          </w:p>
        </w:tc>
      </w:tr>
      <w:tr w:rsidR="00BE18F7" w14:paraId="4C0487A2" w14:textId="77777777">
        <w:trPr>
          <w:cantSplit/>
          <w:jc w:val="center"/>
        </w:trPr>
        <w:tc>
          <w:tcPr>
            <w:tcW w:w="2268" w:type="dxa"/>
          </w:tcPr>
          <w:p w14:paraId="158A26CC" w14:textId="77777777" w:rsidR="00BE18F7" w:rsidRDefault="008426A7">
            <w:pPr>
              <w:bidi/>
            </w:pPr>
            <w:r>
              <w:rPr>
                <w:sz w:val="18"/>
                <w:szCs w:val="18"/>
                <w:rtl/>
              </w:rPr>
              <w:t>V-funnel بعد 5 دقائق</w:t>
            </w:r>
          </w:p>
        </w:tc>
        <w:tc>
          <w:tcPr>
            <w:tcW w:w="1814" w:type="dxa"/>
          </w:tcPr>
          <w:p w14:paraId="6FFF305B" w14:textId="77777777" w:rsidR="00BE18F7" w:rsidRDefault="008426A7">
            <w:pPr>
              <w:bidi/>
            </w:pPr>
            <w:r>
              <w:rPr>
                <w:sz w:val="18"/>
                <w:szCs w:val="18"/>
                <w:rtl/>
              </w:rPr>
              <w:t>المواصفات الفنية للخرسانة ذاتية الدمك 2007</w:t>
            </w:r>
          </w:p>
        </w:tc>
        <w:tc>
          <w:tcPr>
            <w:tcW w:w="2041" w:type="dxa"/>
          </w:tcPr>
          <w:p w14:paraId="2BEF0181" w14:textId="77777777" w:rsidR="00BE18F7" w:rsidRDefault="008426A7">
            <w:pPr>
              <w:bidi/>
            </w:pPr>
            <w:r>
              <w:rPr>
                <w:sz w:val="18"/>
                <w:szCs w:val="18"/>
                <w:rtl/>
              </w:rPr>
              <w:t>عند الاستلام</w:t>
            </w:r>
          </w:p>
        </w:tc>
        <w:tc>
          <w:tcPr>
            <w:tcW w:w="2835" w:type="dxa"/>
          </w:tcPr>
          <w:p w14:paraId="0B1981D1" w14:textId="77777777" w:rsidR="00BE18F7" w:rsidRDefault="008426A7">
            <w:pPr>
              <w:bidi/>
            </w:pPr>
            <w:r>
              <w:rPr>
                <w:sz w:val="18"/>
                <w:szCs w:val="18"/>
                <w:rtl/>
              </w:rPr>
              <w:t>t0 إلى t0+3 ثانية</w:t>
            </w:r>
          </w:p>
        </w:tc>
        <w:tc>
          <w:tcPr>
            <w:tcW w:w="1134" w:type="dxa"/>
          </w:tcPr>
          <w:p w14:paraId="6C95DB22" w14:textId="77777777" w:rsidR="00BE18F7" w:rsidRDefault="008426A7">
            <w:pPr>
              <w:bidi/>
              <w:jc w:val="center"/>
            </w:pPr>
            <w:r>
              <w:rPr>
                <w:sz w:val="18"/>
                <w:szCs w:val="18"/>
                <w:rtl/>
              </w:rPr>
              <w:t>ص 67</w:t>
            </w:r>
          </w:p>
        </w:tc>
      </w:tr>
      <w:tr w:rsidR="00BE18F7" w14:paraId="0D0F4639" w14:textId="77777777">
        <w:trPr>
          <w:cantSplit/>
          <w:jc w:val="center"/>
        </w:trPr>
        <w:tc>
          <w:tcPr>
            <w:tcW w:w="2268" w:type="dxa"/>
          </w:tcPr>
          <w:p w14:paraId="64D43B6C" w14:textId="77777777" w:rsidR="00BE18F7" w:rsidRDefault="008426A7">
            <w:pPr>
              <w:bidi/>
            </w:pPr>
            <w:r>
              <w:rPr>
                <w:sz w:val="18"/>
                <w:szCs w:val="18"/>
                <w:rtl/>
              </w:rPr>
              <w:t>L-box H2/H1</w:t>
            </w:r>
          </w:p>
        </w:tc>
        <w:tc>
          <w:tcPr>
            <w:tcW w:w="1814" w:type="dxa"/>
          </w:tcPr>
          <w:p w14:paraId="3CF89BD1" w14:textId="77777777" w:rsidR="00BE18F7" w:rsidRDefault="008426A7">
            <w:pPr>
              <w:bidi/>
            </w:pPr>
            <w:r>
              <w:rPr>
                <w:sz w:val="18"/>
                <w:szCs w:val="18"/>
                <w:rtl/>
              </w:rPr>
              <w:t>المواصفات الفنية للخرسانة ذاتية الدمك 2007</w:t>
            </w:r>
          </w:p>
        </w:tc>
        <w:tc>
          <w:tcPr>
            <w:tcW w:w="2041" w:type="dxa"/>
          </w:tcPr>
          <w:p w14:paraId="287E64E3" w14:textId="77777777" w:rsidR="00BE18F7" w:rsidRDefault="008426A7">
            <w:pPr>
              <w:bidi/>
            </w:pPr>
            <w:r>
              <w:rPr>
                <w:sz w:val="18"/>
                <w:szCs w:val="18"/>
                <w:rtl/>
              </w:rPr>
              <w:t>عند الاستلام</w:t>
            </w:r>
          </w:p>
        </w:tc>
        <w:tc>
          <w:tcPr>
            <w:tcW w:w="2835" w:type="dxa"/>
          </w:tcPr>
          <w:p w14:paraId="13F128A4" w14:textId="77777777" w:rsidR="00BE18F7" w:rsidRDefault="008426A7">
            <w:pPr>
              <w:bidi/>
            </w:pPr>
            <w:r>
              <w:rPr>
                <w:sz w:val="18"/>
                <w:szCs w:val="18"/>
                <w:rtl/>
              </w:rPr>
              <w:t>0.8-1.0</w:t>
            </w:r>
          </w:p>
        </w:tc>
        <w:tc>
          <w:tcPr>
            <w:tcW w:w="1134" w:type="dxa"/>
          </w:tcPr>
          <w:p w14:paraId="25B0DCB1" w14:textId="77777777" w:rsidR="00BE18F7" w:rsidRDefault="008426A7">
            <w:pPr>
              <w:bidi/>
              <w:jc w:val="center"/>
            </w:pPr>
            <w:r>
              <w:rPr>
                <w:sz w:val="18"/>
                <w:szCs w:val="18"/>
                <w:rtl/>
              </w:rPr>
              <w:t>ص 67</w:t>
            </w:r>
          </w:p>
        </w:tc>
      </w:tr>
      <w:tr w:rsidR="00BE18F7" w14:paraId="237B6B90" w14:textId="77777777">
        <w:trPr>
          <w:cantSplit/>
          <w:jc w:val="center"/>
        </w:trPr>
        <w:tc>
          <w:tcPr>
            <w:tcW w:w="2268" w:type="dxa"/>
          </w:tcPr>
          <w:p w14:paraId="1E05BCF8" w14:textId="77777777" w:rsidR="00BE18F7" w:rsidRDefault="008426A7">
            <w:pPr>
              <w:bidi/>
            </w:pPr>
            <w:r>
              <w:rPr>
                <w:sz w:val="18"/>
                <w:szCs w:val="18"/>
                <w:rtl/>
              </w:rPr>
              <w:t>U-box ΔH</w:t>
            </w:r>
          </w:p>
        </w:tc>
        <w:tc>
          <w:tcPr>
            <w:tcW w:w="1814" w:type="dxa"/>
          </w:tcPr>
          <w:p w14:paraId="5D2F3BC7" w14:textId="77777777" w:rsidR="00BE18F7" w:rsidRDefault="008426A7">
            <w:pPr>
              <w:bidi/>
            </w:pPr>
            <w:r>
              <w:rPr>
                <w:sz w:val="18"/>
                <w:szCs w:val="18"/>
                <w:rtl/>
              </w:rPr>
              <w:t>المواصفات الفنية للخرسانة ذاتية الدمك 2007</w:t>
            </w:r>
          </w:p>
        </w:tc>
        <w:tc>
          <w:tcPr>
            <w:tcW w:w="2041" w:type="dxa"/>
          </w:tcPr>
          <w:p w14:paraId="78151848" w14:textId="77777777" w:rsidR="00BE18F7" w:rsidRDefault="008426A7">
            <w:pPr>
              <w:bidi/>
            </w:pPr>
            <w:r>
              <w:rPr>
                <w:sz w:val="18"/>
                <w:szCs w:val="18"/>
                <w:rtl/>
              </w:rPr>
              <w:t>عند الاستلام</w:t>
            </w:r>
          </w:p>
        </w:tc>
        <w:tc>
          <w:tcPr>
            <w:tcW w:w="2835" w:type="dxa"/>
          </w:tcPr>
          <w:p w14:paraId="5C517DF0" w14:textId="77777777" w:rsidR="00BE18F7" w:rsidRDefault="008426A7">
            <w:pPr>
              <w:bidi/>
            </w:pPr>
            <w:r>
              <w:rPr>
                <w:sz w:val="18"/>
                <w:szCs w:val="18"/>
                <w:rtl/>
              </w:rPr>
              <w:t>0-30 مم</w:t>
            </w:r>
          </w:p>
        </w:tc>
        <w:tc>
          <w:tcPr>
            <w:tcW w:w="1134" w:type="dxa"/>
          </w:tcPr>
          <w:p w14:paraId="3D593CB9" w14:textId="77777777" w:rsidR="00BE18F7" w:rsidRDefault="008426A7">
            <w:pPr>
              <w:bidi/>
              <w:jc w:val="center"/>
            </w:pPr>
            <w:r>
              <w:rPr>
                <w:sz w:val="18"/>
                <w:szCs w:val="18"/>
                <w:rtl/>
              </w:rPr>
              <w:t>ص 67</w:t>
            </w:r>
          </w:p>
        </w:tc>
      </w:tr>
      <w:tr w:rsidR="00BE18F7" w14:paraId="1BE429F5" w14:textId="77777777">
        <w:trPr>
          <w:cantSplit/>
          <w:jc w:val="center"/>
        </w:trPr>
        <w:tc>
          <w:tcPr>
            <w:tcW w:w="2268" w:type="dxa"/>
          </w:tcPr>
          <w:p w14:paraId="50DA2B6F" w14:textId="77777777" w:rsidR="00BE18F7" w:rsidRDefault="008426A7">
            <w:pPr>
              <w:bidi/>
            </w:pPr>
            <w:r>
              <w:rPr>
                <w:sz w:val="18"/>
                <w:szCs w:val="18"/>
                <w:rtl/>
              </w:rPr>
              <w:t>Fill box</w:t>
            </w:r>
          </w:p>
        </w:tc>
        <w:tc>
          <w:tcPr>
            <w:tcW w:w="1814" w:type="dxa"/>
          </w:tcPr>
          <w:p w14:paraId="5CC11D09" w14:textId="77777777" w:rsidR="00BE18F7" w:rsidRDefault="008426A7">
            <w:pPr>
              <w:bidi/>
            </w:pPr>
            <w:r>
              <w:rPr>
                <w:sz w:val="18"/>
                <w:szCs w:val="18"/>
                <w:rtl/>
              </w:rPr>
              <w:t>المواصفات الفنية للخرسانة ذاتية الدمك 2007</w:t>
            </w:r>
          </w:p>
        </w:tc>
        <w:tc>
          <w:tcPr>
            <w:tcW w:w="2041" w:type="dxa"/>
          </w:tcPr>
          <w:p w14:paraId="7783C8B2" w14:textId="77777777" w:rsidR="00BE18F7" w:rsidRDefault="008426A7">
            <w:pPr>
              <w:bidi/>
            </w:pPr>
            <w:r>
              <w:rPr>
                <w:sz w:val="18"/>
                <w:szCs w:val="18"/>
                <w:rtl/>
              </w:rPr>
              <w:t>عند الاستلام</w:t>
            </w:r>
          </w:p>
        </w:tc>
        <w:tc>
          <w:tcPr>
            <w:tcW w:w="2835" w:type="dxa"/>
          </w:tcPr>
          <w:p w14:paraId="15B73A1F" w14:textId="77777777" w:rsidR="00BE18F7" w:rsidRDefault="008426A7">
            <w:pPr>
              <w:bidi/>
            </w:pPr>
            <w:r>
              <w:rPr>
                <w:sz w:val="18"/>
                <w:szCs w:val="18"/>
                <w:rtl/>
              </w:rPr>
              <w:t>90-100%</w:t>
            </w:r>
          </w:p>
        </w:tc>
        <w:tc>
          <w:tcPr>
            <w:tcW w:w="1134" w:type="dxa"/>
          </w:tcPr>
          <w:p w14:paraId="313D68A4" w14:textId="77777777" w:rsidR="00BE18F7" w:rsidRDefault="008426A7">
            <w:pPr>
              <w:bidi/>
              <w:jc w:val="center"/>
            </w:pPr>
            <w:r>
              <w:rPr>
                <w:sz w:val="18"/>
                <w:szCs w:val="18"/>
                <w:rtl/>
              </w:rPr>
              <w:t>ص 67</w:t>
            </w:r>
          </w:p>
        </w:tc>
      </w:tr>
      <w:tr w:rsidR="00BE18F7" w14:paraId="45B35810" w14:textId="77777777">
        <w:trPr>
          <w:cantSplit/>
          <w:jc w:val="center"/>
        </w:trPr>
        <w:tc>
          <w:tcPr>
            <w:tcW w:w="2268" w:type="dxa"/>
          </w:tcPr>
          <w:p w14:paraId="1B2A4F55" w14:textId="77777777" w:rsidR="00BE18F7" w:rsidRDefault="008426A7">
            <w:pPr>
              <w:bidi/>
            </w:pPr>
            <w:r>
              <w:rPr>
                <w:sz w:val="18"/>
                <w:szCs w:val="18"/>
                <w:rtl/>
              </w:rPr>
              <w:t>GTM screen stability (منخل 5 مم)</w:t>
            </w:r>
          </w:p>
        </w:tc>
        <w:tc>
          <w:tcPr>
            <w:tcW w:w="1814" w:type="dxa"/>
          </w:tcPr>
          <w:p w14:paraId="4132339D" w14:textId="77777777" w:rsidR="00BE18F7" w:rsidRDefault="008426A7">
            <w:pPr>
              <w:bidi/>
            </w:pPr>
            <w:r>
              <w:rPr>
                <w:sz w:val="18"/>
                <w:szCs w:val="18"/>
                <w:rtl/>
              </w:rPr>
              <w:t>المواصفات الفنية للخرسانة ذاتية الدمك 2007</w:t>
            </w:r>
          </w:p>
        </w:tc>
        <w:tc>
          <w:tcPr>
            <w:tcW w:w="2041" w:type="dxa"/>
          </w:tcPr>
          <w:p w14:paraId="3DF2EFAB" w14:textId="77777777" w:rsidR="00BE18F7" w:rsidRDefault="008426A7">
            <w:pPr>
              <w:bidi/>
            </w:pPr>
            <w:r>
              <w:rPr>
                <w:sz w:val="18"/>
                <w:szCs w:val="18"/>
                <w:rtl/>
              </w:rPr>
              <w:t>عند الاستلام</w:t>
            </w:r>
          </w:p>
        </w:tc>
        <w:tc>
          <w:tcPr>
            <w:tcW w:w="2835" w:type="dxa"/>
          </w:tcPr>
          <w:p w14:paraId="2BE14099" w14:textId="77777777" w:rsidR="00BE18F7" w:rsidRDefault="008426A7">
            <w:pPr>
              <w:bidi/>
            </w:pPr>
            <w:r>
              <w:rPr>
                <w:sz w:val="18"/>
                <w:szCs w:val="18"/>
                <w:rtl/>
              </w:rPr>
              <w:t>0-15%</w:t>
            </w:r>
          </w:p>
        </w:tc>
        <w:tc>
          <w:tcPr>
            <w:tcW w:w="1134" w:type="dxa"/>
          </w:tcPr>
          <w:p w14:paraId="7B780060" w14:textId="77777777" w:rsidR="00BE18F7" w:rsidRDefault="008426A7">
            <w:pPr>
              <w:bidi/>
              <w:jc w:val="center"/>
            </w:pPr>
            <w:r>
              <w:rPr>
                <w:sz w:val="18"/>
                <w:szCs w:val="18"/>
                <w:rtl/>
              </w:rPr>
              <w:t>ص 67</w:t>
            </w:r>
          </w:p>
        </w:tc>
      </w:tr>
      <w:tr w:rsidR="00BE18F7" w14:paraId="65980862" w14:textId="77777777">
        <w:trPr>
          <w:cantSplit/>
          <w:jc w:val="center"/>
        </w:trPr>
        <w:tc>
          <w:tcPr>
            <w:tcW w:w="2268" w:type="dxa"/>
          </w:tcPr>
          <w:p w14:paraId="0C463AF4" w14:textId="77777777" w:rsidR="00BE18F7" w:rsidRDefault="008426A7">
            <w:pPr>
              <w:bidi/>
            </w:pPr>
            <w:r>
              <w:rPr>
                <w:sz w:val="18"/>
                <w:szCs w:val="18"/>
                <w:rtl/>
              </w:rPr>
              <w:t>Orimet (زمن المرور)</w:t>
            </w:r>
          </w:p>
        </w:tc>
        <w:tc>
          <w:tcPr>
            <w:tcW w:w="1814" w:type="dxa"/>
          </w:tcPr>
          <w:p w14:paraId="7D504DA5" w14:textId="77777777" w:rsidR="00BE18F7" w:rsidRDefault="008426A7">
            <w:pPr>
              <w:bidi/>
            </w:pPr>
            <w:r>
              <w:rPr>
                <w:sz w:val="18"/>
                <w:szCs w:val="18"/>
                <w:rtl/>
              </w:rPr>
              <w:t>المواصفات الفنية للخرسانة ذاتية الدمك 2007</w:t>
            </w:r>
          </w:p>
        </w:tc>
        <w:tc>
          <w:tcPr>
            <w:tcW w:w="2041" w:type="dxa"/>
          </w:tcPr>
          <w:p w14:paraId="0CBFBD30" w14:textId="77777777" w:rsidR="00BE18F7" w:rsidRDefault="008426A7">
            <w:pPr>
              <w:bidi/>
            </w:pPr>
            <w:r>
              <w:rPr>
                <w:sz w:val="18"/>
                <w:szCs w:val="18"/>
                <w:rtl/>
              </w:rPr>
              <w:t>عند الاستلام</w:t>
            </w:r>
          </w:p>
        </w:tc>
        <w:tc>
          <w:tcPr>
            <w:tcW w:w="2835" w:type="dxa"/>
          </w:tcPr>
          <w:p w14:paraId="32C992DC" w14:textId="77777777" w:rsidR="00BE18F7" w:rsidRDefault="008426A7">
            <w:pPr>
              <w:bidi/>
            </w:pPr>
            <w:r>
              <w:rPr>
                <w:sz w:val="18"/>
                <w:szCs w:val="18"/>
                <w:rtl/>
              </w:rPr>
              <w:t>0-5 ثانية</w:t>
            </w:r>
          </w:p>
        </w:tc>
        <w:tc>
          <w:tcPr>
            <w:tcW w:w="1134" w:type="dxa"/>
          </w:tcPr>
          <w:p w14:paraId="7A13D324" w14:textId="77777777" w:rsidR="00BE18F7" w:rsidRDefault="008426A7">
            <w:pPr>
              <w:bidi/>
              <w:jc w:val="center"/>
            </w:pPr>
            <w:r>
              <w:rPr>
                <w:sz w:val="18"/>
                <w:szCs w:val="18"/>
                <w:rtl/>
              </w:rPr>
              <w:t>ص 67</w:t>
            </w:r>
          </w:p>
        </w:tc>
      </w:tr>
      <w:tr w:rsidR="00BE18F7" w14:paraId="2B3DF627" w14:textId="77777777">
        <w:trPr>
          <w:cantSplit/>
          <w:jc w:val="center"/>
        </w:trPr>
        <w:tc>
          <w:tcPr>
            <w:tcW w:w="2268" w:type="dxa"/>
          </w:tcPr>
          <w:p w14:paraId="14867EA2" w14:textId="77777777" w:rsidR="00BE18F7" w:rsidRDefault="008426A7">
            <w:pPr>
              <w:bidi/>
            </w:pPr>
            <w:r>
              <w:rPr>
                <w:sz w:val="18"/>
                <w:szCs w:val="18"/>
                <w:rtl/>
              </w:rPr>
              <w:t>Field Specimen للمعالجة</w:t>
            </w:r>
          </w:p>
        </w:tc>
        <w:tc>
          <w:tcPr>
            <w:tcW w:w="1814" w:type="dxa"/>
          </w:tcPr>
          <w:p w14:paraId="06B4B6F7" w14:textId="77777777" w:rsidR="00BE18F7" w:rsidRDefault="008426A7">
            <w:pPr>
              <w:bidi/>
            </w:pPr>
            <w:r>
              <w:rPr>
                <w:sz w:val="18"/>
                <w:szCs w:val="18"/>
                <w:rtl/>
              </w:rPr>
              <w:t>ACI 318</w:t>
            </w:r>
          </w:p>
        </w:tc>
        <w:tc>
          <w:tcPr>
            <w:tcW w:w="2041" w:type="dxa"/>
          </w:tcPr>
          <w:p w14:paraId="5DDBD85A" w14:textId="77777777" w:rsidR="00BE18F7" w:rsidRDefault="008426A7">
            <w:pPr>
              <w:bidi/>
            </w:pPr>
            <w:r>
              <w:rPr>
                <w:sz w:val="18"/>
                <w:szCs w:val="18"/>
                <w:rtl/>
              </w:rPr>
              <w:t>عند تقصير المقاول في المعالجة</w:t>
            </w:r>
          </w:p>
        </w:tc>
        <w:tc>
          <w:tcPr>
            <w:tcW w:w="2835" w:type="dxa"/>
          </w:tcPr>
          <w:p w14:paraId="5607DE7E" w14:textId="77777777" w:rsidR="00BE18F7" w:rsidRDefault="008426A7">
            <w:pPr>
              <w:bidi/>
            </w:pPr>
            <w:r>
              <w:rPr>
                <w:sz w:val="18"/>
                <w:szCs w:val="18"/>
                <w:rtl/>
              </w:rPr>
              <w:t>حسب المرجع ≥ 85% من التصميمية عند 28 يوما؛ ACI 318: ≥ 85% من العينات المعالجة معمليا المناظرة</w:t>
            </w:r>
          </w:p>
        </w:tc>
        <w:tc>
          <w:tcPr>
            <w:tcW w:w="1134" w:type="dxa"/>
          </w:tcPr>
          <w:p w14:paraId="06EF73E6" w14:textId="77777777" w:rsidR="00BE18F7" w:rsidRDefault="008426A7">
            <w:pPr>
              <w:bidi/>
              <w:jc w:val="center"/>
            </w:pPr>
            <w:r>
              <w:rPr>
                <w:sz w:val="18"/>
                <w:szCs w:val="18"/>
                <w:rtl/>
              </w:rPr>
              <w:t>ص 86</w:t>
            </w:r>
          </w:p>
        </w:tc>
      </w:tr>
      <w:tr w:rsidR="00BE18F7" w14:paraId="07946FF6" w14:textId="77777777">
        <w:trPr>
          <w:cantSplit/>
          <w:jc w:val="center"/>
        </w:trPr>
        <w:tc>
          <w:tcPr>
            <w:tcW w:w="2268" w:type="dxa"/>
          </w:tcPr>
          <w:p w14:paraId="03190778" w14:textId="77777777" w:rsidR="00BE18F7" w:rsidRDefault="008426A7">
            <w:pPr>
              <w:bidi/>
            </w:pPr>
            <w:r>
              <w:rPr>
                <w:sz w:val="18"/>
                <w:szCs w:val="18"/>
                <w:rtl/>
              </w:rPr>
              <w:t>مكعبات ضغط خرسانة الأرضيات</w:t>
            </w:r>
          </w:p>
        </w:tc>
        <w:tc>
          <w:tcPr>
            <w:tcW w:w="1814" w:type="dxa"/>
          </w:tcPr>
          <w:p w14:paraId="72403D24" w14:textId="77777777" w:rsidR="00BE18F7" w:rsidRDefault="00BE18F7">
            <w:pPr>
              <w:bidi/>
            </w:pPr>
          </w:p>
        </w:tc>
        <w:tc>
          <w:tcPr>
            <w:tcW w:w="2041" w:type="dxa"/>
          </w:tcPr>
          <w:p w14:paraId="257670EA" w14:textId="77777777" w:rsidR="00BE18F7" w:rsidRDefault="008426A7">
            <w:pPr>
              <w:bidi/>
            </w:pPr>
            <w:r>
              <w:rPr>
                <w:sz w:val="18"/>
                <w:szCs w:val="18"/>
                <w:rtl/>
              </w:rPr>
              <w:t>حسب معدلات العينات</w:t>
            </w:r>
          </w:p>
        </w:tc>
        <w:tc>
          <w:tcPr>
            <w:tcW w:w="2835" w:type="dxa"/>
          </w:tcPr>
          <w:p w14:paraId="4BD67B87" w14:textId="77777777" w:rsidR="00BE18F7" w:rsidRDefault="008426A7">
            <w:pPr>
              <w:bidi/>
            </w:pPr>
            <w:r>
              <w:rPr>
                <w:sz w:val="18"/>
                <w:szCs w:val="18"/>
                <w:rtl/>
              </w:rPr>
              <w:t>المقاومة المطلوبة عند 28 يوما</w:t>
            </w:r>
          </w:p>
        </w:tc>
        <w:tc>
          <w:tcPr>
            <w:tcW w:w="1134" w:type="dxa"/>
          </w:tcPr>
          <w:p w14:paraId="7E4DBE8F" w14:textId="77777777" w:rsidR="00BE18F7" w:rsidRDefault="008426A7">
            <w:pPr>
              <w:bidi/>
              <w:jc w:val="center"/>
            </w:pPr>
            <w:r>
              <w:rPr>
                <w:sz w:val="18"/>
                <w:szCs w:val="18"/>
                <w:rtl/>
              </w:rPr>
              <w:t>ص 105</w:t>
            </w:r>
          </w:p>
        </w:tc>
      </w:tr>
      <w:tr w:rsidR="00BE18F7" w14:paraId="4FD14A4F" w14:textId="77777777">
        <w:trPr>
          <w:cantSplit/>
          <w:jc w:val="center"/>
        </w:trPr>
        <w:tc>
          <w:tcPr>
            <w:tcW w:w="2268" w:type="dxa"/>
          </w:tcPr>
          <w:p w14:paraId="6497D528" w14:textId="77777777" w:rsidR="00BE18F7" w:rsidRDefault="008426A7">
            <w:pPr>
              <w:bidi/>
            </w:pPr>
            <w:r>
              <w:rPr>
                <w:sz w:val="18"/>
                <w:szCs w:val="18"/>
                <w:rtl/>
              </w:rPr>
              <w:t>اختبار ضغط مكعبات للفك</w:t>
            </w:r>
          </w:p>
        </w:tc>
        <w:tc>
          <w:tcPr>
            <w:tcW w:w="1814" w:type="dxa"/>
          </w:tcPr>
          <w:p w14:paraId="2FD9407D" w14:textId="77777777" w:rsidR="00BE18F7" w:rsidRDefault="00BE18F7">
            <w:pPr>
              <w:bidi/>
            </w:pPr>
          </w:p>
        </w:tc>
        <w:tc>
          <w:tcPr>
            <w:tcW w:w="2041" w:type="dxa"/>
          </w:tcPr>
          <w:p w14:paraId="3C8BD6E6" w14:textId="77777777" w:rsidR="00BE18F7" w:rsidRDefault="008426A7">
            <w:pPr>
              <w:bidi/>
            </w:pPr>
            <w:r>
              <w:rPr>
                <w:sz w:val="18"/>
                <w:szCs w:val="18"/>
                <w:rtl/>
              </w:rPr>
              <w:t>3 عينات على الأقل لكل 100 م3 أو أقل يوميا</w:t>
            </w:r>
          </w:p>
        </w:tc>
        <w:tc>
          <w:tcPr>
            <w:tcW w:w="2835" w:type="dxa"/>
          </w:tcPr>
          <w:p w14:paraId="5BC00713" w14:textId="77777777" w:rsidR="00BE18F7" w:rsidRDefault="008426A7">
            <w:pPr>
              <w:bidi/>
            </w:pPr>
            <w:r>
              <w:rPr>
                <w:sz w:val="18"/>
                <w:szCs w:val="18"/>
                <w:rtl/>
              </w:rPr>
              <w:t>70% من مقاومة 28 يوم أو 75% من الرتبة</w:t>
            </w:r>
          </w:p>
        </w:tc>
        <w:tc>
          <w:tcPr>
            <w:tcW w:w="1134" w:type="dxa"/>
          </w:tcPr>
          <w:p w14:paraId="70DC55B7" w14:textId="77777777" w:rsidR="00BE18F7" w:rsidRDefault="008426A7">
            <w:pPr>
              <w:bidi/>
              <w:jc w:val="center"/>
            </w:pPr>
            <w:r>
              <w:rPr>
                <w:sz w:val="18"/>
                <w:szCs w:val="18"/>
                <w:rtl/>
              </w:rPr>
              <w:t>ص 120</w:t>
            </w:r>
          </w:p>
        </w:tc>
      </w:tr>
      <w:tr w:rsidR="00BE18F7" w14:paraId="44738D33" w14:textId="77777777">
        <w:trPr>
          <w:cantSplit/>
          <w:jc w:val="center"/>
        </w:trPr>
        <w:tc>
          <w:tcPr>
            <w:tcW w:w="2268" w:type="dxa"/>
          </w:tcPr>
          <w:p w14:paraId="2B1CAA38" w14:textId="77777777" w:rsidR="00BE18F7" w:rsidRDefault="008426A7">
            <w:pPr>
              <w:bidi/>
            </w:pPr>
            <w:r>
              <w:rPr>
                <w:sz w:val="18"/>
                <w:szCs w:val="18"/>
                <w:rtl/>
              </w:rPr>
              <w:t>أخذ عينات الخرسانة الطازجة والمكعبات</w:t>
            </w:r>
          </w:p>
        </w:tc>
        <w:tc>
          <w:tcPr>
            <w:tcW w:w="1814" w:type="dxa"/>
          </w:tcPr>
          <w:p w14:paraId="05BAE0F1" w14:textId="77777777" w:rsidR="00BE18F7" w:rsidRDefault="00BE18F7">
            <w:pPr>
              <w:bidi/>
            </w:pPr>
          </w:p>
        </w:tc>
        <w:tc>
          <w:tcPr>
            <w:tcW w:w="2041" w:type="dxa"/>
          </w:tcPr>
          <w:p w14:paraId="6D5432AC" w14:textId="77777777" w:rsidR="00BE18F7" w:rsidRDefault="008426A7">
            <w:pPr>
              <w:bidi/>
            </w:pPr>
            <w:r>
              <w:rPr>
                <w:sz w:val="18"/>
                <w:szCs w:val="18"/>
                <w:rtl/>
              </w:rPr>
              <w:t>لكل يوم صب لكل 100 م3، و6 مكعبات عند زيادة الكمية (حسب النص)</w:t>
            </w:r>
          </w:p>
        </w:tc>
        <w:tc>
          <w:tcPr>
            <w:tcW w:w="2835" w:type="dxa"/>
          </w:tcPr>
          <w:p w14:paraId="5228E85E" w14:textId="77777777" w:rsidR="00BE18F7" w:rsidRDefault="008426A7">
            <w:pPr>
              <w:bidi/>
            </w:pPr>
            <w:r>
              <w:rPr>
                <w:sz w:val="18"/>
                <w:szCs w:val="18"/>
                <w:rtl/>
              </w:rPr>
              <w:t>بعد ضخ 10% وقبل نفاذ 90% من الحمولة</w:t>
            </w:r>
          </w:p>
        </w:tc>
        <w:tc>
          <w:tcPr>
            <w:tcW w:w="1134" w:type="dxa"/>
          </w:tcPr>
          <w:p w14:paraId="06674FF8" w14:textId="77777777" w:rsidR="00BE18F7" w:rsidRDefault="008426A7">
            <w:pPr>
              <w:bidi/>
              <w:jc w:val="center"/>
            </w:pPr>
            <w:r>
              <w:rPr>
                <w:sz w:val="18"/>
                <w:szCs w:val="18"/>
                <w:rtl/>
              </w:rPr>
              <w:t>ص 134</w:t>
            </w:r>
          </w:p>
        </w:tc>
      </w:tr>
      <w:tr w:rsidR="00BE18F7" w14:paraId="11C6FF8E" w14:textId="77777777">
        <w:trPr>
          <w:cantSplit/>
          <w:jc w:val="center"/>
        </w:trPr>
        <w:tc>
          <w:tcPr>
            <w:tcW w:w="2268" w:type="dxa"/>
          </w:tcPr>
          <w:p w14:paraId="1FFCA888" w14:textId="77777777" w:rsidR="00BE18F7" w:rsidRDefault="008426A7">
            <w:pPr>
              <w:bidi/>
            </w:pPr>
            <w:r>
              <w:rPr>
                <w:sz w:val="18"/>
                <w:szCs w:val="18"/>
                <w:rtl/>
              </w:rPr>
              <w:t>معدل التبخر للطقس الحار</w:t>
            </w:r>
          </w:p>
        </w:tc>
        <w:tc>
          <w:tcPr>
            <w:tcW w:w="1814" w:type="dxa"/>
          </w:tcPr>
          <w:p w14:paraId="3ADA3C6D" w14:textId="77777777" w:rsidR="00BE18F7" w:rsidRDefault="008426A7">
            <w:pPr>
              <w:bidi/>
            </w:pPr>
            <w:r>
              <w:rPr>
                <w:sz w:val="18"/>
                <w:szCs w:val="18"/>
                <w:rtl/>
              </w:rPr>
              <w:t>ACI 305</w:t>
            </w:r>
          </w:p>
        </w:tc>
        <w:tc>
          <w:tcPr>
            <w:tcW w:w="2041" w:type="dxa"/>
          </w:tcPr>
          <w:p w14:paraId="614D0553" w14:textId="77777777" w:rsidR="00BE18F7" w:rsidRDefault="008426A7">
            <w:pPr>
              <w:bidi/>
            </w:pPr>
            <w:r>
              <w:rPr>
                <w:sz w:val="18"/>
                <w:szCs w:val="18"/>
                <w:rtl/>
              </w:rPr>
              <w:t>قبل وأثناء الصب</w:t>
            </w:r>
          </w:p>
        </w:tc>
        <w:tc>
          <w:tcPr>
            <w:tcW w:w="2835" w:type="dxa"/>
          </w:tcPr>
          <w:p w14:paraId="62D23849" w14:textId="77777777" w:rsidR="00BE18F7" w:rsidRDefault="008426A7">
            <w:pPr>
              <w:bidi/>
            </w:pPr>
            <w:r>
              <w:rPr>
                <w:sz w:val="18"/>
                <w:szCs w:val="18"/>
                <w:rtl/>
              </w:rPr>
              <w:t>أكبر من 0.2 رطل/قدم2/ساعة يعتبر حارا</w:t>
            </w:r>
          </w:p>
        </w:tc>
        <w:tc>
          <w:tcPr>
            <w:tcW w:w="1134" w:type="dxa"/>
          </w:tcPr>
          <w:p w14:paraId="35C64161" w14:textId="77777777" w:rsidR="00BE18F7" w:rsidRDefault="008426A7">
            <w:pPr>
              <w:bidi/>
              <w:jc w:val="center"/>
            </w:pPr>
            <w:r>
              <w:rPr>
                <w:sz w:val="18"/>
                <w:szCs w:val="18"/>
                <w:rtl/>
              </w:rPr>
              <w:t>ص 132</w:t>
            </w:r>
          </w:p>
        </w:tc>
      </w:tr>
      <w:tr w:rsidR="00BE18F7" w14:paraId="35250932" w14:textId="77777777">
        <w:trPr>
          <w:cantSplit/>
          <w:jc w:val="center"/>
        </w:trPr>
        <w:tc>
          <w:tcPr>
            <w:tcW w:w="2268" w:type="dxa"/>
          </w:tcPr>
          <w:p w14:paraId="1A46B1D8" w14:textId="77777777" w:rsidR="00BE18F7" w:rsidRDefault="008426A7">
            <w:pPr>
              <w:bidi/>
            </w:pPr>
            <w:r>
              <w:rPr>
                <w:sz w:val="18"/>
                <w:szCs w:val="18"/>
                <w:rtl/>
              </w:rPr>
              <w:t>عينات معالجة بجوار المنشأ لتحديد انتهاء المعالجة</w:t>
            </w:r>
          </w:p>
        </w:tc>
        <w:tc>
          <w:tcPr>
            <w:tcW w:w="1814" w:type="dxa"/>
          </w:tcPr>
          <w:p w14:paraId="25217B58" w14:textId="77777777" w:rsidR="00BE18F7" w:rsidRDefault="008426A7">
            <w:pPr>
              <w:bidi/>
            </w:pPr>
            <w:r>
              <w:rPr>
                <w:sz w:val="18"/>
                <w:szCs w:val="18"/>
                <w:rtl/>
              </w:rPr>
              <w:t>ACI 318-08</w:t>
            </w:r>
          </w:p>
        </w:tc>
        <w:tc>
          <w:tcPr>
            <w:tcW w:w="2041" w:type="dxa"/>
          </w:tcPr>
          <w:p w14:paraId="1085AA93" w14:textId="77777777" w:rsidR="00BE18F7" w:rsidRDefault="008426A7">
            <w:pPr>
              <w:bidi/>
            </w:pPr>
            <w:r>
              <w:rPr>
                <w:sz w:val="18"/>
                <w:szCs w:val="18"/>
                <w:rtl/>
              </w:rPr>
              <w:t>حسب الحاجة</w:t>
            </w:r>
          </w:p>
        </w:tc>
        <w:tc>
          <w:tcPr>
            <w:tcW w:w="2835" w:type="dxa"/>
          </w:tcPr>
          <w:p w14:paraId="72ED8771" w14:textId="77777777" w:rsidR="00BE18F7" w:rsidRDefault="008426A7">
            <w:pPr>
              <w:bidi/>
            </w:pPr>
            <w:r>
              <w:rPr>
                <w:sz w:val="18"/>
                <w:szCs w:val="18"/>
                <w:rtl/>
              </w:rPr>
              <w:t>متوسط 70% من fc</w:t>
            </w:r>
          </w:p>
        </w:tc>
        <w:tc>
          <w:tcPr>
            <w:tcW w:w="1134" w:type="dxa"/>
          </w:tcPr>
          <w:p w14:paraId="1D71E32D" w14:textId="77777777" w:rsidR="00BE18F7" w:rsidRDefault="008426A7">
            <w:pPr>
              <w:bidi/>
              <w:jc w:val="center"/>
            </w:pPr>
            <w:r>
              <w:rPr>
                <w:sz w:val="18"/>
                <w:szCs w:val="18"/>
                <w:rtl/>
              </w:rPr>
              <w:t>ص 134</w:t>
            </w:r>
          </w:p>
        </w:tc>
      </w:tr>
      <w:tr w:rsidR="00BE18F7" w14:paraId="263C7794" w14:textId="77777777">
        <w:trPr>
          <w:cantSplit/>
          <w:jc w:val="center"/>
        </w:trPr>
        <w:tc>
          <w:tcPr>
            <w:tcW w:w="2268" w:type="dxa"/>
          </w:tcPr>
          <w:p w14:paraId="68DE8074" w14:textId="77777777" w:rsidR="00BE18F7" w:rsidRDefault="008426A7">
            <w:pPr>
              <w:bidi/>
            </w:pPr>
            <w:r>
              <w:rPr>
                <w:sz w:val="18"/>
                <w:szCs w:val="18"/>
                <w:rtl/>
              </w:rPr>
              <w:t>اختبار الهبوط (Slump)</w:t>
            </w:r>
          </w:p>
        </w:tc>
        <w:tc>
          <w:tcPr>
            <w:tcW w:w="1814" w:type="dxa"/>
          </w:tcPr>
          <w:p w14:paraId="3AF2D24F" w14:textId="77777777" w:rsidR="00BE18F7" w:rsidRDefault="008426A7">
            <w:pPr>
              <w:bidi/>
            </w:pPr>
            <w:r>
              <w:rPr>
                <w:sz w:val="18"/>
                <w:szCs w:val="18"/>
                <w:rtl/>
              </w:rPr>
              <w:t>الكود المصري 2007</w:t>
            </w:r>
          </w:p>
        </w:tc>
        <w:tc>
          <w:tcPr>
            <w:tcW w:w="2041" w:type="dxa"/>
          </w:tcPr>
          <w:p w14:paraId="107AF752" w14:textId="77777777" w:rsidR="00BE18F7" w:rsidRDefault="008426A7">
            <w:pPr>
              <w:bidi/>
            </w:pPr>
            <w:r>
              <w:rPr>
                <w:sz w:val="18"/>
                <w:szCs w:val="18"/>
                <w:rtl/>
              </w:rPr>
              <w:t>عند كل مرة أخذ عينات مقاومة</w:t>
            </w:r>
          </w:p>
        </w:tc>
        <w:tc>
          <w:tcPr>
            <w:tcW w:w="2835" w:type="dxa"/>
          </w:tcPr>
          <w:p w14:paraId="586EB75D" w14:textId="77777777" w:rsidR="00BE18F7" w:rsidRDefault="008426A7">
            <w:pPr>
              <w:bidi/>
            </w:pPr>
            <w:r>
              <w:rPr>
                <w:sz w:val="18"/>
                <w:szCs w:val="18"/>
                <w:rtl/>
              </w:rPr>
              <w:t>+/- 30 مم للهبوط أعلى من 100 مم، +/- 20 مم للهبوط أقل من 80 مم، ومطابقة الخلطة التصميمية</w:t>
            </w:r>
          </w:p>
        </w:tc>
        <w:tc>
          <w:tcPr>
            <w:tcW w:w="1134" w:type="dxa"/>
          </w:tcPr>
          <w:p w14:paraId="2A7D5BEE" w14:textId="77777777" w:rsidR="00BE18F7" w:rsidRDefault="008426A7">
            <w:pPr>
              <w:bidi/>
              <w:jc w:val="center"/>
            </w:pPr>
            <w:r>
              <w:rPr>
                <w:sz w:val="18"/>
                <w:szCs w:val="18"/>
                <w:rtl/>
              </w:rPr>
              <w:t>ملحق مصور ص 10</w:t>
            </w:r>
          </w:p>
        </w:tc>
      </w:tr>
      <w:tr w:rsidR="00BE18F7" w14:paraId="21BB91D2" w14:textId="77777777">
        <w:trPr>
          <w:cantSplit/>
          <w:jc w:val="center"/>
        </w:trPr>
        <w:tc>
          <w:tcPr>
            <w:tcW w:w="2268" w:type="dxa"/>
          </w:tcPr>
          <w:p w14:paraId="78C4327E" w14:textId="77777777" w:rsidR="00BE18F7" w:rsidRDefault="008426A7">
            <w:pPr>
              <w:bidi/>
            </w:pPr>
            <w:r>
              <w:rPr>
                <w:sz w:val="18"/>
                <w:szCs w:val="18"/>
                <w:rtl/>
              </w:rPr>
              <w:t>كثافة الخرسانة الطازجة (وعاء معلوم الحجم)</w:t>
            </w:r>
          </w:p>
        </w:tc>
        <w:tc>
          <w:tcPr>
            <w:tcW w:w="1814" w:type="dxa"/>
          </w:tcPr>
          <w:p w14:paraId="19D201CA" w14:textId="77777777" w:rsidR="00BE18F7" w:rsidRDefault="00BE18F7">
            <w:pPr>
              <w:bidi/>
            </w:pPr>
          </w:p>
        </w:tc>
        <w:tc>
          <w:tcPr>
            <w:tcW w:w="2041" w:type="dxa"/>
          </w:tcPr>
          <w:p w14:paraId="289B5928" w14:textId="77777777" w:rsidR="00BE18F7" w:rsidRDefault="008426A7">
            <w:pPr>
              <w:bidi/>
            </w:pPr>
            <w:r>
              <w:rPr>
                <w:sz w:val="18"/>
                <w:szCs w:val="18"/>
                <w:rtl/>
              </w:rPr>
              <w:t>عند الخلطة التأكيدية ومرة كل يوم صب، وعند الشك في الكميات</w:t>
            </w:r>
          </w:p>
        </w:tc>
        <w:tc>
          <w:tcPr>
            <w:tcW w:w="2835" w:type="dxa"/>
          </w:tcPr>
          <w:p w14:paraId="6AB824E7" w14:textId="77777777" w:rsidR="00BE18F7" w:rsidRDefault="008426A7">
            <w:pPr>
              <w:bidi/>
            </w:pPr>
            <w:r>
              <w:rPr>
                <w:sz w:val="18"/>
                <w:szCs w:val="18"/>
                <w:rtl/>
              </w:rPr>
              <w:t>مطابقة كثافة الخلطة التصميمية والتحقق من الحجم المورد</w:t>
            </w:r>
          </w:p>
        </w:tc>
        <w:tc>
          <w:tcPr>
            <w:tcW w:w="1134" w:type="dxa"/>
          </w:tcPr>
          <w:p w14:paraId="356C95CC" w14:textId="77777777" w:rsidR="00BE18F7" w:rsidRDefault="008426A7">
            <w:pPr>
              <w:bidi/>
              <w:jc w:val="center"/>
            </w:pPr>
            <w:r>
              <w:rPr>
                <w:sz w:val="18"/>
                <w:szCs w:val="18"/>
                <w:rtl/>
              </w:rPr>
              <w:t>ملحق مصور ص 10</w:t>
            </w:r>
          </w:p>
        </w:tc>
      </w:tr>
      <w:tr w:rsidR="00BE18F7" w14:paraId="782D0603" w14:textId="77777777">
        <w:trPr>
          <w:cantSplit/>
          <w:jc w:val="center"/>
        </w:trPr>
        <w:tc>
          <w:tcPr>
            <w:tcW w:w="2268" w:type="dxa"/>
          </w:tcPr>
          <w:p w14:paraId="33D5EF8B" w14:textId="77777777" w:rsidR="00BE18F7" w:rsidRDefault="008426A7">
            <w:pPr>
              <w:bidi/>
            </w:pPr>
            <w:r>
              <w:rPr>
                <w:sz w:val="18"/>
                <w:szCs w:val="18"/>
                <w:rtl/>
              </w:rPr>
              <w:t>درجة حرارة الخرسانة الطازجة</w:t>
            </w:r>
          </w:p>
        </w:tc>
        <w:tc>
          <w:tcPr>
            <w:tcW w:w="1814" w:type="dxa"/>
          </w:tcPr>
          <w:p w14:paraId="31538190" w14:textId="77777777" w:rsidR="00BE18F7" w:rsidRDefault="008426A7">
            <w:pPr>
              <w:bidi/>
            </w:pPr>
            <w:r>
              <w:rPr>
                <w:sz w:val="18"/>
                <w:szCs w:val="18"/>
                <w:rtl/>
              </w:rPr>
              <w:t>الكود المصري</w:t>
            </w:r>
          </w:p>
        </w:tc>
        <w:tc>
          <w:tcPr>
            <w:tcW w:w="2041" w:type="dxa"/>
          </w:tcPr>
          <w:p w14:paraId="6B9E3186" w14:textId="77777777" w:rsidR="00BE18F7" w:rsidRDefault="008426A7">
            <w:pPr>
              <w:bidi/>
            </w:pPr>
            <w:r>
              <w:rPr>
                <w:sz w:val="18"/>
                <w:szCs w:val="18"/>
                <w:rtl/>
              </w:rPr>
              <w:t>لكل عينة يجرى لها Slump</w:t>
            </w:r>
          </w:p>
        </w:tc>
        <w:tc>
          <w:tcPr>
            <w:tcW w:w="2835" w:type="dxa"/>
          </w:tcPr>
          <w:p w14:paraId="2EDED512" w14:textId="77777777" w:rsidR="00BE18F7" w:rsidRDefault="008426A7">
            <w:pPr>
              <w:bidi/>
            </w:pPr>
            <w:r>
              <w:rPr>
                <w:sz w:val="18"/>
                <w:szCs w:val="18"/>
                <w:rtl/>
              </w:rPr>
              <w:t>لا تزيد عن 32 م (الكود المصري حتى 35 م)</w:t>
            </w:r>
          </w:p>
        </w:tc>
        <w:tc>
          <w:tcPr>
            <w:tcW w:w="1134" w:type="dxa"/>
          </w:tcPr>
          <w:p w14:paraId="35A0E2E4" w14:textId="77777777" w:rsidR="00BE18F7" w:rsidRDefault="008426A7">
            <w:pPr>
              <w:bidi/>
              <w:jc w:val="center"/>
            </w:pPr>
            <w:r>
              <w:rPr>
                <w:sz w:val="18"/>
                <w:szCs w:val="18"/>
                <w:rtl/>
              </w:rPr>
              <w:t>ملحق مصور ص 11</w:t>
            </w:r>
          </w:p>
        </w:tc>
      </w:tr>
      <w:tr w:rsidR="00BE18F7" w14:paraId="21F9D7CA" w14:textId="77777777">
        <w:trPr>
          <w:cantSplit/>
          <w:jc w:val="center"/>
        </w:trPr>
        <w:tc>
          <w:tcPr>
            <w:tcW w:w="2268" w:type="dxa"/>
          </w:tcPr>
          <w:p w14:paraId="724CA257" w14:textId="77777777" w:rsidR="00BE18F7" w:rsidRDefault="008426A7">
            <w:pPr>
              <w:bidi/>
            </w:pPr>
            <w:r>
              <w:rPr>
                <w:sz w:val="18"/>
                <w:szCs w:val="18"/>
                <w:rtl/>
              </w:rPr>
              <w:t>مكعبات الضغط</w:t>
            </w:r>
          </w:p>
        </w:tc>
        <w:tc>
          <w:tcPr>
            <w:tcW w:w="1814" w:type="dxa"/>
          </w:tcPr>
          <w:p w14:paraId="00FCCA30" w14:textId="77777777" w:rsidR="00BE18F7" w:rsidRDefault="00BE18F7">
            <w:pPr>
              <w:bidi/>
            </w:pPr>
          </w:p>
        </w:tc>
        <w:tc>
          <w:tcPr>
            <w:tcW w:w="2041" w:type="dxa"/>
          </w:tcPr>
          <w:p w14:paraId="7CE53A2C" w14:textId="77777777" w:rsidR="00BE18F7" w:rsidRDefault="008426A7">
            <w:pPr>
              <w:bidi/>
            </w:pPr>
            <w:r>
              <w:rPr>
                <w:sz w:val="18"/>
                <w:szCs w:val="18"/>
                <w:rtl/>
              </w:rPr>
              <w:t>6 مكعبات لأول 50 م3 ثم 6 لكل 100 م3، ولكل رتبة وعنصر ويوم صب</w:t>
            </w:r>
          </w:p>
        </w:tc>
        <w:tc>
          <w:tcPr>
            <w:tcW w:w="2835" w:type="dxa"/>
          </w:tcPr>
          <w:p w14:paraId="00F5A6AC" w14:textId="77777777" w:rsidR="00BE18F7" w:rsidRDefault="008426A7">
            <w:pPr>
              <w:bidi/>
            </w:pPr>
            <w:r>
              <w:rPr>
                <w:sz w:val="18"/>
                <w:szCs w:val="18"/>
                <w:rtl/>
              </w:rPr>
              <w:t>حسب المقاومة المطلوبة</w:t>
            </w:r>
          </w:p>
        </w:tc>
        <w:tc>
          <w:tcPr>
            <w:tcW w:w="1134" w:type="dxa"/>
          </w:tcPr>
          <w:p w14:paraId="6B07B6B9" w14:textId="77777777" w:rsidR="00BE18F7" w:rsidRDefault="008426A7">
            <w:pPr>
              <w:bidi/>
              <w:jc w:val="center"/>
            </w:pPr>
            <w:r>
              <w:rPr>
                <w:sz w:val="18"/>
                <w:szCs w:val="18"/>
                <w:rtl/>
              </w:rPr>
              <w:t>ملحق مصور ص 11</w:t>
            </w:r>
          </w:p>
        </w:tc>
      </w:tr>
      <w:tr w:rsidR="00BE18F7" w14:paraId="06B761F1" w14:textId="77777777">
        <w:trPr>
          <w:cantSplit/>
          <w:jc w:val="center"/>
        </w:trPr>
        <w:tc>
          <w:tcPr>
            <w:tcW w:w="2268" w:type="dxa"/>
          </w:tcPr>
          <w:p w14:paraId="08D813B6" w14:textId="77777777" w:rsidR="00BE18F7" w:rsidRDefault="008426A7">
            <w:pPr>
              <w:bidi/>
            </w:pPr>
            <w:r>
              <w:rPr>
                <w:sz w:val="18"/>
                <w:szCs w:val="18"/>
                <w:rtl/>
              </w:rPr>
              <w:t>الهواء المحبوس للخرسانة الجاهزة (Air content)</w:t>
            </w:r>
          </w:p>
        </w:tc>
        <w:tc>
          <w:tcPr>
            <w:tcW w:w="1814" w:type="dxa"/>
          </w:tcPr>
          <w:p w14:paraId="6478F0DA" w14:textId="77777777" w:rsidR="00BE18F7" w:rsidRDefault="008426A7">
            <w:pPr>
              <w:bidi/>
            </w:pPr>
            <w:r>
              <w:rPr>
                <w:sz w:val="18"/>
                <w:szCs w:val="18"/>
                <w:rtl/>
              </w:rPr>
              <w:t>الكود المصري</w:t>
            </w:r>
          </w:p>
        </w:tc>
        <w:tc>
          <w:tcPr>
            <w:tcW w:w="2041" w:type="dxa"/>
          </w:tcPr>
          <w:p w14:paraId="0EBCBCD5" w14:textId="77777777" w:rsidR="00BE18F7" w:rsidRDefault="008426A7">
            <w:pPr>
              <w:bidi/>
            </w:pPr>
            <w:r>
              <w:rPr>
                <w:sz w:val="18"/>
                <w:szCs w:val="18"/>
                <w:rtl/>
              </w:rPr>
              <w:t>عند الخلطة التأكيدية ثم مرة كل شهر وعند تغيير الإضافة</w:t>
            </w:r>
          </w:p>
        </w:tc>
        <w:tc>
          <w:tcPr>
            <w:tcW w:w="2835" w:type="dxa"/>
          </w:tcPr>
          <w:p w14:paraId="79A4DE7D" w14:textId="77777777" w:rsidR="00BE18F7" w:rsidRDefault="008426A7">
            <w:pPr>
              <w:bidi/>
            </w:pPr>
            <w:r>
              <w:rPr>
                <w:sz w:val="18"/>
                <w:szCs w:val="18"/>
                <w:rtl/>
              </w:rPr>
              <w:t>زيادة 2% والكلي 3%</w:t>
            </w:r>
          </w:p>
        </w:tc>
        <w:tc>
          <w:tcPr>
            <w:tcW w:w="1134" w:type="dxa"/>
          </w:tcPr>
          <w:p w14:paraId="44F85A92" w14:textId="77777777" w:rsidR="00BE18F7" w:rsidRDefault="008426A7">
            <w:pPr>
              <w:bidi/>
              <w:jc w:val="center"/>
            </w:pPr>
            <w:r>
              <w:rPr>
                <w:sz w:val="18"/>
                <w:szCs w:val="18"/>
                <w:rtl/>
              </w:rPr>
              <w:t>ملحق مصور ص 12</w:t>
            </w:r>
          </w:p>
        </w:tc>
      </w:tr>
      <w:tr w:rsidR="00BE18F7" w14:paraId="0742E3AC" w14:textId="77777777">
        <w:trPr>
          <w:cantSplit/>
          <w:jc w:val="center"/>
        </w:trPr>
        <w:tc>
          <w:tcPr>
            <w:tcW w:w="2268" w:type="dxa"/>
          </w:tcPr>
          <w:p w14:paraId="4435184B" w14:textId="77777777" w:rsidR="00BE18F7" w:rsidRDefault="008426A7">
            <w:pPr>
              <w:bidi/>
            </w:pPr>
            <w:r>
              <w:rPr>
                <w:sz w:val="18"/>
                <w:szCs w:val="18"/>
                <w:rtl/>
              </w:rPr>
              <w:t>الهواء المحبوس للخرسانة المخلوطة بالموقع</w:t>
            </w:r>
          </w:p>
        </w:tc>
        <w:tc>
          <w:tcPr>
            <w:tcW w:w="1814" w:type="dxa"/>
          </w:tcPr>
          <w:p w14:paraId="43F1C27F" w14:textId="77777777" w:rsidR="00BE18F7" w:rsidRDefault="008426A7">
            <w:pPr>
              <w:bidi/>
            </w:pPr>
            <w:r>
              <w:rPr>
                <w:sz w:val="18"/>
                <w:szCs w:val="18"/>
                <w:rtl/>
              </w:rPr>
              <w:t>الكود المصري</w:t>
            </w:r>
          </w:p>
        </w:tc>
        <w:tc>
          <w:tcPr>
            <w:tcW w:w="2041" w:type="dxa"/>
          </w:tcPr>
          <w:p w14:paraId="2CBF6664" w14:textId="77777777" w:rsidR="00BE18F7" w:rsidRDefault="008426A7">
            <w:pPr>
              <w:bidi/>
            </w:pPr>
            <w:r>
              <w:rPr>
                <w:sz w:val="18"/>
                <w:szCs w:val="18"/>
                <w:rtl/>
              </w:rPr>
              <w:t>عند الخلطة التأكيدية، مرة كل شهر مع الإضافات، ومرة كل 3 شهور بدونها</w:t>
            </w:r>
          </w:p>
        </w:tc>
        <w:tc>
          <w:tcPr>
            <w:tcW w:w="2835" w:type="dxa"/>
          </w:tcPr>
          <w:p w14:paraId="45C7E584" w14:textId="77777777" w:rsidR="00BE18F7" w:rsidRDefault="008426A7">
            <w:pPr>
              <w:bidi/>
            </w:pPr>
            <w:r>
              <w:rPr>
                <w:sz w:val="18"/>
                <w:szCs w:val="18"/>
                <w:rtl/>
              </w:rPr>
              <w:t>زيادة 2% والكلي 3%</w:t>
            </w:r>
          </w:p>
        </w:tc>
        <w:tc>
          <w:tcPr>
            <w:tcW w:w="1134" w:type="dxa"/>
          </w:tcPr>
          <w:p w14:paraId="20BCD4F8" w14:textId="77777777" w:rsidR="00BE18F7" w:rsidRDefault="008426A7">
            <w:pPr>
              <w:bidi/>
              <w:jc w:val="center"/>
            </w:pPr>
            <w:r>
              <w:rPr>
                <w:sz w:val="18"/>
                <w:szCs w:val="18"/>
                <w:rtl/>
              </w:rPr>
              <w:t>ملحق مصور ص 12</w:t>
            </w:r>
          </w:p>
        </w:tc>
      </w:tr>
      <w:tr w:rsidR="00BE18F7" w14:paraId="37C0B3D4" w14:textId="77777777">
        <w:trPr>
          <w:cantSplit/>
          <w:jc w:val="center"/>
        </w:trPr>
        <w:tc>
          <w:tcPr>
            <w:tcW w:w="2268" w:type="dxa"/>
          </w:tcPr>
          <w:p w14:paraId="2C24EC17" w14:textId="77777777" w:rsidR="00BE18F7" w:rsidRDefault="008426A7">
            <w:pPr>
              <w:bidi/>
            </w:pPr>
            <w:r>
              <w:rPr>
                <w:sz w:val="18"/>
                <w:szCs w:val="18"/>
                <w:rtl/>
              </w:rPr>
              <w:t>عينات الحقل (Field Specimens)</w:t>
            </w:r>
          </w:p>
        </w:tc>
        <w:tc>
          <w:tcPr>
            <w:tcW w:w="1814" w:type="dxa"/>
          </w:tcPr>
          <w:p w14:paraId="1F820773" w14:textId="77777777" w:rsidR="00BE18F7" w:rsidRDefault="00BE18F7">
            <w:pPr>
              <w:bidi/>
            </w:pPr>
          </w:p>
        </w:tc>
        <w:tc>
          <w:tcPr>
            <w:tcW w:w="2041" w:type="dxa"/>
          </w:tcPr>
          <w:p w14:paraId="5A647921" w14:textId="77777777" w:rsidR="00BE18F7" w:rsidRDefault="008426A7">
            <w:pPr>
              <w:bidi/>
            </w:pPr>
            <w:r>
              <w:rPr>
                <w:sz w:val="18"/>
                <w:szCs w:val="18"/>
                <w:rtl/>
              </w:rPr>
              <w:t>تؤخذ بجوار العنصر وتعالج بنفس ظروفه</w:t>
            </w:r>
          </w:p>
        </w:tc>
        <w:tc>
          <w:tcPr>
            <w:tcW w:w="2835" w:type="dxa"/>
          </w:tcPr>
          <w:p w14:paraId="5B87C339" w14:textId="77777777" w:rsidR="00BE18F7" w:rsidRDefault="008426A7">
            <w:pPr>
              <w:bidi/>
            </w:pPr>
            <w:r>
              <w:rPr>
                <w:sz w:val="18"/>
                <w:szCs w:val="18"/>
                <w:rtl/>
              </w:rPr>
              <w:t>لا تقل عن 85% من عينات المعمل</w:t>
            </w:r>
          </w:p>
        </w:tc>
        <w:tc>
          <w:tcPr>
            <w:tcW w:w="1134" w:type="dxa"/>
          </w:tcPr>
          <w:p w14:paraId="0259528E" w14:textId="77777777" w:rsidR="00BE18F7" w:rsidRDefault="008426A7">
            <w:pPr>
              <w:bidi/>
              <w:jc w:val="center"/>
            </w:pPr>
            <w:r>
              <w:rPr>
                <w:sz w:val="18"/>
                <w:szCs w:val="18"/>
                <w:rtl/>
              </w:rPr>
              <w:t>ملحق مصور ص 16</w:t>
            </w:r>
          </w:p>
        </w:tc>
      </w:tr>
      <w:tr w:rsidR="00BE18F7" w14:paraId="43E989F8" w14:textId="77777777">
        <w:trPr>
          <w:cantSplit/>
          <w:jc w:val="center"/>
        </w:trPr>
        <w:tc>
          <w:tcPr>
            <w:tcW w:w="2268" w:type="dxa"/>
          </w:tcPr>
          <w:p w14:paraId="76BFA63B" w14:textId="77777777" w:rsidR="00BE18F7" w:rsidRDefault="008426A7">
            <w:pPr>
              <w:bidi/>
            </w:pPr>
            <w:r>
              <w:rPr>
                <w:sz w:val="18"/>
                <w:szCs w:val="18"/>
                <w:rtl/>
              </w:rPr>
              <w:t>Core Test</w:t>
            </w:r>
          </w:p>
        </w:tc>
        <w:tc>
          <w:tcPr>
            <w:tcW w:w="1814" w:type="dxa"/>
          </w:tcPr>
          <w:p w14:paraId="31590A97" w14:textId="77777777" w:rsidR="00BE18F7" w:rsidRDefault="00BE18F7">
            <w:pPr>
              <w:bidi/>
            </w:pPr>
          </w:p>
        </w:tc>
        <w:tc>
          <w:tcPr>
            <w:tcW w:w="2041" w:type="dxa"/>
          </w:tcPr>
          <w:p w14:paraId="3FF7FEB9" w14:textId="77777777" w:rsidR="00BE18F7" w:rsidRDefault="008426A7">
            <w:pPr>
              <w:bidi/>
            </w:pPr>
            <w:r>
              <w:rPr>
                <w:sz w:val="18"/>
                <w:szCs w:val="18"/>
                <w:rtl/>
              </w:rPr>
              <w:t>3 قلوب على الأقل للعنصر، و 3 + (V-150)/50 للحجوم أكبر من 150 م3</w:t>
            </w:r>
          </w:p>
        </w:tc>
        <w:tc>
          <w:tcPr>
            <w:tcW w:w="2835" w:type="dxa"/>
          </w:tcPr>
          <w:p w14:paraId="27F3DE11" w14:textId="77777777" w:rsidR="00BE18F7" w:rsidRDefault="008426A7">
            <w:pPr>
              <w:bidi/>
            </w:pPr>
            <w:r>
              <w:rPr>
                <w:sz w:val="18"/>
                <w:szCs w:val="18"/>
                <w:rtl/>
              </w:rPr>
              <w:t>المتوسط لا يقل عن 75% والفردي لا يقل عن 65% من المقاومة المطلوبة</w:t>
            </w:r>
          </w:p>
        </w:tc>
        <w:tc>
          <w:tcPr>
            <w:tcW w:w="1134" w:type="dxa"/>
          </w:tcPr>
          <w:p w14:paraId="519B0A5E" w14:textId="77777777" w:rsidR="00BE18F7" w:rsidRDefault="008426A7">
            <w:pPr>
              <w:bidi/>
              <w:jc w:val="center"/>
            </w:pPr>
            <w:r>
              <w:rPr>
                <w:sz w:val="18"/>
                <w:szCs w:val="18"/>
                <w:rtl/>
              </w:rPr>
              <w:t>ملحق مصور ص 25</w:t>
            </w:r>
          </w:p>
        </w:tc>
      </w:tr>
      <w:tr w:rsidR="00BE18F7" w14:paraId="1DA2E993" w14:textId="77777777">
        <w:trPr>
          <w:cantSplit/>
          <w:jc w:val="center"/>
        </w:trPr>
        <w:tc>
          <w:tcPr>
            <w:tcW w:w="2268" w:type="dxa"/>
          </w:tcPr>
          <w:p w14:paraId="715ED66B" w14:textId="77777777" w:rsidR="00BE18F7" w:rsidRDefault="008426A7">
            <w:pPr>
              <w:bidi/>
            </w:pPr>
            <w:r>
              <w:rPr>
                <w:sz w:val="18"/>
                <w:szCs w:val="18"/>
                <w:rtl/>
              </w:rPr>
              <w:t>الكشف عن التسليح (Cover-Meter)</w:t>
            </w:r>
          </w:p>
        </w:tc>
        <w:tc>
          <w:tcPr>
            <w:tcW w:w="1814" w:type="dxa"/>
          </w:tcPr>
          <w:p w14:paraId="5E54B337" w14:textId="77777777" w:rsidR="00BE18F7" w:rsidRDefault="00BE18F7">
            <w:pPr>
              <w:bidi/>
            </w:pPr>
          </w:p>
        </w:tc>
        <w:tc>
          <w:tcPr>
            <w:tcW w:w="2041" w:type="dxa"/>
          </w:tcPr>
          <w:p w14:paraId="726C37FE" w14:textId="77777777" w:rsidR="00BE18F7" w:rsidRDefault="008426A7">
            <w:pPr>
              <w:bidi/>
            </w:pPr>
            <w:r>
              <w:rPr>
                <w:sz w:val="18"/>
                <w:szCs w:val="18"/>
                <w:rtl/>
              </w:rPr>
              <w:t>قبل أخذ القلب</w:t>
            </w:r>
          </w:p>
        </w:tc>
        <w:tc>
          <w:tcPr>
            <w:tcW w:w="2835" w:type="dxa"/>
          </w:tcPr>
          <w:p w14:paraId="3CAD0482" w14:textId="77777777" w:rsidR="00BE18F7" w:rsidRDefault="008426A7">
            <w:pPr>
              <w:bidi/>
            </w:pPr>
            <w:r>
              <w:rPr>
                <w:sz w:val="18"/>
                <w:szCs w:val="18"/>
                <w:rtl/>
              </w:rPr>
              <w:t>تحديد مواضع الحديد وتجنبها</w:t>
            </w:r>
          </w:p>
        </w:tc>
        <w:tc>
          <w:tcPr>
            <w:tcW w:w="1134" w:type="dxa"/>
          </w:tcPr>
          <w:p w14:paraId="5492C52B" w14:textId="77777777" w:rsidR="00BE18F7" w:rsidRDefault="008426A7">
            <w:pPr>
              <w:bidi/>
              <w:jc w:val="center"/>
            </w:pPr>
            <w:r>
              <w:rPr>
                <w:sz w:val="18"/>
                <w:szCs w:val="18"/>
                <w:rtl/>
              </w:rPr>
              <w:t>ملحق مصور ص 25</w:t>
            </w:r>
          </w:p>
        </w:tc>
      </w:tr>
    </w:tbl>
    <w:p w14:paraId="0DE775E9" w14:textId="77777777" w:rsidR="00BE18F7" w:rsidRDefault="00BE18F7">
      <w:pPr>
        <w:bidi/>
        <w:spacing w:after="40"/>
      </w:pPr>
    </w:p>
    <w:p w14:paraId="03A32664" w14:textId="77777777" w:rsidR="00BE18F7" w:rsidRDefault="008426A7">
      <w:pPr>
        <w:keepNext/>
        <w:bidi/>
        <w:spacing w:after="120"/>
        <w:outlineLvl w:val="1"/>
      </w:pPr>
      <w:r>
        <w:rPr>
          <w:b/>
          <w:bCs/>
          <w:color w:val="052976"/>
          <w:sz w:val="25"/>
          <w:szCs w:val="25"/>
          <w:rtl/>
        </w:rPr>
        <w:t>5.4 القياس والدفع</w:t>
      </w:r>
    </w:p>
    <w:p w14:paraId="25048D64" w14:textId="77777777" w:rsidR="00BE18F7" w:rsidRDefault="008426A7">
      <w:pPr>
        <w:bidi/>
        <w:spacing w:after="40"/>
      </w:pPr>
      <w:r>
        <w:rPr>
          <w:sz w:val="21"/>
          <w:szCs w:val="21"/>
          <w:rtl/>
        </w:rPr>
        <w:t>5.4.1  خرسانة عادية للقواعد بسماكة تزيد عن 25 سم. الوحدة: م3. القياس: هندسيا حسب الرسومات. يشمل السعر: التوريد والصب والدمك والمعالجة حسب وصف البند. لا يشمل: الكميات الزائدة الناتجة عن خطأ التنفيذ أو عدم دقة مناسيب الحفر. (ص 76)</w:t>
      </w:r>
    </w:p>
    <w:p w14:paraId="3AB0FE9C" w14:textId="77777777" w:rsidR="00BE18F7" w:rsidRDefault="008426A7">
      <w:pPr>
        <w:bidi/>
        <w:spacing w:after="40"/>
      </w:pPr>
      <w:r>
        <w:rPr>
          <w:sz w:val="21"/>
          <w:szCs w:val="21"/>
          <w:rtl/>
        </w:rPr>
        <w:t>5.4.2  خرسانة عادية (فرشة) بسماكة أقل من 25 سم. الوحدة: م2. القياس: بالمسطح ما لم يذكر جدول الكميات خلاف ذلك. يشمل السعر: التوريد والصب والمعالجة. لا يشمل: الكميات الزائدة الناتجة عن خطأ التنفيذ. (ص 76)</w:t>
      </w:r>
    </w:p>
    <w:p w14:paraId="332472E0" w14:textId="77777777" w:rsidR="00BE18F7" w:rsidRDefault="008426A7">
      <w:pPr>
        <w:bidi/>
        <w:spacing w:after="40"/>
      </w:pPr>
      <w:r>
        <w:rPr>
          <w:sz w:val="21"/>
          <w:szCs w:val="21"/>
          <w:rtl/>
        </w:rPr>
        <w:t>5.4.3  القواعد العادية والقواعد المسلحة بسماكة تزيد على 25 سم. الوحدة: م3. القياس: بالمتر المكعب هندسيا من الرسومات التنفيذية ما لم تنص جداول الكميات على خلاف ذلك، ولا تحتسب الكميات المنفذة خطأ. (ص 155)</w:t>
      </w:r>
    </w:p>
    <w:p w14:paraId="1857CACD" w14:textId="77777777" w:rsidR="00BE18F7" w:rsidRDefault="008426A7">
      <w:pPr>
        <w:bidi/>
        <w:spacing w:after="40"/>
      </w:pPr>
      <w:r>
        <w:rPr>
          <w:sz w:val="21"/>
          <w:szCs w:val="21"/>
          <w:rtl/>
        </w:rPr>
        <w:t>5.4.4  توريد وصب خرسانة مسلحة للأعمدة. الوحدة: م3. القياس: مساحة المقطع × الارتفاع من السطح العلوي للقواعد المسلحة أو البلاطة حتى السطح السفلي للبلاطة التالية، أو حتى أعلى الكمرات عند عدم وجود بلاطة. (ص 155)</w:t>
      </w:r>
    </w:p>
    <w:p w14:paraId="7B0BE2A0" w14:textId="77777777" w:rsidR="00BE18F7" w:rsidRDefault="008426A7">
      <w:pPr>
        <w:bidi/>
        <w:spacing w:after="40"/>
      </w:pPr>
      <w:r>
        <w:rPr>
          <w:sz w:val="21"/>
          <w:szCs w:val="21"/>
          <w:rtl/>
        </w:rPr>
        <w:t>5.4.5  توريد وصب خرسانة مسلحة للكمرات والأعتاب والسملات والمقلوبة والدراوي. الوحدة: م3. القياس: مساحة المقطع × الطول الصافي بين الركائز، المقطع تحت البلاطة أو فوقها للمقلوبة. لا يشمل: التقاطعات المشتركة لا تحتسب أكثر من مرة. (ص 155)</w:t>
      </w:r>
    </w:p>
    <w:p w14:paraId="12021142" w14:textId="77777777" w:rsidR="00BE18F7" w:rsidRDefault="008426A7">
      <w:pPr>
        <w:bidi/>
        <w:spacing w:after="40"/>
      </w:pPr>
      <w:r>
        <w:rPr>
          <w:sz w:val="21"/>
          <w:szCs w:val="21"/>
          <w:rtl/>
        </w:rPr>
        <w:t>5.4.6  توريد وصب خرسانة مسلحة للحوائط الخرسانية. الوحدة: م3. القياس: مساحة القطاع × الارتفاع من سطح القواعد حتى أسفل البلاطة أو أعلى الحائط. (ص 155)</w:t>
      </w:r>
    </w:p>
    <w:p w14:paraId="745CD1A3" w14:textId="77777777" w:rsidR="00BE18F7" w:rsidRDefault="008426A7">
      <w:pPr>
        <w:bidi/>
        <w:spacing w:after="40"/>
      </w:pPr>
      <w:r>
        <w:rPr>
          <w:sz w:val="21"/>
          <w:szCs w:val="21"/>
          <w:rtl/>
        </w:rPr>
        <w:t>5.4.7  توريد وصب خرسانة مسلحة للسلالم. الوحدة: م3. القياس: البلاطة المائلة أو الدرج المسنن. يشمل السعر: البسطات والكمرات الجانبية المائلة والدراوي الجانبية. (ص 155)</w:t>
      </w:r>
    </w:p>
    <w:p w14:paraId="27E3510E" w14:textId="77777777" w:rsidR="00BE18F7" w:rsidRDefault="008426A7">
      <w:pPr>
        <w:bidi/>
        <w:spacing w:after="40"/>
      </w:pPr>
      <w:r>
        <w:rPr>
          <w:sz w:val="21"/>
          <w:szCs w:val="21"/>
          <w:rtl/>
        </w:rPr>
        <w:t>5.4.8  توريد وصب خرسانة مسلحة للبلاطات المصمتة. الوحدة: م3. القياس: مساحة السطح من الحدود الخارجية على الميل أو القوس × السمك العمودي. (ص 155)</w:t>
      </w:r>
    </w:p>
    <w:p w14:paraId="56A93CDC" w14:textId="77777777" w:rsidR="00BE18F7" w:rsidRDefault="008426A7">
      <w:pPr>
        <w:bidi/>
        <w:spacing w:after="40"/>
      </w:pPr>
      <w:r>
        <w:rPr>
          <w:sz w:val="21"/>
          <w:szCs w:val="21"/>
          <w:rtl/>
        </w:rPr>
        <w:t>5.4.9  خرسانة عادية فرشات ونظافة أسفل القواعد بسمك أقل من 25 سم وخرسانة الميول. الوحدة: م2. القياس: المسطح. لا يشمل: لا تخصم الفتحات حتى 0.1 م3 أو 0.25 م2. (ص 155)</w:t>
      </w:r>
    </w:p>
    <w:p w14:paraId="3590954C" w14:textId="77777777" w:rsidR="00BE18F7" w:rsidRDefault="008426A7">
      <w:pPr>
        <w:bidi/>
        <w:spacing w:after="40"/>
      </w:pPr>
      <w:r>
        <w:rPr>
          <w:sz w:val="21"/>
          <w:szCs w:val="21"/>
          <w:rtl/>
        </w:rPr>
        <w:t>5.4.10  عناصر خرسانة سابقة الصب. الوحدة: حسب جدول الكميات. القياس: حسب البند. يشمل السعر: المعالجة والنقل والتركيب وعناصر الربط والتثبيت وملء الفواصل وجميع الارتفاعات. لا يشمل: علاوات الارتفاع ما لم ينص خلافه. (ص 156)</w:t>
      </w:r>
    </w:p>
    <w:p w14:paraId="06BC4221" w14:textId="77777777" w:rsidR="00BE18F7" w:rsidRDefault="008426A7">
      <w:pPr>
        <w:bidi/>
        <w:spacing w:after="40"/>
      </w:pPr>
      <w:r>
        <w:rPr>
          <w:sz w:val="21"/>
          <w:szCs w:val="21"/>
          <w:rtl/>
        </w:rPr>
        <w:t>5.4.11  توريد وصب خرسانة نظافة عادية تحت القواعد والميدات. الوحدة: م3. القياس: بالأبعاد الهندسية حسب الرسومات. يشمل السعر: الشدة والدمك. [صياغة تحريرية] (ص 362)</w:t>
      </w:r>
    </w:p>
    <w:p w14:paraId="7F41A455" w14:textId="77777777" w:rsidR="00BE18F7" w:rsidRDefault="008426A7">
      <w:pPr>
        <w:bidi/>
        <w:spacing w:after="40"/>
      </w:pPr>
      <w:r>
        <w:rPr>
          <w:sz w:val="21"/>
          <w:szCs w:val="21"/>
          <w:rtl/>
        </w:rPr>
        <w:t>5.4.12  توريد وصب خرسانة مسلحة للقواعد. الوحدة: م3. القياس: بالأبعاد الهندسية حسب جدول القواعد. يشمل السعر: الخرسانة والشدة. لا يشمل: الحديد إن فصل كبند مستقل. [صياغة تحريرية] (ص 361)</w:t>
      </w:r>
    </w:p>
    <w:p w14:paraId="144A4180" w14:textId="77777777" w:rsidR="00BE18F7" w:rsidRDefault="008426A7">
      <w:pPr>
        <w:bidi/>
        <w:spacing w:after="40"/>
      </w:pPr>
      <w:r>
        <w:rPr>
          <w:sz w:val="21"/>
          <w:szCs w:val="21"/>
          <w:rtl/>
        </w:rPr>
        <w:t>5.4.13  توريد وصب خرسانة مسلحة للميدات. الوحدة: م3. القياس: بالأبعاد الهندسية حسب جدول الميدات. يشمل السعر: الخرسانة والشدة. لا يشمل: الحديد إن فصل كبند مستقل. [صياغة تحريرية] (ص 362)</w:t>
      </w:r>
    </w:p>
    <w:p w14:paraId="7FBF7F46" w14:textId="77777777" w:rsidR="00BE18F7" w:rsidRDefault="008426A7">
      <w:pPr>
        <w:bidi/>
        <w:spacing w:after="40"/>
      </w:pPr>
      <w:r>
        <w:rPr>
          <w:sz w:val="21"/>
          <w:szCs w:val="21"/>
          <w:rtl/>
        </w:rPr>
        <w:t>5.4.14  توريد وصب بلاطة أرضية خرسانية مسلحة بسمك محدد. الوحدة: م2. القياس: مساحة المسقط الأفقي بسمك محدد (أو م3). لا يشمل: الفواصل. [صياغة تحريرية] (ص 365)</w:t>
      </w:r>
    </w:p>
    <w:p w14:paraId="70828DF9" w14:textId="77777777" w:rsidR="00BE18F7" w:rsidRDefault="008426A7">
      <w:pPr>
        <w:bidi/>
        <w:spacing w:after="40"/>
      </w:pPr>
      <w:r>
        <w:rPr>
          <w:sz w:val="21"/>
          <w:szCs w:val="21"/>
          <w:rtl/>
        </w:rPr>
        <w:t>5.4.15  تنفيذ فواصل تمدد وتحكم بالبلاطة الأرضية. الوحدة: م.ط. القياس: الطول الفعلي للفاصل. يشمل السعر: filler وsealant وdowels. [صياغة تحريرية] (ص 365)</w:t>
      </w:r>
    </w:p>
    <w:p w14:paraId="5B8D78E0" w14:textId="77777777" w:rsidR="00BE18F7" w:rsidRDefault="008426A7">
      <w:pPr>
        <w:bidi/>
        <w:spacing w:after="40"/>
      </w:pPr>
      <w:r>
        <w:rPr>
          <w:sz w:val="21"/>
          <w:szCs w:val="21"/>
          <w:rtl/>
        </w:rPr>
        <w:t>5.4.16  توريد وتركيب فواصل بلاستيك أو خرسانية (Spacers) وشطف زوايا 20x20 مم للعناصر الظاهرة. الوحدة: مشمول. القياس: مشمول في سعر بند الخرسانة المسلحة. يشمل السعر: Spacers والشطف. [صياغة تحريرية] (ملخص القياس)</w:t>
      </w:r>
    </w:p>
    <w:p w14:paraId="5D63071C" w14:textId="77777777" w:rsidR="00BE18F7" w:rsidRDefault="008426A7">
      <w:pPr>
        <w:bidi/>
        <w:spacing w:after="40"/>
      </w:pPr>
      <w:r>
        <w:rPr>
          <w:sz w:val="21"/>
          <w:szCs w:val="21"/>
          <w:rtl/>
        </w:rPr>
        <w:t>5.4.17  توريد وتركيب ألواح فواصل (Filler Board) بين بلاطات الأرضيات والعناصر الخرسانية. الوحدة: م.ط. القياس: بالطول الفعلي للفاصل. يشمل السعر: التثبيت. [صياغة تحريرية] (ملخص القياس)</w:t>
      </w:r>
    </w:p>
    <w:p w14:paraId="3B149FEE" w14:textId="77777777" w:rsidR="00BE18F7" w:rsidRDefault="008426A7">
      <w:pPr>
        <w:bidi/>
        <w:spacing w:after="40"/>
      </w:pPr>
      <w:r>
        <w:rPr>
          <w:sz w:val="21"/>
          <w:szCs w:val="21"/>
          <w:rtl/>
        </w:rPr>
        <w:t>5.4.18  أخذ واختبار قلب خرساني (Core) ومعالجة مكانه بجراوت قليل الانكماش. الوحدة: لكل قلب. القياس: بالعدد. يشمل السعر: الإصلاح والاختبار. [صياغة تحريرية] (ملخص القياس)</w:t>
      </w:r>
    </w:p>
    <w:p w14:paraId="21483060" w14:textId="77777777" w:rsidR="00BE18F7" w:rsidRDefault="008426A7">
      <w:pPr>
        <w:keepNext/>
        <w:bidi/>
        <w:spacing w:after="120"/>
        <w:outlineLvl w:val="1"/>
      </w:pPr>
      <w:r>
        <w:rPr>
          <w:b/>
          <w:bCs/>
          <w:color w:val="052976"/>
          <w:sz w:val="25"/>
          <w:szCs w:val="25"/>
          <w:rtl/>
        </w:rPr>
        <w:t>5.5 أعمال لا تقبل عند الاستلام</w:t>
      </w:r>
    </w:p>
    <w:p w14:paraId="69748E37" w14:textId="77777777" w:rsidR="00BE18F7" w:rsidRDefault="008426A7">
      <w:pPr>
        <w:bidi/>
        <w:spacing w:after="40"/>
      </w:pPr>
      <w:r>
        <w:rPr>
          <w:sz w:val="21"/>
          <w:szCs w:val="21"/>
          <w:rtl/>
        </w:rPr>
        <w:t>يلتزم المقاول بإزالة وإعادة تنفيذ أي عمل تظهر فيه إحدى الحالات التالية على نفقته، دون تمديد للمدة:</w:t>
      </w:r>
    </w:p>
    <w:p w14:paraId="3780CECA" w14:textId="77777777" w:rsidR="00BE18F7" w:rsidRDefault="008426A7">
      <w:pPr>
        <w:bidi/>
        <w:spacing w:after="40"/>
      </w:pPr>
      <w:r>
        <w:rPr>
          <w:sz w:val="21"/>
          <w:szCs w:val="21"/>
          <w:rtl/>
        </w:rPr>
        <w:t>5.5.1  خلط الخرسانة بالحجوم، والمطلوب: الخلط بالأوزان (ص 10)</w:t>
      </w:r>
    </w:p>
    <w:p w14:paraId="6389EA0E" w14:textId="77777777" w:rsidR="00BE18F7" w:rsidRDefault="008426A7">
      <w:pPr>
        <w:bidi/>
        <w:spacing w:after="40"/>
      </w:pPr>
      <w:r>
        <w:rPr>
          <w:sz w:val="21"/>
          <w:szCs w:val="21"/>
          <w:rtl/>
        </w:rPr>
        <w:t>5.5.2  الإضافة العشوائية للإضافات داخل سيارة الخلط، والمطلوب: الإضافة آليا بحساسات في المحطة (ص 15)</w:t>
      </w:r>
    </w:p>
    <w:p w14:paraId="3CE510A6" w14:textId="77777777" w:rsidR="00BE18F7" w:rsidRDefault="008426A7">
      <w:pPr>
        <w:bidi/>
        <w:spacing w:after="40"/>
      </w:pPr>
      <w:r>
        <w:rPr>
          <w:sz w:val="21"/>
          <w:szCs w:val="21"/>
          <w:rtl/>
        </w:rPr>
        <w:t>5.5.3  استخدام الأسمنت الحجري CEM II 32.5N، والمطلوب: استخدام CEM I 42.5N أو المقاوم للكبريتات (ص 42)</w:t>
      </w:r>
    </w:p>
    <w:p w14:paraId="3ABC89EB" w14:textId="77777777" w:rsidR="00BE18F7" w:rsidRDefault="008426A7">
      <w:pPr>
        <w:bidi/>
        <w:spacing w:after="40"/>
      </w:pPr>
      <w:r>
        <w:rPr>
          <w:sz w:val="21"/>
          <w:szCs w:val="21"/>
          <w:rtl/>
        </w:rPr>
        <w:t>5.5.4  استخدام الزلط الطبيعي لمقاومات أعلى من 750 إلى 800 كجم/سم2، والمطلوب: استخدام كسر دولوميت أو جرانيت (ص 43)</w:t>
      </w:r>
    </w:p>
    <w:p w14:paraId="6E03DF80" w14:textId="77777777" w:rsidR="00BE18F7" w:rsidRDefault="008426A7">
      <w:pPr>
        <w:bidi/>
        <w:spacing w:after="40"/>
      </w:pPr>
      <w:r>
        <w:rPr>
          <w:sz w:val="21"/>
          <w:szCs w:val="21"/>
          <w:rtl/>
        </w:rPr>
        <w:t>5.5.5  زيادة محتوى الأسمنت عن 450 كجم/م3 دون اعتبارات خاصة، والمطلوب: الالتزام بالحد أو اتخاذ احتياطات خاصة (ص 43)</w:t>
      </w:r>
    </w:p>
    <w:p w14:paraId="25A21741" w14:textId="77777777" w:rsidR="00BE18F7" w:rsidRDefault="008426A7">
      <w:pPr>
        <w:bidi/>
        <w:spacing w:after="40"/>
      </w:pPr>
      <w:r>
        <w:rPr>
          <w:sz w:val="21"/>
          <w:szCs w:val="21"/>
          <w:rtl/>
        </w:rPr>
        <w:t>5.5.6  صب خرسانة تالية على عنصر نتائج 7 أيام له ضعيفة، والمطلوب: إيقاف الصب على العنصر حتى نتيجة 28 يوما (ص 45)</w:t>
      </w:r>
    </w:p>
    <w:p w14:paraId="5662E5DD" w14:textId="77777777" w:rsidR="00BE18F7" w:rsidRDefault="008426A7">
      <w:pPr>
        <w:bidi/>
        <w:spacing w:after="40"/>
      </w:pPr>
      <w:r>
        <w:rPr>
          <w:sz w:val="21"/>
          <w:szCs w:val="21"/>
          <w:rtl/>
        </w:rPr>
        <w:t>5.5.7  الحكم على المقاومة بمطرقة شميدت أو الموجات فوق الصوتية وحدها، والمطلوب: القلب هو الوسيلة الدقيقة الوحيدة (ص 49)</w:t>
      </w:r>
    </w:p>
    <w:p w14:paraId="2B19338A" w14:textId="77777777" w:rsidR="00BE18F7" w:rsidRDefault="008426A7">
      <w:pPr>
        <w:bidi/>
        <w:spacing w:after="40"/>
      </w:pPr>
      <w:r>
        <w:rPr>
          <w:sz w:val="21"/>
          <w:szCs w:val="21"/>
          <w:rtl/>
        </w:rPr>
        <w:t>5.5.8  أخذ قلب يحتوي حديد تسليح، والمطلوب: تحديد الحديد بجهاز Cover-Meter وإلا تصحيح القراءة (ص 48)</w:t>
      </w:r>
    </w:p>
    <w:p w14:paraId="00DB1053" w14:textId="77777777" w:rsidR="00BE18F7" w:rsidRDefault="008426A7">
      <w:pPr>
        <w:bidi/>
        <w:spacing w:after="40"/>
      </w:pPr>
      <w:r>
        <w:rPr>
          <w:sz w:val="21"/>
          <w:szCs w:val="21"/>
          <w:rtl/>
        </w:rPr>
        <w:t>5.5.9  انفصال كاب العينة أثناء الاختبار، والمطلوب: إعادة تجهيز الكاب والاختبار (ص 48)</w:t>
      </w:r>
    </w:p>
    <w:p w14:paraId="6F0DF5CC" w14:textId="77777777" w:rsidR="00BE18F7" w:rsidRDefault="008426A7">
      <w:pPr>
        <w:bidi/>
        <w:spacing w:after="40"/>
      </w:pPr>
      <w:r>
        <w:rPr>
          <w:sz w:val="21"/>
          <w:szCs w:val="21"/>
          <w:rtl/>
        </w:rPr>
        <w:t>5.5.10  اختبار تحميل العناصر قبل 6 أسابيع من الصب، والمطلوب: الانتظار 6 أسابيع على الأقل (ص 49)</w:t>
      </w:r>
    </w:p>
    <w:p w14:paraId="059B956A" w14:textId="77777777" w:rsidR="00BE18F7" w:rsidRDefault="008426A7">
      <w:pPr>
        <w:bidi/>
        <w:spacing w:after="40"/>
      </w:pPr>
      <w:r>
        <w:rPr>
          <w:sz w:val="21"/>
          <w:szCs w:val="21"/>
          <w:rtl/>
        </w:rPr>
        <w:t>5.5.11  أخذ العينة من بداية الحمولة، والمطلوب: أخذ العينة بين 10% و90% من الحمولة (ص 63)</w:t>
      </w:r>
    </w:p>
    <w:p w14:paraId="3CBFBDBA" w14:textId="77777777" w:rsidR="00BE18F7" w:rsidRDefault="008426A7">
      <w:pPr>
        <w:bidi/>
        <w:spacing w:after="40"/>
      </w:pPr>
      <w:r>
        <w:rPr>
          <w:sz w:val="21"/>
          <w:szCs w:val="21"/>
          <w:rtl/>
        </w:rPr>
        <w:t>5.5.12  أخذ العينة قبل إضافة الثلج أو الإضافات، والمطلوب: أخذها بعد الإضافة مع حساب الثلج بالوزن من ماء الخلط (ص 63)</w:t>
      </w:r>
    </w:p>
    <w:p w14:paraId="22DE6795" w14:textId="77777777" w:rsidR="00BE18F7" w:rsidRDefault="008426A7">
      <w:pPr>
        <w:bidi/>
        <w:spacing w:after="40"/>
      </w:pPr>
      <w:r>
        <w:rPr>
          <w:sz w:val="21"/>
          <w:szCs w:val="21"/>
          <w:rtl/>
        </w:rPr>
        <w:t>5.5.13  تأخير فك العينات أو إهمال معالجتها أول 24 ساعة، والمطلوب: معالجة رطبة أول 24 ساعة وفك بعد 24 ساعة (ص 66)</w:t>
      </w:r>
    </w:p>
    <w:p w14:paraId="49387EE5" w14:textId="77777777" w:rsidR="00BE18F7" w:rsidRDefault="008426A7">
      <w:pPr>
        <w:bidi/>
        <w:spacing w:after="40"/>
      </w:pPr>
      <w:r>
        <w:rPr>
          <w:sz w:val="21"/>
          <w:szCs w:val="21"/>
          <w:rtl/>
        </w:rPr>
        <w:t>5.5.14  أخذ العينات في غياب الاستشاري، والمطلوب: ملصق مميز برقم تسلسلي وتوقيع الاستشاري (ص 63)</w:t>
      </w:r>
    </w:p>
    <w:p w14:paraId="1768E0C6" w14:textId="77777777" w:rsidR="00BE18F7" w:rsidRDefault="008426A7">
      <w:pPr>
        <w:bidi/>
        <w:spacing w:after="40"/>
      </w:pPr>
      <w:r>
        <w:rPr>
          <w:sz w:val="21"/>
          <w:szCs w:val="21"/>
          <w:rtl/>
        </w:rPr>
        <w:t>5.5.15  إضافة الماء للخرسانة بالموقع، والمطلوب: منعها ومراقبة السائقين وطاقم المضخة (ص 65)</w:t>
      </w:r>
    </w:p>
    <w:p w14:paraId="2D83CDA5" w14:textId="77777777" w:rsidR="00BE18F7" w:rsidRDefault="008426A7">
      <w:pPr>
        <w:bidi/>
        <w:spacing w:after="40"/>
      </w:pPr>
      <w:r>
        <w:rPr>
          <w:sz w:val="21"/>
          <w:szCs w:val="21"/>
          <w:rtl/>
        </w:rPr>
        <w:t>5.5.16  إضافة الماء أولا للخلاطة، والمطلوب: الرمل ثم الزلط ثم الأسمنت وتقليب جاف دقيقتين ثم الماء والإضافات دقيقة ونصف (ص 68)</w:t>
      </w:r>
    </w:p>
    <w:p w14:paraId="3474F1E2" w14:textId="77777777" w:rsidR="00BE18F7" w:rsidRDefault="008426A7">
      <w:pPr>
        <w:bidi/>
        <w:spacing w:after="40"/>
      </w:pPr>
      <w:r>
        <w:rPr>
          <w:sz w:val="21"/>
          <w:szCs w:val="21"/>
          <w:rtl/>
        </w:rPr>
        <w:t>5.5.17  استخدام أسمنت متحجر أو مخزن أكثر من شهر دون اختبار، والمطلوب: اختبار الصلاحية أو الاستبعاد وتطبيق FIFO (ص 67)</w:t>
      </w:r>
    </w:p>
    <w:p w14:paraId="057034C3" w14:textId="77777777" w:rsidR="00BE18F7" w:rsidRDefault="008426A7">
      <w:pPr>
        <w:bidi/>
        <w:spacing w:after="40"/>
      </w:pPr>
      <w:r>
        <w:rPr>
          <w:sz w:val="21"/>
          <w:szCs w:val="21"/>
          <w:rtl/>
        </w:rPr>
        <w:t>5.5.18  إمالة الهزاز وسحب الخرسانة به، والمطلوب: غمس الهزاز عموديا (ص 85)</w:t>
      </w:r>
    </w:p>
    <w:p w14:paraId="3CA4BF28" w14:textId="77777777" w:rsidR="00BE18F7" w:rsidRDefault="008426A7">
      <w:pPr>
        <w:bidi/>
        <w:spacing w:after="40"/>
      </w:pPr>
      <w:r>
        <w:rPr>
          <w:sz w:val="21"/>
          <w:szCs w:val="21"/>
          <w:rtl/>
        </w:rPr>
        <w:t>5.5.19  ملء التعشيش بمونة أسمنتية عادية، والمطلوب: طرطشة إيبوكسية ثم جراوت (ص 86)</w:t>
      </w:r>
    </w:p>
    <w:p w14:paraId="174642B7" w14:textId="77777777" w:rsidR="00BE18F7" w:rsidRDefault="008426A7">
      <w:pPr>
        <w:bidi/>
        <w:spacing w:after="40"/>
      </w:pPr>
      <w:r>
        <w:rPr>
          <w:sz w:val="21"/>
          <w:szCs w:val="21"/>
          <w:rtl/>
        </w:rPr>
        <w:t>5.5.20  صب الخرسانة أكواما ثم تسويتها، والمطلوب: الصب المنتظم بالتوزيع ثم التسوية (ص 105)</w:t>
      </w:r>
    </w:p>
    <w:p w14:paraId="7D7A3082" w14:textId="77777777" w:rsidR="00BE18F7" w:rsidRDefault="008426A7">
      <w:pPr>
        <w:bidi/>
        <w:spacing w:after="40"/>
      </w:pPr>
      <w:r>
        <w:rPr>
          <w:sz w:val="21"/>
          <w:szCs w:val="21"/>
          <w:rtl/>
        </w:rPr>
        <w:t>5.5.21  دخول خرسانة الأرضيات ومشمع البولي إيثيلين داخل قطاع العمود، والمطلوب: إيقاف البلاطة والمشمع عند وجه العمود (ص 105)</w:t>
      </w:r>
    </w:p>
    <w:p w14:paraId="53A3D6BF" w14:textId="77777777" w:rsidR="00BE18F7" w:rsidRDefault="008426A7">
      <w:pPr>
        <w:bidi/>
        <w:spacing w:after="40"/>
      </w:pPr>
      <w:r>
        <w:rPr>
          <w:sz w:val="21"/>
          <w:szCs w:val="21"/>
          <w:rtl/>
        </w:rPr>
        <w:t>5.5.22  صب أرضية بئر المصعد قبل اعتماد كتالوج المصاعد، والمطلوب: الصب بعد اعتماد الكتالوج (ص 103)</w:t>
      </w:r>
    </w:p>
    <w:p w14:paraId="4F725067" w14:textId="77777777" w:rsidR="00BE18F7" w:rsidRDefault="008426A7">
      <w:pPr>
        <w:bidi/>
        <w:spacing w:after="40"/>
      </w:pPr>
      <w:r>
        <w:rPr>
          <w:sz w:val="21"/>
          <w:szCs w:val="21"/>
          <w:rtl/>
        </w:rPr>
        <w:t>5.5.23  تحميل البلاطة على الميدات المنخفضة 10 سم عن التشطيب، والمطلوب: مدماك طوب بسمك العادية مع فواصل رأسية (ص 104)</w:t>
      </w:r>
    </w:p>
    <w:p w14:paraId="6F835249" w14:textId="77777777" w:rsidR="00BE18F7" w:rsidRDefault="008426A7">
      <w:pPr>
        <w:bidi/>
        <w:spacing w:after="40"/>
      </w:pPr>
      <w:r>
        <w:rPr>
          <w:sz w:val="21"/>
          <w:szCs w:val="21"/>
          <w:rtl/>
        </w:rPr>
        <w:t>5.5.24  فك تقويات الأعمدة أثناء الصب أو بعده مباشرة، والمطلوب: منع الفك حتى انتهاء المدة المحددة (ص 110)</w:t>
      </w:r>
    </w:p>
    <w:p w14:paraId="1BF8B6AE" w14:textId="77777777" w:rsidR="00BE18F7" w:rsidRDefault="008426A7">
      <w:pPr>
        <w:bidi/>
        <w:spacing w:after="40"/>
      </w:pPr>
      <w:r>
        <w:rPr>
          <w:sz w:val="21"/>
          <w:szCs w:val="21"/>
          <w:rtl/>
        </w:rPr>
        <w:t>5.5.25  ملامسة الهزاز للحديد أو هز الأسياخ، والمطلوب: هز الخرسانة فقط دون لمس الحديد (ص 110 إلى 111)</w:t>
      </w:r>
    </w:p>
    <w:p w14:paraId="2F84E3F0" w14:textId="77777777" w:rsidR="00BE18F7" w:rsidRDefault="008426A7">
      <w:pPr>
        <w:bidi/>
        <w:spacing w:after="40"/>
      </w:pPr>
      <w:r>
        <w:rPr>
          <w:sz w:val="21"/>
          <w:szCs w:val="21"/>
          <w:rtl/>
        </w:rPr>
        <w:t>5.5.26  تحريك الخرسانة المتكومة بالهزاز، والمطلوب: الصب في مكانه دون تكويم (ص 134)</w:t>
      </w:r>
    </w:p>
    <w:p w14:paraId="182946E8" w14:textId="77777777" w:rsidR="00BE18F7" w:rsidRDefault="008426A7">
      <w:pPr>
        <w:bidi/>
        <w:spacing w:after="40"/>
      </w:pPr>
      <w:r>
        <w:rPr>
          <w:sz w:val="21"/>
          <w:szCs w:val="21"/>
          <w:rtl/>
        </w:rPr>
        <w:t>5.5.27  ترميم التعشيش بمونة أسمنتية عادية، والمطلوب: مركبات ترميم Patching أو جراوت (ص 111)</w:t>
      </w:r>
    </w:p>
    <w:p w14:paraId="0291E829" w14:textId="77777777" w:rsidR="00BE18F7" w:rsidRDefault="008426A7">
      <w:pPr>
        <w:bidi/>
        <w:spacing w:after="40"/>
      </w:pPr>
      <w:r>
        <w:rPr>
          <w:sz w:val="21"/>
          <w:szCs w:val="21"/>
          <w:rtl/>
        </w:rPr>
        <w:t>5.5.28  صب Drop panels وCapitals مع الأعمدة، والمطلوب: صبها مع السقف في نفس اليوم (ص 110 إلى 111)</w:t>
      </w:r>
    </w:p>
    <w:p w14:paraId="32841103" w14:textId="77777777" w:rsidR="00BE18F7" w:rsidRDefault="008426A7">
      <w:pPr>
        <w:bidi/>
        <w:spacing w:after="40"/>
      </w:pPr>
      <w:r>
        <w:rPr>
          <w:sz w:val="21"/>
          <w:szCs w:val="21"/>
          <w:rtl/>
        </w:rPr>
        <w:t>5.5.29  تكسير الخرسانة بعد الصب لعمل فتحات، والمطلوب: تحديد وتنفيذ الفتحات والفجوات بالشدة قبل الصب (ص 119)</w:t>
      </w:r>
    </w:p>
    <w:p w14:paraId="0F8D68B3" w14:textId="77777777" w:rsidR="00BE18F7" w:rsidRDefault="008426A7">
      <w:pPr>
        <w:bidi/>
        <w:spacing w:after="40"/>
      </w:pPr>
      <w:r>
        <w:rPr>
          <w:sz w:val="21"/>
          <w:szCs w:val="21"/>
          <w:rtl/>
        </w:rPr>
        <w:t>5.5.30  إضافة الماء للخرسانة الجاهزة أثناء الصب، والمطلوب: استخدام ملدنات حسب الصانع (ص 133)</w:t>
      </w:r>
    </w:p>
    <w:p w14:paraId="3EF665E2" w14:textId="77777777" w:rsidR="00BE18F7" w:rsidRDefault="008426A7">
      <w:pPr>
        <w:bidi/>
        <w:spacing w:after="40"/>
      </w:pPr>
      <w:r>
        <w:rPr>
          <w:sz w:val="21"/>
          <w:szCs w:val="21"/>
          <w:rtl/>
        </w:rPr>
        <w:t>5.5.31  الحكم على الشرخ دون إزالة اللياسة، والمطلوب: إزالة البياض والتأكد من شرخ العنصر (ص 154)</w:t>
      </w:r>
    </w:p>
    <w:p w14:paraId="0DAF5430" w14:textId="77777777" w:rsidR="00BE18F7" w:rsidRDefault="008426A7">
      <w:pPr>
        <w:bidi/>
        <w:spacing w:after="40"/>
      </w:pPr>
      <w:r>
        <w:rPr>
          <w:sz w:val="21"/>
          <w:szCs w:val="21"/>
          <w:rtl/>
        </w:rPr>
        <w:t>5.5.32  تجاهل البقع الباهتة في لون الخرسانة، والمطلوب: فحص سبب اختلاف اللون (ص 135)</w:t>
      </w:r>
    </w:p>
    <w:p w14:paraId="1A3D7B0C" w14:textId="77777777" w:rsidR="00BE18F7" w:rsidRDefault="008426A7">
      <w:pPr>
        <w:bidi/>
        <w:spacing w:after="40"/>
      </w:pPr>
      <w:r>
        <w:rPr>
          <w:sz w:val="21"/>
          <w:szCs w:val="21"/>
          <w:rtl/>
        </w:rPr>
        <w:t>5.5.33  الصب فوق وصلة صب ناعمة أو متسخة أو جافة، والمطلوب: تخشين السطح وتنظيفه وترطيبه قبل الصب (ص 364)</w:t>
      </w:r>
    </w:p>
    <w:p w14:paraId="43A64B62" w14:textId="77777777" w:rsidR="00BE18F7" w:rsidRDefault="008426A7">
      <w:pPr>
        <w:bidi/>
        <w:spacing w:after="40"/>
      </w:pPr>
      <w:r>
        <w:rPr>
          <w:sz w:val="21"/>
          <w:szCs w:val="21"/>
          <w:rtl/>
        </w:rPr>
        <w:t>5.5.34  صب الألواح المتجاورة دون فاصل زمني أو صب البلاطة كتلة واحدة، والمطلوب: صب شطرنجي وفاصل 7 أيام على الأقل بين الألواح المتجاورة (ص 365)</w:t>
      </w:r>
    </w:p>
    <w:p w14:paraId="5DA6C824" w14:textId="77777777" w:rsidR="00BE18F7" w:rsidRDefault="008426A7">
      <w:pPr>
        <w:bidi/>
        <w:spacing w:after="40"/>
      </w:pPr>
      <w:r>
        <w:rPr>
          <w:sz w:val="21"/>
          <w:szCs w:val="21"/>
          <w:rtl/>
        </w:rPr>
        <w:t>5.5.35  تثبيت الـ dowels مائلة أو تشحيم نصفيها، والمطلوب: dowels أفقية وعمودية على الفاصل ونصفها فقط مشحم (ص 366)</w:t>
      </w:r>
    </w:p>
    <w:p w14:paraId="6258E93D" w14:textId="77777777" w:rsidR="00BE18F7" w:rsidRDefault="008426A7">
      <w:pPr>
        <w:bidi/>
        <w:spacing w:after="40"/>
      </w:pPr>
      <w:r>
        <w:rPr>
          <w:sz w:val="21"/>
          <w:szCs w:val="21"/>
          <w:rtl/>
        </w:rPr>
        <w:t>5.5.36  تأخير قطع فواصل التحكم، والمطلوب: القطع مبكرا بعمق T/4 (ص 367)</w:t>
      </w:r>
    </w:p>
    <w:p w14:paraId="07F8B30A" w14:textId="77777777" w:rsidR="00BE18F7" w:rsidRDefault="008426A7">
      <w:pPr>
        <w:bidi/>
        <w:spacing w:after="40"/>
      </w:pPr>
      <w:r>
        <w:rPr>
          <w:sz w:val="21"/>
          <w:szCs w:val="21"/>
          <w:rtl/>
        </w:rPr>
        <w:t>5.5.37  استخدام القطع الجاهزة بدل الـ dowels في الجراجات ومناطق القيادة، والمطلوب: قصر البديل على البلاطات الداخلية فقط (ص 367)</w:t>
      </w:r>
    </w:p>
    <w:p w14:paraId="6AF92CFE" w14:textId="77777777" w:rsidR="00BE18F7" w:rsidRDefault="008426A7">
      <w:pPr>
        <w:bidi/>
        <w:spacing w:after="40"/>
      </w:pPr>
      <w:r>
        <w:rPr>
          <w:sz w:val="21"/>
          <w:szCs w:val="21"/>
          <w:rtl/>
        </w:rPr>
        <w:t>5.5.38  ارتطام الخرسانة بجانب الشدة أو الحديد عند صب حائط أو عمود، والمطلوب: تفريغ الخرسانة لتسقط رأسيا داخل الفرم بعيدا عن الجانب (ص 428)</w:t>
      </w:r>
    </w:p>
    <w:p w14:paraId="74400C79" w14:textId="77777777" w:rsidR="00BE18F7" w:rsidRDefault="008426A7">
      <w:pPr>
        <w:bidi/>
        <w:spacing w:after="40"/>
      </w:pPr>
      <w:r>
        <w:rPr>
          <w:sz w:val="21"/>
          <w:szCs w:val="21"/>
          <w:rtl/>
        </w:rPr>
        <w:t>5.5.39  تفريغ عربة الصب بعيدا عن الخرسانة المصبوبة سابقا في البلاطات، والمطلوب: التفريغ في وجه الخرسانة المصبوبة سابقا عكس اتجاه الصب (ص 428، ص 432)</w:t>
      </w:r>
    </w:p>
    <w:p w14:paraId="582B7611" w14:textId="77777777" w:rsidR="00BE18F7" w:rsidRDefault="008426A7">
      <w:pPr>
        <w:bidi/>
        <w:spacing w:after="40"/>
      </w:pPr>
      <w:r>
        <w:rPr>
          <w:sz w:val="21"/>
          <w:szCs w:val="21"/>
          <w:rtl/>
        </w:rPr>
        <w:t>5.5.40  تفريغ المزراب (Chute) من طرف حر عند الصب على ميل، والمطلوب: وضع حاجز (Baffle) وأنبوب إسقاط عند نهاية المزراب (ص 428)</w:t>
      </w:r>
    </w:p>
    <w:p w14:paraId="165D4A9D" w14:textId="77777777" w:rsidR="00BE18F7" w:rsidRDefault="008426A7">
      <w:pPr>
        <w:bidi/>
        <w:spacing w:after="40"/>
      </w:pPr>
      <w:r>
        <w:rPr>
          <w:sz w:val="21"/>
          <w:szCs w:val="21"/>
          <w:rtl/>
        </w:rPr>
        <w:t>5.5.41  تفريغ خرطوم المضخة من أعلى الفرم العميق، والمطلوب: مد الخرطوم داخل الفرم حتى قرب سطح الصب (ص 429)</w:t>
      </w:r>
    </w:p>
    <w:p w14:paraId="140413BF" w14:textId="77777777" w:rsidR="00BE18F7" w:rsidRDefault="008426A7">
      <w:pPr>
        <w:bidi/>
        <w:spacing w:after="40"/>
      </w:pPr>
      <w:r>
        <w:rPr>
          <w:sz w:val="21"/>
          <w:szCs w:val="21"/>
          <w:rtl/>
        </w:rPr>
        <w:t>5.5.42  غرس الهزاز مائلا أو عشوائيا بأعماق غير كافية، والمطلوب: غرس رأسي على مسافات منتظمة، طبقة نحو 300 مم، واختراق الطبقة السابقة غير المتصلبة بضع بوصات (ص 429، ص 432)</w:t>
      </w:r>
    </w:p>
    <w:p w14:paraId="7B764E64" w14:textId="77777777" w:rsidR="00BE18F7" w:rsidRDefault="008426A7">
      <w:pPr>
        <w:bidi/>
        <w:spacing w:after="40"/>
      </w:pPr>
      <w:r>
        <w:rPr>
          <w:sz w:val="21"/>
          <w:szCs w:val="21"/>
          <w:rtl/>
        </w:rPr>
        <w:t>5.5.43  بدء الصب على سطح مائل من أعلى الميل، والمطلوب: البدء من أسفل الميل ليزيد الدمك بوزن الخرسانة الجديدة (ص 430)</w:t>
      </w:r>
    </w:p>
    <w:p w14:paraId="04AA4187" w14:textId="77777777" w:rsidR="00BE18F7" w:rsidRDefault="008426A7">
      <w:pPr>
        <w:bidi/>
        <w:spacing w:after="40"/>
      </w:pPr>
      <w:r>
        <w:rPr>
          <w:sz w:val="21"/>
          <w:szCs w:val="21"/>
          <w:rtl/>
        </w:rPr>
        <w:t>5.5.44  إدخال الخرسانة بتيار سريع مائل في الحوائط العميقة أو المنحنية، والمطلوب: إسقاط الخرسانة رأسيا في جيب خارجي (Pocket) تحت كل فتحة في الشدة (ص 430، ص 431)</w:t>
      </w:r>
    </w:p>
    <w:p w14:paraId="12A07A70" w14:textId="77777777" w:rsidR="00BE18F7" w:rsidRDefault="008426A7">
      <w:pPr>
        <w:bidi/>
        <w:spacing w:after="40"/>
      </w:pPr>
      <w:r>
        <w:rPr>
          <w:sz w:val="21"/>
          <w:szCs w:val="21"/>
          <w:rtl/>
        </w:rPr>
        <w:t>5.5.45  استخدام نفس الهبوط من أسفل لأعلى في الفرم العميقة الضيقة، والمطلوب: خرسانة أكثر ميوعة أسفل ثم تقليل الهبوط تدريجيا مع ارتفاع الصب (ص 431)</w:t>
      </w:r>
    </w:p>
    <w:p w14:paraId="3185DC7A" w14:textId="77777777" w:rsidR="00BE18F7" w:rsidRDefault="008426A7">
      <w:pPr>
        <w:bidi/>
        <w:spacing w:after="40"/>
      </w:pPr>
      <w:r>
        <w:rPr>
          <w:sz w:val="21"/>
          <w:szCs w:val="21"/>
          <w:rtl/>
        </w:rPr>
        <w:t>5.5.46  ارتطام الخرسانة بالحديد والشدة عند الصب في أعلى فرم ضيق، والمطلوب: التفريغ في قادوس خفيف يغذي مزراب إسقاط مرن (Drop chute) مع بقاء الحديد والشدة نظيفة (ص 431)</w:t>
      </w:r>
    </w:p>
    <w:p w14:paraId="7767FA3A" w14:textId="77777777" w:rsidR="00BE18F7" w:rsidRDefault="008426A7">
      <w:pPr>
        <w:bidi/>
        <w:spacing w:after="40"/>
      </w:pPr>
      <w:r>
        <w:rPr>
          <w:sz w:val="21"/>
          <w:szCs w:val="21"/>
          <w:rtl/>
        </w:rPr>
        <w:t>5.5.47  إسقاط الخرسانة على الجوانب المائلة للقادوس أو الجردل، والمطلوب: إسقاط الخرسانة مباشرة فوق فتحة البوابة (ص 432)</w:t>
      </w:r>
    </w:p>
    <w:p w14:paraId="6AF76EF7" w14:textId="77777777" w:rsidR="00BE18F7" w:rsidRDefault="008426A7">
      <w:pPr>
        <w:bidi/>
        <w:spacing w:after="40"/>
      </w:pPr>
      <w:r>
        <w:rPr>
          <w:sz w:val="21"/>
          <w:szCs w:val="21"/>
          <w:rtl/>
        </w:rPr>
        <w:t>5.5.48  فتح مدخل في منتصف ارتفاع شدة العمود للصب، والمطلوب: تركيب وصلة مرنة في ليندة المضخة (ملحق مصور ص 16)</w:t>
      </w:r>
    </w:p>
    <w:p w14:paraId="3168E926" w14:textId="77777777" w:rsidR="00BE18F7" w:rsidRDefault="008426A7">
      <w:pPr>
        <w:bidi/>
        <w:spacing w:after="40"/>
      </w:pPr>
      <w:r>
        <w:rPr>
          <w:sz w:val="21"/>
          <w:szCs w:val="21"/>
          <w:rtl/>
        </w:rPr>
        <w:t>5.5.49  إهمال معالجة العينات في أول 24 ساعة، والمطلوب: تغطية العينات بأكياس بلاستيك في أول 24 ساعة (ملحق مصور ص 12)</w:t>
      </w:r>
    </w:p>
    <w:p w14:paraId="20C5348B" w14:textId="77777777" w:rsidR="00BE18F7" w:rsidRDefault="008426A7">
      <w:pPr>
        <w:bidi/>
        <w:spacing w:after="40"/>
      </w:pPr>
      <w:r>
        <w:rPr>
          <w:sz w:val="21"/>
          <w:szCs w:val="21"/>
          <w:rtl/>
        </w:rPr>
        <w:t>5.5.50  أخذ العينة من بداية تفريغ الشاحنة، والمطلوب: أخذ العينة بعد تفريغ 10% وقبل 90% من الحمولة (ملحق مصور ص 10)</w:t>
      </w:r>
    </w:p>
    <w:p w14:paraId="487D74E3" w14:textId="77777777" w:rsidR="00BE18F7" w:rsidRDefault="008426A7">
      <w:pPr>
        <w:keepNext/>
        <w:bidi/>
        <w:spacing w:after="120"/>
        <w:outlineLvl w:val="1"/>
      </w:pPr>
      <w:r>
        <w:rPr>
          <w:b/>
          <w:bCs/>
          <w:color w:val="052976"/>
          <w:sz w:val="25"/>
          <w:szCs w:val="25"/>
          <w:rtl/>
        </w:rPr>
        <w:t>5.6 الاستلام</w:t>
      </w:r>
    </w:p>
    <w:p w14:paraId="0FFA11BE" w14:textId="77777777" w:rsidR="00BE18F7" w:rsidRDefault="008426A7">
      <w:pPr>
        <w:bidi/>
        <w:spacing w:after="80"/>
      </w:pPr>
      <w:r>
        <w:rPr>
          <w:sz w:val="21"/>
          <w:szCs w:val="21"/>
          <w:rtl/>
        </w:rPr>
        <w:t>يقدم المقاول طلب استلام (IR) قبل 24 ساعة على الأقل من كل مرحلة. عدد بنود الفحص لهذا الباب 299 بندا، منها 70 نقطة توقف (H) لا يجوز تجاوزها قبل توقيع الاستشاري، وتستخدم محاضر الاستلام الواردة في ملف محاضر الاستلام والفحص.</w:t>
      </w:r>
    </w:p>
    <w:p w14:paraId="0787615F" w14:textId="77777777" w:rsidR="00BE18F7" w:rsidRDefault="008426A7">
      <w:pPr>
        <w:keepNext/>
        <w:pageBreakBefore/>
        <w:pBdr>
          <w:bottom w:val="single" w:sz="8" w:space="1" w:color="2633FF"/>
        </w:pBdr>
        <w:bidi/>
        <w:spacing w:before="200" w:after="120"/>
        <w:outlineLvl w:val="0"/>
      </w:pPr>
      <w:r>
        <w:rPr>
          <w:b/>
          <w:bCs/>
          <w:color w:val="052976"/>
          <w:sz w:val="30"/>
          <w:szCs w:val="30"/>
          <w:rtl/>
        </w:rPr>
        <w:t>6. شدات ونجارة مسلحة</w:t>
      </w:r>
    </w:p>
    <w:p w14:paraId="6FAF2797" w14:textId="77777777" w:rsidR="00BE18F7" w:rsidRDefault="008426A7">
      <w:pPr>
        <w:keepNext/>
        <w:bidi/>
        <w:spacing w:after="120"/>
        <w:outlineLvl w:val="1"/>
      </w:pPr>
      <w:r>
        <w:rPr>
          <w:b/>
          <w:bCs/>
          <w:color w:val="052976"/>
          <w:sz w:val="25"/>
          <w:szCs w:val="25"/>
          <w:rtl/>
        </w:rPr>
        <w:t>6.1 التزامات الأطراف</w:t>
      </w:r>
    </w:p>
    <w:p w14:paraId="2D8EC0E5" w14:textId="77777777" w:rsidR="00BE18F7" w:rsidRDefault="008426A7">
      <w:pPr>
        <w:bidi/>
        <w:spacing w:after="40"/>
      </w:pPr>
      <w:r>
        <w:rPr>
          <w:sz w:val="21"/>
          <w:szCs w:val="21"/>
          <w:rtl/>
        </w:rPr>
        <w:t>6.1.1  يظل المقاول وحده مسؤولا عن متانة الشدات وتطابقها مع الأبعاد والمناسيب رغم اعتمادها من الإشراف (ص 78).</w:t>
      </w:r>
    </w:p>
    <w:p w14:paraId="588AE08A" w14:textId="77777777" w:rsidR="00BE18F7" w:rsidRDefault="008426A7">
      <w:pPr>
        <w:bidi/>
        <w:spacing w:after="40"/>
      </w:pPr>
      <w:r>
        <w:rPr>
          <w:sz w:val="21"/>
          <w:szCs w:val="21"/>
          <w:rtl/>
        </w:rPr>
        <w:t>6.1.2  يلتزم المقاول بتقديم تصميم إنشائي للشدة الخشبية أو المعدنية في المشاريع الكبرى والأسقف الثقيلة لاعتماده من الاستشاري قبل البدء (ص 115).</w:t>
      </w:r>
    </w:p>
    <w:p w14:paraId="62D4F5AF" w14:textId="77777777" w:rsidR="00BE18F7" w:rsidRDefault="008426A7">
      <w:pPr>
        <w:bidi/>
        <w:spacing w:after="40"/>
      </w:pPr>
      <w:r>
        <w:rPr>
          <w:sz w:val="21"/>
          <w:szCs w:val="21"/>
          <w:rtl/>
        </w:rPr>
        <w:t>6.1.3  يلتزم المقاول بتقديم طلب كتابي للاستشاري والحصول على موافقته قبل فك أي شدات (ص 120).</w:t>
      </w:r>
    </w:p>
    <w:p w14:paraId="1EE21577" w14:textId="77777777" w:rsidR="00BE18F7" w:rsidRDefault="008426A7">
      <w:pPr>
        <w:bidi/>
        <w:spacing w:after="40"/>
      </w:pPr>
      <w:r>
        <w:rPr>
          <w:sz w:val="21"/>
          <w:szCs w:val="21"/>
          <w:rtl/>
        </w:rPr>
        <w:t>6.1.4  يلتزم المقاول باستخدام فواصل بلاستيك (spacers) للحفاظ على الغطاء الخرساني وشطف Chamfer لكسر الزوايا القائمة للأعمدة والكمرات (ملحق مصور ص 13).</w:t>
      </w:r>
    </w:p>
    <w:p w14:paraId="625E365E" w14:textId="77777777" w:rsidR="00BE18F7" w:rsidRDefault="008426A7">
      <w:pPr>
        <w:keepNext/>
        <w:bidi/>
        <w:spacing w:after="120"/>
        <w:outlineLvl w:val="1"/>
      </w:pPr>
      <w:r>
        <w:rPr>
          <w:b/>
          <w:bCs/>
          <w:color w:val="052976"/>
          <w:sz w:val="25"/>
          <w:szCs w:val="25"/>
          <w:rtl/>
        </w:rPr>
        <w:t>6.2 المتطلبات الفنية والتفاوتات المسموحة</w:t>
      </w:r>
    </w:p>
    <w:tbl>
      <w:tblPr>
        <w:tblStyle w:val="TableGrid"/>
        <w:bidiVisual/>
        <w:tblW w:w="0" w:type="auto"/>
        <w:jc w:val="center"/>
        <w:tblLayout w:type="fixed"/>
        <w:tblLook w:val="04A0" w:firstRow="1" w:lastRow="0" w:firstColumn="1" w:lastColumn="0" w:noHBand="0" w:noVBand="1"/>
      </w:tblPr>
      <w:tblGrid>
        <w:gridCol w:w="2835"/>
        <w:gridCol w:w="3175"/>
        <w:gridCol w:w="2948"/>
        <w:gridCol w:w="1134"/>
      </w:tblGrid>
      <w:tr w:rsidR="00BE18F7" w14:paraId="2EB1A8C3" w14:textId="77777777">
        <w:trPr>
          <w:cantSplit/>
          <w:tblHeader/>
          <w:jc w:val="center"/>
        </w:trPr>
        <w:tc>
          <w:tcPr>
            <w:tcW w:w="2835" w:type="dxa"/>
            <w:shd w:val="clear" w:color="auto" w:fill="052976"/>
          </w:tcPr>
          <w:p w14:paraId="5358A092" w14:textId="77777777" w:rsidR="00BE18F7" w:rsidRDefault="008426A7">
            <w:pPr>
              <w:bidi/>
              <w:jc w:val="center"/>
            </w:pPr>
            <w:r>
              <w:rPr>
                <w:b/>
                <w:bCs/>
                <w:color w:val="FFFFFF"/>
                <w:sz w:val="19"/>
                <w:szCs w:val="19"/>
                <w:rtl/>
              </w:rPr>
              <w:t>المعامل</w:t>
            </w:r>
          </w:p>
        </w:tc>
        <w:tc>
          <w:tcPr>
            <w:tcW w:w="3175" w:type="dxa"/>
            <w:shd w:val="clear" w:color="auto" w:fill="052976"/>
          </w:tcPr>
          <w:p w14:paraId="0A14D483" w14:textId="77777777" w:rsidR="00BE18F7" w:rsidRDefault="008426A7">
            <w:pPr>
              <w:bidi/>
              <w:jc w:val="center"/>
            </w:pPr>
            <w:r>
              <w:rPr>
                <w:b/>
                <w:bCs/>
                <w:color w:val="FFFFFF"/>
                <w:sz w:val="19"/>
                <w:szCs w:val="19"/>
                <w:rtl/>
              </w:rPr>
              <w:t>القيمة</w:t>
            </w:r>
          </w:p>
        </w:tc>
        <w:tc>
          <w:tcPr>
            <w:tcW w:w="2948" w:type="dxa"/>
            <w:shd w:val="clear" w:color="auto" w:fill="052976"/>
          </w:tcPr>
          <w:p w14:paraId="5C296667" w14:textId="77777777" w:rsidR="00BE18F7" w:rsidRDefault="008426A7">
            <w:pPr>
              <w:bidi/>
              <w:jc w:val="center"/>
            </w:pPr>
            <w:r>
              <w:rPr>
                <w:b/>
                <w:bCs/>
                <w:color w:val="FFFFFF"/>
                <w:sz w:val="19"/>
                <w:szCs w:val="19"/>
                <w:rtl/>
              </w:rPr>
              <w:t>الشرط</w:t>
            </w:r>
          </w:p>
        </w:tc>
        <w:tc>
          <w:tcPr>
            <w:tcW w:w="1134" w:type="dxa"/>
            <w:shd w:val="clear" w:color="auto" w:fill="052976"/>
          </w:tcPr>
          <w:p w14:paraId="3B4A5BD4" w14:textId="77777777" w:rsidR="00BE18F7" w:rsidRDefault="008426A7">
            <w:pPr>
              <w:bidi/>
              <w:jc w:val="center"/>
            </w:pPr>
            <w:r>
              <w:rPr>
                <w:b/>
                <w:bCs/>
                <w:color w:val="FFFFFF"/>
                <w:sz w:val="19"/>
                <w:szCs w:val="19"/>
                <w:rtl/>
              </w:rPr>
              <w:t>المرجع</w:t>
            </w:r>
          </w:p>
        </w:tc>
      </w:tr>
      <w:tr w:rsidR="00BE18F7" w14:paraId="0C7D6102" w14:textId="77777777">
        <w:trPr>
          <w:cantSplit/>
          <w:jc w:val="center"/>
        </w:trPr>
        <w:tc>
          <w:tcPr>
            <w:tcW w:w="2835" w:type="dxa"/>
          </w:tcPr>
          <w:p w14:paraId="70A40506" w14:textId="77777777" w:rsidR="00BE18F7" w:rsidRDefault="008426A7">
            <w:pPr>
              <w:bidi/>
            </w:pPr>
            <w:r>
              <w:rPr>
                <w:sz w:val="18"/>
                <w:szCs w:val="18"/>
                <w:rtl/>
              </w:rPr>
              <w:t>انتقال الحمل للرفرفة</w:t>
            </w:r>
          </w:p>
        </w:tc>
        <w:tc>
          <w:tcPr>
            <w:tcW w:w="3175" w:type="dxa"/>
          </w:tcPr>
          <w:p w14:paraId="5F619C42" w14:textId="77777777" w:rsidR="00BE18F7" w:rsidRDefault="008426A7">
            <w:pPr>
              <w:bidi/>
            </w:pPr>
            <w:r>
              <w:rPr>
                <w:sz w:val="18"/>
                <w:szCs w:val="18"/>
                <w:rtl/>
              </w:rPr>
              <w:t>1:2</w:t>
            </w:r>
          </w:p>
        </w:tc>
        <w:tc>
          <w:tcPr>
            <w:tcW w:w="2948" w:type="dxa"/>
          </w:tcPr>
          <w:p w14:paraId="3EB46B2A" w14:textId="77777777" w:rsidR="00BE18F7" w:rsidRDefault="00BE18F7">
            <w:pPr>
              <w:bidi/>
            </w:pPr>
          </w:p>
        </w:tc>
        <w:tc>
          <w:tcPr>
            <w:tcW w:w="1134" w:type="dxa"/>
          </w:tcPr>
          <w:p w14:paraId="2A800645" w14:textId="77777777" w:rsidR="00BE18F7" w:rsidRDefault="008426A7">
            <w:pPr>
              <w:bidi/>
              <w:jc w:val="center"/>
            </w:pPr>
            <w:r>
              <w:rPr>
                <w:sz w:val="18"/>
                <w:szCs w:val="18"/>
                <w:rtl/>
              </w:rPr>
              <w:t>ص 75</w:t>
            </w:r>
          </w:p>
        </w:tc>
      </w:tr>
      <w:tr w:rsidR="00BE18F7" w14:paraId="53FE833E" w14:textId="77777777">
        <w:trPr>
          <w:cantSplit/>
          <w:jc w:val="center"/>
        </w:trPr>
        <w:tc>
          <w:tcPr>
            <w:tcW w:w="2835" w:type="dxa"/>
          </w:tcPr>
          <w:p w14:paraId="40FF3855" w14:textId="77777777" w:rsidR="00BE18F7" w:rsidRDefault="008426A7">
            <w:pPr>
              <w:bidi/>
            </w:pPr>
            <w:r>
              <w:rPr>
                <w:sz w:val="18"/>
                <w:szCs w:val="18"/>
                <w:rtl/>
              </w:rPr>
              <w:t>رفرفة العادية عن المسلحة</w:t>
            </w:r>
          </w:p>
        </w:tc>
        <w:tc>
          <w:tcPr>
            <w:tcW w:w="3175" w:type="dxa"/>
          </w:tcPr>
          <w:p w14:paraId="1A20EDF9" w14:textId="77777777" w:rsidR="00BE18F7" w:rsidRDefault="008426A7">
            <w:pPr>
              <w:bidi/>
            </w:pPr>
            <w:r>
              <w:rPr>
                <w:sz w:val="18"/>
                <w:szCs w:val="18"/>
                <w:rtl/>
              </w:rPr>
              <w:t>= سمك العادية</w:t>
            </w:r>
          </w:p>
        </w:tc>
        <w:tc>
          <w:tcPr>
            <w:tcW w:w="2948" w:type="dxa"/>
          </w:tcPr>
          <w:p w14:paraId="7C561BCE" w14:textId="77777777" w:rsidR="00BE18F7" w:rsidRDefault="00BE18F7">
            <w:pPr>
              <w:bidi/>
            </w:pPr>
          </w:p>
        </w:tc>
        <w:tc>
          <w:tcPr>
            <w:tcW w:w="1134" w:type="dxa"/>
          </w:tcPr>
          <w:p w14:paraId="0E75B070" w14:textId="77777777" w:rsidR="00BE18F7" w:rsidRDefault="008426A7">
            <w:pPr>
              <w:bidi/>
              <w:jc w:val="center"/>
            </w:pPr>
            <w:r>
              <w:rPr>
                <w:sz w:val="18"/>
                <w:szCs w:val="18"/>
                <w:rtl/>
              </w:rPr>
              <w:t>ص 75</w:t>
            </w:r>
          </w:p>
        </w:tc>
      </w:tr>
      <w:tr w:rsidR="00BE18F7" w14:paraId="40E96F12" w14:textId="77777777">
        <w:trPr>
          <w:cantSplit/>
          <w:jc w:val="center"/>
        </w:trPr>
        <w:tc>
          <w:tcPr>
            <w:tcW w:w="2835" w:type="dxa"/>
          </w:tcPr>
          <w:p w14:paraId="65FDB118" w14:textId="77777777" w:rsidR="00BE18F7" w:rsidRDefault="008426A7">
            <w:pPr>
              <w:bidi/>
            </w:pPr>
            <w:r>
              <w:rPr>
                <w:sz w:val="18"/>
                <w:szCs w:val="18"/>
                <w:rtl/>
              </w:rPr>
              <w:t>الفاصل الزمني بين الطبقات</w:t>
            </w:r>
          </w:p>
        </w:tc>
        <w:tc>
          <w:tcPr>
            <w:tcW w:w="3175" w:type="dxa"/>
          </w:tcPr>
          <w:p w14:paraId="507FE22D" w14:textId="77777777" w:rsidR="00BE18F7" w:rsidRDefault="008426A7">
            <w:pPr>
              <w:bidi/>
            </w:pPr>
            <w:r>
              <w:rPr>
                <w:sz w:val="18"/>
                <w:szCs w:val="18"/>
                <w:rtl/>
              </w:rPr>
              <w:t>≤ 20 دقيقة حار، ≤ 30 دقيقة بارد</w:t>
            </w:r>
          </w:p>
        </w:tc>
        <w:tc>
          <w:tcPr>
            <w:tcW w:w="2948" w:type="dxa"/>
          </w:tcPr>
          <w:p w14:paraId="5514A6DF" w14:textId="77777777" w:rsidR="00BE18F7" w:rsidRDefault="00BE18F7">
            <w:pPr>
              <w:bidi/>
            </w:pPr>
          </w:p>
        </w:tc>
        <w:tc>
          <w:tcPr>
            <w:tcW w:w="1134" w:type="dxa"/>
          </w:tcPr>
          <w:p w14:paraId="1452A0A4" w14:textId="77777777" w:rsidR="00BE18F7" w:rsidRDefault="008426A7">
            <w:pPr>
              <w:bidi/>
              <w:jc w:val="center"/>
            </w:pPr>
            <w:r>
              <w:rPr>
                <w:sz w:val="18"/>
                <w:szCs w:val="18"/>
                <w:rtl/>
              </w:rPr>
              <w:t>ص 76</w:t>
            </w:r>
          </w:p>
        </w:tc>
      </w:tr>
      <w:tr w:rsidR="00BE18F7" w14:paraId="39609C1B" w14:textId="77777777">
        <w:trPr>
          <w:cantSplit/>
          <w:jc w:val="center"/>
        </w:trPr>
        <w:tc>
          <w:tcPr>
            <w:tcW w:w="2835" w:type="dxa"/>
          </w:tcPr>
          <w:p w14:paraId="5656E7EB" w14:textId="77777777" w:rsidR="00BE18F7" w:rsidRDefault="008426A7">
            <w:pPr>
              <w:bidi/>
            </w:pPr>
            <w:r>
              <w:rPr>
                <w:sz w:val="18"/>
                <w:szCs w:val="18"/>
                <w:rtl/>
              </w:rPr>
              <w:t>زراجين التقوية</w:t>
            </w:r>
          </w:p>
        </w:tc>
        <w:tc>
          <w:tcPr>
            <w:tcW w:w="3175" w:type="dxa"/>
          </w:tcPr>
          <w:p w14:paraId="5F0C0F2A" w14:textId="77777777" w:rsidR="00BE18F7" w:rsidRDefault="008426A7">
            <w:pPr>
              <w:bidi/>
            </w:pPr>
            <w:r>
              <w:rPr>
                <w:sz w:val="18"/>
                <w:szCs w:val="18"/>
                <w:rtl/>
              </w:rPr>
              <w:t>Ø8 أو Ø10</w:t>
            </w:r>
          </w:p>
        </w:tc>
        <w:tc>
          <w:tcPr>
            <w:tcW w:w="2948" w:type="dxa"/>
          </w:tcPr>
          <w:p w14:paraId="6CAEB491" w14:textId="77777777" w:rsidR="00BE18F7" w:rsidRDefault="00BE18F7">
            <w:pPr>
              <w:bidi/>
            </w:pPr>
          </w:p>
        </w:tc>
        <w:tc>
          <w:tcPr>
            <w:tcW w:w="1134" w:type="dxa"/>
          </w:tcPr>
          <w:p w14:paraId="0552179D" w14:textId="77777777" w:rsidR="00BE18F7" w:rsidRDefault="008426A7">
            <w:pPr>
              <w:bidi/>
              <w:jc w:val="center"/>
            </w:pPr>
            <w:r>
              <w:rPr>
                <w:sz w:val="18"/>
                <w:szCs w:val="18"/>
                <w:rtl/>
              </w:rPr>
              <w:t>ص 78</w:t>
            </w:r>
          </w:p>
        </w:tc>
      </w:tr>
      <w:tr w:rsidR="00BE18F7" w14:paraId="2EC39320" w14:textId="77777777">
        <w:trPr>
          <w:cantSplit/>
          <w:jc w:val="center"/>
        </w:trPr>
        <w:tc>
          <w:tcPr>
            <w:tcW w:w="2835" w:type="dxa"/>
          </w:tcPr>
          <w:p w14:paraId="4A5188E1" w14:textId="77777777" w:rsidR="00BE18F7" w:rsidRDefault="008426A7">
            <w:pPr>
              <w:bidi/>
            </w:pPr>
            <w:r>
              <w:rPr>
                <w:sz w:val="18"/>
                <w:szCs w:val="18"/>
                <w:rtl/>
              </w:rPr>
              <w:t>ميل منحدر البدروم</w:t>
            </w:r>
          </w:p>
        </w:tc>
        <w:tc>
          <w:tcPr>
            <w:tcW w:w="3175" w:type="dxa"/>
          </w:tcPr>
          <w:p w14:paraId="34FD0E1C" w14:textId="77777777" w:rsidR="00BE18F7" w:rsidRDefault="008426A7">
            <w:pPr>
              <w:bidi/>
            </w:pPr>
            <w:r>
              <w:rPr>
                <w:sz w:val="18"/>
                <w:szCs w:val="18"/>
                <w:rtl/>
              </w:rPr>
              <w:t>≤ 1:10 (حتى 1:8)</w:t>
            </w:r>
          </w:p>
        </w:tc>
        <w:tc>
          <w:tcPr>
            <w:tcW w:w="2948" w:type="dxa"/>
          </w:tcPr>
          <w:p w14:paraId="6B131100" w14:textId="77777777" w:rsidR="00BE18F7" w:rsidRDefault="00BE18F7">
            <w:pPr>
              <w:bidi/>
            </w:pPr>
          </w:p>
        </w:tc>
        <w:tc>
          <w:tcPr>
            <w:tcW w:w="1134" w:type="dxa"/>
          </w:tcPr>
          <w:p w14:paraId="55801C1E" w14:textId="77777777" w:rsidR="00BE18F7" w:rsidRDefault="008426A7">
            <w:pPr>
              <w:bidi/>
              <w:jc w:val="center"/>
            </w:pPr>
            <w:r>
              <w:rPr>
                <w:sz w:val="18"/>
                <w:szCs w:val="18"/>
                <w:rtl/>
              </w:rPr>
              <w:t>ص 78</w:t>
            </w:r>
          </w:p>
        </w:tc>
      </w:tr>
      <w:tr w:rsidR="00BE18F7" w14:paraId="4000D204" w14:textId="77777777">
        <w:trPr>
          <w:cantSplit/>
          <w:jc w:val="center"/>
        </w:trPr>
        <w:tc>
          <w:tcPr>
            <w:tcW w:w="2835" w:type="dxa"/>
          </w:tcPr>
          <w:p w14:paraId="1FEFFF81" w14:textId="77777777" w:rsidR="00BE18F7" w:rsidRDefault="008426A7">
            <w:pPr>
              <w:bidi/>
            </w:pPr>
            <w:r>
              <w:rPr>
                <w:sz w:val="18"/>
                <w:szCs w:val="18"/>
                <w:rtl/>
              </w:rPr>
              <w:t>الارتفاع الصافي لمنحدر البدروم</w:t>
            </w:r>
          </w:p>
        </w:tc>
        <w:tc>
          <w:tcPr>
            <w:tcW w:w="3175" w:type="dxa"/>
          </w:tcPr>
          <w:p w14:paraId="5529B946" w14:textId="77777777" w:rsidR="00BE18F7" w:rsidRDefault="008426A7">
            <w:pPr>
              <w:bidi/>
            </w:pPr>
            <w:r>
              <w:rPr>
                <w:sz w:val="18"/>
                <w:szCs w:val="18"/>
                <w:rtl/>
              </w:rPr>
              <w:t>≥ 8 قدم (نحو 2.44 م)</w:t>
            </w:r>
          </w:p>
        </w:tc>
        <w:tc>
          <w:tcPr>
            <w:tcW w:w="2948" w:type="dxa"/>
          </w:tcPr>
          <w:p w14:paraId="3CB5A239" w14:textId="77777777" w:rsidR="00BE18F7" w:rsidRDefault="008426A7">
            <w:pPr>
              <w:bidi/>
            </w:pPr>
            <w:r>
              <w:rPr>
                <w:sz w:val="18"/>
                <w:szCs w:val="18"/>
                <w:rtl/>
              </w:rPr>
              <w:t>عموديا على المنحدر</w:t>
            </w:r>
          </w:p>
        </w:tc>
        <w:tc>
          <w:tcPr>
            <w:tcW w:w="1134" w:type="dxa"/>
          </w:tcPr>
          <w:p w14:paraId="1F1D3ED9" w14:textId="77777777" w:rsidR="00BE18F7" w:rsidRDefault="008426A7">
            <w:pPr>
              <w:bidi/>
              <w:jc w:val="center"/>
            </w:pPr>
            <w:r>
              <w:rPr>
                <w:sz w:val="18"/>
                <w:szCs w:val="18"/>
                <w:rtl/>
              </w:rPr>
              <w:t>ص 78</w:t>
            </w:r>
          </w:p>
        </w:tc>
      </w:tr>
      <w:tr w:rsidR="00BE18F7" w14:paraId="7391C467" w14:textId="77777777">
        <w:trPr>
          <w:cantSplit/>
          <w:jc w:val="center"/>
        </w:trPr>
        <w:tc>
          <w:tcPr>
            <w:tcW w:w="2835" w:type="dxa"/>
          </w:tcPr>
          <w:p w14:paraId="7A85AC5B" w14:textId="77777777" w:rsidR="00BE18F7" w:rsidRDefault="008426A7">
            <w:pPr>
              <w:bidi/>
            </w:pPr>
            <w:r>
              <w:rPr>
                <w:sz w:val="18"/>
                <w:szCs w:val="18"/>
                <w:rtl/>
              </w:rPr>
              <w:t>ميل المزالق Chutes</w:t>
            </w:r>
          </w:p>
        </w:tc>
        <w:tc>
          <w:tcPr>
            <w:tcW w:w="3175" w:type="dxa"/>
          </w:tcPr>
          <w:p w14:paraId="75321525" w14:textId="77777777" w:rsidR="00BE18F7" w:rsidRDefault="008426A7">
            <w:pPr>
              <w:bidi/>
            </w:pPr>
            <w:r>
              <w:rPr>
                <w:sz w:val="18"/>
                <w:szCs w:val="18"/>
                <w:rtl/>
              </w:rPr>
              <w:t>بين 1 رأسي:2 أفقي و1 رأسي:3 أفقي</w:t>
            </w:r>
          </w:p>
        </w:tc>
        <w:tc>
          <w:tcPr>
            <w:tcW w:w="2948" w:type="dxa"/>
          </w:tcPr>
          <w:p w14:paraId="1D621079" w14:textId="77777777" w:rsidR="00BE18F7" w:rsidRDefault="008426A7">
            <w:pPr>
              <w:bidi/>
            </w:pPr>
            <w:r>
              <w:rPr>
                <w:sz w:val="18"/>
                <w:szCs w:val="18"/>
                <w:rtl/>
              </w:rPr>
              <w:t>المرجع: لا يزيد ميلها عن (2:1) ولا يقل عن (3:1) بصيغة أفقي:رأسي، ويتفق مع ACI 304R</w:t>
            </w:r>
          </w:p>
        </w:tc>
        <w:tc>
          <w:tcPr>
            <w:tcW w:w="1134" w:type="dxa"/>
          </w:tcPr>
          <w:p w14:paraId="561EB850" w14:textId="77777777" w:rsidR="00BE18F7" w:rsidRDefault="008426A7">
            <w:pPr>
              <w:bidi/>
              <w:jc w:val="center"/>
            </w:pPr>
            <w:r>
              <w:rPr>
                <w:sz w:val="18"/>
                <w:szCs w:val="18"/>
                <w:rtl/>
              </w:rPr>
              <w:t>ص 78</w:t>
            </w:r>
          </w:p>
        </w:tc>
      </w:tr>
      <w:tr w:rsidR="00BE18F7" w14:paraId="0D9FD737" w14:textId="77777777">
        <w:trPr>
          <w:cantSplit/>
          <w:jc w:val="center"/>
        </w:trPr>
        <w:tc>
          <w:tcPr>
            <w:tcW w:w="2835" w:type="dxa"/>
          </w:tcPr>
          <w:p w14:paraId="3A28A079" w14:textId="77777777" w:rsidR="00BE18F7" w:rsidRDefault="008426A7">
            <w:pPr>
              <w:bidi/>
            </w:pPr>
            <w:r>
              <w:rPr>
                <w:sz w:val="18"/>
                <w:szCs w:val="18"/>
                <w:rtl/>
              </w:rPr>
              <w:t>مقاومة العينات الحقلية</w:t>
            </w:r>
          </w:p>
        </w:tc>
        <w:tc>
          <w:tcPr>
            <w:tcW w:w="3175" w:type="dxa"/>
          </w:tcPr>
          <w:p w14:paraId="43A121F1" w14:textId="77777777" w:rsidR="00BE18F7" w:rsidRDefault="008426A7">
            <w:pPr>
              <w:bidi/>
            </w:pPr>
            <w:r>
              <w:rPr>
                <w:sz w:val="18"/>
                <w:szCs w:val="18"/>
                <w:rtl/>
              </w:rPr>
              <w:t>≥ 85% من المعملية</w:t>
            </w:r>
          </w:p>
        </w:tc>
        <w:tc>
          <w:tcPr>
            <w:tcW w:w="2948" w:type="dxa"/>
          </w:tcPr>
          <w:p w14:paraId="179FE82E" w14:textId="77777777" w:rsidR="00BE18F7" w:rsidRDefault="008426A7">
            <w:pPr>
              <w:bidi/>
            </w:pPr>
            <w:r>
              <w:rPr>
                <w:sz w:val="18"/>
                <w:szCs w:val="18"/>
                <w:rtl/>
              </w:rPr>
              <w:t>ACI 318-5.6.4.4</w:t>
            </w:r>
          </w:p>
        </w:tc>
        <w:tc>
          <w:tcPr>
            <w:tcW w:w="1134" w:type="dxa"/>
          </w:tcPr>
          <w:p w14:paraId="6C9AE714" w14:textId="77777777" w:rsidR="00BE18F7" w:rsidRDefault="008426A7">
            <w:pPr>
              <w:bidi/>
              <w:jc w:val="center"/>
            </w:pPr>
            <w:r>
              <w:rPr>
                <w:sz w:val="18"/>
                <w:szCs w:val="18"/>
                <w:rtl/>
              </w:rPr>
              <w:t>ص 78</w:t>
            </w:r>
          </w:p>
        </w:tc>
      </w:tr>
      <w:tr w:rsidR="00BE18F7" w14:paraId="1EC0A9E2" w14:textId="77777777">
        <w:trPr>
          <w:cantSplit/>
          <w:jc w:val="center"/>
        </w:trPr>
        <w:tc>
          <w:tcPr>
            <w:tcW w:w="2835" w:type="dxa"/>
          </w:tcPr>
          <w:p w14:paraId="481010A7" w14:textId="77777777" w:rsidR="00BE18F7" w:rsidRDefault="008426A7">
            <w:pPr>
              <w:bidi/>
            </w:pPr>
            <w:r>
              <w:rPr>
                <w:sz w:val="18"/>
                <w:szCs w:val="18"/>
                <w:rtl/>
              </w:rPr>
              <w:t>مقاومة الطفو</w:t>
            </w:r>
          </w:p>
        </w:tc>
        <w:tc>
          <w:tcPr>
            <w:tcW w:w="3175" w:type="dxa"/>
          </w:tcPr>
          <w:p w14:paraId="2B5BAEEF" w14:textId="77777777" w:rsidR="00BE18F7" w:rsidRDefault="008426A7">
            <w:pPr>
              <w:bidi/>
            </w:pPr>
            <w:r>
              <w:rPr>
                <w:sz w:val="18"/>
                <w:szCs w:val="18"/>
                <w:rtl/>
              </w:rPr>
              <w:t>وزن الأعمال 1.5 مرة الدفع العلوي</w:t>
            </w:r>
          </w:p>
        </w:tc>
        <w:tc>
          <w:tcPr>
            <w:tcW w:w="2948" w:type="dxa"/>
          </w:tcPr>
          <w:p w14:paraId="7752DF9C" w14:textId="77777777" w:rsidR="00BE18F7" w:rsidRDefault="008426A7">
            <w:pPr>
              <w:bidi/>
            </w:pPr>
            <w:r>
              <w:rPr>
                <w:sz w:val="18"/>
                <w:szCs w:val="18"/>
                <w:rtl/>
              </w:rPr>
              <w:t>ما لم تذكر المخططات خلافه</w:t>
            </w:r>
          </w:p>
        </w:tc>
        <w:tc>
          <w:tcPr>
            <w:tcW w:w="1134" w:type="dxa"/>
          </w:tcPr>
          <w:p w14:paraId="41596D3E" w14:textId="77777777" w:rsidR="00BE18F7" w:rsidRDefault="008426A7">
            <w:pPr>
              <w:bidi/>
              <w:jc w:val="center"/>
            </w:pPr>
            <w:r>
              <w:rPr>
                <w:sz w:val="18"/>
                <w:szCs w:val="18"/>
                <w:rtl/>
              </w:rPr>
              <w:t>ص 78</w:t>
            </w:r>
          </w:p>
        </w:tc>
      </w:tr>
      <w:tr w:rsidR="00BE18F7" w14:paraId="2B359C6E" w14:textId="77777777">
        <w:trPr>
          <w:cantSplit/>
          <w:jc w:val="center"/>
        </w:trPr>
        <w:tc>
          <w:tcPr>
            <w:tcW w:w="2835" w:type="dxa"/>
          </w:tcPr>
          <w:p w14:paraId="60420C14" w14:textId="77777777" w:rsidR="00BE18F7" w:rsidRDefault="008426A7">
            <w:pPr>
              <w:bidi/>
            </w:pPr>
            <w:r>
              <w:rPr>
                <w:sz w:val="18"/>
                <w:szCs w:val="18"/>
                <w:rtl/>
              </w:rPr>
              <w:t>زراجين العمود</w:t>
            </w:r>
          </w:p>
        </w:tc>
        <w:tc>
          <w:tcPr>
            <w:tcW w:w="3175" w:type="dxa"/>
          </w:tcPr>
          <w:p w14:paraId="60D65852" w14:textId="77777777" w:rsidR="00BE18F7" w:rsidRDefault="008426A7">
            <w:pPr>
              <w:bidi/>
            </w:pPr>
            <w:r>
              <w:rPr>
                <w:sz w:val="18"/>
                <w:szCs w:val="18"/>
                <w:rtl/>
              </w:rPr>
              <w:t>مطلوبة</w:t>
            </w:r>
          </w:p>
        </w:tc>
        <w:tc>
          <w:tcPr>
            <w:tcW w:w="2948" w:type="dxa"/>
          </w:tcPr>
          <w:p w14:paraId="1A0721B3" w14:textId="77777777" w:rsidR="00BE18F7" w:rsidRDefault="008426A7">
            <w:pPr>
              <w:bidi/>
            </w:pPr>
            <w:r>
              <w:rPr>
                <w:sz w:val="18"/>
                <w:szCs w:val="18"/>
                <w:rtl/>
              </w:rPr>
              <w:t>ضلع &gt; 50 سم</w:t>
            </w:r>
          </w:p>
        </w:tc>
        <w:tc>
          <w:tcPr>
            <w:tcW w:w="1134" w:type="dxa"/>
          </w:tcPr>
          <w:p w14:paraId="1EA496B0" w14:textId="77777777" w:rsidR="00BE18F7" w:rsidRDefault="008426A7">
            <w:pPr>
              <w:bidi/>
              <w:jc w:val="center"/>
            </w:pPr>
            <w:r>
              <w:rPr>
                <w:sz w:val="18"/>
                <w:szCs w:val="18"/>
                <w:rtl/>
              </w:rPr>
              <w:t>ص 88</w:t>
            </w:r>
          </w:p>
        </w:tc>
      </w:tr>
      <w:tr w:rsidR="00BE18F7" w14:paraId="0781D763" w14:textId="77777777">
        <w:trPr>
          <w:cantSplit/>
          <w:jc w:val="center"/>
        </w:trPr>
        <w:tc>
          <w:tcPr>
            <w:tcW w:w="2835" w:type="dxa"/>
          </w:tcPr>
          <w:p w14:paraId="42BEEE2B" w14:textId="77777777" w:rsidR="00BE18F7" w:rsidRDefault="008426A7">
            <w:pPr>
              <w:bidi/>
            </w:pPr>
            <w:r>
              <w:rPr>
                <w:sz w:val="18"/>
                <w:szCs w:val="18"/>
                <w:rtl/>
              </w:rPr>
              <w:t>مراجعة Buckling</w:t>
            </w:r>
          </w:p>
        </w:tc>
        <w:tc>
          <w:tcPr>
            <w:tcW w:w="3175" w:type="dxa"/>
          </w:tcPr>
          <w:p w14:paraId="31C3C907" w14:textId="77777777" w:rsidR="00BE18F7" w:rsidRDefault="008426A7">
            <w:pPr>
              <w:bidi/>
            </w:pPr>
            <w:r>
              <w:rPr>
                <w:sz w:val="18"/>
                <w:szCs w:val="18"/>
                <w:rtl/>
              </w:rPr>
              <w:t>مطلوبة</w:t>
            </w:r>
          </w:p>
        </w:tc>
        <w:tc>
          <w:tcPr>
            <w:tcW w:w="2948" w:type="dxa"/>
          </w:tcPr>
          <w:p w14:paraId="3F03F07A" w14:textId="77777777" w:rsidR="00BE18F7" w:rsidRDefault="008426A7">
            <w:pPr>
              <w:bidi/>
            </w:pPr>
            <w:r>
              <w:rPr>
                <w:sz w:val="18"/>
                <w:szCs w:val="18"/>
                <w:rtl/>
              </w:rPr>
              <w:t>ارتفاع رقبة &gt; 3 م</w:t>
            </w:r>
          </w:p>
        </w:tc>
        <w:tc>
          <w:tcPr>
            <w:tcW w:w="1134" w:type="dxa"/>
          </w:tcPr>
          <w:p w14:paraId="152D577B" w14:textId="77777777" w:rsidR="00BE18F7" w:rsidRDefault="008426A7">
            <w:pPr>
              <w:bidi/>
              <w:jc w:val="center"/>
            </w:pPr>
            <w:r>
              <w:rPr>
                <w:sz w:val="18"/>
                <w:szCs w:val="18"/>
                <w:rtl/>
              </w:rPr>
              <w:t>ص 88</w:t>
            </w:r>
          </w:p>
        </w:tc>
      </w:tr>
      <w:tr w:rsidR="00BE18F7" w14:paraId="0E0FA938" w14:textId="77777777">
        <w:trPr>
          <w:cantSplit/>
          <w:jc w:val="center"/>
        </w:trPr>
        <w:tc>
          <w:tcPr>
            <w:tcW w:w="2835" w:type="dxa"/>
          </w:tcPr>
          <w:p w14:paraId="1B30B24E" w14:textId="77777777" w:rsidR="00BE18F7" w:rsidRDefault="008426A7">
            <w:pPr>
              <w:bidi/>
            </w:pPr>
            <w:r>
              <w:rPr>
                <w:sz w:val="18"/>
                <w:szCs w:val="18"/>
                <w:rtl/>
              </w:rPr>
              <w:t>الأحزمة</w:t>
            </w:r>
          </w:p>
        </w:tc>
        <w:tc>
          <w:tcPr>
            <w:tcW w:w="3175" w:type="dxa"/>
          </w:tcPr>
          <w:p w14:paraId="36351CCC" w14:textId="77777777" w:rsidR="00BE18F7" w:rsidRDefault="008426A7">
            <w:pPr>
              <w:bidi/>
            </w:pPr>
            <w:r>
              <w:rPr>
                <w:sz w:val="18"/>
                <w:szCs w:val="18"/>
                <w:rtl/>
              </w:rPr>
              <w:t>≥ 3 لكل م</w:t>
            </w:r>
          </w:p>
        </w:tc>
        <w:tc>
          <w:tcPr>
            <w:tcW w:w="2948" w:type="dxa"/>
          </w:tcPr>
          <w:p w14:paraId="2E9E9C5F" w14:textId="77777777" w:rsidR="00BE18F7" w:rsidRDefault="00BE18F7">
            <w:pPr>
              <w:bidi/>
            </w:pPr>
          </w:p>
        </w:tc>
        <w:tc>
          <w:tcPr>
            <w:tcW w:w="1134" w:type="dxa"/>
          </w:tcPr>
          <w:p w14:paraId="15E1AF52" w14:textId="77777777" w:rsidR="00BE18F7" w:rsidRDefault="008426A7">
            <w:pPr>
              <w:bidi/>
              <w:jc w:val="center"/>
            </w:pPr>
            <w:r>
              <w:rPr>
                <w:sz w:val="18"/>
                <w:szCs w:val="18"/>
                <w:rtl/>
              </w:rPr>
              <w:t>ص 88</w:t>
            </w:r>
          </w:p>
        </w:tc>
      </w:tr>
      <w:tr w:rsidR="00BE18F7" w14:paraId="4EF37BCD" w14:textId="77777777">
        <w:trPr>
          <w:cantSplit/>
          <w:jc w:val="center"/>
        </w:trPr>
        <w:tc>
          <w:tcPr>
            <w:tcW w:w="2835" w:type="dxa"/>
          </w:tcPr>
          <w:p w14:paraId="09DB8750" w14:textId="77777777" w:rsidR="00BE18F7" w:rsidRDefault="008426A7">
            <w:pPr>
              <w:bidi/>
            </w:pPr>
            <w:r>
              <w:rPr>
                <w:sz w:val="18"/>
                <w:szCs w:val="18"/>
                <w:rtl/>
              </w:rPr>
              <w:t>الغطاء</w:t>
            </w:r>
          </w:p>
        </w:tc>
        <w:tc>
          <w:tcPr>
            <w:tcW w:w="3175" w:type="dxa"/>
          </w:tcPr>
          <w:p w14:paraId="45E2C3DB" w14:textId="77777777" w:rsidR="00BE18F7" w:rsidRDefault="008426A7">
            <w:pPr>
              <w:bidi/>
            </w:pPr>
            <w:r>
              <w:rPr>
                <w:sz w:val="18"/>
                <w:szCs w:val="18"/>
                <w:rtl/>
              </w:rPr>
              <w:t>≥ أكبر قطر، ≥ 5 سم للمدفون</w:t>
            </w:r>
          </w:p>
        </w:tc>
        <w:tc>
          <w:tcPr>
            <w:tcW w:w="2948" w:type="dxa"/>
          </w:tcPr>
          <w:p w14:paraId="27808074" w14:textId="77777777" w:rsidR="00BE18F7" w:rsidRDefault="00BE18F7">
            <w:pPr>
              <w:bidi/>
            </w:pPr>
          </w:p>
        </w:tc>
        <w:tc>
          <w:tcPr>
            <w:tcW w:w="1134" w:type="dxa"/>
          </w:tcPr>
          <w:p w14:paraId="07CC9818" w14:textId="77777777" w:rsidR="00BE18F7" w:rsidRDefault="008426A7">
            <w:pPr>
              <w:bidi/>
              <w:jc w:val="center"/>
            </w:pPr>
            <w:r>
              <w:rPr>
                <w:sz w:val="18"/>
                <w:szCs w:val="18"/>
                <w:rtl/>
              </w:rPr>
              <w:t>ص 89</w:t>
            </w:r>
          </w:p>
        </w:tc>
      </w:tr>
      <w:tr w:rsidR="00BE18F7" w14:paraId="176A139D" w14:textId="77777777">
        <w:trPr>
          <w:cantSplit/>
          <w:jc w:val="center"/>
        </w:trPr>
        <w:tc>
          <w:tcPr>
            <w:tcW w:w="2835" w:type="dxa"/>
          </w:tcPr>
          <w:p w14:paraId="6DE15251" w14:textId="77777777" w:rsidR="00BE18F7" w:rsidRDefault="008426A7">
            <w:pPr>
              <w:bidi/>
            </w:pPr>
            <w:r>
              <w:rPr>
                <w:sz w:val="18"/>
                <w:szCs w:val="18"/>
                <w:rtl/>
              </w:rPr>
              <w:t>رفرفة عادية الميدات</w:t>
            </w:r>
          </w:p>
        </w:tc>
        <w:tc>
          <w:tcPr>
            <w:tcW w:w="3175" w:type="dxa"/>
          </w:tcPr>
          <w:p w14:paraId="781FEE60" w14:textId="77777777" w:rsidR="00BE18F7" w:rsidRDefault="008426A7">
            <w:pPr>
              <w:bidi/>
            </w:pPr>
            <w:r>
              <w:rPr>
                <w:sz w:val="18"/>
                <w:szCs w:val="18"/>
                <w:rtl/>
              </w:rPr>
              <w:t>≥ سمك العادية</w:t>
            </w:r>
          </w:p>
        </w:tc>
        <w:tc>
          <w:tcPr>
            <w:tcW w:w="2948" w:type="dxa"/>
          </w:tcPr>
          <w:p w14:paraId="7C08C9F0" w14:textId="77777777" w:rsidR="00BE18F7" w:rsidRDefault="00BE18F7">
            <w:pPr>
              <w:bidi/>
            </w:pPr>
          </w:p>
        </w:tc>
        <w:tc>
          <w:tcPr>
            <w:tcW w:w="1134" w:type="dxa"/>
          </w:tcPr>
          <w:p w14:paraId="78380022" w14:textId="77777777" w:rsidR="00BE18F7" w:rsidRDefault="008426A7">
            <w:pPr>
              <w:bidi/>
              <w:jc w:val="center"/>
            </w:pPr>
            <w:r>
              <w:rPr>
                <w:sz w:val="18"/>
                <w:szCs w:val="18"/>
                <w:rtl/>
              </w:rPr>
              <w:t>ص 96</w:t>
            </w:r>
          </w:p>
        </w:tc>
      </w:tr>
      <w:tr w:rsidR="00BE18F7" w14:paraId="0F649003" w14:textId="77777777">
        <w:trPr>
          <w:cantSplit/>
          <w:jc w:val="center"/>
        </w:trPr>
        <w:tc>
          <w:tcPr>
            <w:tcW w:w="2835" w:type="dxa"/>
          </w:tcPr>
          <w:p w14:paraId="5B7F19DE" w14:textId="77777777" w:rsidR="00BE18F7" w:rsidRDefault="008426A7">
            <w:pPr>
              <w:bidi/>
            </w:pPr>
            <w:r>
              <w:rPr>
                <w:sz w:val="18"/>
                <w:szCs w:val="18"/>
                <w:rtl/>
              </w:rPr>
              <w:t>منسوب ظهر الميدات</w:t>
            </w:r>
          </w:p>
        </w:tc>
        <w:tc>
          <w:tcPr>
            <w:tcW w:w="3175" w:type="dxa"/>
          </w:tcPr>
          <w:p w14:paraId="36103D74" w14:textId="77777777" w:rsidR="00BE18F7" w:rsidRDefault="008426A7">
            <w:pPr>
              <w:bidi/>
            </w:pPr>
            <w:r>
              <w:rPr>
                <w:sz w:val="18"/>
                <w:szCs w:val="18"/>
                <w:rtl/>
              </w:rPr>
              <w:t>أقل من تشطيب الأرضي بـ 10 سم</w:t>
            </w:r>
          </w:p>
        </w:tc>
        <w:tc>
          <w:tcPr>
            <w:tcW w:w="2948" w:type="dxa"/>
          </w:tcPr>
          <w:p w14:paraId="281262E2" w14:textId="77777777" w:rsidR="00BE18F7" w:rsidRDefault="008426A7">
            <w:pPr>
              <w:bidi/>
            </w:pPr>
            <w:r>
              <w:rPr>
                <w:sz w:val="18"/>
                <w:szCs w:val="18"/>
                <w:rtl/>
              </w:rPr>
              <w:t>أو حسب المعماري</w:t>
            </w:r>
          </w:p>
        </w:tc>
        <w:tc>
          <w:tcPr>
            <w:tcW w:w="1134" w:type="dxa"/>
          </w:tcPr>
          <w:p w14:paraId="6468467A" w14:textId="77777777" w:rsidR="00BE18F7" w:rsidRDefault="008426A7">
            <w:pPr>
              <w:bidi/>
              <w:jc w:val="center"/>
            </w:pPr>
            <w:r>
              <w:rPr>
                <w:sz w:val="18"/>
                <w:szCs w:val="18"/>
                <w:rtl/>
              </w:rPr>
              <w:t>ص 97</w:t>
            </w:r>
          </w:p>
        </w:tc>
      </w:tr>
      <w:tr w:rsidR="00BE18F7" w14:paraId="4B650139" w14:textId="77777777">
        <w:trPr>
          <w:cantSplit/>
          <w:jc w:val="center"/>
        </w:trPr>
        <w:tc>
          <w:tcPr>
            <w:tcW w:w="2835" w:type="dxa"/>
          </w:tcPr>
          <w:p w14:paraId="1FF586D4" w14:textId="77777777" w:rsidR="00BE18F7" w:rsidRDefault="008426A7">
            <w:pPr>
              <w:bidi/>
            </w:pPr>
            <w:r>
              <w:rPr>
                <w:sz w:val="18"/>
                <w:szCs w:val="18"/>
                <w:rtl/>
              </w:rPr>
              <w:t>فرق قاع ماسورة الصرف عن قاع غرفة التفتيش</w:t>
            </w:r>
          </w:p>
        </w:tc>
        <w:tc>
          <w:tcPr>
            <w:tcW w:w="3175" w:type="dxa"/>
          </w:tcPr>
          <w:p w14:paraId="29422E49" w14:textId="77777777" w:rsidR="00BE18F7" w:rsidRDefault="008426A7">
            <w:pPr>
              <w:bidi/>
            </w:pPr>
            <w:r>
              <w:rPr>
                <w:sz w:val="18"/>
                <w:szCs w:val="18"/>
                <w:rtl/>
              </w:rPr>
              <w:t>≥ 25 سم</w:t>
            </w:r>
          </w:p>
        </w:tc>
        <w:tc>
          <w:tcPr>
            <w:tcW w:w="2948" w:type="dxa"/>
          </w:tcPr>
          <w:p w14:paraId="6AF673FE" w14:textId="77777777" w:rsidR="00BE18F7" w:rsidRDefault="008426A7">
            <w:pPr>
              <w:bidi/>
            </w:pPr>
            <w:r>
              <w:rPr>
                <w:sz w:val="18"/>
                <w:szCs w:val="18"/>
                <w:rtl/>
              </w:rPr>
              <w:t>لتركيب الجاليتراب</w:t>
            </w:r>
          </w:p>
        </w:tc>
        <w:tc>
          <w:tcPr>
            <w:tcW w:w="1134" w:type="dxa"/>
          </w:tcPr>
          <w:p w14:paraId="0BCCD070" w14:textId="77777777" w:rsidR="00BE18F7" w:rsidRDefault="008426A7">
            <w:pPr>
              <w:bidi/>
              <w:jc w:val="center"/>
            </w:pPr>
            <w:r>
              <w:rPr>
                <w:sz w:val="18"/>
                <w:szCs w:val="18"/>
                <w:rtl/>
              </w:rPr>
              <w:t>ص 97</w:t>
            </w:r>
          </w:p>
        </w:tc>
      </w:tr>
      <w:tr w:rsidR="00BE18F7" w14:paraId="7157516F" w14:textId="77777777">
        <w:trPr>
          <w:cantSplit/>
          <w:jc w:val="center"/>
        </w:trPr>
        <w:tc>
          <w:tcPr>
            <w:tcW w:w="2835" w:type="dxa"/>
          </w:tcPr>
          <w:p w14:paraId="7CECCBCF" w14:textId="77777777" w:rsidR="00BE18F7" w:rsidRDefault="008426A7">
            <w:pPr>
              <w:bidi/>
            </w:pPr>
            <w:r>
              <w:rPr>
                <w:sz w:val="18"/>
                <w:szCs w:val="18"/>
                <w:rtl/>
              </w:rPr>
              <w:t>خفض ميدات الحمامات</w:t>
            </w:r>
          </w:p>
        </w:tc>
        <w:tc>
          <w:tcPr>
            <w:tcW w:w="3175" w:type="dxa"/>
          </w:tcPr>
          <w:p w14:paraId="2353B7D1" w14:textId="77777777" w:rsidR="00BE18F7" w:rsidRDefault="008426A7">
            <w:pPr>
              <w:bidi/>
            </w:pPr>
            <w:r>
              <w:rPr>
                <w:sz w:val="18"/>
                <w:szCs w:val="18"/>
                <w:rtl/>
              </w:rPr>
              <w:t>15-20 سم</w:t>
            </w:r>
          </w:p>
        </w:tc>
        <w:tc>
          <w:tcPr>
            <w:tcW w:w="2948" w:type="dxa"/>
          </w:tcPr>
          <w:p w14:paraId="5DBF8AE4" w14:textId="77777777" w:rsidR="00BE18F7" w:rsidRDefault="00BE18F7">
            <w:pPr>
              <w:bidi/>
            </w:pPr>
          </w:p>
        </w:tc>
        <w:tc>
          <w:tcPr>
            <w:tcW w:w="1134" w:type="dxa"/>
          </w:tcPr>
          <w:p w14:paraId="18402EFD" w14:textId="77777777" w:rsidR="00BE18F7" w:rsidRDefault="008426A7">
            <w:pPr>
              <w:bidi/>
              <w:jc w:val="center"/>
            </w:pPr>
            <w:r>
              <w:rPr>
                <w:sz w:val="18"/>
                <w:szCs w:val="18"/>
                <w:rtl/>
              </w:rPr>
              <w:t>ص 97 إلى 98</w:t>
            </w:r>
          </w:p>
        </w:tc>
      </w:tr>
      <w:tr w:rsidR="00BE18F7" w14:paraId="62581016" w14:textId="77777777">
        <w:trPr>
          <w:cantSplit/>
          <w:jc w:val="center"/>
        </w:trPr>
        <w:tc>
          <w:tcPr>
            <w:tcW w:w="2835" w:type="dxa"/>
          </w:tcPr>
          <w:p w14:paraId="3DDC1200" w14:textId="77777777" w:rsidR="00BE18F7" w:rsidRDefault="008426A7">
            <w:pPr>
              <w:bidi/>
            </w:pPr>
            <w:r>
              <w:rPr>
                <w:sz w:val="18"/>
                <w:szCs w:val="18"/>
                <w:rtl/>
              </w:rPr>
              <w:t>قطر الجراب</w:t>
            </w:r>
          </w:p>
        </w:tc>
        <w:tc>
          <w:tcPr>
            <w:tcW w:w="3175" w:type="dxa"/>
          </w:tcPr>
          <w:p w14:paraId="3EAB5B73" w14:textId="77777777" w:rsidR="00BE18F7" w:rsidRDefault="008426A7">
            <w:pPr>
              <w:bidi/>
            </w:pPr>
            <w:r>
              <w:rPr>
                <w:sz w:val="18"/>
                <w:szCs w:val="18"/>
                <w:rtl/>
              </w:rPr>
              <w:t>≤ 1/3 عرض الكمرة</w:t>
            </w:r>
          </w:p>
        </w:tc>
        <w:tc>
          <w:tcPr>
            <w:tcW w:w="2948" w:type="dxa"/>
          </w:tcPr>
          <w:p w14:paraId="4EE00F43" w14:textId="77777777" w:rsidR="00BE18F7" w:rsidRDefault="00BE18F7">
            <w:pPr>
              <w:bidi/>
            </w:pPr>
          </w:p>
        </w:tc>
        <w:tc>
          <w:tcPr>
            <w:tcW w:w="1134" w:type="dxa"/>
          </w:tcPr>
          <w:p w14:paraId="04B657EF" w14:textId="77777777" w:rsidR="00BE18F7" w:rsidRDefault="008426A7">
            <w:pPr>
              <w:bidi/>
              <w:jc w:val="center"/>
            </w:pPr>
            <w:r>
              <w:rPr>
                <w:sz w:val="18"/>
                <w:szCs w:val="18"/>
                <w:rtl/>
              </w:rPr>
              <w:t>ص 98</w:t>
            </w:r>
          </w:p>
        </w:tc>
      </w:tr>
      <w:tr w:rsidR="00BE18F7" w14:paraId="0A2C6D49" w14:textId="77777777">
        <w:trPr>
          <w:cantSplit/>
          <w:jc w:val="center"/>
        </w:trPr>
        <w:tc>
          <w:tcPr>
            <w:tcW w:w="2835" w:type="dxa"/>
          </w:tcPr>
          <w:p w14:paraId="676E18E5" w14:textId="77777777" w:rsidR="00BE18F7" w:rsidRDefault="008426A7">
            <w:pPr>
              <w:bidi/>
            </w:pPr>
            <w:r>
              <w:rPr>
                <w:sz w:val="18"/>
                <w:szCs w:val="18"/>
                <w:rtl/>
              </w:rPr>
              <w:t>موضع الجراب</w:t>
            </w:r>
          </w:p>
        </w:tc>
        <w:tc>
          <w:tcPr>
            <w:tcW w:w="3175" w:type="dxa"/>
          </w:tcPr>
          <w:p w14:paraId="05BE0188" w14:textId="77777777" w:rsidR="00BE18F7" w:rsidRDefault="008426A7">
            <w:pPr>
              <w:bidi/>
            </w:pPr>
            <w:r>
              <w:rPr>
                <w:sz w:val="18"/>
                <w:szCs w:val="18"/>
                <w:rtl/>
              </w:rPr>
              <w:t>خارج L/4 من وجه العمود أو 2d، وبعمق الكمرة عن الكمرة الثانوية</w:t>
            </w:r>
          </w:p>
        </w:tc>
        <w:tc>
          <w:tcPr>
            <w:tcW w:w="2948" w:type="dxa"/>
          </w:tcPr>
          <w:p w14:paraId="654D66F1" w14:textId="77777777" w:rsidR="00BE18F7" w:rsidRDefault="00BE18F7">
            <w:pPr>
              <w:bidi/>
            </w:pPr>
          </w:p>
        </w:tc>
        <w:tc>
          <w:tcPr>
            <w:tcW w:w="1134" w:type="dxa"/>
          </w:tcPr>
          <w:p w14:paraId="65730FA7" w14:textId="77777777" w:rsidR="00BE18F7" w:rsidRDefault="008426A7">
            <w:pPr>
              <w:bidi/>
              <w:jc w:val="center"/>
            </w:pPr>
            <w:r>
              <w:rPr>
                <w:sz w:val="18"/>
                <w:szCs w:val="18"/>
                <w:rtl/>
              </w:rPr>
              <w:t>ص 98</w:t>
            </w:r>
          </w:p>
        </w:tc>
      </w:tr>
      <w:tr w:rsidR="00BE18F7" w14:paraId="637EA42C" w14:textId="77777777">
        <w:trPr>
          <w:cantSplit/>
          <w:jc w:val="center"/>
        </w:trPr>
        <w:tc>
          <w:tcPr>
            <w:tcW w:w="2835" w:type="dxa"/>
          </w:tcPr>
          <w:p w14:paraId="65694769" w14:textId="77777777" w:rsidR="00BE18F7" w:rsidRDefault="008426A7">
            <w:pPr>
              <w:bidi/>
            </w:pPr>
            <w:r>
              <w:rPr>
                <w:sz w:val="18"/>
                <w:szCs w:val="18"/>
                <w:rtl/>
              </w:rPr>
              <w:t>التباعد بين الجرابات</w:t>
            </w:r>
          </w:p>
        </w:tc>
        <w:tc>
          <w:tcPr>
            <w:tcW w:w="3175" w:type="dxa"/>
          </w:tcPr>
          <w:p w14:paraId="12E56256" w14:textId="77777777" w:rsidR="00BE18F7" w:rsidRDefault="008426A7">
            <w:pPr>
              <w:bidi/>
            </w:pPr>
            <w:r>
              <w:rPr>
                <w:sz w:val="18"/>
                <w:szCs w:val="18"/>
                <w:rtl/>
              </w:rPr>
              <w:t>≥ 3 أضعاف القطر</w:t>
            </w:r>
          </w:p>
        </w:tc>
        <w:tc>
          <w:tcPr>
            <w:tcW w:w="2948" w:type="dxa"/>
          </w:tcPr>
          <w:p w14:paraId="04FA32E5" w14:textId="77777777" w:rsidR="00BE18F7" w:rsidRDefault="00BE18F7">
            <w:pPr>
              <w:bidi/>
            </w:pPr>
          </w:p>
        </w:tc>
        <w:tc>
          <w:tcPr>
            <w:tcW w:w="1134" w:type="dxa"/>
          </w:tcPr>
          <w:p w14:paraId="0D7F30C5" w14:textId="77777777" w:rsidR="00BE18F7" w:rsidRDefault="008426A7">
            <w:pPr>
              <w:bidi/>
              <w:jc w:val="center"/>
            </w:pPr>
            <w:r>
              <w:rPr>
                <w:sz w:val="18"/>
                <w:szCs w:val="18"/>
                <w:rtl/>
              </w:rPr>
              <w:t>ص 98</w:t>
            </w:r>
          </w:p>
        </w:tc>
      </w:tr>
      <w:tr w:rsidR="00BE18F7" w14:paraId="4C458B45" w14:textId="77777777">
        <w:trPr>
          <w:cantSplit/>
          <w:jc w:val="center"/>
        </w:trPr>
        <w:tc>
          <w:tcPr>
            <w:tcW w:w="2835" w:type="dxa"/>
          </w:tcPr>
          <w:p w14:paraId="0C6D0514" w14:textId="77777777" w:rsidR="00BE18F7" w:rsidRDefault="008426A7">
            <w:pPr>
              <w:bidi/>
            </w:pPr>
            <w:r>
              <w:rPr>
                <w:sz w:val="18"/>
                <w:szCs w:val="18"/>
                <w:rtl/>
              </w:rPr>
              <w:t>فك جوانب الميدات</w:t>
            </w:r>
          </w:p>
        </w:tc>
        <w:tc>
          <w:tcPr>
            <w:tcW w:w="3175" w:type="dxa"/>
          </w:tcPr>
          <w:p w14:paraId="4D68829E" w14:textId="77777777" w:rsidR="00BE18F7" w:rsidRDefault="008426A7">
            <w:pPr>
              <w:bidi/>
            </w:pPr>
            <w:r>
              <w:rPr>
                <w:sz w:val="18"/>
                <w:szCs w:val="18"/>
                <w:rtl/>
              </w:rPr>
              <w:t>≥ 24 ساعة، 48 ساعة بارد</w:t>
            </w:r>
          </w:p>
        </w:tc>
        <w:tc>
          <w:tcPr>
            <w:tcW w:w="2948" w:type="dxa"/>
          </w:tcPr>
          <w:p w14:paraId="3D67C3A3" w14:textId="77777777" w:rsidR="00BE18F7" w:rsidRDefault="00BE18F7">
            <w:pPr>
              <w:bidi/>
            </w:pPr>
          </w:p>
        </w:tc>
        <w:tc>
          <w:tcPr>
            <w:tcW w:w="1134" w:type="dxa"/>
          </w:tcPr>
          <w:p w14:paraId="50C90EB1" w14:textId="77777777" w:rsidR="00BE18F7" w:rsidRDefault="008426A7">
            <w:pPr>
              <w:bidi/>
              <w:jc w:val="center"/>
            </w:pPr>
            <w:r>
              <w:rPr>
                <w:sz w:val="18"/>
                <w:szCs w:val="18"/>
                <w:rtl/>
              </w:rPr>
              <w:t>ص 98</w:t>
            </w:r>
          </w:p>
        </w:tc>
      </w:tr>
      <w:tr w:rsidR="00BE18F7" w14:paraId="2D8A77F3" w14:textId="77777777">
        <w:trPr>
          <w:cantSplit/>
          <w:jc w:val="center"/>
        </w:trPr>
        <w:tc>
          <w:tcPr>
            <w:tcW w:w="2835" w:type="dxa"/>
          </w:tcPr>
          <w:p w14:paraId="22FCB048" w14:textId="77777777" w:rsidR="00BE18F7" w:rsidRDefault="008426A7">
            <w:pPr>
              <w:bidi/>
            </w:pPr>
            <w:r>
              <w:rPr>
                <w:sz w:val="18"/>
                <w:szCs w:val="18"/>
                <w:rtl/>
              </w:rPr>
              <w:t>مثلث التربيع</w:t>
            </w:r>
          </w:p>
        </w:tc>
        <w:tc>
          <w:tcPr>
            <w:tcW w:w="3175" w:type="dxa"/>
          </w:tcPr>
          <w:p w14:paraId="5303884E" w14:textId="77777777" w:rsidR="00BE18F7" w:rsidRDefault="008426A7">
            <w:pPr>
              <w:bidi/>
            </w:pPr>
            <w:r>
              <w:rPr>
                <w:sz w:val="18"/>
                <w:szCs w:val="18"/>
                <w:rtl/>
              </w:rPr>
              <w:t>3-4-5 م</w:t>
            </w:r>
          </w:p>
        </w:tc>
        <w:tc>
          <w:tcPr>
            <w:tcW w:w="2948" w:type="dxa"/>
          </w:tcPr>
          <w:p w14:paraId="4991037C" w14:textId="77777777" w:rsidR="00BE18F7" w:rsidRDefault="00BE18F7">
            <w:pPr>
              <w:bidi/>
            </w:pPr>
          </w:p>
        </w:tc>
        <w:tc>
          <w:tcPr>
            <w:tcW w:w="1134" w:type="dxa"/>
          </w:tcPr>
          <w:p w14:paraId="5B3F7C25" w14:textId="77777777" w:rsidR="00BE18F7" w:rsidRDefault="008426A7">
            <w:pPr>
              <w:bidi/>
              <w:jc w:val="center"/>
            </w:pPr>
            <w:r>
              <w:rPr>
                <w:sz w:val="18"/>
                <w:szCs w:val="18"/>
                <w:rtl/>
              </w:rPr>
              <w:t>ص 106</w:t>
            </w:r>
          </w:p>
        </w:tc>
      </w:tr>
      <w:tr w:rsidR="00BE18F7" w14:paraId="2434F756" w14:textId="77777777">
        <w:trPr>
          <w:cantSplit/>
          <w:jc w:val="center"/>
        </w:trPr>
        <w:tc>
          <w:tcPr>
            <w:tcW w:w="2835" w:type="dxa"/>
          </w:tcPr>
          <w:p w14:paraId="34287D52" w14:textId="77777777" w:rsidR="00BE18F7" w:rsidRDefault="008426A7">
            <w:pPr>
              <w:bidi/>
            </w:pPr>
            <w:r>
              <w:rPr>
                <w:sz w:val="18"/>
                <w:szCs w:val="18"/>
                <w:rtl/>
              </w:rPr>
              <w:t>ميزان الخيط</w:t>
            </w:r>
          </w:p>
        </w:tc>
        <w:tc>
          <w:tcPr>
            <w:tcW w:w="3175" w:type="dxa"/>
          </w:tcPr>
          <w:p w14:paraId="105C76AD" w14:textId="77777777" w:rsidR="00BE18F7" w:rsidRDefault="008426A7">
            <w:pPr>
              <w:bidi/>
            </w:pPr>
            <w:r>
              <w:rPr>
                <w:sz w:val="18"/>
                <w:szCs w:val="18"/>
                <w:rtl/>
              </w:rPr>
              <w:t>حتى 2.5 م، وما زاد بالشاغول</w:t>
            </w:r>
          </w:p>
        </w:tc>
        <w:tc>
          <w:tcPr>
            <w:tcW w:w="2948" w:type="dxa"/>
          </w:tcPr>
          <w:p w14:paraId="4641940D" w14:textId="77777777" w:rsidR="00BE18F7" w:rsidRDefault="00BE18F7">
            <w:pPr>
              <w:bidi/>
            </w:pPr>
          </w:p>
        </w:tc>
        <w:tc>
          <w:tcPr>
            <w:tcW w:w="1134" w:type="dxa"/>
          </w:tcPr>
          <w:p w14:paraId="5CD9A251" w14:textId="77777777" w:rsidR="00BE18F7" w:rsidRDefault="008426A7">
            <w:pPr>
              <w:bidi/>
              <w:jc w:val="center"/>
            </w:pPr>
            <w:r>
              <w:rPr>
                <w:sz w:val="18"/>
                <w:szCs w:val="18"/>
                <w:rtl/>
              </w:rPr>
              <w:t>ص 106</w:t>
            </w:r>
          </w:p>
        </w:tc>
      </w:tr>
      <w:tr w:rsidR="00BE18F7" w14:paraId="4F8D0AFD" w14:textId="77777777">
        <w:trPr>
          <w:cantSplit/>
          <w:jc w:val="center"/>
        </w:trPr>
        <w:tc>
          <w:tcPr>
            <w:tcW w:w="2835" w:type="dxa"/>
          </w:tcPr>
          <w:p w14:paraId="1F016607" w14:textId="77777777" w:rsidR="00BE18F7" w:rsidRDefault="008426A7">
            <w:pPr>
              <w:bidi/>
            </w:pPr>
            <w:r>
              <w:rPr>
                <w:sz w:val="18"/>
                <w:szCs w:val="18"/>
                <w:rtl/>
              </w:rPr>
              <w:t>زراجين وسط العمود</w:t>
            </w:r>
          </w:p>
        </w:tc>
        <w:tc>
          <w:tcPr>
            <w:tcW w:w="3175" w:type="dxa"/>
          </w:tcPr>
          <w:p w14:paraId="13B3CE79" w14:textId="77777777" w:rsidR="00BE18F7" w:rsidRDefault="008426A7">
            <w:pPr>
              <w:bidi/>
            </w:pPr>
            <w:r>
              <w:rPr>
                <w:sz w:val="18"/>
                <w:szCs w:val="18"/>
                <w:rtl/>
              </w:rPr>
              <w:t>زراجين + 2 عرق رأسي</w:t>
            </w:r>
          </w:p>
        </w:tc>
        <w:tc>
          <w:tcPr>
            <w:tcW w:w="2948" w:type="dxa"/>
          </w:tcPr>
          <w:p w14:paraId="7404A6B6" w14:textId="77777777" w:rsidR="00BE18F7" w:rsidRDefault="008426A7">
            <w:pPr>
              <w:bidi/>
            </w:pPr>
            <w:r>
              <w:rPr>
                <w:sz w:val="18"/>
                <w:szCs w:val="18"/>
                <w:rtl/>
              </w:rPr>
              <w:t>ضلع &gt; 50 سم</w:t>
            </w:r>
          </w:p>
        </w:tc>
        <w:tc>
          <w:tcPr>
            <w:tcW w:w="1134" w:type="dxa"/>
          </w:tcPr>
          <w:p w14:paraId="717C7B24" w14:textId="77777777" w:rsidR="00BE18F7" w:rsidRDefault="008426A7">
            <w:pPr>
              <w:bidi/>
              <w:jc w:val="center"/>
            </w:pPr>
            <w:r>
              <w:rPr>
                <w:sz w:val="18"/>
                <w:szCs w:val="18"/>
                <w:rtl/>
              </w:rPr>
              <w:t>ص 106</w:t>
            </w:r>
          </w:p>
        </w:tc>
      </w:tr>
      <w:tr w:rsidR="00BE18F7" w14:paraId="0071DE6B" w14:textId="77777777">
        <w:trPr>
          <w:cantSplit/>
          <w:jc w:val="center"/>
        </w:trPr>
        <w:tc>
          <w:tcPr>
            <w:tcW w:w="2835" w:type="dxa"/>
          </w:tcPr>
          <w:p w14:paraId="70EB6FF0" w14:textId="77777777" w:rsidR="00BE18F7" w:rsidRDefault="008426A7">
            <w:pPr>
              <w:bidi/>
            </w:pPr>
            <w:r>
              <w:rPr>
                <w:sz w:val="18"/>
                <w:szCs w:val="18"/>
                <w:rtl/>
              </w:rPr>
              <w:t>Chamfer</w:t>
            </w:r>
          </w:p>
        </w:tc>
        <w:tc>
          <w:tcPr>
            <w:tcW w:w="3175" w:type="dxa"/>
          </w:tcPr>
          <w:p w14:paraId="133236D6" w14:textId="77777777" w:rsidR="00BE18F7" w:rsidRDefault="008426A7">
            <w:pPr>
              <w:bidi/>
            </w:pPr>
            <w:r>
              <w:rPr>
                <w:sz w:val="18"/>
                <w:szCs w:val="18"/>
                <w:rtl/>
              </w:rPr>
              <w:t>2.5 × 2.5 سم</w:t>
            </w:r>
          </w:p>
        </w:tc>
        <w:tc>
          <w:tcPr>
            <w:tcW w:w="2948" w:type="dxa"/>
          </w:tcPr>
          <w:p w14:paraId="086E71E8" w14:textId="77777777" w:rsidR="00BE18F7" w:rsidRDefault="00BE18F7">
            <w:pPr>
              <w:bidi/>
            </w:pPr>
          </w:p>
        </w:tc>
        <w:tc>
          <w:tcPr>
            <w:tcW w:w="1134" w:type="dxa"/>
          </w:tcPr>
          <w:p w14:paraId="101493AC" w14:textId="77777777" w:rsidR="00BE18F7" w:rsidRDefault="008426A7">
            <w:pPr>
              <w:bidi/>
              <w:jc w:val="center"/>
            </w:pPr>
            <w:r>
              <w:rPr>
                <w:sz w:val="18"/>
                <w:szCs w:val="18"/>
                <w:rtl/>
              </w:rPr>
              <w:t>ص 106</w:t>
            </w:r>
          </w:p>
        </w:tc>
      </w:tr>
      <w:tr w:rsidR="00BE18F7" w14:paraId="46D40C36" w14:textId="77777777">
        <w:trPr>
          <w:cantSplit/>
          <w:jc w:val="center"/>
        </w:trPr>
        <w:tc>
          <w:tcPr>
            <w:tcW w:w="2835" w:type="dxa"/>
          </w:tcPr>
          <w:p w14:paraId="2B6E5370" w14:textId="77777777" w:rsidR="00BE18F7" w:rsidRDefault="008426A7">
            <w:pPr>
              <w:bidi/>
            </w:pPr>
            <w:r>
              <w:rPr>
                <w:sz w:val="18"/>
                <w:szCs w:val="18"/>
                <w:rtl/>
              </w:rPr>
              <w:t>الصب على مرحلتين</w:t>
            </w:r>
          </w:p>
        </w:tc>
        <w:tc>
          <w:tcPr>
            <w:tcW w:w="3175" w:type="dxa"/>
          </w:tcPr>
          <w:p w14:paraId="4283BBBE" w14:textId="77777777" w:rsidR="00BE18F7" w:rsidRDefault="008426A7">
            <w:pPr>
              <w:bidi/>
            </w:pPr>
            <w:r>
              <w:rPr>
                <w:sz w:val="18"/>
                <w:szCs w:val="18"/>
                <w:rtl/>
              </w:rPr>
              <w:t>باب على 2.5 م</w:t>
            </w:r>
          </w:p>
        </w:tc>
        <w:tc>
          <w:tcPr>
            <w:tcW w:w="2948" w:type="dxa"/>
          </w:tcPr>
          <w:p w14:paraId="52C63503" w14:textId="77777777" w:rsidR="00BE18F7" w:rsidRDefault="008426A7">
            <w:pPr>
              <w:bidi/>
            </w:pPr>
            <w:r>
              <w:rPr>
                <w:sz w:val="18"/>
                <w:szCs w:val="18"/>
                <w:rtl/>
              </w:rPr>
              <w:t>عمود &gt; 3 م</w:t>
            </w:r>
          </w:p>
        </w:tc>
        <w:tc>
          <w:tcPr>
            <w:tcW w:w="1134" w:type="dxa"/>
          </w:tcPr>
          <w:p w14:paraId="18EC931A" w14:textId="77777777" w:rsidR="00BE18F7" w:rsidRDefault="008426A7">
            <w:pPr>
              <w:bidi/>
              <w:jc w:val="center"/>
            </w:pPr>
            <w:r>
              <w:rPr>
                <w:sz w:val="18"/>
                <w:szCs w:val="18"/>
                <w:rtl/>
              </w:rPr>
              <w:t>ص 106</w:t>
            </w:r>
          </w:p>
        </w:tc>
      </w:tr>
      <w:tr w:rsidR="00BE18F7" w14:paraId="5F7C0F38" w14:textId="77777777">
        <w:trPr>
          <w:cantSplit/>
          <w:jc w:val="center"/>
        </w:trPr>
        <w:tc>
          <w:tcPr>
            <w:tcW w:w="2835" w:type="dxa"/>
          </w:tcPr>
          <w:p w14:paraId="4FE53D32" w14:textId="77777777" w:rsidR="00BE18F7" w:rsidRDefault="008426A7">
            <w:pPr>
              <w:bidi/>
            </w:pPr>
            <w:r>
              <w:rPr>
                <w:sz w:val="18"/>
                <w:szCs w:val="18"/>
                <w:rtl/>
              </w:rPr>
              <w:t>زمن فك جوانب شدة الأعمدة</w:t>
            </w:r>
          </w:p>
        </w:tc>
        <w:tc>
          <w:tcPr>
            <w:tcW w:w="3175" w:type="dxa"/>
          </w:tcPr>
          <w:p w14:paraId="28698F3E" w14:textId="77777777" w:rsidR="00BE18F7" w:rsidRDefault="008426A7">
            <w:pPr>
              <w:bidi/>
            </w:pPr>
            <w:r>
              <w:rPr>
                <w:sz w:val="18"/>
                <w:szCs w:val="18"/>
                <w:rtl/>
              </w:rPr>
              <w:t>24 إلى 48 ساعة</w:t>
            </w:r>
          </w:p>
        </w:tc>
        <w:tc>
          <w:tcPr>
            <w:tcW w:w="2948" w:type="dxa"/>
          </w:tcPr>
          <w:p w14:paraId="74A8FC76" w14:textId="77777777" w:rsidR="00BE18F7" w:rsidRDefault="008426A7">
            <w:pPr>
              <w:bidi/>
            </w:pPr>
            <w:r>
              <w:rPr>
                <w:sz w:val="18"/>
                <w:szCs w:val="18"/>
                <w:rtl/>
              </w:rPr>
              <w:t>أسمنت بورتلاندي عادي</w:t>
            </w:r>
          </w:p>
        </w:tc>
        <w:tc>
          <w:tcPr>
            <w:tcW w:w="1134" w:type="dxa"/>
          </w:tcPr>
          <w:p w14:paraId="11EA2AE3" w14:textId="77777777" w:rsidR="00BE18F7" w:rsidRDefault="008426A7">
            <w:pPr>
              <w:bidi/>
              <w:jc w:val="center"/>
            </w:pPr>
            <w:r>
              <w:rPr>
                <w:sz w:val="18"/>
                <w:szCs w:val="18"/>
                <w:rtl/>
              </w:rPr>
              <w:t>ص 111</w:t>
            </w:r>
          </w:p>
        </w:tc>
      </w:tr>
      <w:tr w:rsidR="00BE18F7" w14:paraId="32EF8E8C" w14:textId="77777777">
        <w:trPr>
          <w:cantSplit/>
          <w:jc w:val="center"/>
        </w:trPr>
        <w:tc>
          <w:tcPr>
            <w:tcW w:w="2835" w:type="dxa"/>
          </w:tcPr>
          <w:p w14:paraId="3560BF7F" w14:textId="77777777" w:rsidR="00BE18F7" w:rsidRDefault="008426A7">
            <w:pPr>
              <w:bidi/>
            </w:pPr>
            <w:r>
              <w:rPr>
                <w:sz w:val="18"/>
                <w:szCs w:val="18"/>
                <w:rtl/>
              </w:rPr>
              <w:t>ارتفاع كعب العمود Kicker</w:t>
            </w:r>
          </w:p>
        </w:tc>
        <w:tc>
          <w:tcPr>
            <w:tcW w:w="3175" w:type="dxa"/>
          </w:tcPr>
          <w:p w14:paraId="5B9F310B" w14:textId="77777777" w:rsidR="00BE18F7" w:rsidRDefault="008426A7">
            <w:pPr>
              <w:bidi/>
            </w:pPr>
            <w:r>
              <w:rPr>
                <w:sz w:val="18"/>
                <w:szCs w:val="18"/>
                <w:rtl/>
              </w:rPr>
              <w:t>75 مم</w:t>
            </w:r>
          </w:p>
        </w:tc>
        <w:tc>
          <w:tcPr>
            <w:tcW w:w="2948" w:type="dxa"/>
          </w:tcPr>
          <w:p w14:paraId="05295EE6" w14:textId="77777777" w:rsidR="00BE18F7" w:rsidRDefault="008426A7">
            <w:pPr>
              <w:bidi/>
            </w:pPr>
            <w:r>
              <w:rPr>
                <w:sz w:val="18"/>
                <w:szCs w:val="18"/>
                <w:rtl/>
              </w:rPr>
              <w:t>في بعض المشاريع</w:t>
            </w:r>
          </w:p>
        </w:tc>
        <w:tc>
          <w:tcPr>
            <w:tcW w:w="1134" w:type="dxa"/>
          </w:tcPr>
          <w:p w14:paraId="1F2A4040" w14:textId="77777777" w:rsidR="00BE18F7" w:rsidRDefault="008426A7">
            <w:pPr>
              <w:bidi/>
              <w:jc w:val="center"/>
            </w:pPr>
            <w:r>
              <w:rPr>
                <w:sz w:val="18"/>
                <w:szCs w:val="18"/>
                <w:rtl/>
              </w:rPr>
              <w:t>ص 112</w:t>
            </w:r>
          </w:p>
        </w:tc>
      </w:tr>
      <w:tr w:rsidR="00BE18F7" w14:paraId="5FCB4F6D" w14:textId="77777777">
        <w:trPr>
          <w:cantSplit/>
          <w:jc w:val="center"/>
        </w:trPr>
        <w:tc>
          <w:tcPr>
            <w:tcW w:w="2835" w:type="dxa"/>
          </w:tcPr>
          <w:p w14:paraId="2B3C6CA6" w14:textId="77777777" w:rsidR="00BE18F7" w:rsidRDefault="008426A7">
            <w:pPr>
              <w:bidi/>
            </w:pPr>
            <w:r>
              <w:rPr>
                <w:sz w:val="18"/>
                <w:szCs w:val="18"/>
                <w:rtl/>
              </w:rPr>
              <w:t>حد استخدام ميزان الخيط لوزن الأعمدة</w:t>
            </w:r>
          </w:p>
        </w:tc>
        <w:tc>
          <w:tcPr>
            <w:tcW w:w="3175" w:type="dxa"/>
          </w:tcPr>
          <w:p w14:paraId="4820E356" w14:textId="77777777" w:rsidR="00BE18F7" w:rsidRDefault="008426A7">
            <w:pPr>
              <w:bidi/>
            </w:pPr>
            <w:r>
              <w:rPr>
                <w:sz w:val="18"/>
                <w:szCs w:val="18"/>
                <w:rtl/>
              </w:rPr>
              <w:t>حتى 2.5 م</w:t>
            </w:r>
          </w:p>
        </w:tc>
        <w:tc>
          <w:tcPr>
            <w:tcW w:w="2948" w:type="dxa"/>
          </w:tcPr>
          <w:p w14:paraId="30BE3B93" w14:textId="77777777" w:rsidR="00BE18F7" w:rsidRDefault="008426A7">
            <w:pPr>
              <w:bidi/>
            </w:pPr>
            <w:r>
              <w:rPr>
                <w:sz w:val="18"/>
                <w:szCs w:val="18"/>
                <w:rtl/>
              </w:rPr>
              <w:t>الأعلى بالشواغيل</w:t>
            </w:r>
          </w:p>
        </w:tc>
        <w:tc>
          <w:tcPr>
            <w:tcW w:w="1134" w:type="dxa"/>
          </w:tcPr>
          <w:p w14:paraId="0D004E5F" w14:textId="77777777" w:rsidR="00BE18F7" w:rsidRDefault="008426A7">
            <w:pPr>
              <w:bidi/>
              <w:jc w:val="center"/>
            </w:pPr>
            <w:r>
              <w:rPr>
                <w:sz w:val="18"/>
                <w:szCs w:val="18"/>
                <w:rtl/>
              </w:rPr>
              <w:t>ص 112</w:t>
            </w:r>
          </w:p>
        </w:tc>
      </w:tr>
      <w:tr w:rsidR="00BE18F7" w14:paraId="453C7A70" w14:textId="77777777">
        <w:trPr>
          <w:cantSplit/>
          <w:jc w:val="center"/>
        </w:trPr>
        <w:tc>
          <w:tcPr>
            <w:tcW w:w="2835" w:type="dxa"/>
          </w:tcPr>
          <w:p w14:paraId="15B2FC4A" w14:textId="77777777" w:rsidR="00BE18F7" w:rsidRDefault="008426A7">
            <w:pPr>
              <w:bidi/>
            </w:pPr>
            <w:r>
              <w:rPr>
                <w:sz w:val="18"/>
                <w:szCs w:val="18"/>
                <w:rtl/>
              </w:rPr>
              <w:t>عرض السلم</w:t>
            </w:r>
          </w:p>
        </w:tc>
        <w:tc>
          <w:tcPr>
            <w:tcW w:w="3175" w:type="dxa"/>
          </w:tcPr>
          <w:p w14:paraId="0E8567BF" w14:textId="77777777" w:rsidR="00BE18F7" w:rsidRDefault="008426A7">
            <w:pPr>
              <w:bidi/>
            </w:pPr>
            <w:r>
              <w:rPr>
                <w:sz w:val="18"/>
                <w:szCs w:val="18"/>
                <w:rtl/>
              </w:rPr>
              <w:t>110 سم على الأقل (4 وحدات أو أقل)، 130 سم إذا زادت</w:t>
            </w:r>
          </w:p>
        </w:tc>
        <w:tc>
          <w:tcPr>
            <w:tcW w:w="2948" w:type="dxa"/>
          </w:tcPr>
          <w:p w14:paraId="2EE9BB17" w14:textId="77777777" w:rsidR="00BE18F7" w:rsidRDefault="008426A7">
            <w:pPr>
              <w:bidi/>
            </w:pPr>
            <w:r>
              <w:rPr>
                <w:sz w:val="18"/>
                <w:szCs w:val="18"/>
                <w:rtl/>
              </w:rPr>
              <w:t>لائحة قانون البناء المصري 119/2008</w:t>
            </w:r>
          </w:p>
        </w:tc>
        <w:tc>
          <w:tcPr>
            <w:tcW w:w="1134" w:type="dxa"/>
          </w:tcPr>
          <w:p w14:paraId="57BB3DBE" w14:textId="77777777" w:rsidR="00BE18F7" w:rsidRDefault="008426A7">
            <w:pPr>
              <w:bidi/>
              <w:jc w:val="center"/>
            </w:pPr>
            <w:r>
              <w:rPr>
                <w:sz w:val="18"/>
                <w:szCs w:val="18"/>
                <w:rtl/>
              </w:rPr>
              <w:t>ص 113</w:t>
            </w:r>
          </w:p>
        </w:tc>
      </w:tr>
      <w:tr w:rsidR="00BE18F7" w14:paraId="4EEFF561" w14:textId="77777777">
        <w:trPr>
          <w:cantSplit/>
          <w:jc w:val="center"/>
        </w:trPr>
        <w:tc>
          <w:tcPr>
            <w:tcW w:w="2835" w:type="dxa"/>
          </w:tcPr>
          <w:p w14:paraId="3C32016A" w14:textId="77777777" w:rsidR="00BE18F7" w:rsidRDefault="008426A7">
            <w:pPr>
              <w:bidi/>
            </w:pPr>
            <w:r>
              <w:rPr>
                <w:sz w:val="18"/>
                <w:szCs w:val="18"/>
                <w:rtl/>
              </w:rPr>
              <w:t>عرض النائمة</w:t>
            </w:r>
          </w:p>
        </w:tc>
        <w:tc>
          <w:tcPr>
            <w:tcW w:w="3175" w:type="dxa"/>
          </w:tcPr>
          <w:p w14:paraId="656D1A78" w14:textId="77777777" w:rsidR="00BE18F7" w:rsidRDefault="008426A7">
            <w:pPr>
              <w:bidi/>
            </w:pPr>
            <w:r>
              <w:rPr>
                <w:sz w:val="18"/>
                <w:szCs w:val="18"/>
                <w:rtl/>
              </w:rPr>
              <w:t>27 سم على الأقل</w:t>
            </w:r>
          </w:p>
        </w:tc>
        <w:tc>
          <w:tcPr>
            <w:tcW w:w="2948" w:type="dxa"/>
          </w:tcPr>
          <w:p w14:paraId="259D5B11" w14:textId="77777777" w:rsidR="00BE18F7" w:rsidRDefault="00BE18F7">
            <w:pPr>
              <w:bidi/>
            </w:pPr>
          </w:p>
        </w:tc>
        <w:tc>
          <w:tcPr>
            <w:tcW w:w="1134" w:type="dxa"/>
          </w:tcPr>
          <w:p w14:paraId="20BB5D1D" w14:textId="77777777" w:rsidR="00BE18F7" w:rsidRDefault="008426A7">
            <w:pPr>
              <w:bidi/>
              <w:jc w:val="center"/>
            </w:pPr>
            <w:r>
              <w:rPr>
                <w:sz w:val="18"/>
                <w:szCs w:val="18"/>
                <w:rtl/>
              </w:rPr>
              <w:t>ص 113</w:t>
            </w:r>
          </w:p>
        </w:tc>
      </w:tr>
      <w:tr w:rsidR="00BE18F7" w14:paraId="496D445D" w14:textId="77777777">
        <w:trPr>
          <w:cantSplit/>
          <w:jc w:val="center"/>
        </w:trPr>
        <w:tc>
          <w:tcPr>
            <w:tcW w:w="2835" w:type="dxa"/>
          </w:tcPr>
          <w:p w14:paraId="66A56DE4" w14:textId="77777777" w:rsidR="00BE18F7" w:rsidRDefault="008426A7">
            <w:pPr>
              <w:bidi/>
            </w:pPr>
            <w:r>
              <w:rPr>
                <w:sz w:val="18"/>
                <w:szCs w:val="18"/>
                <w:rtl/>
              </w:rPr>
              <w:t>ارتفاع القائمة</w:t>
            </w:r>
          </w:p>
        </w:tc>
        <w:tc>
          <w:tcPr>
            <w:tcW w:w="3175" w:type="dxa"/>
          </w:tcPr>
          <w:p w14:paraId="7375B3FE" w14:textId="77777777" w:rsidR="00BE18F7" w:rsidRDefault="008426A7">
            <w:pPr>
              <w:bidi/>
            </w:pPr>
            <w:r>
              <w:rPr>
                <w:sz w:val="18"/>
                <w:szCs w:val="18"/>
                <w:rtl/>
              </w:rPr>
              <w:t>17 سم بحد أقصى</w:t>
            </w:r>
          </w:p>
        </w:tc>
        <w:tc>
          <w:tcPr>
            <w:tcW w:w="2948" w:type="dxa"/>
          </w:tcPr>
          <w:p w14:paraId="05871442" w14:textId="77777777" w:rsidR="00BE18F7" w:rsidRDefault="00BE18F7">
            <w:pPr>
              <w:bidi/>
            </w:pPr>
          </w:p>
        </w:tc>
        <w:tc>
          <w:tcPr>
            <w:tcW w:w="1134" w:type="dxa"/>
          </w:tcPr>
          <w:p w14:paraId="2A20DA8E" w14:textId="77777777" w:rsidR="00BE18F7" w:rsidRDefault="008426A7">
            <w:pPr>
              <w:bidi/>
              <w:jc w:val="center"/>
            </w:pPr>
            <w:r>
              <w:rPr>
                <w:sz w:val="18"/>
                <w:szCs w:val="18"/>
                <w:rtl/>
              </w:rPr>
              <w:t>ص 113</w:t>
            </w:r>
          </w:p>
        </w:tc>
      </w:tr>
      <w:tr w:rsidR="00BE18F7" w14:paraId="29A494AB" w14:textId="77777777">
        <w:trPr>
          <w:cantSplit/>
          <w:jc w:val="center"/>
        </w:trPr>
        <w:tc>
          <w:tcPr>
            <w:tcW w:w="2835" w:type="dxa"/>
          </w:tcPr>
          <w:p w14:paraId="7FE48843" w14:textId="77777777" w:rsidR="00BE18F7" w:rsidRDefault="008426A7">
            <w:pPr>
              <w:bidi/>
            </w:pPr>
            <w:r>
              <w:rPr>
                <w:sz w:val="18"/>
                <w:szCs w:val="18"/>
                <w:rtl/>
              </w:rPr>
              <w:t>عدد الدرجات بالقلبة</w:t>
            </w:r>
          </w:p>
        </w:tc>
        <w:tc>
          <w:tcPr>
            <w:tcW w:w="3175" w:type="dxa"/>
          </w:tcPr>
          <w:p w14:paraId="7D4C626E" w14:textId="77777777" w:rsidR="00BE18F7" w:rsidRDefault="008426A7">
            <w:pPr>
              <w:bidi/>
            </w:pPr>
            <w:r>
              <w:rPr>
                <w:sz w:val="18"/>
                <w:szCs w:val="18"/>
                <w:rtl/>
              </w:rPr>
              <w:t>14 بحد أقصى</w:t>
            </w:r>
          </w:p>
        </w:tc>
        <w:tc>
          <w:tcPr>
            <w:tcW w:w="2948" w:type="dxa"/>
          </w:tcPr>
          <w:p w14:paraId="76690BF8" w14:textId="77777777" w:rsidR="00BE18F7" w:rsidRDefault="00BE18F7">
            <w:pPr>
              <w:bidi/>
            </w:pPr>
          </w:p>
        </w:tc>
        <w:tc>
          <w:tcPr>
            <w:tcW w:w="1134" w:type="dxa"/>
          </w:tcPr>
          <w:p w14:paraId="36FD2C98" w14:textId="77777777" w:rsidR="00BE18F7" w:rsidRDefault="008426A7">
            <w:pPr>
              <w:bidi/>
              <w:jc w:val="center"/>
            </w:pPr>
            <w:r>
              <w:rPr>
                <w:sz w:val="18"/>
                <w:szCs w:val="18"/>
                <w:rtl/>
              </w:rPr>
              <w:t>ص 113</w:t>
            </w:r>
          </w:p>
        </w:tc>
      </w:tr>
      <w:tr w:rsidR="00BE18F7" w14:paraId="308D1A72" w14:textId="77777777">
        <w:trPr>
          <w:cantSplit/>
          <w:jc w:val="center"/>
        </w:trPr>
        <w:tc>
          <w:tcPr>
            <w:tcW w:w="2835" w:type="dxa"/>
          </w:tcPr>
          <w:p w14:paraId="29E8289B" w14:textId="77777777" w:rsidR="00BE18F7" w:rsidRDefault="008426A7">
            <w:pPr>
              <w:bidi/>
            </w:pPr>
            <w:r>
              <w:rPr>
                <w:sz w:val="18"/>
                <w:szCs w:val="18"/>
                <w:rtl/>
              </w:rPr>
              <w:t>الارتفاع الصافي فوق السلم</w:t>
            </w:r>
          </w:p>
        </w:tc>
        <w:tc>
          <w:tcPr>
            <w:tcW w:w="3175" w:type="dxa"/>
          </w:tcPr>
          <w:p w14:paraId="4A6A9CE6" w14:textId="77777777" w:rsidR="00BE18F7" w:rsidRDefault="008426A7">
            <w:pPr>
              <w:bidi/>
            </w:pPr>
            <w:r>
              <w:rPr>
                <w:sz w:val="18"/>
                <w:szCs w:val="18"/>
                <w:rtl/>
              </w:rPr>
              <w:t>2.0 م على الأقل</w:t>
            </w:r>
          </w:p>
        </w:tc>
        <w:tc>
          <w:tcPr>
            <w:tcW w:w="2948" w:type="dxa"/>
          </w:tcPr>
          <w:p w14:paraId="7711EE2E" w14:textId="77777777" w:rsidR="00BE18F7" w:rsidRDefault="008426A7">
            <w:pPr>
              <w:bidi/>
            </w:pPr>
            <w:r>
              <w:rPr>
                <w:sz w:val="18"/>
                <w:szCs w:val="18"/>
                <w:rtl/>
              </w:rPr>
              <w:t>كود الفراغ الأردني</w:t>
            </w:r>
          </w:p>
        </w:tc>
        <w:tc>
          <w:tcPr>
            <w:tcW w:w="1134" w:type="dxa"/>
          </w:tcPr>
          <w:p w14:paraId="05EB579F" w14:textId="77777777" w:rsidR="00BE18F7" w:rsidRDefault="008426A7">
            <w:pPr>
              <w:bidi/>
              <w:jc w:val="center"/>
            </w:pPr>
            <w:r>
              <w:rPr>
                <w:sz w:val="18"/>
                <w:szCs w:val="18"/>
                <w:rtl/>
              </w:rPr>
              <w:t>ص 113</w:t>
            </w:r>
          </w:p>
        </w:tc>
      </w:tr>
      <w:tr w:rsidR="00BE18F7" w14:paraId="4E144535" w14:textId="77777777">
        <w:trPr>
          <w:cantSplit/>
          <w:jc w:val="center"/>
        </w:trPr>
        <w:tc>
          <w:tcPr>
            <w:tcW w:w="2835" w:type="dxa"/>
          </w:tcPr>
          <w:p w14:paraId="303C5D48" w14:textId="77777777" w:rsidR="00BE18F7" w:rsidRDefault="008426A7">
            <w:pPr>
              <w:bidi/>
            </w:pPr>
            <w:r>
              <w:rPr>
                <w:sz w:val="18"/>
                <w:szCs w:val="18"/>
                <w:rtl/>
              </w:rPr>
              <w:t>الارتفاع الصافي لسلالم الهروب</w:t>
            </w:r>
          </w:p>
        </w:tc>
        <w:tc>
          <w:tcPr>
            <w:tcW w:w="3175" w:type="dxa"/>
          </w:tcPr>
          <w:p w14:paraId="16D37324" w14:textId="77777777" w:rsidR="00BE18F7" w:rsidRDefault="008426A7">
            <w:pPr>
              <w:bidi/>
            </w:pPr>
            <w:r>
              <w:rPr>
                <w:sz w:val="18"/>
                <w:szCs w:val="18"/>
                <w:rtl/>
              </w:rPr>
              <w:t>2.05 م على الأقل</w:t>
            </w:r>
          </w:p>
        </w:tc>
        <w:tc>
          <w:tcPr>
            <w:tcW w:w="2948" w:type="dxa"/>
          </w:tcPr>
          <w:p w14:paraId="48F4F9B4" w14:textId="77777777" w:rsidR="00BE18F7" w:rsidRDefault="008426A7">
            <w:pPr>
              <w:bidi/>
            </w:pPr>
            <w:r>
              <w:rPr>
                <w:sz w:val="18"/>
                <w:szCs w:val="18"/>
                <w:rtl/>
              </w:rPr>
              <w:t>كود الحماية من الحريق المصري</w:t>
            </w:r>
          </w:p>
        </w:tc>
        <w:tc>
          <w:tcPr>
            <w:tcW w:w="1134" w:type="dxa"/>
          </w:tcPr>
          <w:p w14:paraId="791C4F1F" w14:textId="77777777" w:rsidR="00BE18F7" w:rsidRDefault="008426A7">
            <w:pPr>
              <w:bidi/>
              <w:jc w:val="center"/>
            </w:pPr>
            <w:r>
              <w:rPr>
                <w:sz w:val="18"/>
                <w:szCs w:val="18"/>
                <w:rtl/>
              </w:rPr>
              <w:t>ص 113</w:t>
            </w:r>
          </w:p>
        </w:tc>
      </w:tr>
      <w:tr w:rsidR="00BE18F7" w14:paraId="2A3096BD" w14:textId="77777777">
        <w:trPr>
          <w:cantSplit/>
          <w:jc w:val="center"/>
        </w:trPr>
        <w:tc>
          <w:tcPr>
            <w:tcW w:w="2835" w:type="dxa"/>
          </w:tcPr>
          <w:p w14:paraId="7AAFE049" w14:textId="77777777" w:rsidR="00BE18F7" w:rsidRDefault="008426A7">
            <w:pPr>
              <w:bidi/>
            </w:pPr>
            <w:r>
              <w:rPr>
                <w:sz w:val="18"/>
                <w:szCs w:val="18"/>
                <w:rtl/>
              </w:rPr>
              <w:t>المسافة بين باب وسلم</w:t>
            </w:r>
          </w:p>
        </w:tc>
        <w:tc>
          <w:tcPr>
            <w:tcW w:w="3175" w:type="dxa"/>
          </w:tcPr>
          <w:p w14:paraId="483C4F26" w14:textId="77777777" w:rsidR="00BE18F7" w:rsidRDefault="008426A7">
            <w:pPr>
              <w:bidi/>
            </w:pPr>
            <w:r>
              <w:rPr>
                <w:sz w:val="18"/>
                <w:szCs w:val="18"/>
                <w:rtl/>
              </w:rPr>
              <w:t>90 سم على الأقل</w:t>
            </w:r>
          </w:p>
        </w:tc>
        <w:tc>
          <w:tcPr>
            <w:tcW w:w="2948" w:type="dxa"/>
          </w:tcPr>
          <w:p w14:paraId="4CB53DBE" w14:textId="77777777" w:rsidR="00BE18F7" w:rsidRDefault="00BE18F7">
            <w:pPr>
              <w:bidi/>
            </w:pPr>
          </w:p>
        </w:tc>
        <w:tc>
          <w:tcPr>
            <w:tcW w:w="1134" w:type="dxa"/>
          </w:tcPr>
          <w:p w14:paraId="600E932A" w14:textId="77777777" w:rsidR="00BE18F7" w:rsidRDefault="008426A7">
            <w:pPr>
              <w:bidi/>
              <w:jc w:val="center"/>
            </w:pPr>
            <w:r>
              <w:rPr>
                <w:sz w:val="18"/>
                <w:szCs w:val="18"/>
                <w:rtl/>
              </w:rPr>
              <w:t>ص 113</w:t>
            </w:r>
          </w:p>
        </w:tc>
      </w:tr>
      <w:tr w:rsidR="00BE18F7" w14:paraId="4DECE09B" w14:textId="77777777">
        <w:trPr>
          <w:cantSplit/>
          <w:jc w:val="center"/>
        </w:trPr>
        <w:tc>
          <w:tcPr>
            <w:tcW w:w="2835" w:type="dxa"/>
          </w:tcPr>
          <w:p w14:paraId="25139A64" w14:textId="77777777" w:rsidR="00BE18F7" w:rsidRDefault="008426A7">
            <w:pPr>
              <w:bidi/>
            </w:pPr>
            <w:r>
              <w:rPr>
                <w:sz w:val="18"/>
                <w:szCs w:val="18"/>
                <w:rtl/>
              </w:rPr>
              <w:t>ميل منحدر المعاقين</w:t>
            </w:r>
          </w:p>
        </w:tc>
        <w:tc>
          <w:tcPr>
            <w:tcW w:w="3175" w:type="dxa"/>
          </w:tcPr>
          <w:p w14:paraId="7C16BDF9" w14:textId="77777777" w:rsidR="00BE18F7" w:rsidRDefault="008426A7">
            <w:pPr>
              <w:bidi/>
            </w:pPr>
            <w:r>
              <w:rPr>
                <w:sz w:val="18"/>
                <w:szCs w:val="18"/>
                <w:rtl/>
              </w:rPr>
              <w:t>1:12 بحد أقصى لمسافة 9 م، 1:20 لمسافة 15 م</w:t>
            </w:r>
          </w:p>
        </w:tc>
        <w:tc>
          <w:tcPr>
            <w:tcW w:w="2948" w:type="dxa"/>
          </w:tcPr>
          <w:p w14:paraId="0F82FCE2" w14:textId="77777777" w:rsidR="00BE18F7" w:rsidRDefault="008426A7">
            <w:pPr>
              <w:bidi/>
            </w:pPr>
            <w:r>
              <w:rPr>
                <w:sz w:val="18"/>
                <w:szCs w:val="18"/>
                <w:rtl/>
              </w:rPr>
              <w:t>بسطة لكل فرق أكبر من 75 سم</w:t>
            </w:r>
          </w:p>
        </w:tc>
        <w:tc>
          <w:tcPr>
            <w:tcW w:w="1134" w:type="dxa"/>
          </w:tcPr>
          <w:p w14:paraId="2F2C34A8" w14:textId="77777777" w:rsidR="00BE18F7" w:rsidRDefault="008426A7">
            <w:pPr>
              <w:bidi/>
              <w:jc w:val="center"/>
            </w:pPr>
            <w:r>
              <w:rPr>
                <w:sz w:val="18"/>
                <w:szCs w:val="18"/>
                <w:rtl/>
              </w:rPr>
              <w:t>ص 113</w:t>
            </w:r>
          </w:p>
        </w:tc>
      </w:tr>
      <w:tr w:rsidR="00BE18F7" w14:paraId="02057247" w14:textId="77777777">
        <w:trPr>
          <w:cantSplit/>
          <w:jc w:val="center"/>
        </w:trPr>
        <w:tc>
          <w:tcPr>
            <w:tcW w:w="2835" w:type="dxa"/>
          </w:tcPr>
          <w:p w14:paraId="13717067" w14:textId="77777777" w:rsidR="00BE18F7" w:rsidRDefault="008426A7">
            <w:pPr>
              <w:bidi/>
            </w:pPr>
            <w:r>
              <w:rPr>
                <w:sz w:val="18"/>
                <w:szCs w:val="18"/>
                <w:rtl/>
              </w:rPr>
              <w:t>ارتفاع أول درجة</w:t>
            </w:r>
          </w:p>
        </w:tc>
        <w:tc>
          <w:tcPr>
            <w:tcW w:w="3175" w:type="dxa"/>
          </w:tcPr>
          <w:p w14:paraId="01F1EDF2" w14:textId="77777777" w:rsidR="00BE18F7" w:rsidRDefault="008426A7">
            <w:pPr>
              <w:bidi/>
            </w:pPr>
            <w:r>
              <w:rPr>
                <w:sz w:val="18"/>
                <w:szCs w:val="18"/>
                <w:rtl/>
              </w:rPr>
              <w:t>ارتفاع الدرجة ناقص 5 سم زائد 10 سم</w:t>
            </w:r>
          </w:p>
        </w:tc>
        <w:tc>
          <w:tcPr>
            <w:tcW w:w="2948" w:type="dxa"/>
          </w:tcPr>
          <w:p w14:paraId="39421E2D" w14:textId="77777777" w:rsidR="00BE18F7" w:rsidRDefault="008426A7">
            <w:pPr>
              <w:bidi/>
            </w:pPr>
            <w:r>
              <w:rPr>
                <w:sz w:val="18"/>
                <w:szCs w:val="18"/>
                <w:rtl/>
              </w:rPr>
              <w:t>غالبا 20 سم لدرجة 15 سم</w:t>
            </w:r>
          </w:p>
        </w:tc>
        <w:tc>
          <w:tcPr>
            <w:tcW w:w="1134" w:type="dxa"/>
          </w:tcPr>
          <w:p w14:paraId="388C8635" w14:textId="77777777" w:rsidR="00BE18F7" w:rsidRDefault="008426A7">
            <w:pPr>
              <w:bidi/>
              <w:jc w:val="center"/>
            </w:pPr>
            <w:r>
              <w:rPr>
                <w:sz w:val="18"/>
                <w:szCs w:val="18"/>
                <w:rtl/>
              </w:rPr>
              <w:t>ص 114</w:t>
            </w:r>
          </w:p>
        </w:tc>
      </w:tr>
      <w:tr w:rsidR="00BE18F7" w14:paraId="29C1E42C" w14:textId="77777777">
        <w:trPr>
          <w:cantSplit/>
          <w:jc w:val="center"/>
        </w:trPr>
        <w:tc>
          <w:tcPr>
            <w:tcW w:w="2835" w:type="dxa"/>
          </w:tcPr>
          <w:p w14:paraId="25FDCB29" w14:textId="77777777" w:rsidR="00BE18F7" w:rsidRDefault="008426A7">
            <w:pPr>
              <w:bidi/>
            </w:pPr>
            <w:r>
              <w:rPr>
                <w:sz w:val="18"/>
                <w:szCs w:val="18"/>
                <w:rtl/>
              </w:rPr>
              <w:t>المسافة بين طوارح السلم</w:t>
            </w:r>
          </w:p>
        </w:tc>
        <w:tc>
          <w:tcPr>
            <w:tcW w:w="3175" w:type="dxa"/>
          </w:tcPr>
          <w:p w14:paraId="1467B4AC" w14:textId="77777777" w:rsidR="00BE18F7" w:rsidRDefault="008426A7">
            <w:pPr>
              <w:bidi/>
            </w:pPr>
            <w:r>
              <w:rPr>
                <w:sz w:val="18"/>
                <w:szCs w:val="18"/>
                <w:rtl/>
              </w:rPr>
              <w:t>60 سم بحد أقصى</w:t>
            </w:r>
          </w:p>
        </w:tc>
        <w:tc>
          <w:tcPr>
            <w:tcW w:w="2948" w:type="dxa"/>
          </w:tcPr>
          <w:p w14:paraId="698AED9E" w14:textId="77777777" w:rsidR="00BE18F7" w:rsidRDefault="00BE18F7">
            <w:pPr>
              <w:bidi/>
            </w:pPr>
          </w:p>
        </w:tc>
        <w:tc>
          <w:tcPr>
            <w:tcW w:w="1134" w:type="dxa"/>
          </w:tcPr>
          <w:p w14:paraId="11CABD03" w14:textId="77777777" w:rsidR="00BE18F7" w:rsidRDefault="008426A7">
            <w:pPr>
              <w:bidi/>
              <w:jc w:val="center"/>
            </w:pPr>
            <w:r>
              <w:rPr>
                <w:sz w:val="18"/>
                <w:szCs w:val="18"/>
                <w:rtl/>
              </w:rPr>
              <w:t>ص 114</w:t>
            </w:r>
          </w:p>
        </w:tc>
      </w:tr>
      <w:tr w:rsidR="00BE18F7" w14:paraId="059F79AB" w14:textId="77777777">
        <w:trPr>
          <w:cantSplit/>
          <w:jc w:val="center"/>
        </w:trPr>
        <w:tc>
          <w:tcPr>
            <w:tcW w:w="2835" w:type="dxa"/>
          </w:tcPr>
          <w:p w14:paraId="0E5B3BC9" w14:textId="77777777" w:rsidR="00BE18F7" w:rsidRDefault="008426A7">
            <w:pPr>
              <w:bidi/>
            </w:pPr>
            <w:r>
              <w:rPr>
                <w:sz w:val="18"/>
                <w:szCs w:val="18"/>
                <w:rtl/>
              </w:rPr>
              <w:t>المسافة بين القوائم</w:t>
            </w:r>
          </w:p>
        </w:tc>
        <w:tc>
          <w:tcPr>
            <w:tcW w:w="3175" w:type="dxa"/>
          </w:tcPr>
          <w:p w14:paraId="5D1152A7" w14:textId="77777777" w:rsidR="00BE18F7" w:rsidRDefault="008426A7">
            <w:pPr>
              <w:bidi/>
            </w:pPr>
            <w:r>
              <w:rPr>
                <w:sz w:val="18"/>
                <w:szCs w:val="18"/>
                <w:rtl/>
              </w:rPr>
              <w:t>70 إلى 80 سم غالبا</w:t>
            </w:r>
          </w:p>
        </w:tc>
        <w:tc>
          <w:tcPr>
            <w:tcW w:w="2948" w:type="dxa"/>
          </w:tcPr>
          <w:p w14:paraId="7C9CB931" w14:textId="77777777" w:rsidR="00BE18F7" w:rsidRDefault="008426A7">
            <w:pPr>
              <w:bidi/>
            </w:pPr>
            <w:r>
              <w:rPr>
                <w:sz w:val="18"/>
                <w:szCs w:val="18"/>
                <w:rtl/>
              </w:rPr>
              <w:t>حسب التصميم</w:t>
            </w:r>
          </w:p>
        </w:tc>
        <w:tc>
          <w:tcPr>
            <w:tcW w:w="1134" w:type="dxa"/>
          </w:tcPr>
          <w:p w14:paraId="2379758D" w14:textId="77777777" w:rsidR="00BE18F7" w:rsidRDefault="008426A7">
            <w:pPr>
              <w:bidi/>
              <w:jc w:val="center"/>
            </w:pPr>
            <w:r>
              <w:rPr>
                <w:sz w:val="18"/>
                <w:szCs w:val="18"/>
                <w:rtl/>
              </w:rPr>
              <w:t>ص 116</w:t>
            </w:r>
          </w:p>
        </w:tc>
      </w:tr>
      <w:tr w:rsidR="00BE18F7" w14:paraId="073532D1" w14:textId="77777777">
        <w:trPr>
          <w:cantSplit/>
          <w:jc w:val="center"/>
        </w:trPr>
        <w:tc>
          <w:tcPr>
            <w:tcW w:w="2835" w:type="dxa"/>
          </w:tcPr>
          <w:p w14:paraId="520B479F" w14:textId="77777777" w:rsidR="00BE18F7" w:rsidRDefault="008426A7">
            <w:pPr>
              <w:bidi/>
            </w:pPr>
            <w:r>
              <w:rPr>
                <w:sz w:val="18"/>
                <w:szCs w:val="18"/>
                <w:rtl/>
              </w:rPr>
              <w:t>استخدام المرافيع Jacks</w:t>
            </w:r>
          </w:p>
        </w:tc>
        <w:tc>
          <w:tcPr>
            <w:tcW w:w="3175" w:type="dxa"/>
          </w:tcPr>
          <w:p w14:paraId="15C788F0" w14:textId="77777777" w:rsidR="00BE18F7" w:rsidRDefault="008426A7">
            <w:pPr>
              <w:bidi/>
            </w:pPr>
            <w:r>
              <w:rPr>
                <w:sz w:val="18"/>
                <w:szCs w:val="18"/>
                <w:rtl/>
              </w:rPr>
              <w:t>البحور أكبر من 6 م</w:t>
            </w:r>
          </w:p>
        </w:tc>
        <w:tc>
          <w:tcPr>
            <w:tcW w:w="2948" w:type="dxa"/>
          </w:tcPr>
          <w:p w14:paraId="22DD216D" w14:textId="77777777" w:rsidR="00BE18F7" w:rsidRDefault="00BE18F7">
            <w:pPr>
              <w:bidi/>
            </w:pPr>
          </w:p>
        </w:tc>
        <w:tc>
          <w:tcPr>
            <w:tcW w:w="1134" w:type="dxa"/>
          </w:tcPr>
          <w:p w14:paraId="18581BF5" w14:textId="77777777" w:rsidR="00BE18F7" w:rsidRDefault="008426A7">
            <w:pPr>
              <w:bidi/>
              <w:jc w:val="center"/>
            </w:pPr>
            <w:r>
              <w:rPr>
                <w:sz w:val="18"/>
                <w:szCs w:val="18"/>
                <w:rtl/>
              </w:rPr>
              <w:t>ص 116</w:t>
            </w:r>
          </w:p>
        </w:tc>
      </w:tr>
      <w:tr w:rsidR="00BE18F7" w14:paraId="40E53D34" w14:textId="77777777">
        <w:trPr>
          <w:cantSplit/>
          <w:jc w:val="center"/>
        </w:trPr>
        <w:tc>
          <w:tcPr>
            <w:tcW w:w="2835" w:type="dxa"/>
          </w:tcPr>
          <w:p w14:paraId="1EEB20DE" w14:textId="77777777" w:rsidR="00BE18F7" w:rsidRDefault="008426A7">
            <w:pPr>
              <w:bidi/>
            </w:pPr>
            <w:r>
              <w:rPr>
                <w:sz w:val="18"/>
                <w:szCs w:val="18"/>
                <w:rtl/>
              </w:rPr>
              <w:t>ربط العروق المتتالية</w:t>
            </w:r>
          </w:p>
        </w:tc>
        <w:tc>
          <w:tcPr>
            <w:tcW w:w="3175" w:type="dxa"/>
          </w:tcPr>
          <w:p w14:paraId="3D58AD2E" w14:textId="77777777" w:rsidR="00BE18F7" w:rsidRDefault="008426A7">
            <w:pPr>
              <w:bidi/>
            </w:pPr>
            <w:r>
              <w:rPr>
                <w:sz w:val="18"/>
                <w:szCs w:val="18"/>
                <w:rtl/>
              </w:rPr>
              <w:t>مربوع 1 م على الأقل و3 قمطات</w:t>
            </w:r>
          </w:p>
        </w:tc>
        <w:tc>
          <w:tcPr>
            <w:tcW w:w="2948" w:type="dxa"/>
          </w:tcPr>
          <w:p w14:paraId="0DF890F6" w14:textId="77777777" w:rsidR="00BE18F7" w:rsidRDefault="008426A7">
            <w:pPr>
              <w:bidi/>
            </w:pPr>
            <w:r>
              <w:rPr>
                <w:sz w:val="18"/>
                <w:szCs w:val="18"/>
                <w:rtl/>
              </w:rPr>
              <w:t>أسقف مرتفعة</w:t>
            </w:r>
          </w:p>
        </w:tc>
        <w:tc>
          <w:tcPr>
            <w:tcW w:w="1134" w:type="dxa"/>
          </w:tcPr>
          <w:p w14:paraId="13DDD947" w14:textId="77777777" w:rsidR="00BE18F7" w:rsidRDefault="008426A7">
            <w:pPr>
              <w:bidi/>
              <w:jc w:val="center"/>
            </w:pPr>
            <w:r>
              <w:rPr>
                <w:sz w:val="18"/>
                <w:szCs w:val="18"/>
                <w:rtl/>
              </w:rPr>
              <w:t>ص 117</w:t>
            </w:r>
          </w:p>
        </w:tc>
      </w:tr>
      <w:tr w:rsidR="00BE18F7" w14:paraId="4435ADBD" w14:textId="77777777">
        <w:trPr>
          <w:cantSplit/>
          <w:jc w:val="center"/>
        </w:trPr>
        <w:tc>
          <w:tcPr>
            <w:tcW w:w="2835" w:type="dxa"/>
          </w:tcPr>
          <w:p w14:paraId="3569C783" w14:textId="77777777" w:rsidR="00BE18F7" w:rsidRDefault="008426A7">
            <w:pPr>
              <w:bidi/>
            </w:pPr>
            <w:r>
              <w:rPr>
                <w:sz w:val="18"/>
                <w:szCs w:val="18"/>
                <w:rtl/>
              </w:rPr>
              <w:t>ارتفاع البرندات الأفقية</w:t>
            </w:r>
          </w:p>
        </w:tc>
        <w:tc>
          <w:tcPr>
            <w:tcW w:w="3175" w:type="dxa"/>
          </w:tcPr>
          <w:p w14:paraId="3617BB57" w14:textId="77777777" w:rsidR="00BE18F7" w:rsidRDefault="008426A7">
            <w:pPr>
              <w:bidi/>
            </w:pPr>
            <w:r>
              <w:rPr>
                <w:sz w:val="18"/>
                <w:szCs w:val="18"/>
                <w:rtl/>
              </w:rPr>
              <w:t>1.8 م</w:t>
            </w:r>
          </w:p>
        </w:tc>
        <w:tc>
          <w:tcPr>
            <w:tcW w:w="2948" w:type="dxa"/>
          </w:tcPr>
          <w:p w14:paraId="477ACEC6" w14:textId="77777777" w:rsidR="00BE18F7" w:rsidRDefault="00BE18F7">
            <w:pPr>
              <w:bidi/>
            </w:pPr>
          </w:p>
        </w:tc>
        <w:tc>
          <w:tcPr>
            <w:tcW w:w="1134" w:type="dxa"/>
          </w:tcPr>
          <w:p w14:paraId="4D5B576C" w14:textId="77777777" w:rsidR="00BE18F7" w:rsidRDefault="008426A7">
            <w:pPr>
              <w:bidi/>
              <w:jc w:val="center"/>
            </w:pPr>
            <w:r>
              <w:rPr>
                <w:sz w:val="18"/>
                <w:szCs w:val="18"/>
                <w:rtl/>
              </w:rPr>
              <w:t>ص 117</w:t>
            </w:r>
          </w:p>
        </w:tc>
      </w:tr>
      <w:tr w:rsidR="00BE18F7" w14:paraId="3AF48587" w14:textId="77777777">
        <w:trPr>
          <w:cantSplit/>
          <w:jc w:val="center"/>
        </w:trPr>
        <w:tc>
          <w:tcPr>
            <w:tcW w:w="2835" w:type="dxa"/>
          </w:tcPr>
          <w:p w14:paraId="5A570DE4" w14:textId="77777777" w:rsidR="00BE18F7" w:rsidRDefault="008426A7">
            <w:pPr>
              <w:bidi/>
            </w:pPr>
            <w:r>
              <w:rPr>
                <w:sz w:val="18"/>
                <w:szCs w:val="18"/>
                <w:rtl/>
              </w:rPr>
              <w:t>سقوط بلاطات الحمامات</w:t>
            </w:r>
          </w:p>
        </w:tc>
        <w:tc>
          <w:tcPr>
            <w:tcW w:w="3175" w:type="dxa"/>
          </w:tcPr>
          <w:p w14:paraId="58BCC2B0" w14:textId="77777777" w:rsidR="00BE18F7" w:rsidRDefault="008426A7">
            <w:pPr>
              <w:bidi/>
            </w:pPr>
            <w:r>
              <w:rPr>
                <w:sz w:val="18"/>
                <w:szCs w:val="18"/>
                <w:rtl/>
              </w:rPr>
              <w:t>10 إلى 20 سم</w:t>
            </w:r>
          </w:p>
        </w:tc>
        <w:tc>
          <w:tcPr>
            <w:tcW w:w="2948" w:type="dxa"/>
          </w:tcPr>
          <w:p w14:paraId="5C85B220" w14:textId="77777777" w:rsidR="00BE18F7" w:rsidRDefault="008426A7">
            <w:pPr>
              <w:bidi/>
            </w:pPr>
            <w:r>
              <w:rPr>
                <w:sz w:val="18"/>
                <w:szCs w:val="18"/>
                <w:rtl/>
              </w:rPr>
              <w:t>حسب المخططات</w:t>
            </w:r>
          </w:p>
        </w:tc>
        <w:tc>
          <w:tcPr>
            <w:tcW w:w="1134" w:type="dxa"/>
          </w:tcPr>
          <w:p w14:paraId="100F6DD0" w14:textId="77777777" w:rsidR="00BE18F7" w:rsidRDefault="008426A7">
            <w:pPr>
              <w:bidi/>
              <w:jc w:val="center"/>
            </w:pPr>
            <w:r>
              <w:rPr>
                <w:sz w:val="18"/>
                <w:szCs w:val="18"/>
                <w:rtl/>
              </w:rPr>
              <w:t>ص 117</w:t>
            </w:r>
          </w:p>
        </w:tc>
      </w:tr>
      <w:tr w:rsidR="00BE18F7" w14:paraId="0289796D" w14:textId="77777777">
        <w:trPr>
          <w:cantSplit/>
          <w:jc w:val="center"/>
        </w:trPr>
        <w:tc>
          <w:tcPr>
            <w:tcW w:w="2835" w:type="dxa"/>
          </w:tcPr>
          <w:p w14:paraId="51B35206" w14:textId="77777777" w:rsidR="00BE18F7" w:rsidRDefault="008426A7">
            <w:pPr>
              <w:bidi/>
            </w:pPr>
            <w:r>
              <w:rPr>
                <w:sz w:val="18"/>
                <w:szCs w:val="18"/>
                <w:rtl/>
              </w:rPr>
              <w:t>أفقية التطبيق</w:t>
            </w:r>
          </w:p>
        </w:tc>
        <w:tc>
          <w:tcPr>
            <w:tcW w:w="3175" w:type="dxa"/>
          </w:tcPr>
          <w:p w14:paraId="675EA30B" w14:textId="77777777" w:rsidR="00BE18F7" w:rsidRDefault="008426A7">
            <w:pPr>
              <w:bidi/>
            </w:pPr>
            <w:r>
              <w:rPr>
                <w:sz w:val="18"/>
                <w:szCs w:val="18"/>
                <w:rtl/>
              </w:rPr>
              <w:t>6 مم لكل 3 م</w:t>
            </w:r>
          </w:p>
        </w:tc>
        <w:tc>
          <w:tcPr>
            <w:tcW w:w="2948" w:type="dxa"/>
          </w:tcPr>
          <w:p w14:paraId="34A1C84B" w14:textId="77777777" w:rsidR="00BE18F7" w:rsidRDefault="00BE18F7">
            <w:pPr>
              <w:bidi/>
            </w:pPr>
          </w:p>
        </w:tc>
        <w:tc>
          <w:tcPr>
            <w:tcW w:w="1134" w:type="dxa"/>
          </w:tcPr>
          <w:p w14:paraId="3D8DC348" w14:textId="77777777" w:rsidR="00BE18F7" w:rsidRDefault="008426A7">
            <w:pPr>
              <w:bidi/>
              <w:jc w:val="center"/>
            </w:pPr>
            <w:r>
              <w:rPr>
                <w:sz w:val="18"/>
                <w:szCs w:val="18"/>
                <w:rtl/>
              </w:rPr>
              <w:t>ص 117</w:t>
            </w:r>
          </w:p>
        </w:tc>
      </w:tr>
      <w:tr w:rsidR="00BE18F7" w14:paraId="419C005E" w14:textId="77777777">
        <w:trPr>
          <w:cantSplit/>
          <w:jc w:val="center"/>
        </w:trPr>
        <w:tc>
          <w:tcPr>
            <w:tcW w:w="2835" w:type="dxa"/>
          </w:tcPr>
          <w:p w14:paraId="6F03FD06" w14:textId="77777777" w:rsidR="00BE18F7" w:rsidRDefault="008426A7">
            <w:pPr>
              <w:bidi/>
            </w:pPr>
            <w:r>
              <w:rPr>
                <w:sz w:val="18"/>
                <w:szCs w:val="18"/>
                <w:rtl/>
              </w:rPr>
              <w:t>تحدب الكمرات والبلاطات Camber</w:t>
            </w:r>
          </w:p>
        </w:tc>
        <w:tc>
          <w:tcPr>
            <w:tcW w:w="3175" w:type="dxa"/>
          </w:tcPr>
          <w:p w14:paraId="070EB264" w14:textId="77777777" w:rsidR="00BE18F7" w:rsidRDefault="008426A7">
            <w:pPr>
              <w:bidi/>
            </w:pPr>
            <w:r>
              <w:rPr>
                <w:sz w:val="18"/>
                <w:szCs w:val="18"/>
                <w:rtl/>
              </w:rPr>
              <w:t>1/300 إلى 1/500 من طول الكمرة، 1/150 للكابولي؛ وغالبا 1.5 مم/م.ط للمستمرة و2 مم/م.ط للبسيطة و5 مم/م.ط للكابولي</w:t>
            </w:r>
          </w:p>
        </w:tc>
        <w:tc>
          <w:tcPr>
            <w:tcW w:w="2948" w:type="dxa"/>
          </w:tcPr>
          <w:p w14:paraId="59DE5D66" w14:textId="77777777" w:rsidR="00BE18F7" w:rsidRDefault="008426A7">
            <w:pPr>
              <w:bidi/>
            </w:pPr>
            <w:r>
              <w:rPr>
                <w:sz w:val="18"/>
                <w:szCs w:val="18"/>
                <w:rtl/>
              </w:rPr>
              <w:t>الكمرات والبلاطات بطول 8 م أو أكثر؛ أعلى نقطة بالمنتصف وبالطرف الحر للكابولي (الكود المصري 2001 فقرة 9-4-1-7 والكود السوري 2004)</w:t>
            </w:r>
          </w:p>
        </w:tc>
        <w:tc>
          <w:tcPr>
            <w:tcW w:w="1134" w:type="dxa"/>
          </w:tcPr>
          <w:p w14:paraId="42B1FF4D" w14:textId="77777777" w:rsidR="00BE18F7" w:rsidRDefault="008426A7">
            <w:pPr>
              <w:bidi/>
              <w:jc w:val="center"/>
            </w:pPr>
            <w:r>
              <w:rPr>
                <w:sz w:val="18"/>
                <w:szCs w:val="18"/>
                <w:rtl/>
              </w:rPr>
              <w:t>ص 117</w:t>
            </w:r>
          </w:p>
        </w:tc>
      </w:tr>
      <w:tr w:rsidR="00BE18F7" w14:paraId="4ED4899D" w14:textId="77777777">
        <w:trPr>
          <w:cantSplit/>
          <w:jc w:val="center"/>
        </w:trPr>
        <w:tc>
          <w:tcPr>
            <w:tcW w:w="2835" w:type="dxa"/>
          </w:tcPr>
          <w:p w14:paraId="18C6F65C" w14:textId="77777777" w:rsidR="00BE18F7" w:rsidRDefault="008426A7">
            <w:pPr>
              <w:bidi/>
            </w:pPr>
            <w:r>
              <w:rPr>
                <w:sz w:val="18"/>
                <w:szCs w:val="18"/>
                <w:rtl/>
              </w:rPr>
              <w:t>مثاليث زوايا الكمرات Chamfer</w:t>
            </w:r>
          </w:p>
        </w:tc>
        <w:tc>
          <w:tcPr>
            <w:tcW w:w="3175" w:type="dxa"/>
          </w:tcPr>
          <w:p w14:paraId="23E5E397" w14:textId="77777777" w:rsidR="00BE18F7" w:rsidRDefault="008426A7">
            <w:pPr>
              <w:bidi/>
            </w:pPr>
            <w:r>
              <w:rPr>
                <w:sz w:val="18"/>
                <w:szCs w:val="18"/>
                <w:rtl/>
              </w:rPr>
              <w:t>2.5 × 2.5 سم</w:t>
            </w:r>
          </w:p>
        </w:tc>
        <w:tc>
          <w:tcPr>
            <w:tcW w:w="2948" w:type="dxa"/>
          </w:tcPr>
          <w:p w14:paraId="4558EC3A" w14:textId="77777777" w:rsidR="00BE18F7" w:rsidRDefault="008426A7">
            <w:pPr>
              <w:bidi/>
            </w:pPr>
            <w:r>
              <w:rPr>
                <w:sz w:val="18"/>
                <w:szCs w:val="18"/>
                <w:rtl/>
              </w:rPr>
              <w:t>بعض المواصفات</w:t>
            </w:r>
          </w:p>
        </w:tc>
        <w:tc>
          <w:tcPr>
            <w:tcW w:w="1134" w:type="dxa"/>
          </w:tcPr>
          <w:p w14:paraId="7F6B34C6" w14:textId="77777777" w:rsidR="00BE18F7" w:rsidRDefault="008426A7">
            <w:pPr>
              <w:bidi/>
              <w:jc w:val="center"/>
            </w:pPr>
            <w:r>
              <w:rPr>
                <w:sz w:val="18"/>
                <w:szCs w:val="18"/>
                <w:rtl/>
              </w:rPr>
              <w:t>ص 118</w:t>
            </w:r>
          </w:p>
        </w:tc>
      </w:tr>
      <w:tr w:rsidR="00BE18F7" w14:paraId="70599F9E" w14:textId="77777777">
        <w:trPr>
          <w:cantSplit/>
          <w:jc w:val="center"/>
        </w:trPr>
        <w:tc>
          <w:tcPr>
            <w:tcW w:w="2835" w:type="dxa"/>
          </w:tcPr>
          <w:p w14:paraId="4AB02546" w14:textId="77777777" w:rsidR="00BE18F7" w:rsidRDefault="008426A7">
            <w:pPr>
              <w:bidi/>
            </w:pPr>
            <w:r>
              <w:rPr>
                <w:sz w:val="18"/>
                <w:szCs w:val="18"/>
                <w:rtl/>
              </w:rPr>
              <w:t>الفجوة بين قاع الكمرة والعتب</w:t>
            </w:r>
          </w:p>
        </w:tc>
        <w:tc>
          <w:tcPr>
            <w:tcW w:w="3175" w:type="dxa"/>
          </w:tcPr>
          <w:p w14:paraId="6292D514" w14:textId="77777777" w:rsidR="00BE18F7" w:rsidRDefault="008426A7">
            <w:pPr>
              <w:bidi/>
            </w:pPr>
            <w:r>
              <w:rPr>
                <w:sz w:val="18"/>
                <w:szCs w:val="18"/>
                <w:rtl/>
              </w:rPr>
              <w:t>أقل من 20 سم تسقط الكمرة للعتب</w:t>
            </w:r>
          </w:p>
        </w:tc>
        <w:tc>
          <w:tcPr>
            <w:tcW w:w="2948" w:type="dxa"/>
          </w:tcPr>
          <w:p w14:paraId="36055AA0" w14:textId="77777777" w:rsidR="00BE18F7" w:rsidRDefault="00BE18F7">
            <w:pPr>
              <w:bidi/>
            </w:pPr>
          </w:p>
        </w:tc>
        <w:tc>
          <w:tcPr>
            <w:tcW w:w="1134" w:type="dxa"/>
          </w:tcPr>
          <w:p w14:paraId="0672775B" w14:textId="77777777" w:rsidR="00BE18F7" w:rsidRDefault="008426A7">
            <w:pPr>
              <w:bidi/>
              <w:jc w:val="center"/>
            </w:pPr>
            <w:r>
              <w:rPr>
                <w:sz w:val="18"/>
                <w:szCs w:val="18"/>
                <w:rtl/>
              </w:rPr>
              <w:t>ص 118</w:t>
            </w:r>
          </w:p>
        </w:tc>
      </w:tr>
      <w:tr w:rsidR="00BE18F7" w14:paraId="0CF80FA8" w14:textId="77777777">
        <w:trPr>
          <w:cantSplit/>
          <w:jc w:val="center"/>
        </w:trPr>
        <w:tc>
          <w:tcPr>
            <w:tcW w:w="2835" w:type="dxa"/>
          </w:tcPr>
          <w:p w14:paraId="394D6E21" w14:textId="77777777" w:rsidR="00BE18F7" w:rsidRDefault="008426A7">
            <w:pPr>
              <w:bidi/>
            </w:pPr>
            <w:r>
              <w:rPr>
                <w:sz w:val="18"/>
                <w:szCs w:val="18"/>
                <w:rtl/>
              </w:rPr>
              <w:t>الارتفاع الصافي لمنحدر البدروم</w:t>
            </w:r>
          </w:p>
        </w:tc>
        <w:tc>
          <w:tcPr>
            <w:tcW w:w="3175" w:type="dxa"/>
          </w:tcPr>
          <w:p w14:paraId="6A86BA08" w14:textId="77777777" w:rsidR="00BE18F7" w:rsidRDefault="008426A7">
            <w:pPr>
              <w:bidi/>
            </w:pPr>
            <w:r>
              <w:rPr>
                <w:sz w:val="18"/>
                <w:szCs w:val="18"/>
                <w:rtl/>
              </w:rPr>
              <w:t>2.45 م على الأقل بعرض 3 م</w:t>
            </w:r>
          </w:p>
        </w:tc>
        <w:tc>
          <w:tcPr>
            <w:tcW w:w="2948" w:type="dxa"/>
          </w:tcPr>
          <w:p w14:paraId="4D9BC123" w14:textId="77777777" w:rsidR="00BE18F7" w:rsidRDefault="008426A7">
            <w:pPr>
              <w:bidi/>
            </w:pPr>
            <w:r>
              <w:rPr>
                <w:sz w:val="18"/>
                <w:szCs w:val="18"/>
                <w:rtl/>
              </w:rPr>
              <w:t>عموديا على المنحدر</w:t>
            </w:r>
          </w:p>
        </w:tc>
        <w:tc>
          <w:tcPr>
            <w:tcW w:w="1134" w:type="dxa"/>
          </w:tcPr>
          <w:p w14:paraId="6B4D3BB2" w14:textId="77777777" w:rsidR="00BE18F7" w:rsidRDefault="008426A7">
            <w:pPr>
              <w:bidi/>
              <w:jc w:val="center"/>
            </w:pPr>
            <w:r>
              <w:rPr>
                <w:sz w:val="18"/>
                <w:szCs w:val="18"/>
                <w:rtl/>
              </w:rPr>
              <w:t>ص 119</w:t>
            </w:r>
          </w:p>
        </w:tc>
      </w:tr>
      <w:tr w:rsidR="00BE18F7" w14:paraId="494C2FC7" w14:textId="77777777">
        <w:trPr>
          <w:cantSplit/>
          <w:jc w:val="center"/>
        </w:trPr>
        <w:tc>
          <w:tcPr>
            <w:tcW w:w="2835" w:type="dxa"/>
          </w:tcPr>
          <w:p w14:paraId="237D5A67" w14:textId="77777777" w:rsidR="00BE18F7" w:rsidRDefault="008426A7">
            <w:pPr>
              <w:bidi/>
            </w:pPr>
            <w:r>
              <w:rPr>
                <w:sz w:val="18"/>
                <w:szCs w:val="18"/>
                <w:rtl/>
              </w:rPr>
              <w:t>زاوية الأسطح المائلة التي تحتاج شدة علوية</w:t>
            </w:r>
          </w:p>
        </w:tc>
        <w:tc>
          <w:tcPr>
            <w:tcW w:w="3175" w:type="dxa"/>
          </w:tcPr>
          <w:p w14:paraId="1B01E801" w14:textId="77777777" w:rsidR="00BE18F7" w:rsidRDefault="008426A7">
            <w:pPr>
              <w:bidi/>
            </w:pPr>
            <w:r>
              <w:rPr>
                <w:sz w:val="18"/>
                <w:szCs w:val="18"/>
                <w:rtl/>
              </w:rPr>
              <w:t>أكبر من 35 درجة</w:t>
            </w:r>
          </w:p>
        </w:tc>
        <w:tc>
          <w:tcPr>
            <w:tcW w:w="2948" w:type="dxa"/>
          </w:tcPr>
          <w:p w14:paraId="332E25E3" w14:textId="77777777" w:rsidR="00BE18F7" w:rsidRDefault="00BE18F7">
            <w:pPr>
              <w:bidi/>
            </w:pPr>
          </w:p>
        </w:tc>
        <w:tc>
          <w:tcPr>
            <w:tcW w:w="1134" w:type="dxa"/>
          </w:tcPr>
          <w:p w14:paraId="0C703FCC" w14:textId="77777777" w:rsidR="00BE18F7" w:rsidRDefault="008426A7">
            <w:pPr>
              <w:bidi/>
              <w:jc w:val="center"/>
            </w:pPr>
            <w:r>
              <w:rPr>
                <w:sz w:val="18"/>
                <w:szCs w:val="18"/>
                <w:rtl/>
              </w:rPr>
              <w:t>ص 119</w:t>
            </w:r>
          </w:p>
        </w:tc>
      </w:tr>
      <w:tr w:rsidR="00BE18F7" w14:paraId="78F8C6F6" w14:textId="77777777">
        <w:trPr>
          <w:cantSplit/>
          <w:jc w:val="center"/>
        </w:trPr>
        <w:tc>
          <w:tcPr>
            <w:tcW w:w="2835" w:type="dxa"/>
          </w:tcPr>
          <w:p w14:paraId="0AD1C7C1" w14:textId="77777777" w:rsidR="00BE18F7" w:rsidRDefault="008426A7">
            <w:pPr>
              <w:bidi/>
            </w:pPr>
            <w:r>
              <w:rPr>
                <w:sz w:val="18"/>
                <w:szCs w:val="18"/>
                <w:rtl/>
              </w:rPr>
              <w:t>فك جوانب الكمرات والأعمدة</w:t>
            </w:r>
          </w:p>
        </w:tc>
        <w:tc>
          <w:tcPr>
            <w:tcW w:w="3175" w:type="dxa"/>
          </w:tcPr>
          <w:p w14:paraId="2CE8DE27" w14:textId="77777777" w:rsidR="00BE18F7" w:rsidRDefault="008426A7">
            <w:pPr>
              <w:bidi/>
            </w:pPr>
            <w:r>
              <w:rPr>
                <w:sz w:val="18"/>
                <w:szCs w:val="18"/>
                <w:rtl/>
              </w:rPr>
              <w:t>24 إلى 72 ساعة</w:t>
            </w:r>
          </w:p>
        </w:tc>
        <w:tc>
          <w:tcPr>
            <w:tcW w:w="2948" w:type="dxa"/>
          </w:tcPr>
          <w:p w14:paraId="7C9F49FE" w14:textId="77777777" w:rsidR="00BE18F7" w:rsidRDefault="008426A7">
            <w:pPr>
              <w:bidi/>
            </w:pPr>
            <w:r>
              <w:rPr>
                <w:sz w:val="18"/>
                <w:szCs w:val="18"/>
                <w:rtl/>
              </w:rPr>
              <w:t>بورتلاندي عادي</w:t>
            </w:r>
          </w:p>
        </w:tc>
        <w:tc>
          <w:tcPr>
            <w:tcW w:w="1134" w:type="dxa"/>
          </w:tcPr>
          <w:p w14:paraId="05E68E96" w14:textId="77777777" w:rsidR="00BE18F7" w:rsidRDefault="008426A7">
            <w:pPr>
              <w:bidi/>
              <w:jc w:val="center"/>
            </w:pPr>
            <w:r>
              <w:rPr>
                <w:sz w:val="18"/>
                <w:szCs w:val="18"/>
                <w:rtl/>
              </w:rPr>
              <w:t>ص 120</w:t>
            </w:r>
          </w:p>
        </w:tc>
      </w:tr>
      <w:tr w:rsidR="00BE18F7" w14:paraId="7AFD0026" w14:textId="77777777">
        <w:trPr>
          <w:cantSplit/>
          <w:jc w:val="center"/>
        </w:trPr>
        <w:tc>
          <w:tcPr>
            <w:tcW w:w="2835" w:type="dxa"/>
          </w:tcPr>
          <w:p w14:paraId="7AF5CD97" w14:textId="77777777" w:rsidR="00BE18F7" w:rsidRDefault="008426A7">
            <w:pPr>
              <w:bidi/>
            </w:pPr>
            <w:r>
              <w:rPr>
                <w:sz w:val="18"/>
                <w:szCs w:val="18"/>
                <w:rtl/>
              </w:rPr>
              <w:t>فك بطنيات الأسقف والكمرات</w:t>
            </w:r>
          </w:p>
        </w:tc>
        <w:tc>
          <w:tcPr>
            <w:tcW w:w="3175" w:type="dxa"/>
          </w:tcPr>
          <w:p w14:paraId="42DD0E5E" w14:textId="77777777" w:rsidR="00BE18F7" w:rsidRDefault="008426A7">
            <w:pPr>
              <w:bidi/>
            </w:pPr>
            <w:r>
              <w:rPr>
                <w:sz w:val="18"/>
                <w:szCs w:val="18"/>
                <w:rtl/>
              </w:rPr>
              <w:t>2 × البحر الصغير (م) + 2 يوم، وأسبوع على الأقل</w:t>
            </w:r>
          </w:p>
        </w:tc>
        <w:tc>
          <w:tcPr>
            <w:tcW w:w="2948" w:type="dxa"/>
          </w:tcPr>
          <w:p w14:paraId="357D175F" w14:textId="77777777" w:rsidR="00BE18F7" w:rsidRDefault="008426A7">
            <w:pPr>
              <w:bidi/>
            </w:pPr>
            <w:r>
              <w:rPr>
                <w:sz w:val="18"/>
                <w:szCs w:val="18"/>
                <w:rtl/>
              </w:rPr>
              <w:t>بورتلاندي عادي</w:t>
            </w:r>
          </w:p>
        </w:tc>
        <w:tc>
          <w:tcPr>
            <w:tcW w:w="1134" w:type="dxa"/>
          </w:tcPr>
          <w:p w14:paraId="1AF66E95" w14:textId="77777777" w:rsidR="00BE18F7" w:rsidRDefault="008426A7">
            <w:pPr>
              <w:bidi/>
              <w:jc w:val="center"/>
            </w:pPr>
            <w:r>
              <w:rPr>
                <w:sz w:val="18"/>
                <w:szCs w:val="18"/>
                <w:rtl/>
              </w:rPr>
              <w:t>ص 120</w:t>
            </w:r>
          </w:p>
        </w:tc>
      </w:tr>
      <w:tr w:rsidR="00BE18F7" w14:paraId="5BBF7451" w14:textId="77777777">
        <w:trPr>
          <w:cantSplit/>
          <w:jc w:val="center"/>
        </w:trPr>
        <w:tc>
          <w:tcPr>
            <w:tcW w:w="2835" w:type="dxa"/>
          </w:tcPr>
          <w:p w14:paraId="56FBB095" w14:textId="77777777" w:rsidR="00BE18F7" w:rsidRDefault="008426A7">
            <w:pPr>
              <w:bidi/>
            </w:pPr>
            <w:r>
              <w:rPr>
                <w:sz w:val="18"/>
                <w:szCs w:val="18"/>
                <w:rtl/>
              </w:rPr>
              <w:t>فك بطنيات الكابولي</w:t>
            </w:r>
          </w:p>
        </w:tc>
        <w:tc>
          <w:tcPr>
            <w:tcW w:w="3175" w:type="dxa"/>
          </w:tcPr>
          <w:p w14:paraId="10B22ADC" w14:textId="77777777" w:rsidR="00BE18F7" w:rsidRDefault="008426A7">
            <w:pPr>
              <w:bidi/>
            </w:pPr>
            <w:r>
              <w:rPr>
                <w:sz w:val="18"/>
                <w:szCs w:val="18"/>
                <w:rtl/>
              </w:rPr>
              <w:t>4 × طول الكابولي + 2 يوم</w:t>
            </w:r>
          </w:p>
        </w:tc>
        <w:tc>
          <w:tcPr>
            <w:tcW w:w="2948" w:type="dxa"/>
          </w:tcPr>
          <w:p w14:paraId="1E22EE86" w14:textId="77777777" w:rsidR="00BE18F7" w:rsidRDefault="00BE18F7">
            <w:pPr>
              <w:bidi/>
            </w:pPr>
          </w:p>
        </w:tc>
        <w:tc>
          <w:tcPr>
            <w:tcW w:w="1134" w:type="dxa"/>
          </w:tcPr>
          <w:p w14:paraId="3D2551CA" w14:textId="77777777" w:rsidR="00BE18F7" w:rsidRDefault="008426A7">
            <w:pPr>
              <w:bidi/>
              <w:jc w:val="center"/>
            </w:pPr>
            <w:r>
              <w:rPr>
                <w:sz w:val="18"/>
                <w:szCs w:val="18"/>
                <w:rtl/>
              </w:rPr>
              <w:t>ص 120</w:t>
            </w:r>
          </w:p>
        </w:tc>
      </w:tr>
      <w:tr w:rsidR="00BE18F7" w14:paraId="08FB42A0" w14:textId="77777777">
        <w:trPr>
          <w:cantSplit/>
          <w:jc w:val="center"/>
        </w:trPr>
        <w:tc>
          <w:tcPr>
            <w:tcW w:w="2835" w:type="dxa"/>
          </w:tcPr>
          <w:p w14:paraId="5ADE41A2" w14:textId="77777777" w:rsidR="00BE18F7" w:rsidRDefault="008426A7">
            <w:pPr>
              <w:bidi/>
            </w:pPr>
            <w:r>
              <w:rPr>
                <w:sz w:val="18"/>
                <w:szCs w:val="18"/>
                <w:rtl/>
              </w:rPr>
              <w:t>فك السقف المحمل بالدور التالي</w:t>
            </w:r>
          </w:p>
        </w:tc>
        <w:tc>
          <w:tcPr>
            <w:tcW w:w="3175" w:type="dxa"/>
          </w:tcPr>
          <w:p w14:paraId="1B88C782" w14:textId="77777777" w:rsidR="00BE18F7" w:rsidRDefault="008426A7">
            <w:pPr>
              <w:bidi/>
            </w:pPr>
            <w:r>
              <w:rPr>
                <w:sz w:val="18"/>
                <w:szCs w:val="18"/>
                <w:rtl/>
              </w:rPr>
              <w:t>28 يوما</w:t>
            </w:r>
          </w:p>
        </w:tc>
        <w:tc>
          <w:tcPr>
            <w:tcW w:w="2948" w:type="dxa"/>
          </w:tcPr>
          <w:p w14:paraId="695A9007" w14:textId="77777777" w:rsidR="00BE18F7" w:rsidRDefault="00BE18F7">
            <w:pPr>
              <w:bidi/>
            </w:pPr>
          </w:p>
        </w:tc>
        <w:tc>
          <w:tcPr>
            <w:tcW w:w="1134" w:type="dxa"/>
          </w:tcPr>
          <w:p w14:paraId="52545986" w14:textId="77777777" w:rsidR="00BE18F7" w:rsidRDefault="008426A7">
            <w:pPr>
              <w:bidi/>
              <w:jc w:val="center"/>
            </w:pPr>
            <w:r>
              <w:rPr>
                <w:sz w:val="18"/>
                <w:szCs w:val="18"/>
                <w:rtl/>
              </w:rPr>
              <w:t>ص 120</w:t>
            </w:r>
          </w:p>
        </w:tc>
      </w:tr>
      <w:tr w:rsidR="00BE18F7" w14:paraId="782A0041" w14:textId="77777777">
        <w:trPr>
          <w:cantSplit/>
          <w:jc w:val="center"/>
        </w:trPr>
        <w:tc>
          <w:tcPr>
            <w:tcW w:w="2835" w:type="dxa"/>
          </w:tcPr>
          <w:p w14:paraId="2A37988B" w14:textId="77777777" w:rsidR="00BE18F7" w:rsidRDefault="008426A7">
            <w:pPr>
              <w:bidi/>
            </w:pPr>
            <w:r>
              <w:rPr>
                <w:sz w:val="18"/>
                <w:szCs w:val="18"/>
                <w:rtl/>
              </w:rPr>
              <w:t>فك مع أسمنت سريع الشك</w:t>
            </w:r>
          </w:p>
        </w:tc>
        <w:tc>
          <w:tcPr>
            <w:tcW w:w="3175" w:type="dxa"/>
          </w:tcPr>
          <w:p w14:paraId="31E3CA9D" w14:textId="77777777" w:rsidR="00BE18F7" w:rsidRDefault="008426A7">
            <w:pPr>
              <w:bidi/>
            </w:pPr>
            <w:r>
              <w:rPr>
                <w:sz w:val="18"/>
                <w:szCs w:val="18"/>
                <w:rtl/>
              </w:rPr>
              <w:t>نصف المدد، 3 أيام على الأقل</w:t>
            </w:r>
          </w:p>
        </w:tc>
        <w:tc>
          <w:tcPr>
            <w:tcW w:w="2948" w:type="dxa"/>
          </w:tcPr>
          <w:p w14:paraId="0AE0B2C5" w14:textId="77777777" w:rsidR="00BE18F7" w:rsidRDefault="00BE18F7">
            <w:pPr>
              <w:bidi/>
            </w:pPr>
          </w:p>
        </w:tc>
        <w:tc>
          <w:tcPr>
            <w:tcW w:w="1134" w:type="dxa"/>
          </w:tcPr>
          <w:p w14:paraId="6936D8DA" w14:textId="77777777" w:rsidR="00BE18F7" w:rsidRDefault="008426A7">
            <w:pPr>
              <w:bidi/>
              <w:jc w:val="center"/>
            </w:pPr>
            <w:r>
              <w:rPr>
                <w:sz w:val="18"/>
                <w:szCs w:val="18"/>
                <w:rtl/>
              </w:rPr>
              <w:t>ص 120</w:t>
            </w:r>
          </w:p>
        </w:tc>
      </w:tr>
      <w:tr w:rsidR="00BE18F7" w14:paraId="51EBC968" w14:textId="77777777">
        <w:trPr>
          <w:cantSplit/>
          <w:jc w:val="center"/>
        </w:trPr>
        <w:tc>
          <w:tcPr>
            <w:tcW w:w="2835" w:type="dxa"/>
          </w:tcPr>
          <w:p w14:paraId="7E58AE60" w14:textId="77777777" w:rsidR="00BE18F7" w:rsidRDefault="008426A7">
            <w:pPr>
              <w:bidi/>
            </w:pPr>
            <w:r>
              <w:rPr>
                <w:sz w:val="18"/>
                <w:szCs w:val="18"/>
                <w:rtl/>
              </w:rPr>
              <w:t>مقاومة العينات للفك المبكر</w:t>
            </w:r>
          </w:p>
        </w:tc>
        <w:tc>
          <w:tcPr>
            <w:tcW w:w="3175" w:type="dxa"/>
          </w:tcPr>
          <w:p w14:paraId="2B26A751" w14:textId="77777777" w:rsidR="00BE18F7" w:rsidRDefault="008426A7">
            <w:pPr>
              <w:bidi/>
            </w:pPr>
            <w:r>
              <w:rPr>
                <w:sz w:val="18"/>
                <w:szCs w:val="18"/>
                <w:rtl/>
              </w:rPr>
              <w:t>75% من الرتبة (سعودي) أو 70% من مقاومة 28 يوم</w:t>
            </w:r>
          </w:p>
        </w:tc>
        <w:tc>
          <w:tcPr>
            <w:tcW w:w="2948" w:type="dxa"/>
          </w:tcPr>
          <w:p w14:paraId="04ED8D72" w14:textId="77777777" w:rsidR="00BE18F7" w:rsidRDefault="008426A7">
            <w:pPr>
              <w:bidi/>
            </w:pPr>
            <w:r>
              <w:rPr>
                <w:sz w:val="18"/>
                <w:szCs w:val="18"/>
                <w:rtl/>
              </w:rPr>
              <w:t>عينات معالجة بجوار العنصر</w:t>
            </w:r>
          </w:p>
        </w:tc>
        <w:tc>
          <w:tcPr>
            <w:tcW w:w="1134" w:type="dxa"/>
          </w:tcPr>
          <w:p w14:paraId="2857F8AD" w14:textId="77777777" w:rsidR="00BE18F7" w:rsidRDefault="008426A7">
            <w:pPr>
              <w:bidi/>
              <w:jc w:val="center"/>
            </w:pPr>
            <w:r>
              <w:rPr>
                <w:sz w:val="18"/>
                <w:szCs w:val="18"/>
                <w:rtl/>
              </w:rPr>
              <w:t>ص 120</w:t>
            </w:r>
          </w:p>
        </w:tc>
      </w:tr>
      <w:tr w:rsidR="00BE18F7" w14:paraId="26702484" w14:textId="77777777">
        <w:trPr>
          <w:cantSplit/>
          <w:jc w:val="center"/>
        </w:trPr>
        <w:tc>
          <w:tcPr>
            <w:tcW w:w="2835" w:type="dxa"/>
          </w:tcPr>
          <w:p w14:paraId="5D9A7C56" w14:textId="77777777" w:rsidR="00BE18F7" w:rsidRDefault="008426A7">
            <w:pPr>
              <w:bidi/>
            </w:pPr>
            <w:r>
              <w:rPr>
                <w:sz w:val="18"/>
                <w:szCs w:val="18"/>
                <w:rtl/>
              </w:rPr>
              <w:t>مقاسات Wheel spacers</w:t>
            </w:r>
          </w:p>
        </w:tc>
        <w:tc>
          <w:tcPr>
            <w:tcW w:w="3175" w:type="dxa"/>
          </w:tcPr>
          <w:p w14:paraId="0AA0DC1E" w14:textId="77777777" w:rsidR="00BE18F7" w:rsidRDefault="008426A7">
            <w:pPr>
              <w:bidi/>
            </w:pPr>
            <w:r>
              <w:rPr>
                <w:sz w:val="18"/>
                <w:szCs w:val="18"/>
                <w:rtl/>
              </w:rPr>
              <w:t>25 / 30 / 40 / 50 مم</w:t>
            </w:r>
          </w:p>
        </w:tc>
        <w:tc>
          <w:tcPr>
            <w:tcW w:w="2948" w:type="dxa"/>
          </w:tcPr>
          <w:p w14:paraId="58291B73" w14:textId="77777777" w:rsidR="00BE18F7" w:rsidRDefault="008426A7">
            <w:pPr>
              <w:bidi/>
            </w:pPr>
            <w:r>
              <w:rPr>
                <w:sz w:val="18"/>
                <w:szCs w:val="18"/>
                <w:rtl/>
              </w:rPr>
              <w:t>التسليح الرأسي</w:t>
            </w:r>
          </w:p>
        </w:tc>
        <w:tc>
          <w:tcPr>
            <w:tcW w:w="1134" w:type="dxa"/>
          </w:tcPr>
          <w:p w14:paraId="3C0EFF97" w14:textId="77777777" w:rsidR="00BE18F7" w:rsidRDefault="008426A7">
            <w:pPr>
              <w:bidi/>
              <w:jc w:val="center"/>
            </w:pPr>
            <w:r>
              <w:rPr>
                <w:sz w:val="18"/>
                <w:szCs w:val="18"/>
                <w:rtl/>
              </w:rPr>
              <w:t>ملحق مصور ص 13</w:t>
            </w:r>
          </w:p>
        </w:tc>
      </w:tr>
      <w:tr w:rsidR="00BE18F7" w14:paraId="664BF347" w14:textId="77777777">
        <w:trPr>
          <w:cantSplit/>
          <w:jc w:val="center"/>
        </w:trPr>
        <w:tc>
          <w:tcPr>
            <w:tcW w:w="2835" w:type="dxa"/>
          </w:tcPr>
          <w:p w14:paraId="37359B91" w14:textId="77777777" w:rsidR="00BE18F7" w:rsidRDefault="008426A7">
            <w:pPr>
              <w:bidi/>
            </w:pPr>
            <w:r>
              <w:rPr>
                <w:sz w:val="18"/>
                <w:szCs w:val="18"/>
                <w:rtl/>
              </w:rPr>
              <w:t>مقاسات Clip/Chair spacers</w:t>
            </w:r>
          </w:p>
        </w:tc>
        <w:tc>
          <w:tcPr>
            <w:tcW w:w="3175" w:type="dxa"/>
          </w:tcPr>
          <w:p w14:paraId="1E9DEBAF" w14:textId="77777777" w:rsidR="00BE18F7" w:rsidRDefault="008426A7">
            <w:pPr>
              <w:bidi/>
            </w:pPr>
            <w:r>
              <w:rPr>
                <w:sz w:val="18"/>
                <w:szCs w:val="18"/>
                <w:rtl/>
              </w:rPr>
              <w:t>25 / 30 / 50 مم</w:t>
            </w:r>
          </w:p>
        </w:tc>
        <w:tc>
          <w:tcPr>
            <w:tcW w:w="2948" w:type="dxa"/>
          </w:tcPr>
          <w:p w14:paraId="2B676288" w14:textId="77777777" w:rsidR="00BE18F7" w:rsidRDefault="008426A7">
            <w:pPr>
              <w:bidi/>
            </w:pPr>
            <w:r>
              <w:rPr>
                <w:sz w:val="18"/>
                <w:szCs w:val="18"/>
                <w:rtl/>
              </w:rPr>
              <w:t>التسليح الأفقي</w:t>
            </w:r>
          </w:p>
        </w:tc>
        <w:tc>
          <w:tcPr>
            <w:tcW w:w="1134" w:type="dxa"/>
          </w:tcPr>
          <w:p w14:paraId="383BB999" w14:textId="77777777" w:rsidR="00BE18F7" w:rsidRDefault="008426A7">
            <w:pPr>
              <w:bidi/>
              <w:jc w:val="center"/>
            </w:pPr>
            <w:r>
              <w:rPr>
                <w:sz w:val="18"/>
                <w:szCs w:val="18"/>
                <w:rtl/>
              </w:rPr>
              <w:t>ملحق مصور ص 13</w:t>
            </w:r>
          </w:p>
        </w:tc>
      </w:tr>
      <w:tr w:rsidR="00BE18F7" w14:paraId="5BC01267" w14:textId="77777777">
        <w:trPr>
          <w:cantSplit/>
          <w:jc w:val="center"/>
        </w:trPr>
        <w:tc>
          <w:tcPr>
            <w:tcW w:w="2835" w:type="dxa"/>
          </w:tcPr>
          <w:p w14:paraId="0AC0DCB0" w14:textId="77777777" w:rsidR="00BE18F7" w:rsidRDefault="008426A7">
            <w:pPr>
              <w:bidi/>
            </w:pPr>
            <w:r>
              <w:rPr>
                <w:sz w:val="18"/>
                <w:szCs w:val="18"/>
                <w:rtl/>
              </w:rPr>
              <w:t>شطف الزوايا (Chamfer)</w:t>
            </w:r>
          </w:p>
        </w:tc>
        <w:tc>
          <w:tcPr>
            <w:tcW w:w="3175" w:type="dxa"/>
          </w:tcPr>
          <w:p w14:paraId="23DF0303" w14:textId="77777777" w:rsidR="00BE18F7" w:rsidRDefault="008426A7">
            <w:pPr>
              <w:bidi/>
            </w:pPr>
            <w:r>
              <w:rPr>
                <w:sz w:val="18"/>
                <w:szCs w:val="18"/>
                <w:rtl/>
              </w:rPr>
              <w:t>20x20 أو 25x25 مم</w:t>
            </w:r>
          </w:p>
        </w:tc>
        <w:tc>
          <w:tcPr>
            <w:tcW w:w="2948" w:type="dxa"/>
          </w:tcPr>
          <w:p w14:paraId="3D8350F9" w14:textId="77777777" w:rsidR="00BE18F7" w:rsidRDefault="008426A7">
            <w:pPr>
              <w:bidi/>
            </w:pPr>
            <w:r>
              <w:rPr>
                <w:sz w:val="18"/>
                <w:szCs w:val="18"/>
                <w:rtl/>
              </w:rPr>
              <w:t>زوايا الأعمدة والكمرات الظاهرة</w:t>
            </w:r>
          </w:p>
        </w:tc>
        <w:tc>
          <w:tcPr>
            <w:tcW w:w="1134" w:type="dxa"/>
          </w:tcPr>
          <w:p w14:paraId="71C633D9" w14:textId="77777777" w:rsidR="00BE18F7" w:rsidRDefault="008426A7">
            <w:pPr>
              <w:bidi/>
              <w:jc w:val="center"/>
            </w:pPr>
            <w:r>
              <w:rPr>
                <w:sz w:val="18"/>
                <w:szCs w:val="18"/>
                <w:rtl/>
              </w:rPr>
              <w:t>ملحق مصور ص 13</w:t>
            </w:r>
          </w:p>
        </w:tc>
      </w:tr>
      <w:tr w:rsidR="00BE18F7" w14:paraId="349FA00A" w14:textId="77777777">
        <w:trPr>
          <w:cantSplit/>
          <w:jc w:val="center"/>
        </w:trPr>
        <w:tc>
          <w:tcPr>
            <w:tcW w:w="2835" w:type="dxa"/>
          </w:tcPr>
          <w:p w14:paraId="728EDBF2" w14:textId="77777777" w:rsidR="00BE18F7" w:rsidRDefault="008426A7">
            <w:pPr>
              <w:bidi/>
            </w:pPr>
            <w:r>
              <w:rPr>
                <w:sz w:val="18"/>
                <w:szCs w:val="18"/>
                <w:rtl/>
              </w:rPr>
              <w:t>شطف زوايا الأعمدة</w:t>
            </w:r>
          </w:p>
        </w:tc>
        <w:tc>
          <w:tcPr>
            <w:tcW w:w="3175" w:type="dxa"/>
          </w:tcPr>
          <w:p w14:paraId="6D98CDA5" w14:textId="77777777" w:rsidR="00BE18F7" w:rsidRDefault="008426A7">
            <w:pPr>
              <w:bidi/>
            </w:pPr>
            <w:r>
              <w:rPr>
                <w:sz w:val="18"/>
                <w:szCs w:val="18"/>
                <w:rtl/>
              </w:rPr>
              <w:t>مثلث 2x2 سم</w:t>
            </w:r>
          </w:p>
        </w:tc>
        <w:tc>
          <w:tcPr>
            <w:tcW w:w="2948" w:type="dxa"/>
          </w:tcPr>
          <w:p w14:paraId="1A16212A" w14:textId="77777777" w:rsidR="00BE18F7" w:rsidRDefault="008426A7">
            <w:pPr>
              <w:bidi/>
            </w:pPr>
            <w:r>
              <w:rPr>
                <w:sz w:val="18"/>
                <w:szCs w:val="18"/>
                <w:rtl/>
              </w:rPr>
              <w:t>خشب أو بلاستيك</w:t>
            </w:r>
          </w:p>
        </w:tc>
        <w:tc>
          <w:tcPr>
            <w:tcW w:w="1134" w:type="dxa"/>
          </w:tcPr>
          <w:p w14:paraId="5E03033A" w14:textId="77777777" w:rsidR="00BE18F7" w:rsidRDefault="008426A7">
            <w:pPr>
              <w:bidi/>
              <w:jc w:val="center"/>
            </w:pPr>
            <w:r>
              <w:rPr>
                <w:sz w:val="18"/>
                <w:szCs w:val="18"/>
                <w:rtl/>
              </w:rPr>
              <w:t>ملحق مصور ص 13</w:t>
            </w:r>
          </w:p>
        </w:tc>
      </w:tr>
      <w:tr w:rsidR="00BE18F7" w14:paraId="736D6D0C" w14:textId="77777777">
        <w:trPr>
          <w:cantSplit/>
          <w:jc w:val="center"/>
        </w:trPr>
        <w:tc>
          <w:tcPr>
            <w:tcW w:w="2835" w:type="dxa"/>
          </w:tcPr>
          <w:p w14:paraId="6ACB5C8C" w14:textId="77777777" w:rsidR="00BE18F7" w:rsidRDefault="008426A7">
            <w:pPr>
              <w:bidi/>
            </w:pPr>
            <w:r>
              <w:rPr>
                <w:sz w:val="18"/>
                <w:szCs w:val="18"/>
                <w:rtl/>
              </w:rPr>
              <w:t>شطف زوايا الكمرات الظاهرة</w:t>
            </w:r>
          </w:p>
        </w:tc>
        <w:tc>
          <w:tcPr>
            <w:tcW w:w="3175" w:type="dxa"/>
          </w:tcPr>
          <w:p w14:paraId="16AA5A8D" w14:textId="77777777" w:rsidR="00BE18F7" w:rsidRDefault="008426A7">
            <w:pPr>
              <w:bidi/>
            </w:pPr>
            <w:r>
              <w:rPr>
                <w:sz w:val="18"/>
                <w:szCs w:val="18"/>
                <w:rtl/>
              </w:rPr>
              <w:t>مثلث 20x20 مم بلاستيك أو خشب</w:t>
            </w:r>
          </w:p>
        </w:tc>
        <w:tc>
          <w:tcPr>
            <w:tcW w:w="2948" w:type="dxa"/>
          </w:tcPr>
          <w:p w14:paraId="20609816" w14:textId="77777777" w:rsidR="00BE18F7" w:rsidRDefault="00BE18F7">
            <w:pPr>
              <w:bidi/>
            </w:pPr>
          </w:p>
        </w:tc>
        <w:tc>
          <w:tcPr>
            <w:tcW w:w="1134" w:type="dxa"/>
          </w:tcPr>
          <w:p w14:paraId="34B734B2" w14:textId="77777777" w:rsidR="00BE18F7" w:rsidRDefault="008426A7">
            <w:pPr>
              <w:bidi/>
              <w:jc w:val="center"/>
            </w:pPr>
            <w:r>
              <w:rPr>
                <w:sz w:val="18"/>
                <w:szCs w:val="18"/>
                <w:rtl/>
              </w:rPr>
              <w:t>ملحق مصور ص 18</w:t>
            </w:r>
          </w:p>
        </w:tc>
      </w:tr>
      <w:tr w:rsidR="00BE18F7" w14:paraId="56212D40" w14:textId="77777777">
        <w:trPr>
          <w:cantSplit/>
          <w:jc w:val="center"/>
        </w:trPr>
        <w:tc>
          <w:tcPr>
            <w:tcW w:w="2835" w:type="dxa"/>
          </w:tcPr>
          <w:p w14:paraId="47FD6423" w14:textId="77777777" w:rsidR="00BE18F7" w:rsidRDefault="008426A7">
            <w:pPr>
              <w:bidi/>
            </w:pPr>
            <w:r>
              <w:rPr>
                <w:sz w:val="18"/>
                <w:szCs w:val="18"/>
                <w:rtl/>
              </w:rPr>
              <w:t>تفاوت أماكن الكمرات وعرض السقف</w:t>
            </w:r>
          </w:p>
        </w:tc>
        <w:tc>
          <w:tcPr>
            <w:tcW w:w="3175" w:type="dxa"/>
          </w:tcPr>
          <w:p w14:paraId="5EF77971" w14:textId="77777777" w:rsidR="00BE18F7" w:rsidRDefault="008426A7">
            <w:pPr>
              <w:bidi/>
            </w:pPr>
            <w:r>
              <w:rPr>
                <w:sz w:val="18"/>
                <w:szCs w:val="18"/>
                <w:rtl/>
              </w:rPr>
              <w:t>+/- 5 مم لكل باكية</w:t>
            </w:r>
          </w:p>
        </w:tc>
        <w:tc>
          <w:tcPr>
            <w:tcW w:w="2948" w:type="dxa"/>
          </w:tcPr>
          <w:p w14:paraId="56FABF03" w14:textId="77777777" w:rsidR="00BE18F7" w:rsidRDefault="008426A7">
            <w:pPr>
              <w:bidi/>
            </w:pPr>
            <w:r>
              <w:rPr>
                <w:sz w:val="18"/>
                <w:szCs w:val="18"/>
                <w:rtl/>
              </w:rPr>
              <w:t>قياس تراكمي من نقطتين معلومتين</w:t>
            </w:r>
          </w:p>
        </w:tc>
        <w:tc>
          <w:tcPr>
            <w:tcW w:w="1134" w:type="dxa"/>
          </w:tcPr>
          <w:p w14:paraId="6C7EC38F" w14:textId="77777777" w:rsidR="00BE18F7" w:rsidRDefault="008426A7">
            <w:pPr>
              <w:bidi/>
              <w:jc w:val="center"/>
            </w:pPr>
            <w:r>
              <w:rPr>
                <w:sz w:val="18"/>
                <w:szCs w:val="18"/>
                <w:rtl/>
              </w:rPr>
              <w:t>ملحق مصور ص 18</w:t>
            </w:r>
          </w:p>
        </w:tc>
      </w:tr>
      <w:tr w:rsidR="00BE18F7" w14:paraId="39091ED4" w14:textId="77777777">
        <w:trPr>
          <w:cantSplit/>
          <w:jc w:val="center"/>
        </w:trPr>
        <w:tc>
          <w:tcPr>
            <w:tcW w:w="2835" w:type="dxa"/>
          </w:tcPr>
          <w:p w14:paraId="51D1C418" w14:textId="77777777" w:rsidR="00BE18F7" w:rsidRDefault="008426A7">
            <w:pPr>
              <w:bidi/>
            </w:pPr>
            <w:r>
              <w:rPr>
                <w:sz w:val="18"/>
                <w:szCs w:val="18"/>
                <w:rtl/>
              </w:rPr>
              <w:t>تفاوت البعد الكلي للمنشأ</w:t>
            </w:r>
          </w:p>
        </w:tc>
        <w:tc>
          <w:tcPr>
            <w:tcW w:w="3175" w:type="dxa"/>
          </w:tcPr>
          <w:p w14:paraId="775CB05F" w14:textId="77777777" w:rsidR="00BE18F7" w:rsidRDefault="008426A7">
            <w:pPr>
              <w:bidi/>
            </w:pPr>
            <w:r>
              <w:rPr>
                <w:sz w:val="18"/>
                <w:szCs w:val="18"/>
                <w:rtl/>
              </w:rPr>
              <w:t>+/- 25 مم</w:t>
            </w:r>
          </w:p>
        </w:tc>
        <w:tc>
          <w:tcPr>
            <w:tcW w:w="2948" w:type="dxa"/>
          </w:tcPr>
          <w:p w14:paraId="39E71CAE" w14:textId="77777777" w:rsidR="00BE18F7" w:rsidRDefault="00BE18F7">
            <w:pPr>
              <w:bidi/>
            </w:pPr>
          </w:p>
        </w:tc>
        <w:tc>
          <w:tcPr>
            <w:tcW w:w="1134" w:type="dxa"/>
          </w:tcPr>
          <w:p w14:paraId="724415E6" w14:textId="77777777" w:rsidR="00BE18F7" w:rsidRDefault="008426A7">
            <w:pPr>
              <w:bidi/>
              <w:jc w:val="center"/>
            </w:pPr>
            <w:r>
              <w:rPr>
                <w:sz w:val="18"/>
                <w:szCs w:val="18"/>
                <w:rtl/>
              </w:rPr>
              <w:t>ملحق مصور ص 18</w:t>
            </w:r>
          </w:p>
        </w:tc>
      </w:tr>
      <w:tr w:rsidR="00BE18F7" w14:paraId="573063E6" w14:textId="77777777">
        <w:trPr>
          <w:cantSplit/>
          <w:jc w:val="center"/>
        </w:trPr>
        <w:tc>
          <w:tcPr>
            <w:tcW w:w="2835" w:type="dxa"/>
          </w:tcPr>
          <w:p w14:paraId="2DF071AD" w14:textId="77777777" w:rsidR="00BE18F7" w:rsidRDefault="008426A7">
            <w:pPr>
              <w:bidi/>
            </w:pPr>
            <w:r>
              <w:rPr>
                <w:sz w:val="18"/>
                <w:szCs w:val="18"/>
                <w:rtl/>
              </w:rPr>
              <w:t>تفاوت ارتفاع الكمرات</w:t>
            </w:r>
          </w:p>
        </w:tc>
        <w:tc>
          <w:tcPr>
            <w:tcW w:w="3175" w:type="dxa"/>
          </w:tcPr>
          <w:p w14:paraId="7C45B856" w14:textId="77777777" w:rsidR="00BE18F7" w:rsidRDefault="008426A7">
            <w:pPr>
              <w:bidi/>
            </w:pPr>
            <w:r>
              <w:rPr>
                <w:sz w:val="18"/>
                <w:szCs w:val="18"/>
                <w:rtl/>
              </w:rPr>
              <w:t>زيادة 15 مم أو نقص 10 مم</w:t>
            </w:r>
          </w:p>
        </w:tc>
        <w:tc>
          <w:tcPr>
            <w:tcW w:w="2948" w:type="dxa"/>
          </w:tcPr>
          <w:p w14:paraId="19BDA7D1" w14:textId="77777777" w:rsidR="00BE18F7" w:rsidRDefault="008426A7">
            <w:pPr>
              <w:bidi/>
            </w:pPr>
            <w:r>
              <w:rPr>
                <w:sz w:val="18"/>
                <w:szCs w:val="18"/>
                <w:rtl/>
              </w:rPr>
              <w:t>أثناء استلام الشدة</w:t>
            </w:r>
          </w:p>
        </w:tc>
        <w:tc>
          <w:tcPr>
            <w:tcW w:w="1134" w:type="dxa"/>
          </w:tcPr>
          <w:p w14:paraId="1BDBB80C" w14:textId="77777777" w:rsidR="00BE18F7" w:rsidRDefault="008426A7">
            <w:pPr>
              <w:bidi/>
              <w:jc w:val="center"/>
            </w:pPr>
            <w:r>
              <w:rPr>
                <w:sz w:val="18"/>
                <w:szCs w:val="18"/>
                <w:rtl/>
              </w:rPr>
              <w:t>ملحق مصور ص 19</w:t>
            </w:r>
          </w:p>
        </w:tc>
      </w:tr>
      <w:tr w:rsidR="00BE18F7" w14:paraId="03EF55D8" w14:textId="77777777">
        <w:trPr>
          <w:cantSplit/>
          <w:jc w:val="center"/>
        </w:trPr>
        <w:tc>
          <w:tcPr>
            <w:tcW w:w="2835" w:type="dxa"/>
          </w:tcPr>
          <w:p w14:paraId="76754997" w14:textId="77777777" w:rsidR="00BE18F7" w:rsidRDefault="008426A7">
            <w:pPr>
              <w:bidi/>
            </w:pPr>
            <w:r>
              <w:rPr>
                <w:sz w:val="18"/>
                <w:szCs w:val="18"/>
                <w:rtl/>
              </w:rPr>
              <w:t>أفقية الشدة للبلاطات</w:t>
            </w:r>
          </w:p>
        </w:tc>
        <w:tc>
          <w:tcPr>
            <w:tcW w:w="3175" w:type="dxa"/>
          </w:tcPr>
          <w:p w14:paraId="0C951A4C" w14:textId="77777777" w:rsidR="00BE18F7" w:rsidRDefault="008426A7">
            <w:pPr>
              <w:bidi/>
            </w:pPr>
            <w:r>
              <w:rPr>
                <w:sz w:val="18"/>
                <w:szCs w:val="18"/>
                <w:rtl/>
              </w:rPr>
              <w:t>+/- 5 مم لكل 3 م طولي</w:t>
            </w:r>
          </w:p>
        </w:tc>
        <w:tc>
          <w:tcPr>
            <w:tcW w:w="2948" w:type="dxa"/>
          </w:tcPr>
          <w:p w14:paraId="4F1E9393" w14:textId="77777777" w:rsidR="00BE18F7" w:rsidRDefault="008426A7">
            <w:pPr>
              <w:bidi/>
            </w:pPr>
            <w:r>
              <w:rPr>
                <w:sz w:val="18"/>
                <w:szCs w:val="18"/>
                <w:rtl/>
              </w:rPr>
              <w:t>بالميزان قبل التسليح</w:t>
            </w:r>
          </w:p>
        </w:tc>
        <w:tc>
          <w:tcPr>
            <w:tcW w:w="1134" w:type="dxa"/>
          </w:tcPr>
          <w:p w14:paraId="6310508E" w14:textId="77777777" w:rsidR="00BE18F7" w:rsidRDefault="008426A7">
            <w:pPr>
              <w:bidi/>
              <w:jc w:val="center"/>
            </w:pPr>
            <w:r>
              <w:rPr>
                <w:sz w:val="18"/>
                <w:szCs w:val="18"/>
                <w:rtl/>
              </w:rPr>
              <w:t>ملحق مصور ص 19</w:t>
            </w:r>
          </w:p>
        </w:tc>
      </w:tr>
      <w:tr w:rsidR="00BE18F7" w14:paraId="6151C771" w14:textId="77777777">
        <w:trPr>
          <w:cantSplit/>
          <w:jc w:val="center"/>
        </w:trPr>
        <w:tc>
          <w:tcPr>
            <w:tcW w:w="2835" w:type="dxa"/>
          </w:tcPr>
          <w:p w14:paraId="0FBCF56C" w14:textId="77777777" w:rsidR="00BE18F7" w:rsidRDefault="008426A7">
            <w:pPr>
              <w:bidi/>
            </w:pPr>
            <w:r>
              <w:rPr>
                <w:sz w:val="18"/>
                <w:szCs w:val="18"/>
                <w:rtl/>
              </w:rPr>
              <w:t>أفقية قاع الكمرات</w:t>
            </w:r>
          </w:p>
        </w:tc>
        <w:tc>
          <w:tcPr>
            <w:tcW w:w="3175" w:type="dxa"/>
          </w:tcPr>
          <w:p w14:paraId="5F1FDB51" w14:textId="77777777" w:rsidR="00BE18F7" w:rsidRDefault="008426A7">
            <w:pPr>
              <w:bidi/>
            </w:pPr>
            <w:r>
              <w:rPr>
                <w:sz w:val="18"/>
                <w:szCs w:val="18"/>
                <w:rtl/>
              </w:rPr>
              <w:t>+/- 10 مم لكل 6 م طولي أو لكل باكية</w:t>
            </w:r>
          </w:p>
        </w:tc>
        <w:tc>
          <w:tcPr>
            <w:tcW w:w="2948" w:type="dxa"/>
          </w:tcPr>
          <w:p w14:paraId="642D9D46" w14:textId="77777777" w:rsidR="00BE18F7" w:rsidRDefault="00BE18F7">
            <w:pPr>
              <w:bidi/>
            </w:pPr>
          </w:p>
        </w:tc>
        <w:tc>
          <w:tcPr>
            <w:tcW w:w="1134" w:type="dxa"/>
          </w:tcPr>
          <w:p w14:paraId="44F76105" w14:textId="77777777" w:rsidR="00BE18F7" w:rsidRDefault="008426A7">
            <w:pPr>
              <w:bidi/>
              <w:jc w:val="center"/>
            </w:pPr>
            <w:r>
              <w:rPr>
                <w:sz w:val="18"/>
                <w:szCs w:val="18"/>
                <w:rtl/>
              </w:rPr>
              <w:t>ملحق مصور ص 19</w:t>
            </w:r>
          </w:p>
        </w:tc>
      </w:tr>
      <w:tr w:rsidR="00BE18F7" w14:paraId="34DC0088" w14:textId="77777777">
        <w:trPr>
          <w:cantSplit/>
          <w:jc w:val="center"/>
        </w:trPr>
        <w:tc>
          <w:tcPr>
            <w:tcW w:w="2835" w:type="dxa"/>
          </w:tcPr>
          <w:p w14:paraId="195D36F5" w14:textId="77777777" w:rsidR="00BE18F7" w:rsidRDefault="008426A7">
            <w:pPr>
              <w:bidi/>
            </w:pPr>
            <w:r>
              <w:rPr>
                <w:sz w:val="18"/>
                <w:szCs w:val="18"/>
                <w:rtl/>
              </w:rPr>
              <w:t>أفقية كامل مسطح الشدة للمبنى</w:t>
            </w:r>
          </w:p>
        </w:tc>
        <w:tc>
          <w:tcPr>
            <w:tcW w:w="3175" w:type="dxa"/>
          </w:tcPr>
          <w:p w14:paraId="281226FA" w14:textId="77777777" w:rsidR="00BE18F7" w:rsidRDefault="008426A7">
            <w:pPr>
              <w:bidi/>
            </w:pPr>
            <w:r>
              <w:rPr>
                <w:sz w:val="18"/>
                <w:szCs w:val="18"/>
                <w:rtl/>
              </w:rPr>
              <w:t>+/- 20 مم</w:t>
            </w:r>
          </w:p>
        </w:tc>
        <w:tc>
          <w:tcPr>
            <w:tcW w:w="2948" w:type="dxa"/>
          </w:tcPr>
          <w:p w14:paraId="5B6E13B8" w14:textId="77777777" w:rsidR="00BE18F7" w:rsidRDefault="00BE18F7">
            <w:pPr>
              <w:bidi/>
            </w:pPr>
          </w:p>
        </w:tc>
        <w:tc>
          <w:tcPr>
            <w:tcW w:w="1134" w:type="dxa"/>
          </w:tcPr>
          <w:p w14:paraId="28F75DF3" w14:textId="77777777" w:rsidR="00BE18F7" w:rsidRDefault="008426A7">
            <w:pPr>
              <w:bidi/>
              <w:jc w:val="center"/>
            </w:pPr>
            <w:r>
              <w:rPr>
                <w:sz w:val="18"/>
                <w:szCs w:val="18"/>
                <w:rtl/>
              </w:rPr>
              <w:t>ملحق مصور ص 19</w:t>
            </w:r>
          </w:p>
        </w:tc>
      </w:tr>
      <w:tr w:rsidR="00BE18F7" w14:paraId="5A44A363" w14:textId="77777777">
        <w:trPr>
          <w:cantSplit/>
          <w:jc w:val="center"/>
        </w:trPr>
        <w:tc>
          <w:tcPr>
            <w:tcW w:w="2835" w:type="dxa"/>
          </w:tcPr>
          <w:p w14:paraId="770D1F4B" w14:textId="77777777" w:rsidR="00BE18F7" w:rsidRDefault="008426A7">
            <w:pPr>
              <w:bidi/>
            </w:pPr>
            <w:r>
              <w:rPr>
                <w:sz w:val="18"/>
                <w:szCs w:val="18"/>
                <w:rtl/>
              </w:rPr>
              <w:t>تفاوت عرض الكمرة</w:t>
            </w:r>
          </w:p>
        </w:tc>
        <w:tc>
          <w:tcPr>
            <w:tcW w:w="3175" w:type="dxa"/>
          </w:tcPr>
          <w:p w14:paraId="4D7681CC" w14:textId="77777777" w:rsidR="00BE18F7" w:rsidRDefault="008426A7">
            <w:pPr>
              <w:bidi/>
            </w:pPr>
            <w:r>
              <w:rPr>
                <w:sz w:val="18"/>
                <w:szCs w:val="18"/>
                <w:rtl/>
              </w:rPr>
              <w:t>+10 مم / -5 مم</w:t>
            </w:r>
          </w:p>
        </w:tc>
        <w:tc>
          <w:tcPr>
            <w:tcW w:w="2948" w:type="dxa"/>
          </w:tcPr>
          <w:p w14:paraId="565E4B32" w14:textId="77777777" w:rsidR="00BE18F7" w:rsidRDefault="008426A7">
            <w:pPr>
              <w:bidi/>
            </w:pPr>
            <w:r>
              <w:rPr>
                <w:sz w:val="18"/>
                <w:szCs w:val="18"/>
                <w:rtl/>
              </w:rPr>
              <w:t>يقاس عند البداية والنهاية والمنتصف</w:t>
            </w:r>
          </w:p>
        </w:tc>
        <w:tc>
          <w:tcPr>
            <w:tcW w:w="1134" w:type="dxa"/>
          </w:tcPr>
          <w:p w14:paraId="7A77A011" w14:textId="77777777" w:rsidR="00BE18F7" w:rsidRDefault="008426A7">
            <w:pPr>
              <w:bidi/>
              <w:jc w:val="center"/>
            </w:pPr>
            <w:r>
              <w:rPr>
                <w:sz w:val="18"/>
                <w:szCs w:val="18"/>
                <w:rtl/>
              </w:rPr>
              <w:t>ملحق مصور ص 20</w:t>
            </w:r>
          </w:p>
        </w:tc>
      </w:tr>
      <w:tr w:rsidR="00BE18F7" w14:paraId="3F264167" w14:textId="77777777">
        <w:trPr>
          <w:cantSplit/>
          <w:jc w:val="center"/>
        </w:trPr>
        <w:tc>
          <w:tcPr>
            <w:tcW w:w="2835" w:type="dxa"/>
          </w:tcPr>
          <w:p w14:paraId="163CE682" w14:textId="77777777" w:rsidR="00BE18F7" w:rsidRDefault="008426A7">
            <w:pPr>
              <w:bidi/>
            </w:pPr>
            <w:r>
              <w:rPr>
                <w:sz w:val="18"/>
                <w:szCs w:val="18"/>
                <w:rtl/>
              </w:rPr>
              <w:t>توقيت غسيل الشدات الخشبية</w:t>
            </w:r>
          </w:p>
        </w:tc>
        <w:tc>
          <w:tcPr>
            <w:tcW w:w="3175" w:type="dxa"/>
          </w:tcPr>
          <w:p w14:paraId="3963BF07" w14:textId="77777777" w:rsidR="00BE18F7" w:rsidRDefault="008426A7">
            <w:pPr>
              <w:bidi/>
            </w:pPr>
            <w:r>
              <w:rPr>
                <w:sz w:val="18"/>
                <w:szCs w:val="18"/>
                <w:rtl/>
              </w:rPr>
              <w:t>قبل الصب بـ 24 ساعة</w:t>
            </w:r>
          </w:p>
        </w:tc>
        <w:tc>
          <w:tcPr>
            <w:tcW w:w="2948" w:type="dxa"/>
          </w:tcPr>
          <w:p w14:paraId="42A4330E" w14:textId="77777777" w:rsidR="00BE18F7" w:rsidRDefault="00BE18F7">
            <w:pPr>
              <w:bidi/>
            </w:pPr>
          </w:p>
        </w:tc>
        <w:tc>
          <w:tcPr>
            <w:tcW w:w="1134" w:type="dxa"/>
          </w:tcPr>
          <w:p w14:paraId="30476CD0" w14:textId="77777777" w:rsidR="00BE18F7" w:rsidRDefault="008426A7">
            <w:pPr>
              <w:bidi/>
              <w:jc w:val="center"/>
            </w:pPr>
            <w:r>
              <w:rPr>
                <w:sz w:val="18"/>
                <w:szCs w:val="18"/>
                <w:rtl/>
              </w:rPr>
              <w:t>ملحق مصور ص 22</w:t>
            </w:r>
          </w:p>
        </w:tc>
      </w:tr>
      <w:tr w:rsidR="00BE18F7" w14:paraId="06D0255D" w14:textId="77777777">
        <w:trPr>
          <w:cantSplit/>
          <w:jc w:val="center"/>
        </w:trPr>
        <w:tc>
          <w:tcPr>
            <w:tcW w:w="2835" w:type="dxa"/>
          </w:tcPr>
          <w:p w14:paraId="39A7DE17" w14:textId="77777777" w:rsidR="00BE18F7" w:rsidRDefault="008426A7">
            <w:pPr>
              <w:bidi/>
            </w:pPr>
            <w:r>
              <w:rPr>
                <w:sz w:val="18"/>
                <w:szCs w:val="18"/>
                <w:rtl/>
              </w:rPr>
              <w:t>أحزمة شدة العمود</w:t>
            </w:r>
          </w:p>
        </w:tc>
        <w:tc>
          <w:tcPr>
            <w:tcW w:w="3175" w:type="dxa"/>
          </w:tcPr>
          <w:p w14:paraId="77FFF1BE" w14:textId="77777777" w:rsidR="00BE18F7" w:rsidRDefault="008426A7">
            <w:pPr>
              <w:bidi/>
            </w:pPr>
            <w:r>
              <w:rPr>
                <w:sz w:val="18"/>
                <w:szCs w:val="18"/>
                <w:rtl/>
              </w:rPr>
              <w:t>≥ 3 لكل متر</w:t>
            </w:r>
          </w:p>
        </w:tc>
        <w:tc>
          <w:tcPr>
            <w:tcW w:w="2948" w:type="dxa"/>
          </w:tcPr>
          <w:p w14:paraId="30E9FA9D" w14:textId="77777777" w:rsidR="00BE18F7" w:rsidRDefault="00BE18F7">
            <w:pPr>
              <w:bidi/>
            </w:pPr>
          </w:p>
        </w:tc>
        <w:tc>
          <w:tcPr>
            <w:tcW w:w="1134" w:type="dxa"/>
          </w:tcPr>
          <w:p w14:paraId="1B4024CA" w14:textId="77777777" w:rsidR="00BE18F7" w:rsidRDefault="008426A7">
            <w:pPr>
              <w:bidi/>
              <w:jc w:val="center"/>
            </w:pPr>
            <w:r>
              <w:rPr>
                <w:sz w:val="18"/>
                <w:szCs w:val="18"/>
                <w:rtl/>
              </w:rPr>
              <w:t>ص 106</w:t>
            </w:r>
          </w:p>
        </w:tc>
      </w:tr>
      <w:tr w:rsidR="00BE18F7" w14:paraId="0990E316" w14:textId="77777777">
        <w:trPr>
          <w:cantSplit/>
          <w:jc w:val="center"/>
        </w:trPr>
        <w:tc>
          <w:tcPr>
            <w:tcW w:w="2835" w:type="dxa"/>
          </w:tcPr>
          <w:p w14:paraId="7A361B4D" w14:textId="77777777" w:rsidR="00BE18F7" w:rsidRDefault="008426A7">
            <w:pPr>
              <w:bidi/>
            </w:pPr>
            <w:r>
              <w:rPr>
                <w:sz w:val="18"/>
                <w:szCs w:val="18"/>
                <w:rtl/>
              </w:rPr>
              <w:t>سمك بلاطة السقف عند الاستلام</w:t>
            </w:r>
          </w:p>
        </w:tc>
        <w:tc>
          <w:tcPr>
            <w:tcW w:w="3175" w:type="dxa"/>
          </w:tcPr>
          <w:p w14:paraId="08C253DC" w14:textId="77777777" w:rsidR="00BE18F7" w:rsidRDefault="008426A7">
            <w:pPr>
              <w:bidi/>
            </w:pPr>
            <w:r>
              <w:rPr>
                <w:sz w:val="18"/>
                <w:szCs w:val="18"/>
                <w:rtl/>
              </w:rPr>
              <w:t>يقاس من الجوانب (الداير) ومن كراسي حديد أو لقطات بالمنتصف</w:t>
            </w:r>
          </w:p>
        </w:tc>
        <w:tc>
          <w:tcPr>
            <w:tcW w:w="2948" w:type="dxa"/>
          </w:tcPr>
          <w:p w14:paraId="2217CE34" w14:textId="77777777" w:rsidR="00BE18F7" w:rsidRDefault="008426A7">
            <w:pPr>
              <w:bidi/>
            </w:pPr>
            <w:r>
              <w:rPr>
                <w:sz w:val="18"/>
                <w:szCs w:val="18"/>
                <w:rtl/>
              </w:rPr>
              <w:t>يفضل الصب بوجود ميزان قامة</w:t>
            </w:r>
          </w:p>
        </w:tc>
        <w:tc>
          <w:tcPr>
            <w:tcW w:w="1134" w:type="dxa"/>
          </w:tcPr>
          <w:p w14:paraId="064E6BF9" w14:textId="77777777" w:rsidR="00BE18F7" w:rsidRDefault="008426A7">
            <w:pPr>
              <w:bidi/>
              <w:jc w:val="center"/>
            </w:pPr>
            <w:r>
              <w:rPr>
                <w:sz w:val="18"/>
                <w:szCs w:val="18"/>
                <w:rtl/>
              </w:rPr>
              <w:t>ص 117</w:t>
            </w:r>
          </w:p>
        </w:tc>
      </w:tr>
    </w:tbl>
    <w:p w14:paraId="16647C3E" w14:textId="77777777" w:rsidR="00BE18F7" w:rsidRDefault="00BE18F7">
      <w:pPr>
        <w:bidi/>
        <w:spacing w:after="40"/>
      </w:pPr>
    </w:p>
    <w:p w14:paraId="27FF014F" w14:textId="77777777" w:rsidR="00BE18F7" w:rsidRDefault="008426A7">
      <w:pPr>
        <w:keepNext/>
        <w:bidi/>
        <w:spacing w:after="120"/>
        <w:outlineLvl w:val="1"/>
      </w:pPr>
      <w:r>
        <w:rPr>
          <w:b/>
          <w:bCs/>
          <w:color w:val="052976"/>
          <w:sz w:val="25"/>
          <w:szCs w:val="25"/>
          <w:rtl/>
        </w:rPr>
        <w:t>6.3 القياس والدفع</w:t>
      </w:r>
    </w:p>
    <w:p w14:paraId="7CE202AC" w14:textId="77777777" w:rsidR="00BE18F7" w:rsidRDefault="008426A7">
      <w:pPr>
        <w:bidi/>
        <w:spacing w:after="40"/>
      </w:pPr>
      <w:r>
        <w:rPr>
          <w:sz w:val="21"/>
          <w:szCs w:val="21"/>
          <w:rtl/>
        </w:rPr>
        <w:t>6.3.1  أعمال الشدات وقوالب الصب. الوحدة: م2. القياس: صافي المساحة الملامسة لأسطح الخرسانة مع تحديد نوع التبطين (خشب أو معدن أو لدائن) ونوعية سطح الخرسانة، وتقاس منفصلة فقط إذا نص العقد أن الشدات غير محملة على بنود الخرسانة. (ص 155-156)</w:t>
      </w:r>
    </w:p>
    <w:p w14:paraId="058D6B90" w14:textId="77777777" w:rsidR="00BE18F7" w:rsidRDefault="008426A7">
      <w:pPr>
        <w:keepNext/>
        <w:bidi/>
        <w:spacing w:after="120"/>
        <w:outlineLvl w:val="1"/>
      </w:pPr>
      <w:r>
        <w:rPr>
          <w:b/>
          <w:bCs/>
          <w:color w:val="052976"/>
          <w:sz w:val="25"/>
          <w:szCs w:val="25"/>
          <w:rtl/>
        </w:rPr>
        <w:t>6.4 أعمال لا تقبل عند الاستلام</w:t>
      </w:r>
    </w:p>
    <w:p w14:paraId="1D641628" w14:textId="77777777" w:rsidR="00BE18F7" w:rsidRDefault="008426A7">
      <w:pPr>
        <w:bidi/>
        <w:spacing w:after="40"/>
      </w:pPr>
      <w:r>
        <w:rPr>
          <w:sz w:val="21"/>
          <w:szCs w:val="21"/>
          <w:rtl/>
        </w:rPr>
        <w:t>يلتزم المقاول بإزالة وإعادة تنفيذ أي عمل تظهر فيه إحدى الحالات التالية على نفقته، دون تمديد للمدة:</w:t>
      </w:r>
    </w:p>
    <w:p w14:paraId="23B2C1C4" w14:textId="77777777" w:rsidR="00BE18F7" w:rsidRDefault="008426A7">
      <w:pPr>
        <w:bidi/>
        <w:spacing w:after="40"/>
      </w:pPr>
      <w:r>
        <w:rPr>
          <w:sz w:val="21"/>
          <w:szCs w:val="21"/>
          <w:rtl/>
        </w:rPr>
        <w:t>6.4.1  تضارب أبعاد القطاعات بالجداول مع المسقط الأفقي، والمطلوب: مراجعة الجداول مع المساقط قبل الاستلام (ص 74)</w:t>
      </w:r>
    </w:p>
    <w:p w14:paraId="1BC04FC0" w14:textId="77777777" w:rsidR="00BE18F7" w:rsidRDefault="008426A7">
      <w:pPr>
        <w:bidi/>
        <w:spacing w:after="40"/>
      </w:pPr>
      <w:r>
        <w:rPr>
          <w:sz w:val="21"/>
          <w:szCs w:val="21"/>
          <w:rtl/>
        </w:rPr>
        <w:t>6.4.2  استخدام أوتار من حديد التسليح أو طوب فخاري لرفع الحديد، والمطلوب: أوتار خرسانية (ص 77)</w:t>
      </w:r>
    </w:p>
    <w:p w14:paraId="3BC04088" w14:textId="77777777" w:rsidR="00BE18F7" w:rsidRDefault="008426A7">
      <w:pPr>
        <w:bidi/>
        <w:spacing w:after="40"/>
      </w:pPr>
      <w:r>
        <w:rPr>
          <w:sz w:val="21"/>
          <w:szCs w:val="21"/>
          <w:rtl/>
        </w:rPr>
        <w:t>6.4.3  دهان الشدات بزيت محركات السيارات، والمطلوب: زيت شدات أو زيت بذرة كتان مخفف بالكيروسين (ص 77)</w:t>
      </w:r>
    </w:p>
    <w:p w14:paraId="59787BB2" w14:textId="77777777" w:rsidR="00BE18F7" w:rsidRDefault="008426A7">
      <w:pPr>
        <w:bidi/>
        <w:spacing w:after="40"/>
      </w:pPr>
      <w:r>
        <w:rPr>
          <w:sz w:val="21"/>
          <w:szCs w:val="21"/>
          <w:rtl/>
        </w:rPr>
        <w:t>6.4.4  تثبيت النهايز المائلة بأثقال، والمطلوب: تثبيتها بأوتاد في الأرض (ص 78)</w:t>
      </w:r>
    </w:p>
    <w:p w14:paraId="7E2E30C7" w14:textId="77777777" w:rsidR="00BE18F7" w:rsidRDefault="008426A7">
      <w:pPr>
        <w:bidi/>
        <w:spacing w:after="40"/>
      </w:pPr>
      <w:r>
        <w:rPr>
          <w:sz w:val="21"/>
          <w:szCs w:val="21"/>
          <w:rtl/>
        </w:rPr>
        <w:t>6.4.5  تضارب الجداول والمساقط، والمطلوب: المراجعة قبل الاستلام (ص 77)</w:t>
      </w:r>
    </w:p>
    <w:p w14:paraId="4D124FAF" w14:textId="77777777" w:rsidR="00BE18F7" w:rsidRDefault="008426A7">
      <w:pPr>
        <w:bidi/>
        <w:spacing w:after="40"/>
      </w:pPr>
      <w:r>
        <w:rPr>
          <w:sz w:val="21"/>
          <w:szCs w:val="21"/>
          <w:rtl/>
        </w:rPr>
        <w:t>6.4.6  صب رقاب أعمدة فاصل التمدد صبا واحدا، والمطلوب: صب كل جهة على حدة (ص 88)</w:t>
      </w:r>
    </w:p>
    <w:p w14:paraId="5287BD1F" w14:textId="77777777" w:rsidR="00BE18F7" w:rsidRDefault="008426A7">
      <w:pPr>
        <w:bidi/>
        <w:spacing w:after="40"/>
      </w:pPr>
      <w:r>
        <w:rPr>
          <w:sz w:val="21"/>
          <w:szCs w:val="21"/>
          <w:rtl/>
        </w:rPr>
        <w:t>6.4.7  هز أسياخ الحديد أثناء الصب، والمطلوب: هز الخرسانة فقط (ص 89)</w:t>
      </w:r>
    </w:p>
    <w:p w14:paraId="3C6F3237" w14:textId="77777777" w:rsidR="00BE18F7" w:rsidRDefault="008426A7">
      <w:pPr>
        <w:bidi/>
        <w:spacing w:after="40"/>
      </w:pPr>
      <w:r>
        <w:rPr>
          <w:sz w:val="21"/>
          <w:szCs w:val="21"/>
          <w:rtl/>
        </w:rPr>
        <w:t>6.4.8  استبدال فرشة النظافة ببلوك أسفل الميدات، والمطلوب: فرشة خرسانة عادية (ص 97)</w:t>
      </w:r>
    </w:p>
    <w:p w14:paraId="10E64DA9" w14:textId="77777777" w:rsidR="00BE18F7" w:rsidRDefault="008426A7">
      <w:pPr>
        <w:bidi/>
        <w:spacing w:after="40"/>
      </w:pPr>
      <w:r>
        <w:rPr>
          <w:sz w:val="21"/>
          <w:szCs w:val="21"/>
          <w:rtl/>
        </w:rPr>
        <w:t>6.4.9  الخلط بين T.O.G.S و FGL، والمطلوب: مراجعة المناسيب قبل الاستلام (ص 97)</w:t>
      </w:r>
    </w:p>
    <w:p w14:paraId="6E3E1286" w14:textId="77777777" w:rsidR="00BE18F7" w:rsidRDefault="008426A7">
      <w:pPr>
        <w:bidi/>
        <w:spacing w:after="40"/>
      </w:pPr>
      <w:r>
        <w:rPr>
          <w:sz w:val="21"/>
          <w:szCs w:val="21"/>
          <w:rtl/>
        </w:rPr>
        <w:t>6.4.10  تفريغ الردم أسفل الميدات وبلاطة الأرضيات بعد صبها، والمطلوب: منع الحفر أسفل منسوب الميدات بعد الصب (ص 98)</w:t>
      </w:r>
    </w:p>
    <w:p w14:paraId="5E599F7B" w14:textId="77777777" w:rsidR="00BE18F7" w:rsidRDefault="008426A7">
      <w:pPr>
        <w:bidi/>
        <w:spacing w:after="40"/>
      </w:pPr>
      <w:r>
        <w:rPr>
          <w:sz w:val="21"/>
          <w:szCs w:val="21"/>
          <w:rtl/>
        </w:rPr>
        <w:t>6.4.11  صب عمود أعلى من 3 م بكامل ارتفاعه مرة واحدة، والمطلوب: الصب على مرحلتين بباب على 2.5 م (ص 106)</w:t>
      </w:r>
    </w:p>
    <w:p w14:paraId="2F4814D1" w14:textId="77777777" w:rsidR="00BE18F7" w:rsidRDefault="008426A7">
      <w:pPr>
        <w:bidi/>
        <w:spacing w:after="40"/>
      </w:pPr>
      <w:r>
        <w:rPr>
          <w:sz w:val="21"/>
          <w:szCs w:val="21"/>
          <w:rtl/>
        </w:rPr>
        <w:t>6.4.12  صب أعمدة فاصل التمدد معا، والمطلوب: صب كل جهة على حدة (ص 106)</w:t>
      </w:r>
    </w:p>
    <w:p w14:paraId="7B535550" w14:textId="77777777" w:rsidR="00BE18F7" w:rsidRDefault="008426A7">
      <w:pPr>
        <w:bidi/>
        <w:spacing w:after="40"/>
      </w:pPr>
      <w:r>
        <w:rPr>
          <w:sz w:val="21"/>
          <w:szCs w:val="21"/>
          <w:rtl/>
        </w:rPr>
        <w:t>6.4.13  استخدام بلوك مفرغ أسفل الشدات، والمطلوب: قوائم ومرافيع على أرض مدموكة أو نعلات (ص 116)</w:t>
      </w:r>
    </w:p>
    <w:p w14:paraId="46FCD187" w14:textId="77777777" w:rsidR="00BE18F7" w:rsidRDefault="008426A7">
      <w:pPr>
        <w:bidi/>
        <w:spacing w:after="40"/>
      </w:pPr>
      <w:r>
        <w:rPr>
          <w:sz w:val="21"/>
          <w:szCs w:val="21"/>
          <w:rtl/>
        </w:rPr>
        <w:t>6.4.14  التسديد بشكائر الأسمنت أو الأبلاكاش، والمطلوب: تقفيل محكم مقوى (ص 116)</w:t>
      </w:r>
    </w:p>
    <w:p w14:paraId="6BFEFE6F" w14:textId="77777777" w:rsidR="00BE18F7" w:rsidRDefault="008426A7">
      <w:pPr>
        <w:bidi/>
        <w:spacing w:after="40"/>
      </w:pPr>
      <w:r>
        <w:rPr>
          <w:sz w:val="21"/>
          <w:szCs w:val="21"/>
          <w:rtl/>
        </w:rPr>
        <w:t>6.4.15  طلاء الشدات بزيت محركات مستعمل، والمطلوب: زيوت خشبية أو بذرة الكتان المخففة بالكيروسين (ص 118)</w:t>
      </w:r>
    </w:p>
    <w:p w14:paraId="3073D2B9" w14:textId="77777777" w:rsidR="00BE18F7" w:rsidRDefault="008426A7">
      <w:pPr>
        <w:bidi/>
        <w:spacing w:after="40"/>
      </w:pPr>
      <w:r>
        <w:rPr>
          <w:sz w:val="21"/>
          <w:szCs w:val="21"/>
          <w:rtl/>
        </w:rPr>
        <w:t>6.4.16  خلط قوالب جديدة وقديمة أو مواد متنوعة، والمطلوب: قوالب من نفس النوع والعمر (ص 118)</w:t>
      </w:r>
    </w:p>
    <w:p w14:paraId="6667DA59" w14:textId="77777777" w:rsidR="00BE18F7" w:rsidRDefault="008426A7">
      <w:pPr>
        <w:bidi/>
        <w:spacing w:after="40"/>
      </w:pPr>
      <w:r>
        <w:rPr>
          <w:sz w:val="21"/>
          <w:szCs w:val="21"/>
          <w:rtl/>
        </w:rPr>
        <w:t>6.4.17  قياس سمك بلاطة السلم رأسيا، والمطلوب: القياس عموديا على الشريحة (ص 114)</w:t>
      </w:r>
    </w:p>
    <w:p w14:paraId="39306BB0" w14:textId="77777777" w:rsidR="00BE18F7" w:rsidRDefault="008426A7">
      <w:pPr>
        <w:bidi/>
        <w:spacing w:after="40"/>
      </w:pPr>
      <w:r>
        <w:rPr>
          <w:sz w:val="21"/>
          <w:szCs w:val="21"/>
          <w:rtl/>
        </w:rPr>
        <w:t>6.4.18  فك سقف محمل بشدة السقف التالي قبل 28 يوما، والمطلوب: الانتظار 28 يوما مع الاسترشاد بالعينات (ص 120)</w:t>
      </w:r>
    </w:p>
    <w:p w14:paraId="11A0133C" w14:textId="77777777" w:rsidR="00BE18F7" w:rsidRDefault="008426A7">
      <w:pPr>
        <w:keepNext/>
        <w:bidi/>
        <w:spacing w:after="120"/>
        <w:outlineLvl w:val="1"/>
      </w:pPr>
      <w:r>
        <w:rPr>
          <w:b/>
          <w:bCs/>
          <w:color w:val="052976"/>
          <w:sz w:val="25"/>
          <w:szCs w:val="25"/>
          <w:rtl/>
        </w:rPr>
        <w:t>6.5 الاستلام</w:t>
      </w:r>
    </w:p>
    <w:p w14:paraId="450EA589" w14:textId="77777777" w:rsidR="00BE18F7" w:rsidRDefault="008426A7">
      <w:pPr>
        <w:bidi/>
        <w:spacing w:after="80"/>
      </w:pPr>
      <w:r>
        <w:rPr>
          <w:sz w:val="21"/>
          <w:szCs w:val="21"/>
          <w:rtl/>
        </w:rPr>
        <w:t>يقدم المقاول طلب استلام (IR) قبل 24 ساعة على الأقل من كل مرحلة. عدد بنود الفحص لهذا الباب 271 بندا، منها 96 نقطة توقف (H) لا يجوز تجاوزها قبل توقيع الاستشاري، وتستخدم محاضر الاستلام الواردة في ملف محاضر الاستلام والفحص.</w:t>
      </w:r>
    </w:p>
    <w:p w14:paraId="5DF15036" w14:textId="77777777" w:rsidR="00BE18F7" w:rsidRDefault="008426A7">
      <w:pPr>
        <w:keepNext/>
        <w:pageBreakBefore/>
        <w:pBdr>
          <w:bottom w:val="single" w:sz="8" w:space="1" w:color="2633FF"/>
        </w:pBdr>
        <w:bidi/>
        <w:spacing w:before="200" w:after="120"/>
        <w:outlineLvl w:val="0"/>
      </w:pPr>
      <w:r>
        <w:rPr>
          <w:b/>
          <w:bCs/>
          <w:color w:val="052976"/>
          <w:sz w:val="30"/>
          <w:szCs w:val="30"/>
          <w:rtl/>
        </w:rPr>
        <w:t>7. حديد تسليح</w:t>
      </w:r>
    </w:p>
    <w:p w14:paraId="0D9F007C" w14:textId="77777777" w:rsidR="00BE18F7" w:rsidRDefault="008426A7">
      <w:pPr>
        <w:keepNext/>
        <w:bidi/>
        <w:spacing w:after="120"/>
        <w:outlineLvl w:val="1"/>
      </w:pPr>
      <w:r>
        <w:rPr>
          <w:b/>
          <w:bCs/>
          <w:color w:val="052976"/>
          <w:sz w:val="25"/>
          <w:szCs w:val="25"/>
          <w:rtl/>
        </w:rPr>
        <w:t>7.1 التزامات الأطراف</w:t>
      </w:r>
    </w:p>
    <w:p w14:paraId="27E258DC" w14:textId="77777777" w:rsidR="00BE18F7" w:rsidRDefault="008426A7">
      <w:pPr>
        <w:bidi/>
        <w:spacing w:after="40"/>
      </w:pPr>
      <w:r>
        <w:rPr>
          <w:sz w:val="21"/>
          <w:szCs w:val="21"/>
          <w:rtl/>
        </w:rPr>
        <w:t>7.1.1  يتعاقد المقاول مع مكتب اختبارات محايد معتمد من صاحب الصلاحية لاختبارات المواد ودمك التربة ويفضل مقيما بالموقع في المشاريع الكبرى (ص 39).</w:t>
      </w:r>
    </w:p>
    <w:p w14:paraId="3177B229" w14:textId="77777777" w:rsidR="00BE18F7" w:rsidRDefault="008426A7">
      <w:pPr>
        <w:bidi/>
        <w:spacing w:after="40"/>
      </w:pPr>
      <w:r>
        <w:rPr>
          <w:sz w:val="21"/>
          <w:szCs w:val="21"/>
          <w:rtl/>
        </w:rPr>
        <w:t>7.1.2  يقدم المقاول الأسمنت وحديد التسليح للاعتماد بالنوع والمصدر وشهادة معتمدة مع الاختبارات اللازمة قبل التوريد (ص 10).</w:t>
      </w:r>
    </w:p>
    <w:p w14:paraId="57FA9840" w14:textId="77777777" w:rsidR="00BE18F7" w:rsidRDefault="008426A7">
      <w:pPr>
        <w:bidi/>
        <w:spacing w:after="40"/>
      </w:pPr>
      <w:r>
        <w:rPr>
          <w:sz w:val="21"/>
          <w:szCs w:val="21"/>
          <w:rtl/>
        </w:rPr>
        <w:t>7.1.3  يقدم المقاول مخططات تفريد الحديد (Shop Drawings) لاعتمادها من المهندس المشرف قبل التصنيع، ويتم الاستلام على أساسها (ص 99).</w:t>
      </w:r>
    </w:p>
    <w:p w14:paraId="43AFA26C" w14:textId="77777777" w:rsidR="00BE18F7" w:rsidRDefault="008426A7">
      <w:pPr>
        <w:bidi/>
        <w:spacing w:after="40"/>
      </w:pPr>
      <w:r>
        <w:rPr>
          <w:sz w:val="21"/>
          <w:szCs w:val="21"/>
          <w:rtl/>
        </w:rPr>
        <w:t>7.1.4  يختبر المقاول التمديدات المدفونة ويركب السدادات قبل الصب، ويحصل على توقيع استلام كل التخصصات (ص 101).</w:t>
      </w:r>
    </w:p>
    <w:p w14:paraId="43F6D48A" w14:textId="77777777" w:rsidR="00BE18F7" w:rsidRDefault="008426A7">
      <w:pPr>
        <w:bidi/>
        <w:spacing w:after="40"/>
      </w:pPr>
      <w:r>
        <w:rPr>
          <w:sz w:val="21"/>
          <w:szCs w:val="21"/>
          <w:rtl/>
        </w:rPr>
        <w:t>7.1.5  يقدم المقاول شهادة مطابقة من المصنع لكل طلبية حديد، وعند غيابها أو التوريد من مصنع آخر تؤخذ عينات عشوائية لاختبار الشد (ص 84).</w:t>
      </w:r>
    </w:p>
    <w:p w14:paraId="6F447AA9" w14:textId="77777777" w:rsidR="00BE18F7" w:rsidRDefault="008426A7">
      <w:pPr>
        <w:bidi/>
        <w:spacing w:after="40"/>
      </w:pPr>
      <w:r>
        <w:rPr>
          <w:sz w:val="21"/>
          <w:szCs w:val="21"/>
          <w:rtl/>
        </w:rPr>
        <w:t>7.1.6  يقدم المقاول مخططات تفريد الحديد وقوائم التسليح مطابقة للتفصيلة النموذجية قبل الاستلام (ص 121).</w:t>
      </w:r>
    </w:p>
    <w:p w14:paraId="31229F01" w14:textId="77777777" w:rsidR="00BE18F7" w:rsidRDefault="008426A7">
      <w:pPr>
        <w:bidi/>
        <w:spacing w:after="40"/>
      </w:pPr>
      <w:r>
        <w:rPr>
          <w:sz w:val="21"/>
          <w:szCs w:val="21"/>
          <w:rtl/>
        </w:rPr>
        <w:t>7.1.7  يلتزم المقاول بتخزين الحديد مرفوعا عن الأرض ومفصولا حسب القطر ومغطى بغطاء منفذ للهواء على أرضية بميول (ملحق مصور ص 7).</w:t>
      </w:r>
    </w:p>
    <w:p w14:paraId="183ABBB6" w14:textId="77777777" w:rsidR="00BE18F7" w:rsidRDefault="008426A7">
      <w:pPr>
        <w:keepNext/>
        <w:bidi/>
        <w:spacing w:after="120"/>
        <w:outlineLvl w:val="1"/>
      </w:pPr>
      <w:r>
        <w:rPr>
          <w:b/>
          <w:bCs/>
          <w:color w:val="052976"/>
          <w:sz w:val="25"/>
          <w:szCs w:val="25"/>
          <w:rtl/>
        </w:rPr>
        <w:t>7.2 المتطلبات الفنية والتفاوتات المسموحة</w:t>
      </w:r>
    </w:p>
    <w:tbl>
      <w:tblPr>
        <w:tblStyle w:val="TableGrid"/>
        <w:bidiVisual/>
        <w:tblW w:w="0" w:type="auto"/>
        <w:jc w:val="center"/>
        <w:tblLayout w:type="fixed"/>
        <w:tblLook w:val="04A0" w:firstRow="1" w:lastRow="0" w:firstColumn="1" w:lastColumn="0" w:noHBand="0" w:noVBand="1"/>
      </w:tblPr>
      <w:tblGrid>
        <w:gridCol w:w="2835"/>
        <w:gridCol w:w="3175"/>
        <w:gridCol w:w="2948"/>
        <w:gridCol w:w="1134"/>
      </w:tblGrid>
      <w:tr w:rsidR="00BE18F7" w14:paraId="0C82B981" w14:textId="77777777">
        <w:trPr>
          <w:cantSplit/>
          <w:tblHeader/>
          <w:jc w:val="center"/>
        </w:trPr>
        <w:tc>
          <w:tcPr>
            <w:tcW w:w="2835" w:type="dxa"/>
            <w:shd w:val="clear" w:color="auto" w:fill="052976"/>
          </w:tcPr>
          <w:p w14:paraId="2040007F" w14:textId="77777777" w:rsidR="00BE18F7" w:rsidRDefault="008426A7">
            <w:pPr>
              <w:bidi/>
              <w:jc w:val="center"/>
            </w:pPr>
            <w:r>
              <w:rPr>
                <w:b/>
                <w:bCs/>
                <w:color w:val="FFFFFF"/>
                <w:sz w:val="19"/>
                <w:szCs w:val="19"/>
                <w:rtl/>
              </w:rPr>
              <w:t>المعامل</w:t>
            </w:r>
          </w:p>
        </w:tc>
        <w:tc>
          <w:tcPr>
            <w:tcW w:w="3175" w:type="dxa"/>
            <w:shd w:val="clear" w:color="auto" w:fill="052976"/>
          </w:tcPr>
          <w:p w14:paraId="525FD7A3" w14:textId="77777777" w:rsidR="00BE18F7" w:rsidRDefault="008426A7">
            <w:pPr>
              <w:bidi/>
              <w:jc w:val="center"/>
            </w:pPr>
            <w:r>
              <w:rPr>
                <w:b/>
                <w:bCs/>
                <w:color w:val="FFFFFF"/>
                <w:sz w:val="19"/>
                <w:szCs w:val="19"/>
                <w:rtl/>
              </w:rPr>
              <w:t>القيمة</w:t>
            </w:r>
          </w:p>
        </w:tc>
        <w:tc>
          <w:tcPr>
            <w:tcW w:w="2948" w:type="dxa"/>
            <w:shd w:val="clear" w:color="auto" w:fill="052976"/>
          </w:tcPr>
          <w:p w14:paraId="41E05757" w14:textId="77777777" w:rsidR="00BE18F7" w:rsidRDefault="008426A7">
            <w:pPr>
              <w:bidi/>
              <w:jc w:val="center"/>
            </w:pPr>
            <w:r>
              <w:rPr>
                <w:b/>
                <w:bCs/>
                <w:color w:val="FFFFFF"/>
                <w:sz w:val="19"/>
                <w:szCs w:val="19"/>
                <w:rtl/>
              </w:rPr>
              <w:t>الشرط</w:t>
            </w:r>
          </w:p>
        </w:tc>
        <w:tc>
          <w:tcPr>
            <w:tcW w:w="1134" w:type="dxa"/>
            <w:shd w:val="clear" w:color="auto" w:fill="052976"/>
          </w:tcPr>
          <w:p w14:paraId="56837740" w14:textId="77777777" w:rsidR="00BE18F7" w:rsidRDefault="008426A7">
            <w:pPr>
              <w:bidi/>
              <w:jc w:val="center"/>
            </w:pPr>
            <w:r>
              <w:rPr>
                <w:b/>
                <w:bCs/>
                <w:color w:val="FFFFFF"/>
                <w:sz w:val="19"/>
                <w:szCs w:val="19"/>
                <w:rtl/>
              </w:rPr>
              <w:t>المرجع</w:t>
            </w:r>
          </w:p>
        </w:tc>
      </w:tr>
      <w:tr w:rsidR="00BE18F7" w14:paraId="56D8F28D" w14:textId="77777777">
        <w:trPr>
          <w:cantSplit/>
          <w:jc w:val="center"/>
        </w:trPr>
        <w:tc>
          <w:tcPr>
            <w:tcW w:w="2835" w:type="dxa"/>
          </w:tcPr>
          <w:p w14:paraId="0E1348E2" w14:textId="77777777" w:rsidR="00BE18F7" w:rsidRDefault="008426A7">
            <w:pPr>
              <w:bidi/>
            </w:pPr>
            <w:r>
              <w:rPr>
                <w:sz w:val="18"/>
                <w:szCs w:val="18"/>
                <w:rtl/>
              </w:rPr>
              <w:t>تكرار اختبار الشد</w:t>
            </w:r>
          </w:p>
        </w:tc>
        <w:tc>
          <w:tcPr>
            <w:tcW w:w="3175" w:type="dxa"/>
          </w:tcPr>
          <w:p w14:paraId="14DFB05D" w14:textId="77777777" w:rsidR="00BE18F7" w:rsidRDefault="008426A7">
            <w:pPr>
              <w:bidi/>
            </w:pPr>
            <w:r>
              <w:rPr>
                <w:sz w:val="18"/>
                <w:szCs w:val="18"/>
                <w:rtl/>
              </w:rPr>
              <w:t>1 لكل 10 طن أو أقل</w:t>
            </w:r>
          </w:p>
        </w:tc>
        <w:tc>
          <w:tcPr>
            <w:tcW w:w="2948" w:type="dxa"/>
          </w:tcPr>
          <w:p w14:paraId="647DA458" w14:textId="77777777" w:rsidR="00BE18F7" w:rsidRDefault="008426A7">
            <w:pPr>
              <w:bidi/>
            </w:pPr>
            <w:r>
              <w:rPr>
                <w:sz w:val="18"/>
                <w:szCs w:val="18"/>
                <w:rtl/>
              </w:rPr>
              <w:t>وواحد لكل مقاس عند تعدد المقاسات</w:t>
            </w:r>
          </w:p>
        </w:tc>
        <w:tc>
          <w:tcPr>
            <w:tcW w:w="1134" w:type="dxa"/>
          </w:tcPr>
          <w:p w14:paraId="4316A587" w14:textId="77777777" w:rsidR="00BE18F7" w:rsidRDefault="008426A7">
            <w:pPr>
              <w:bidi/>
              <w:jc w:val="center"/>
            </w:pPr>
            <w:r>
              <w:rPr>
                <w:sz w:val="18"/>
                <w:szCs w:val="18"/>
                <w:rtl/>
              </w:rPr>
              <w:t>ص 11</w:t>
            </w:r>
          </w:p>
        </w:tc>
      </w:tr>
      <w:tr w:rsidR="00BE18F7" w14:paraId="0F24F15F" w14:textId="77777777">
        <w:trPr>
          <w:cantSplit/>
          <w:jc w:val="center"/>
        </w:trPr>
        <w:tc>
          <w:tcPr>
            <w:tcW w:w="2835" w:type="dxa"/>
          </w:tcPr>
          <w:p w14:paraId="5BDDE223" w14:textId="77777777" w:rsidR="00BE18F7" w:rsidRDefault="008426A7">
            <w:pPr>
              <w:bidi/>
            </w:pPr>
            <w:r>
              <w:rPr>
                <w:sz w:val="18"/>
                <w:szCs w:val="18"/>
                <w:rtl/>
              </w:rPr>
              <w:t>عدد عينات الشد لنفس القطر</w:t>
            </w:r>
          </w:p>
        </w:tc>
        <w:tc>
          <w:tcPr>
            <w:tcW w:w="3175" w:type="dxa"/>
          </w:tcPr>
          <w:p w14:paraId="6A394D87" w14:textId="77777777" w:rsidR="00BE18F7" w:rsidRDefault="008426A7">
            <w:pPr>
              <w:bidi/>
            </w:pPr>
            <w:r>
              <w:rPr>
                <w:sz w:val="18"/>
                <w:szCs w:val="18"/>
                <w:rtl/>
              </w:rPr>
              <w:t>عينتان على الأقل</w:t>
            </w:r>
          </w:p>
        </w:tc>
        <w:tc>
          <w:tcPr>
            <w:tcW w:w="2948" w:type="dxa"/>
          </w:tcPr>
          <w:p w14:paraId="336014B4" w14:textId="77777777" w:rsidR="00BE18F7" w:rsidRDefault="008426A7">
            <w:pPr>
              <w:bidi/>
            </w:pPr>
            <w:r>
              <w:rPr>
                <w:sz w:val="18"/>
                <w:szCs w:val="18"/>
                <w:rtl/>
              </w:rPr>
              <w:t>الكمية الموردة أقل من 50 طن (كود 203 ملحق 3 فقرة 5-2-1-5)</w:t>
            </w:r>
          </w:p>
        </w:tc>
        <w:tc>
          <w:tcPr>
            <w:tcW w:w="1134" w:type="dxa"/>
          </w:tcPr>
          <w:p w14:paraId="0806FD02" w14:textId="77777777" w:rsidR="00BE18F7" w:rsidRDefault="008426A7">
            <w:pPr>
              <w:bidi/>
              <w:jc w:val="center"/>
            </w:pPr>
            <w:r>
              <w:rPr>
                <w:sz w:val="18"/>
                <w:szCs w:val="18"/>
                <w:rtl/>
              </w:rPr>
              <w:t>ص 39</w:t>
            </w:r>
          </w:p>
        </w:tc>
      </w:tr>
      <w:tr w:rsidR="00BE18F7" w14:paraId="06AF66D2" w14:textId="77777777">
        <w:trPr>
          <w:cantSplit/>
          <w:jc w:val="center"/>
        </w:trPr>
        <w:tc>
          <w:tcPr>
            <w:tcW w:w="2835" w:type="dxa"/>
          </w:tcPr>
          <w:p w14:paraId="174C9378" w14:textId="77777777" w:rsidR="00BE18F7" w:rsidRDefault="008426A7">
            <w:pPr>
              <w:bidi/>
            </w:pPr>
            <w:r>
              <w:rPr>
                <w:sz w:val="18"/>
                <w:szCs w:val="18"/>
                <w:rtl/>
              </w:rPr>
              <w:t>عدد عينات الشد لنفس القطر</w:t>
            </w:r>
          </w:p>
        </w:tc>
        <w:tc>
          <w:tcPr>
            <w:tcW w:w="3175" w:type="dxa"/>
          </w:tcPr>
          <w:p w14:paraId="6FC220C8" w14:textId="77777777" w:rsidR="00BE18F7" w:rsidRDefault="008426A7">
            <w:pPr>
              <w:bidi/>
            </w:pPr>
            <w:r>
              <w:rPr>
                <w:sz w:val="18"/>
                <w:szCs w:val="18"/>
                <w:rtl/>
              </w:rPr>
              <w:t>3 عينات من نفس الصبة</w:t>
            </w:r>
          </w:p>
        </w:tc>
        <w:tc>
          <w:tcPr>
            <w:tcW w:w="2948" w:type="dxa"/>
          </w:tcPr>
          <w:p w14:paraId="05708FB9" w14:textId="77777777" w:rsidR="00BE18F7" w:rsidRDefault="008426A7">
            <w:pPr>
              <w:bidi/>
            </w:pPr>
            <w:r>
              <w:rPr>
                <w:sz w:val="18"/>
                <w:szCs w:val="18"/>
                <w:rtl/>
              </w:rPr>
              <w:t>الكمية أكثر من 50 طن</w:t>
            </w:r>
          </w:p>
        </w:tc>
        <w:tc>
          <w:tcPr>
            <w:tcW w:w="1134" w:type="dxa"/>
          </w:tcPr>
          <w:p w14:paraId="4A465172" w14:textId="77777777" w:rsidR="00BE18F7" w:rsidRDefault="008426A7">
            <w:pPr>
              <w:bidi/>
              <w:jc w:val="center"/>
            </w:pPr>
            <w:r>
              <w:rPr>
                <w:sz w:val="18"/>
                <w:szCs w:val="18"/>
                <w:rtl/>
              </w:rPr>
              <w:t>ص 39</w:t>
            </w:r>
          </w:p>
        </w:tc>
      </w:tr>
      <w:tr w:rsidR="00BE18F7" w14:paraId="6AF4F2FC" w14:textId="77777777">
        <w:trPr>
          <w:cantSplit/>
          <w:jc w:val="center"/>
        </w:trPr>
        <w:tc>
          <w:tcPr>
            <w:tcW w:w="2835" w:type="dxa"/>
          </w:tcPr>
          <w:p w14:paraId="1208490E" w14:textId="77777777" w:rsidR="00BE18F7" w:rsidRDefault="008426A7">
            <w:pPr>
              <w:bidi/>
            </w:pPr>
            <w:r>
              <w:rPr>
                <w:sz w:val="18"/>
                <w:szCs w:val="18"/>
                <w:rtl/>
              </w:rPr>
              <w:t>طول عينة الشد</w:t>
            </w:r>
          </w:p>
        </w:tc>
        <w:tc>
          <w:tcPr>
            <w:tcW w:w="3175" w:type="dxa"/>
          </w:tcPr>
          <w:p w14:paraId="62E74B7E" w14:textId="77777777" w:rsidR="00BE18F7" w:rsidRDefault="008426A7">
            <w:pPr>
              <w:bidi/>
            </w:pPr>
            <w:r>
              <w:rPr>
                <w:sz w:val="18"/>
                <w:szCs w:val="18"/>
                <w:rtl/>
              </w:rPr>
              <w:t>5 أضعاف القطر أو 10 مرات القطر للعينة الطويلة</w:t>
            </w:r>
          </w:p>
        </w:tc>
        <w:tc>
          <w:tcPr>
            <w:tcW w:w="2948" w:type="dxa"/>
          </w:tcPr>
          <w:p w14:paraId="5E47FD75" w14:textId="77777777" w:rsidR="00BE18F7" w:rsidRDefault="00BE18F7">
            <w:pPr>
              <w:bidi/>
            </w:pPr>
          </w:p>
        </w:tc>
        <w:tc>
          <w:tcPr>
            <w:tcW w:w="1134" w:type="dxa"/>
          </w:tcPr>
          <w:p w14:paraId="0AD365CC" w14:textId="77777777" w:rsidR="00BE18F7" w:rsidRDefault="008426A7">
            <w:pPr>
              <w:bidi/>
              <w:jc w:val="center"/>
            </w:pPr>
            <w:r>
              <w:rPr>
                <w:sz w:val="18"/>
                <w:szCs w:val="18"/>
                <w:rtl/>
              </w:rPr>
              <w:t>ص 39</w:t>
            </w:r>
          </w:p>
        </w:tc>
      </w:tr>
      <w:tr w:rsidR="00BE18F7" w14:paraId="6A9A7AD7" w14:textId="77777777">
        <w:trPr>
          <w:cantSplit/>
          <w:jc w:val="center"/>
        </w:trPr>
        <w:tc>
          <w:tcPr>
            <w:tcW w:w="2835" w:type="dxa"/>
          </w:tcPr>
          <w:p w14:paraId="521AB05F" w14:textId="77777777" w:rsidR="00BE18F7" w:rsidRDefault="008426A7">
            <w:pPr>
              <w:bidi/>
            </w:pPr>
            <w:r>
              <w:rPr>
                <w:sz w:val="18"/>
                <w:szCs w:val="18"/>
                <w:rtl/>
              </w:rPr>
              <w:t>طول عينة وزن المتر الطولي</w:t>
            </w:r>
          </w:p>
        </w:tc>
        <w:tc>
          <w:tcPr>
            <w:tcW w:w="3175" w:type="dxa"/>
          </w:tcPr>
          <w:p w14:paraId="64ED0C0B" w14:textId="77777777" w:rsidR="00BE18F7" w:rsidRDefault="008426A7">
            <w:pPr>
              <w:bidi/>
            </w:pPr>
            <w:r>
              <w:rPr>
                <w:sz w:val="18"/>
                <w:szCs w:val="18"/>
                <w:rtl/>
              </w:rPr>
              <w:t>أكثر من نصف متر</w:t>
            </w:r>
          </w:p>
        </w:tc>
        <w:tc>
          <w:tcPr>
            <w:tcW w:w="2948" w:type="dxa"/>
          </w:tcPr>
          <w:p w14:paraId="74F3F289" w14:textId="77777777" w:rsidR="00BE18F7" w:rsidRDefault="00BE18F7">
            <w:pPr>
              <w:bidi/>
            </w:pPr>
          </w:p>
        </w:tc>
        <w:tc>
          <w:tcPr>
            <w:tcW w:w="1134" w:type="dxa"/>
          </w:tcPr>
          <w:p w14:paraId="4DAC6B3A" w14:textId="77777777" w:rsidR="00BE18F7" w:rsidRDefault="008426A7">
            <w:pPr>
              <w:bidi/>
              <w:jc w:val="center"/>
            </w:pPr>
            <w:r>
              <w:rPr>
                <w:sz w:val="18"/>
                <w:szCs w:val="18"/>
                <w:rtl/>
              </w:rPr>
              <w:t>ص 39</w:t>
            </w:r>
          </w:p>
        </w:tc>
      </w:tr>
      <w:tr w:rsidR="00BE18F7" w14:paraId="03C1EE50" w14:textId="77777777">
        <w:trPr>
          <w:cantSplit/>
          <w:jc w:val="center"/>
        </w:trPr>
        <w:tc>
          <w:tcPr>
            <w:tcW w:w="2835" w:type="dxa"/>
          </w:tcPr>
          <w:p w14:paraId="43678417" w14:textId="77777777" w:rsidR="00BE18F7" w:rsidRDefault="008426A7">
            <w:pPr>
              <w:bidi/>
            </w:pPr>
            <w:r>
              <w:rPr>
                <w:sz w:val="18"/>
                <w:szCs w:val="18"/>
                <w:rtl/>
              </w:rPr>
              <w:t>استطالة تحديد الخضوع</w:t>
            </w:r>
          </w:p>
        </w:tc>
        <w:tc>
          <w:tcPr>
            <w:tcW w:w="3175" w:type="dxa"/>
          </w:tcPr>
          <w:p w14:paraId="7543351A" w14:textId="77777777" w:rsidR="00BE18F7" w:rsidRDefault="008426A7">
            <w:pPr>
              <w:bidi/>
            </w:pPr>
            <w:r>
              <w:rPr>
                <w:sz w:val="18"/>
                <w:szCs w:val="18"/>
                <w:rtl/>
              </w:rPr>
              <w:t>0.2% (كود مصري)</w:t>
            </w:r>
          </w:p>
        </w:tc>
        <w:tc>
          <w:tcPr>
            <w:tcW w:w="2948" w:type="dxa"/>
          </w:tcPr>
          <w:p w14:paraId="2E5922FA" w14:textId="77777777" w:rsidR="00BE18F7" w:rsidRDefault="008426A7">
            <w:pPr>
              <w:bidi/>
            </w:pPr>
            <w:r>
              <w:rPr>
                <w:sz w:val="18"/>
                <w:szCs w:val="18"/>
                <w:rtl/>
              </w:rPr>
              <w:t>ASTM A615M: 0.5% من Gage Length</w:t>
            </w:r>
          </w:p>
        </w:tc>
        <w:tc>
          <w:tcPr>
            <w:tcW w:w="1134" w:type="dxa"/>
          </w:tcPr>
          <w:p w14:paraId="2C9FA677" w14:textId="77777777" w:rsidR="00BE18F7" w:rsidRDefault="008426A7">
            <w:pPr>
              <w:bidi/>
              <w:jc w:val="center"/>
            </w:pPr>
            <w:r>
              <w:rPr>
                <w:sz w:val="18"/>
                <w:szCs w:val="18"/>
                <w:rtl/>
              </w:rPr>
              <w:t>ص 39</w:t>
            </w:r>
          </w:p>
        </w:tc>
      </w:tr>
      <w:tr w:rsidR="00BE18F7" w14:paraId="2B56FA1A" w14:textId="77777777">
        <w:trPr>
          <w:cantSplit/>
          <w:jc w:val="center"/>
        </w:trPr>
        <w:tc>
          <w:tcPr>
            <w:tcW w:w="2835" w:type="dxa"/>
          </w:tcPr>
          <w:p w14:paraId="41E026B0" w14:textId="77777777" w:rsidR="00BE18F7" w:rsidRDefault="008426A7">
            <w:pPr>
              <w:bidi/>
            </w:pPr>
            <w:r>
              <w:rPr>
                <w:sz w:val="18"/>
                <w:szCs w:val="18"/>
                <w:rtl/>
              </w:rPr>
              <w:t>حديد 36/52 مشرشر: أدنى خضوع</w:t>
            </w:r>
          </w:p>
        </w:tc>
        <w:tc>
          <w:tcPr>
            <w:tcW w:w="3175" w:type="dxa"/>
          </w:tcPr>
          <w:p w14:paraId="4F390D8C" w14:textId="77777777" w:rsidR="00BE18F7" w:rsidRDefault="008426A7">
            <w:pPr>
              <w:bidi/>
            </w:pPr>
            <w:r>
              <w:rPr>
                <w:sz w:val="18"/>
                <w:szCs w:val="18"/>
                <w:rtl/>
              </w:rPr>
              <w:t>360 ن/مم2</w:t>
            </w:r>
          </w:p>
        </w:tc>
        <w:tc>
          <w:tcPr>
            <w:tcW w:w="2948" w:type="dxa"/>
          </w:tcPr>
          <w:p w14:paraId="5AC98501" w14:textId="77777777" w:rsidR="00BE18F7" w:rsidRDefault="008426A7">
            <w:pPr>
              <w:bidi/>
            </w:pPr>
            <w:r>
              <w:rPr>
                <w:sz w:val="18"/>
                <w:szCs w:val="18"/>
                <w:rtl/>
              </w:rPr>
              <w:t>كود 203 فقرة 5-2-1-10</w:t>
            </w:r>
          </w:p>
        </w:tc>
        <w:tc>
          <w:tcPr>
            <w:tcW w:w="1134" w:type="dxa"/>
          </w:tcPr>
          <w:p w14:paraId="00006CB5" w14:textId="77777777" w:rsidR="00BE18F7" w:rsidRDefault="008426A7">
            <w:pPr>
              <w:bidi/>
              <w:jc w:val="center"/>
            </w:pPr>
            <w:r>
              <w:rPr>
                <w:sz w:val="18"/>
                <w:szCs w:val="18"/>
                <w:rtl/>
              </w:rPr>
              <w:t>ص 40</w:t>
            </w:r>
          </w:p>
        </w:tc>
      </w:tr>
      <w:tr w:rsidR="00BE18F7" w14:paraId="5F725451" w14:textId="77777777">
        <w:trPr>
          <w:cantSplit/>
          <w:jc w:val="center"/>
        </w:trPr>
        <w:tc>
          <w:tcPr>
            <w:tcW w:w="2835" w:type="dxa"/>
          </w:tcPr>
          <w:p w14:paraId="42C58094" w14:textId="77777777" w:rsidR="00BE18F7" w:rsidRDefault="008426A7">
            <w:pPr>
              <w:bidi/>
            </w:pPr>
            <w:r>
              <w:rPr>
                <w:sz w:val="18"/>
                <w:szCs w:val="18"/>
                <w:rtl/>
              </w:rPr>
              <w:t>حديد 36/52: أدنى شد</w:t>
            </w:r>
          </w:p>
        </w:tc>
        <w:tc>
          <w:tcPr>
            <w:tcW w:w="3175" w:type="dxa"/>
          </w:tcPr>
          <w:p w14:paraId="2DE279D2" w14:textId="77777777" w:rsidR="00BE18F7" w:rsidRDefault="008426A7">
            <w:pPr>
              <w:bidi/>
            </w:pPr>
            <w:r>
              <w:rPr>
                <w:sz w:val="18"/>
                <w:szCs w:val="18"/>
                <w:rtl/>
              </w:rPr>
              <w:t>520 ن/مم2</w:t>
            </w:r>
          </w:p>
        </w:tc>
        <w:tc>
          <w:tcPr>
            <w:tcW w:w="2948" w:type="dxa"/>
          </w:tcPr>
          <w:p w14:paraId="64682EC6" w14:textId="77777777" w:rsidR="00BE18F7" w:rsidRDefault="00BE18F7">
            <w:pPr>
              <w:bidi/>
            </w:pPr>
          </w:p>
        </w:tc>
        <w:tc>
          <w:tcPr>
            <w:tcW w:w="1134" w:type="dxa"/>
          </w:tcPr>
          <w:p w14:paraId="0BD758B2" w14:textId="77777777" w:rsidR="00BE18F7" w:rsidRDefault="008426A7">
            <w:pPr>
              <w:bidi/>
              <w:jc w:val="center"/>
            </w:pPr>
            <w:r>
              <w:rPr>
                <w:sz w:val="18"/>
                <w:szCs w:val="18"/>
                <w:rtl/>
              </w:rPr>
              <w:t>ص 40</w:t>
            </w:r>
          </w:p>
        </w:tc>
      </w:tr>
      <w:tr w:rsidR="00BE18F7" w14:paraId="530AAA1A" w14:textId="77777777">
        <w:trPr>
          <w:cantSplit/>
          <w:jc w:val="center"/>
        </w:trPr>
        <w:tc>
          <w:tcPr>
            <w:tcW w:w="2835" w:type="dxa"/>
          </w:tcPr>
          <w:p w14:paraId="40199559" w14:textId="77777777" w:rsidR="00BE18F7" w:rsidRDefault="008426A7">
            <w:pPr>
              <w:bidi/>
            </w:pPr>
            <w:r>
              <w:rPr>
                <w:sz w:val="18"/>
                <w:szCs w:val="18"/>
                <w:rtl/>
              </w:rPr>
              <w:t>حديد 36/52: الاستطالة</w:t>
            </w:r>
          </w:p>
        </w:tc>
        <w:tc>
          <w:tcPr>
            <w:tcW w:w="3175" w:type="dxa"/>
          </w:tcPr>
          <w:p w14:paraId="30833CB8" w14:textId="77777777" w:rsidR="00BE18F7" w:rsidRDefault="008426A7">
            <w:pPr>
              <w:bidi/>
            </w:pPr>
            <w:r>
              <w:rPr>
                <w:sz w:val="18"/>
                <w:szCs w:val="18"/>
                <w:rtl/>
              </w:rPr>
              <w:t>12% على الأقل</w:t>
            </w:r>
          </w:p>
        </w:tc>
        <w:tc>
          <w:tcPr>
            <w:tcW w:w="2948" w:type="dxa"/>
          </w:tcPr>
          <w:p w14:paraId="35BD19F7" w14:textId="77777777" w:rsidR="00BE18F7" w:rsidRDefault="00BE18F7">
            <w:pPr>
              <w:bidi/>
            </w:pPr>
          </w:p>
        </w:tc>
        <w:tc>
          <w:tcPr>
            <w:tcW w:w="1134" w:type="dxa"/>
          </w:tcPr>
          <w:p w14:paraId="3299D845" w14:textId="77777777" w:rsidR="00BE18F7" w:rsidRDefault="008426A7">
            <w:pPr>
              <w:bidi/>
              <w:jc w:val="center"/>
            </w:pPr>
            <w:r>
              <w:rPr>
                <w:sz w:val="18"/>
                <w:szCs w:val="18"/>
                <w:rtl/>
              </w:rPr>
              <w:t>ص 40</w:t>
            </w:r>
          </w:p>
        </w:tc>
      </w:tr>
      <w:tr w:rsidR="00BE18F7" w14:paraId="4E58E24A" w14:textId="77777777">
        <w:trPr>
          <w:cantSplit/>
          <w:jc w:val="center"/>
        </w:trPr>
        <w:tc>
          <w:tcPr>
            <w:tcW w:w="2835" w:type="dxa"/>
          </w:tcPr>
          <w:p w14:paraId="5B2C9BE2" w14:textId="77777777" w:rsidR="00BE18F7" w:rsidRDefault="008426A7">
            <w:pPr>
              <w:bidi/>
            </w:pPr>
            <w:r>
              <w:rPr>
                <w:sz w:val="18"/>
                <w:szCs w:val="18"/>
                <w:rtl/>
              </w:rPr>
              <w:t>الشرط الإحصائي</w:t>
            </w:r>
          </w:p>
        </w:tc>
        <w:tc>
          <w:tcPr>
            <w:tcW w:w="3175" w:type="dxa"/>
          </w:tcPr>
          <w:p w14:paraId="59651148" w14:textId="77777777" w:rsidR="00BE18F7" w:rsidRDefault="008426A7">
            <w:pPr>
              <w:bidi/>
            </w:pPr>
            <w:r>
              <w:rPr>
                <w:sz w:val="18"/>
                <w:szCs w:val="18"/>
                <w:rtl/>
              </w:rPr>
              <w:t>95% من العينات تحقق القيم ولا تقل أي نتيجة مفردة عن 95% منها</w:t>
            </w:r>
          </w:p>
        </w:tc>
        <w:tc>
          <w:tcPr>
            <w:tcW w:w="2948" w:type="dxa"/>
          </w:tcPr>
          <w:p w14:paraId="1554CB61" w14:textId="77777777" w:rsidR="00BE18F7" w:rsidRDefault="00BE18F7">
            <w:pPr>
              <w:bidi/>
            </w:pPr>
          </w:p>
        </w:tc>
        <w:tc>
          <w:tcPr>
            <w:tcW w:w="1134" w:type="dxa"/>
          </w:tcPr>
          <w:p w14:paraId="710B0201" w14:textId="77777777" w:rsidR="00BE18F7" w:rsidRDefault="008426A7">
            <w:pPr>
              <w:bidi/>
              <w:jc w:val="center"/>
            </w:pPr>
            <w:r>
              <w:rPr>
                <w:sz w:val="18"/>
                <w:szCs w:val="18"/>
                <w:rtl/>
              </w:rPr>
              <w:t>ص 40</w:t>
            </w:r>
          </w:p>
        </w:tc>
      </w:tr>
      <w:tr w:rsidR="00BE18F7" w14:paraId="2C8E08D5" w14:textId="77777777">
        <w:trPr>
          <w:cantSplit/>
          <w:jc w:val="center"/>
        </w:trPr>
        <w:tc>
          <w:tcPr>
            <w:tcW w:w="2835" w:type="dxa"/>
          </w:tcPr>
          <w:p w14:paraId="42EE0986" w14:textId="77777777" w:rsidR="00BE18F7" w:rsidRDefault="008426A7">
            <w:pPr>
              <w:bidi/>
            </w:pPr>
            <w:r>
              <w:rPr>
                <w:sz w:val="18"/>
                <w:szCs w:val="18"/>
                <w:rtl/>
              </w:rPr>
              <w:t>نسبة الشد إلى الخضوع</w:t>
            </w:r>
          </w:p>
        </w:tc>
        <w:tc>
          <w:tcPr>
            <w:tcW w:w="3175" w:type="dxa"/>
          </w:tcPr>
          <w:p w14:paraId="40F02EF3" w14:textId="77777777" w:rsidR="00BE18F7" w:rsidRDefault="008426A7">
            <w:pPr>
              <w:bidi/>
            </w:pPr>
            <w:r>
              <w:rPr>
                <w:sz w:val="18"/>
                <w:szCs w:val="18"/>
                <w:rtl/>
              </w:rPr>
              <w:t>1.05 على الأقل</w:t>
            </w:r>
          </w:p>
        </w:tc>
        <w:tc>
          <w:tcPr>
            <w:tcW w:w="2948" w:type="dxa"/>
          </w:tcPr>
          <w:p w14:paraId="5945EEE0" w14:textId="77777777" w:rsidR="00BE18F7" w:rsidRDefault="008426A7">
            <w:pPr>
              <w:bidi/>
            </w:pPr>
            <w:r>
              <w:rPr>
                <w:sz w:val="18"/>
                <w:szCs w:val="18"/>
                <w:rtl/>
              </w:rPr>
              <w:t>للحديد المشرشر</w:t>
            </w:r>
          </w:p>
        </w:tc>
        <w:tc>
          <w:tcPr>
            <w:tcW w:w="1134" w:type="dxa"/>
          </w:tcPr>
          <w:p w14:paraId="6AE9F5F8" w14:textId="77777777" w:rsidR="00BE18F7" w:rsidRDefault="008426A7">
            <w:pPr>
              <w:bidi/>
              <w:jc w:val="center"/>
            </w:pPr>
            <w:r>
              <w:rPr>
                <w:sz w:val="18"/>
                <w:szCs w:val="18"/>
                <w:rtl/>
              </w:rPr>
              <w:t>ص 40</w:t>
            </w:r>
          </w:p>
        </w:tc>
      </w:tr>
      <w:tr w:rsidR="00BE18F7" w14:paraId="2D4E78C6" w14:textId="77777777">
        <w:trPr>
          <w:cantSplit/>
          <w:jc w:val="center"/>
        </w:trPr>
        <w:tc>
          <w:tcPr>
            <w:tcW w:w="2835" w:type="dxa"/>
          </w:tcPr>
          <w:p w14:paraId="5FF58FD8" w14:textId="77777777" w:rsidR="00BE18F7" w:rsidRDefault="008426A7">
            <w:pPr>
              <w:bidi/>
            </w:pPr>
            <w:r>
              <w:rPr>
                <w:sz w:val="18"/>
                <w:szCs w:val="18"/>
                <w:rtl/>
              </w:rPr>
              <w:t>ASTM A615 Grade 60: أدنى خضوع</w:t>
            </w:r>
          </w:p>
        </w:tc>
        <w:tc>
          <w:tcPr>
            <w:tcW w:w="3175" w:type="dxa"/>
          </w:tcPr>
          <w:p w14:paraId="6A9C41B6" w14:textId="77777777" w:rsidR="00BE18F7" w:rsidRDefault="008426A7">
            <w:pPr>
              <w:bidi/>
            </w:pPr>
            <w:r>
              <w:rPr>
                <w:sz w:val="18"/>
                <w:szCs w:val="18"/>
                <w:rtl/>
              </w:rPr>
              <w:t>420 ن/مم2</w:t>
            </w:r>
          </w:p>
        </w:tc>
        <w:tc>
          <w:tcPr>
            <w:tcW w:w="2948" w:type="dxa"/>
          </w:tcPr>
          <w:p w14:paraId="0791C0B5" w14:textId="77777777" w:rsidR="00BE18F7" w:rsidRDefault="00BE18F7">
            <w:pPr>
              <w:bidi/>
            </w:pPr>
          </w:p>
        </w:tc>
        <w:tc>
          <w:tcPr>
            <w:tcW w:w="1134" w:type="dxa"/>
          </w:tcPr>
          <w:p w14:paraId="7D9A8E35" w14:textId="77777777" w:rsidR="00BE18F7" w:rsidRDefault="008426A7">
            <w:pPr>
              <w:bidi/>
              <w:jc w:val="center"/>
            </w:pPr>
            <w:r>
              <w:rPr>
                <w:sz w:val="18"/>
                <w:szCs w:val="18"/>
                <w:rtl/>
              </w:rPr>
              <w:t>ص 40</w:t>
            </w:r>
          </w:p>
        </w:tc>
      </w:tr>
      <w:tr w:rsidR="00BE18F7" w14:paraId="5964E607" w14:textId="77777777">
        <w:trPr>
          <w:cantSplit/>
          <w:jc w:val="center"/>
        </w:trPr>
        <w:tc>
          <w:tcPr>
            <w:tcW w:w="2835" w:type="dxa"/>
          </w:tcPr>
          <w:p w14:paraId="367BFE99" w14:textId="77777777" w:rsidR="00BE18F7" w:rsidRDefault="008426A7">
            <w:pPr>
              <w:bidi/>
            </w:pPr>
            <w:r>
              <w:rPr>
                <w:sz w:val="18"/>
                <w:szCs w:val="18"/>
                <w:rtl/>
              </w:rPr>
              <w:t>ASTM A615 Grade 60: أدنى شد</w:t>
            </w:r>
          </w:p>
        </w:tc>
        <w:tc>
          <w:tcPr>
            <w:tcW w:w="3175" w:type="dxa"/>
          </w:tcPr>
          <w:p w14:paraId="4DE3160A" w14:textId="77777777" w:rsidR="00BE18F7" w:rsidRDefault="008426A7">
            <w:pPr>
              <w:bidi/>
            </w:pPr>
            <w:r>
              <w:rPr>
                <w:sz w:val="18"/>
                <w:szCs w:val="18"/>
                <w:rtl/>
              </w:rPr>
              <w:t>620 ن/مم2</w:t>
            </w:r>
          </w:p>
        </w:tc>
        <w:tc>
          <w:tcPr>
            <w:tcW w:w="2948" w:type="dxa"/>
          </w:tcPr>
          <w:p w14:paraId="1BD14B09" w14:textId="77777777" w:rsidR="00BE18F7" w:rsidRDefault="00BE18F7">
            <w:pPr>
              <w:bidi/>
            </w:pPr>
          </w:p>
        </w:tc>
        <w:tc>
          <w:tcPr>
            <w:tcW w:w="1134" w:type="dxa"/>
          </w:tcPr>
          <w:p w14:paraId="47386419" w14:textId="77777777" w:rsidR="00BE18F7" w:rsidRDefault="008426A7">
            <w:pPr>
              <w:bidi/>
              <w:jc w:val="center"/>
            </w:pPr>
            <w:r>
              <w:rPr>
                <w:sz w:val="18"/>
                <w:szCs w:val="18"/>
                <w:rtl/>
              </w:rPr>
              <w:t>ص 40</w:t>
            </w:r>
          </w:p>
        </w:tc>
      </w:tr>
      <w:tr w:rsidR="00BE18F7" w14:paraId="2D709019" w14:textId="77777777">
        <w:trPr>
          <w:cantSplit/>
          <w:jc w:val="center"/>
        </w:trPr>
        <w:tc>
          <w:tcPr>
            <w:tcW w:w="2835" w:type="dxa"/>
          </w:tcPr>
          <w:p w14:paraId="0ED9774F" w14:textId="77777777" w:rsidR="00BE18F7" w:rsidRDefault="008426A7">
            <w:pPr>
              <w:bidi/>
            </w:pPr>
            <w:r>
              <w:rPr>
                <w:sz w:val="18"/>
                <w:szCs w:val="18"/>
                <w:rtl/>
              </w:rPr>
              <w:t>ASTM A615 Grade 60: الاستطالة</w:t>
            </w:r>
          </w:p>
        </w:tc>
        <w:tc>
          <w:tcPr>
            <w:tcW w:w="3175" w:type="dxa"/>
          </w:tcPr>
          <w:p w14:paraId="47C2C03B" w14:textId="77777777" w:rsidR="00BE18F7" w:rsidRDefault="008426A7">
            <w:pPr>
              <w:bidi/>
            </w:pPr>
            <w:r>
              <w:rPr>
                <w:sz w:val="18"/>
                <w:szCs w:val="18"/>
                <w:rtl/>
              </w:rPr>
              <w:t>9% للأقطار أقل من 22 مم، 8% للقطر 22 إلى 25 مم، 7% للأكبر</w:t>
            </w:r>
          </w:p>
        </w:tc>
        <w:tc>
          <w:tcPr>
            <w:tcW w:w="2948" w:type="dxa"/>
          </w:tcPr>
          <w:p w14:paraId="1555698F" w14:textId="77777777" w:rsidR="00BE18F7" w:rsidRDefault="00BE18F7">
            <w:pPr>
              <w:bidi/>
            </w:pPr>
          </w:p>
        </w:tc>
        <w:tc>
          <w:tcPr>
            <w:tcW w:w="1134" w:type="dxa"/>
          </w:tcPr>
          <w:p w14:paraId="08BF496D" w14:textId="77777777" w:rsidR="00BE18F7" w:rsidRDefault="008426A7">
            <w:pPr>
              <w:bidi/>
              <w:jc w:val="center"/>
            </w:pPr>
            <w:r>
              <w:rPr>
                <w:sz w:val="18"/>
                <w:szCs w:val="18"/>
                <w:rtl/>
              </w:rPr>
              <w:t>ص 40</w:t>
            </w:r>
          </w:p>
        </w:tc>
      </w:tr>
      <w:tr w:rsidR="00BE18F7" w14:paraId="1D987F38" w14:textId="77777777">
        <w:trPr>
          <w:cantSplit/>
          <w:jc w:val="center"/>
        </w:trPr>
        <w:tc>
          <w:tcPr>
            <w:tcW w:w="2835" w:type="dxa"/>
          </w:tcPr>
          <w:p w14:paraId="5254DD15" w14:textId="77777777" w:rsidR="00BE18F7" w:rsidRDefault="008426A7">
            <w:pPr>
              <w:bidi/>
            </w:pPr>
            <w:r>
              <w:rPr>
                <w:sz w:val="18"/>
                <w:szCs w:val="18"/>
                <w:rtl/>
              </w:rPr>
              <w:t>مقاومة الوصلات الملحومة أو الميكانيكية</w:t>
            </w:r>
          </w:p>
        </w:tc>
        <w:tc>
          <w:tcPr>
            <w:tcW w:w="3175" w:type="dxa"/>
          </w:tcPr>
          <w:p w14:paraId="1CB24BD8" w14:textId="77777777" w:rsidR="00BE18F7" w:rsidRDefault="008426A7">
            <w:pPr>
              <w:bidi/>
            </w:pPr>
            <w:r>
              <w:rPr>
                <w:sz w:val="18"/>
                <w:szCs w:val="18"/>
                <w:rtl/>
              </w:rPr>
              <w:t>125% على الأقل من إجهاد خضوع الأسياخ الموصولة</w:t>
            </w:r>
          </w:p>
        </w:tc>
        <w:tc>
          <w:tcPr>
            <w:tcW w:w="2948" w:type="dxa"/>
          </w:tcPr>
          <w:p w14:paraId="7F144F71" w14:textId="77777777" w:rsidR="00BE18F7" w:rsidRDefault="008426A7">
            <w:pPr>
              <w:bidi/>
            </w:pPr>
            <w:r>
              <w:rPr>
                <w:sz w:val="18"/>
                <w:szCs w:val="18"/>
                <w:rtl/>
              </w:rPr>
              <w:t>كود 203 فقرة 5-2-1-10</w:t>
            </w:r>
          </w:p>
        </w:tc>
        <w:tc>
          <w:tcPr>
            <w:tcW w:w="1134" w:type="dxa"/>
          </w:tcPr>
          <w:p w14:paraId="4938A82C" w14:textId="77777777" w:rsidR="00BE18F7" w:rsidRDefault="008426A7">
            <w:pPr>
              <w:bidi/>
              <w:jc w:val="center"/>
            </w:pPr>
            <w:r>
              <w:rPr>
                <w:sz w:val="18"/>
                <w:szCs w:val="18"/>
                <w:rtl/>
              </w:rPr>
              <w:t>ص 40</w:t>
            </w:r>
          </w:p>
        </w:tc>
      </w:tr>
      <w:tr w:rsidR="00BE18F7" w14:paraId="686EEC7F" w14:textId="77777777">
        <w:trPr>
          <w:cantSplit/>
          <w:jc w:val="center"/>
        </w:trPr>
        <w:tc>
          <w:tcPr>
            <w:tcW w:w="2835" w:type="dxa"/>
          </w:tcPr>
          <w:p w14:paraId="7E555C02" w14:textId="77777777" w:rsidR="00BE18F7" w:rsidRDefault="008426A7">
            <w:pPr>
              <w:bidi/>
            </w:pPr>
            <w:r>
              <w:rPr>
                <w:sz w:val="18"/>
                <w:szCs w:val="18"/>
                <w:rtl/>
              </w:rPr>
              <w:t>أدنى مقاومة شد</w:t>
            </w:r>
          </w:p>
        </w:tc>
        <w:tc>
          <w:tcPr>
            <w:tcW w:w="3175" w:type="dxa"/>
          </w:tcPr>
          <w:p w14:paraId="2BB7C2AC" w14:textId="77777777" w:rsidR="00BE18F7" w:rsidRDefault="008426A7">
            <w:pPr>
              <w:bidi/>
            </w:pPr>
            <w:r>
              <w:rPr>
                <w:sz w:val="18"/>
                <w:szCs w:val="18"/>
                <w:rtl/>
              </w:rPr>
              <w:t>70,000 psi [500 MPa]</w:t>
            </w:r>
          </w:p>
        </w:tc>
        <w:tc>
          <w:tcPr>
            <w:tcW w:w="2948" w:type="dxa"/>
          </w:tcPr>
          <w:p w14:paraId="43B40365" w14:textId="77777777" w:rsidR="00BE18F7" w:rsidRDefault="008426A7">
            <w:pPr>
              <w:bidi/>
            </w:pPr>
            <w:r>
              <w:rPr>
                <w:sz w:val="18"/>
                <w:szCs w:val="18"/>
                <w:rtl/>
              </w:rPr>
              <w:t>Grade 40 [300]</w:t>
            </w:r>
          </w:p>
        </w:tc>
        <w:tc>
          <w:tcPr>
            <w:tcW w:w="1134" w:type="dxa"/>
          </w:tcPr>
          <w:p w14:paraId="6BF31B65" w14:textId="77777777" w:rsidR="00BE18F7" w:rsidRDefault="008426A7">
            <w:pPr>
              <w:bidi/>
              <w:jc w:val="center"/>
            </w:pPr>
            <w:r>
              <w:rPr>
                <w:sz w:val="18"/>
                <w:szCs w:val="18"/>
                <w:rtl/>
              </w:rPr>
              <w:t>ص 41</w:t>
            </w:r>
          </w:p>
        </w:tc>
      </w:tr>
      <w:tr w:rsidR="00BE18F7" w14:paraId="41AC9069" w14:textId="77777777">
        <w:trPr>
          <w:cantSplit/>
          <w:jc w:val="center"/>
        </w:trPr>
        <w:tc>
          <w:tcPr>
            <w:tcW w:w="2835" w:type="dxa"/>
          </w:tcPr>
          <w:p w14:paraId="0273B941" w14:textId="77777777" w:rsidR="00BE18F7" w:rsidRDefault="008426A7">
            <w:pPr>
              <w:bidi/>
            </w:pPr>
            <w:r>
              <w:rPr>
                <w:sz w:val="18"/>
                <w:szCs w:val="18"/>
                <w:rtl/>
              </w:rPr>
              <w:t>أدنى إجهاد خضوع</w:t>
            </w:r>
          </w:p>
        </w:tc>
        <w:tc>
          <w:tcPr>
            <w:tcW w:w="3175" w:type="dxa"/>
          </w:tcPr>
          <w:p w14:paraId="2C96A26B" w14:textId="77777777" w:rsidR="00BE18F7" w:rsidRDefault="008426A7">
            <w:pPr>
              <w:bidi/>
            </w:pPr>
            <w:r>
              <w:rPr>
                <w:sz w:val="18"/>
                <w:szCs w:val="18"/>
                <w:rtl/>
              </w:rPr>
              <w:t>40,000 psi [300 MPa]</w:t>
            </w:r>
          </w:p>
        </w:tc>
        <w:tc>
          <w:tcPr>
            <w:tcW w:w="2948" w:type="dxa"/>
          </w:tcPr>
          <w:p w14:paraId="29E1B85E" w14:textId="77777777" w:rsidR="00BE18F7" w:rsidRDefault="008426A7">
            <w:pPr>
              <w:bidi/>
            </w:pPr>
            <w:r>
              <w:rPr>
                <w:sz w:val="18"/>
                <w:szCs w:val="18"/>
                <w:rtl/>
              </w:rPr>
              <w:t>Grade 40 [300]</w:t>
            </w:r>
          </w:p>
        </w:tc>
        <w:tc>
          <w:tcPr>
            <w:tcW w:w="1134" w:type="dxa"/>
          </w:tcPr>
          <w:p w14:paraId="536AC24B" w14:textId="77777777" w:rsidR="00BE18F7" w:rsidRDefault="008426A7">
            <w:pPr>
              <w:bidi/>
              <w:jc w:val="center"/>
            </w:pPr>
            <w:r>
              <w:rPr>
                <w:sz w:val="18"/>
                <w:szCs w:val="18"/>
                <w:rtl/>
              </w:rPr>
              <w:t>ص 41</w:t>
            </w:r>
          </w:p>
        </w:tc>
      </w:tr>
      <w:tr w:rsidR="00BE18F7" w14:paraId="0C06145E" w14:textId="77777777">
        <w:trPr>
          <w:cantSplit/>
          <w:jc w:val="center"/>
        </w:trPr>
        <w:tc>
          <w:tcPr>
            <w:tcW w:w="2835" w:type="dxa"/>
          </w:tcPr>
          <w:p w14:paraId="142CEBD5" w14:textId="77777777" w:rsidR="00BE18F7" w:rsidRDefault="008426A7">
            <w:pPr>
              <w:bidi/>
            </w:pPr>
            <w:r>
              <w:rPr>
                <w:sz w:val="18"/>
                <w:szCs w:val="18"/>
                <w:rtl/>
              </w:rPr>
              <w:t>أدنى مقاومة شد</w:t>
            </w:r>
          </w:p>
        </w:tc>
        <w:tc>
          <w:tcPr>
            <w:tcW w:w="3175" w:type="dxa"/>
          </w:tcPr>
          <w:p w14:paraId="1A5FFC22" w14:textId="77777777" w:rsidR="00BE18F7" w:rsidRDefault="008426A7">
            <w:pPr>
              <w:bidi/>
            </w:pPr>
            <w:r>
              <w:rPr>
                <w:sz w:val="18"/>
                <w:szCs w:val="18"/>
                <w:rtl/>
              </w:rPr>
              <w:t>90,000 psi [620 MPa]</w:t>
            </w:r>
          </w:p>
        </w:tc>
        <w:tc>
          <w:tcPr>
            <w:tcW w:w="2948" w:type="dxa"/>
          </w:tcPr>
          <w:p w14:paraId="6F586F34" w14:textId="77777777" w:rsidR="00BE18F7" w:rsidRDefault="008426A7">
            <w:pPr>
              <w:bidi/>
            </w:pPr>
            <w:r>
              <w:rPr>
                <w:sz w:val="18"/>
                <w:szCs w:val="18"/>
                <w:rtl/>
              </w:rPr>
              <w:t>Grade 60 [420]</w:t>
            </w:r>
          </w:p>
        </w:tc>
        <w:tc>
          <w:tcPr>
            <w:tcW w:w="1134" w:type="dxa"/>
          </w:tcPr>
          <w:p w14:paraId="2EAF0957" w14:textId="77777777" w:rsidR="00BE18F7" w:rsidRDefault="008426A7">
            <w:pPr>
              <w:bidi/>
              <w:jc w:val="center"/>
            </w:pPr>
            <w:r>
              <w:rPr>
                <w:sz w:val="18"/>
                <w:szCs w:val="18"/>
                <w:rtl/>
              </w:rPr>
              <w:t>ص 41</w:t>
            </w:r>
          </w:p>
        </w:tc>
      </w:tr>
      <w:tr w:rsidR="00BE18F7" w14:paraId="2931139F" w14:textId="77777777">
        <w:trPr>
          <w:cantSplit/>
          <w:jc w:val="center"/>
        </w:trPr>
        <w:tc>
          <w:tcPr>
            <w:tcW w:w="2835" w:type="dxa"/>
          </w:tcPr>
          <w:p w14:paraId="604811BE" w14:textId="77777777" w:rsidR="00BE18F7" w:rsidRDefault="008426A7">
            <w:pPr>
              <w:bidi/>
            </w:pPr>
            <w:r>
              <w:rPr>
                <w:sz w:val="18"/>
                <w:szCs w:val="18"/>
                <w:rtl/>
              </w:rPr>
              <w:t>أدنى إجهاد خضوع</w:t>
            </w:r>
          </w:p>
        </w:tc>
        <w:tc>
          <w:tcPr>
            <w:tcW w:w="3175" w:type="dxa"/>
          </w:tcPr>
          <w:p w14:paraId="47DD9DAF" w14:textId="77777777" w:rsidR="00BE18F7" w:rsidRDefault="008426A7">
            <w:pPr>
              <w:bidi/>
            </w:pPr>
            <w:r>
              <w:rPr>
                <w:sz w:val="18"/>
                <w:szCs w:val="18"/>
                <w:rtl/>
              </w:rPr>
              <w:t>60,000 psi [420 MPa]</w:t>
            </w:r>
          </w:p>
        </w:tc>
        <w:tc>
          <w:tcPr>
            <w:tcW w:w="2948" w:type="dxa"/>
          </w:tcPr>
          <w:p w14:paraId="1BF71F7D" w14:textId="77777777" w:rsidR="00BE18F7" w:rsidRDefault="008426A7">
            <w:pPr>
              <w:bidi/>
            </w:pPr>
            <w:r>
              <w:rPr>
                <w:sz w:val="18"/>
                <w:szCs w:val="18"/>
                <w:rtl/>
              </w:rPr>
              <w:t>Grade 60 [420]</w:t>
            </w:r>
          </w:p>
        </w:tc>
        <w:tc>
          <w:tcPr>
            <w:tcW w:w="1134" w:type="dxa"/>
          </w:tcPr>
          <w:p w14:paraId="727FBAE0" w14:textId="77777777" w:rsidR="00BE18F7" w:rsidRDefault="008426A7">
            <w:pPr>
              <w:bidi/>
              <w:jc w:val="center"/>
            </w:pPr>
            <w:r>
              <w:rPr>
                <w:sz w:val="18"/>
                <w:szCs w:val="18"/>
                <w:rtl/>
              </w:rPr>
              <w:t>ص 41</w:t>
            </w:r>
          </w:p>
        </w:tc>
      </w:tr>
      <w:tr w:rsidR="00BE18F7" w14:paraId="28BE98B0" w14:textId="77777777">
        <w:trPr>
          <w:cantSplit/>
          <w:jc w:val="center"/>
        </w:trPr>
        <w:tc>
          <w:tcPr>
            <w:tcW w:w="2835" w:type="dxa"/>
          </w:tcPr>
          <w:p w14:paraId="5ACA7222" w14:textId="77777777" w:rsidR="00BE18F7" w:rsidRDefault="008426A7">
            <w:pPr>
              <w:bidi/>
            </w:pPr>
            <w:r>
              <w:rPr>
                <w:sz w:val="18"/>
                <w:szCs w:val="18"/>
                <w:rtl/>
              </w:rPr>
              <w:t>أدنى مقاومة شد</w:t>
            </w:r>
          </w:p>
        </w:tc>
        <w:tc>
          <w:tcPr>
            <w:tcW w:w="3175" w:type="dxa"/>
          </w:tcPr>
          <w:p w14:paraId="2389651C" w14:textId="77777777" w:rsidR="00BE18F7" w:rsidRDefault="008426A7">
            <w:pPr>
              <w:bidi/>
            </w:pPr>
            <w:r>
              <w:rPr>
                <w:sz w:val="18"/>
                <w:szCs w:val="18"/>
                <w:rtl/>
              </w:rPr>
              <w:t>100,000 psi [690 MPa]</w:t>
            </w:r>
          </w:p>
        </w:tc>
        <w:tc>
          <w:tcPr>
            <w:tcW w:w="2948" w:type="dxa"/>
          </w:tcPr>
          <w:p w14:paraId="68F8A615" w14:textId="77777777" w:rsidR="00BE18F7" w:rsidRDefault="008426A7">
            <w:pPr>
              <w:bidi/>
            </w:pPr>
            <w:r>
              <w:rPr>
                <w:sz w:val="18"/>
                <w:szCs w:val="18"/>
                <w:rtl/>
              </w:rPr>
              <w:t>Grade 75 [520]</w:t>
            </w:r>
          </w:p>
        </w:tc>
        <w:tc>
          <w:tcPr>
            <w:tcW w:w="1134" w:type="dxa"/>
          </w:tcPr>
          <w:p w14:paraId="26085556" w14:textId="77777777" w:rsidR="00BE18F7" w:rsidRDefault="008426A7">
            <w:pPr>
              <w:bidi/>
              <w:jc w:val="center"/>
            </w:pPr>
            <w:r>
              <w:rPr>
                <w:sz w:val="18"/>
                <w:szCs w:val="18"/>
                <w:rtl/>
              </w:rPr>
              <w:t>ص 41</w:t>
            </w:r>
          </w:p>
        </w:tc>
      </w:tr>
      <w:tr w:rsidR="00BE18F7" w14:paraId="7C6EE92E" w14:textId="77777777">
        <w:trPr>
          <w:cantSplit/>
          <w:jc w:val="center"/>
        </w:trPr>
        <w:tc>
          <w:tcPr>
            <w:tcW w:w="2835" w:type="dxa"/>
          </w:tcPr>
          <w:p w14:paraId="32F4669D" w14:textId="77777777" w:rsidR="00BE18F7" w:rsidRDefault="008426A7">
            <w:pPr>
              <w:bidi/>
            </w:pPr>
            <w:r>
              <w:rPr>
                <w:sz w:val="18"/>
                <w:szCs w:val="18"/>
                <w:rtl/>
              </w:rPr>
              <w:t>أدنى إجهاد خضوع</w:t>
            </w:r>
          </w:p>
        </w:tc>
        <w:tc>
          <w:tcPr>
            <w:tcW w:w="3175" w:type="dxa"/>
          </w:tcPr>
          <w:p w14:paraId="6511643C" w14:textId="77777777" w:rsidR="00BE18F7" w:rsidRDefault="008426A7">
            <w:pPr>
              <w:bidi/>
            </w:pPr>
            <w:r>
              <w:rPr>
                <w:sz w:val="18"/>
                <w:szCs w:val="18"/>
                <w:rtl/>
              </w:rPr>
              <w:t>75,000 psi [520 MPa]</w:t>
            </w:r>
          </w:p>
        </w:tc>
        <w:tc>
          <w:tcPr>
            <w:tcW w:w="2948" w:type="dxa"/>
          </w:tcPr>
          <w:p w14:paraId="673F2B69" w14:textId="77777777" w:rsidR="00BE18F7" w:rsidRDefault="008426A7">
            <w:pPr>
              <w:bidi/>
            </w:pPr>
            <w:r>
              <w:rPr>
                <w:sz w:val="18"/>
                <w:szCs w:val="18"/>
                <w:rtl/>
              </w:rPr>
              <w:t>Grade 75 [520]</w:t>
            </w:r>
          </w:p>
        </w:tc>
        <w:tc>
          <w:tcPr>
            <w:tcW w:w="1134" w:type="dxa"/>
          </w:tcPr>
          <w:p w14:paraId="7D713E45" w14:textId="77777777" w:rsidR="00BE18F7" w:rsidRDefault="008426A7">
            <w:pPr>
              <w:bidi/>
              <w:jc w:val="center"/>
            </w:pPr>
            <w:r>
              <w:rPr>
                <w:sz w:val="18"/>
                <w:szCs w:val="18"/>
                <w:rtl/>
              </w:rPr>
              <w:t>ص 41</w:t>
            </w:r>
          </w:p>
        </w:tc>
      </w:tr>
      <w:tr w:rsidR="00BE18F7" w14:paraId="6C7506F2" w14:textId="77777777">
        <w:trPr>
          <w:cantSplit/>
          <w:jc w:val="center"/>
        </w:trPr>
        <w:tc>
          <w:tcPr>
            <w:tcW w:w="2835" w:type="dxa"/>
          </w:tcPr>
          <w:p w14:paraId="45F47D53" w14:textId="77777777" w:rsidR="00BE18F7" w:rsidRDefault="008426A7">
            <w:pPr>
              <w:bidi/>
            </w:pPr>
            <w:r>
              <w:rPr>
                <w:sz w:val="18"/>
                <w:szCs w:val="18"/>
                <w:rtl/>
              </w:rPr>
              <w:t>الاستطالة في 8 in (203.2 mm) %</w:t>
            </w:r>
          </w:p>
        </w:tc>
        <w:tc>
          <w:tcPr>
            <w:tcW w:w="3175" w:type="dxa"/>
          </w:tcPr>
          <w:p w14:paraId="4F78BD7B" w14:textId="77777777" w:rsidR="00BE18F7" w:rsidRDefault="008426A7">
            <w:pPr>
              <w:bidi/>
            </w:pPr>
            <w:r>
              <w:rPr>
                <w:sz w:val="18"/>
                <w:szCs w:val="18"/>
                <w:rtl/>
              </w:rPr>
              <w:t>Grade 40: 11، Grade 60: 9، Grade 75: -</w:t>
            </w:r>
          </w:p>
        </w:tc>
        <w:tc>
          <w:tcPr>
            <w:tcW w:w="2948" w:type="dxa"/>
          </w:tcPr>
          <w:p w14:paraId="6609F9D6" w14:textId="77777777" w:rsidR="00BE18F7" w:rsidRDefault="008426A7">
            <w:pPr>
              <w:bidi/>
            </w:pPr>
            <w:r>
              <w:rPr>
                <w:sz w:val="18"/>
                <w:szCs w:val="18"/>
                <w:rtl/>
              </w:rPr>
              <w:t>No. 3 [10]</w:t>
            </w:r>
          </w:p>
        </w:tc>
        <w:tc>
          <w:tcPr>
            <w:tcW w:w="1134" w:type="dxa"/>
          </w:tcPr>
          <w:p w14:paraId="27C28500" w14:textId="77777777" w:rsidR="00BE18F7" w:rsidRDefault="008426A7">
            <w:pPr>
              <w:bidi/>
              <w:jc w:val="center"/>
            </w:pPr>
            <w:r>
              <w:rPr>
                <w:sz w:val="18"/>
                <w:szCs w:val="18"/>
                <w:rtl/>
              </w:rPr>
              <w:t>ص 41</w:t>
            </w:r>
          </w:p>
        </w:tc>
      </w:tr>
      <w:tr w:rsidR="00BE18F7" w14:paraId="1261A212" w14:textId="77777777">
        <w:trPr>
          <w:cantSplit/>
          <w:jc w:val="center"/>
        </w:trPr>
        <w:tc>
          <w:tcPr>
            <w:tcW w:w="2835" w:type="dxa"/>
          </w:tcPr>
          <w:p w14:paraId="609869B9" w14:textId="77777777" w:rsidR="00BE18F7" w:rsidRDefault="008426A7">
            <w:pPr>
              <w:bidi/>
            </w:pPr>
            <w:r>
              <w:rPr>
                <w:sz w:val="18"/>
                <w:szCs w:val="18"/>
                <w:rtl/>
              </w:rPr>
              <w:t>الاستطالة في 8 in (203.2 mm) %</w:t>
            </w:r>
          </w:p>
        </w:tc>
        <w:tc>
          <w:tcPr>
            <w:tcW w:w="3175" w:type="dxa"/>
          </w:tcPr>
          <w:p w14:paraId="521CC921" w14:textId="77777777" w:rsidR="00BE18F7" w:rsidRDefault="008426A7">
            <w:pPr>
              <w:bidi/>
            </w:pPr>
            <w:r>
              <w:rPr>
                <w:sz w:val="18"/>
                <w:szCs w:val="18"/>
                <w:rtl/>
              </w:rPr>
              <w:t>Grade 40: 12، Grade 60: 9، Grade 75: -</w:t>
            </w:r>
          </w:p>
        </w:tc>
        <w:tc>
          <w:tcPr>
            <w:tcW w:w="2948" w:type="dxa"/>
          </w:tcPr>
          <w:p w14:paraId="355CD88C" w14:textId="77777777" w:rsidR="00BE18F7" w:rsidRDefault="008426A7">
            <w:pPr>
              <w:bidi/>
            </w:pPr>
            <w:r>
              <w:rPr>
                <w:sz w:val="18"/>
                <w:szCs w:val="18"/>
                <w:rtl/>
              </w:rPr>
              <w:t>No. 4, 5 [13, 16]</w:t>
            </w:r>
          </w:p>
        </w:tc>
        <w:tc>
          <w:tcPr>
            <w:tcW w:w="1134" w:type="dxa"/>
          </w:tcPr>
          <w:p w14:paraId="45EC395E" w14:textId="77777777" w:rsidR="00BE18F7" w:rsidRDefault="008426A7">
            <w:pPr>
              <w:bidi/>
              <w:jc w:val="center"/>
            </w:pPr>
            <w:r>
              <w:rPr>
                <w:sz w:val="18"/>
                <w:szCs w:val="18"/>
                <w:rtl/>
              </w:rPr>
              <w:t>ص 41</w:t>
            </w:r>
          </w:p>
        </w:tc>
      </w:tr>
      <w:tr w:rsidR="00BE18F7" w14:paraId="704D4DE0" w14:textId="77777777">
        <w:trPr>
          <w:cantSplit/>
          <w:jc w:val="center"/>
        </w:trPr>
        <w:tc>
          <w:tcPr>
            <w:tcW w:w="2835" w:type="dxa"/>
          </w:tcPr>
          <w:p w14:paraId="469334A0" w14:textId="77777777" w:rsidR="00BE18F7" w:rsidRDefault="008426A7">
            <w:pPr>
              <w:bidi/>
            </w:pPr>
            <w:r>
              <w:rPr>
                <w:sz w:val="18"/>
                <w:szCs w:val="18"/>
                <w:rtl/>
              </w:rPr>
              <w:t>الاستطالة في 8 in (203.2 mm) %</w:t>
            </w:r>
          </w:p>
        </w:tc>
        <w:tc>
          <w:tcPr>
            <w:tcW w:w="3175" w:type="dxa"/>
          </w:tcPr>
          <w:p w14:paraId="1856BEC9" w14:textId="77777777" w:rsidR="00BE18F7" w:rsidRDefault="008426A7">
            <w:pPr>
              <w:bidi/>
            </w:pPr>
            <w:r>
              <w:rPr>
                <w:sz w:val="18"/>
                <w:szCs w:val="18"/>
                <w:rtl/>
              </w:rPr>
              <w:t>Grade 40: 12، Grade 60: 9، Grade 75: 7</w:t>
            </w:r>
          </w:p>
        </w:tc>
        <w:tc>
          <w:tcPr>
            <w:tcW w:w="2948" w:type="dxa"/>
          </w:tcPr>
          <w:p w14:paraId="52E1E4A2" w14:textId="77777777" w:rsidR="00BE18F7" w:rsidRDefault="008426A7">
            <w:pPr>
              <w:bidi/>
            </w:pPr>
            <w:r>
              <w:rPr>
                <w:sz w:val="18"/>
                <w:szCs w:val="18"/>
                <w:rtl/>
              </w:rPr>
              <w:t>No. 6 [19]</w:t>
            </w:r>
          </w:p>
        </w:tc>
        <w:tc>
          <w:tcPr>
            <w:tcW w:w="1134" w:type="dxa"/>
          </w:tcPr>
          <w:p w14:paraId="3F0CFCDC" w14:textId="77777777" w:rsidR="00BE18F7" w:rsidRDefault="008426A7">
            <w:pPr>
              <w:bidi/>
              <w:jc w:val="center"/>
            </w:pPr>
            <w:r>
              <w:rPr>
                <w:sz w:val="18"/>
                <w:szCs w:val="18"/>
                <w:rtl/>
              </w:rPr>
              <w:t>ص 41</w:t>
            </w:r>
          </w:p>
        </w:tc>
      </w:tr>
      <w:tr w:rsidR="00BE18F7" w14:paraId="754A2EC5" w14:textId="77777777">
        <w:trPr>
          <w:cantSplit/>
          <w:jc w:val="center"/>
        </w:trPr>
        <w:tc>
          <w:tcPr>
            <w:tcW w:w="2835" w:type="dxa"/>
          </w:tcPr>
          <w:p w14:paraId="60B16EED" w14:textId="77777777" w:rsidR="00BE18F7" w:rsidRDefault="008426A7">
            <w:pPr>
              <w:bidi/>
            </w:pPr>
            <w:r>
              <w:rPr>
                <w:sz w:val="18"/>
                <w:szCs w:val="18"/>
                <w:rtl/>
              </w:rPr>
              <w:t>الاستطالة في 8 in (203.2 mm) %</w:t>
            </w:r>
          </w:p>
        </w:tc>
        <w:tc>
          <w:tcPr>
            <w:tcW w:w="3175" w:type="dxa"/>
          </w:tcPr>
          <w:p w14:paraId="11F97150" w14:textId="77777777" w:rsidR="00BE18F7" w:rsidRDefault="008426A7">
            <w:pPr>
              <w:bidi/>
            </w:pPr>
            <w:r>
              <w:rPr>
                <w:sz w:val="18"/>
                <w:szCs w:val="18"/>
                <w:rtl/>
              </w:rPr>
              <w:t>Grade 40: -، Grade 60: 8، Grade 75: 7</w:t>
            </w:r>
          </w:p>
        </w:tc>
        <w:tc>
          <w:tcPr>
            <w:tcW w:w="2948" w:type="dxa"/>
          </w:tcPr>
          <w:p w14:paraId="297CBD2A" w14:textId="77777777" w:rsidR="00BE18F7" w:rsidRDefault="008426A7">
            <w:pPr>
              <w:bidi/>
            </w:pPr>
            <w:r>
              <w:rPr>
                <w:sz w:val="18"/>
                <w:szCs w:val="18"/>
                <w:rtl/>
              </w:rPr>
              <w:t>No. 7, 8 [22, 25]</w:t>
            </w:r>
          </w:p>
        </w:tc>
        <w:tc>
          <w:tcPr>
            <w:tcW w:w="1134" w:type="dxa"/>
          </w:tcPr>
          <w:p w14:paraId="3171C974" w14:textId="77777777" w:rsidR="00BE18F7" w:rsidRDefault="008426A7">
            <w:pPr>
              <w:bidi/>
              <w:jc w:val="center"/>
            </w:pPr>
            <w:r>
              <w:rPr>
                <w:sz w:val="18"/>
                <w:szCs w:val="18"/>
                <w:rtl/>
              </w:rPr>
              <w:t>ص 41</w:t>
            </w:r>
          </w:p>
        </w:tc>
      </w:tr>
      <w:tr w:rsidR="00BE18F7" w14:paraId="2AACFF0E" w14:textId="77777777">
        <w:trPr>
          <w:cantSplit/>
          <w:jc w:val="center"/>
        </w:trPr>
        <w:tc>
          <w:tcPr>
            <w:tcW w:w="2835" w:type="dxa"/>
          </w:tcPr>
          <w:p w14:paraId="39F12E48" w14:textId="77777777" w:rsidR="00BE18F7" w:rsidRDefault="008426A7">
            <w:pPr>
              <w:bidi/>
            </w:pPr>
            <w:r>
              <w:rPr>
                <w:sz w:val="18"/>
                <w:szCs w:val="18"/>
                <w:rtl/>
              </w:rPr>
              <w:t>الاستطالة في 8 in (203.2 mm) %</w:t>
            </w:r>
          </w:p>
        </w:tc>
        <w:tc>
          <w:tcPr>
            <w:tcW w:w="3175" w:type="dxa"/>
          </w:tcPr>
          <w:p w14:paraId="74895D97" w14:textId="77777777" w:rsidR="00BE18F7" w:rsidRDefault="008426A7">
            <w:pPr>
              <w:bidi/>
            </w:pPr>
            <w:r>
              <w:rPr>
                <w:sz w:val="18"/>
                <w:szCs w:val="18"/>
                <w:rtl/>
              </w:rPr>
              <w:t>Grade 40: -، Grade 60: 7، Grade 75: 6</w:t>
            </w:r>
          </w:p>
        </w:tc>
        <w:tc>
          <w:tcPr>
            <w:tcW w:w="2948" w:type="dxa"/>
          </w:tcPr>
          <w:p w14:paraId="54D8571A" w14:textId="77777777" w:rsidR="00BE18F7" w:rsidRDefault="008426A7">
            <w:pPr>
              <w:bidi/>
            </w:pPr>
            <w:r>
              <w:rPr>
                <w:sz w:val="18"/>
                <w:szCs w:val="18"/>
                <w:rtl/>
              </w:rPr>
              <w:t>No. 9, 10, 11 [29, 32, 36]</w:t>
            </w:r>
          </w:p>
        </w:tc>
        <w:tc>
          <w:tcPr>
            <w:tcW w:w="1134" w:type="dxa"/>
          </w:tcPr>
          <w:p w14:paraId="0A9253FE" w14:textId="77777777" w:rsidR="00BE18F7" w:rsidRDefault="008426A7">
            <w:pPr>
              <w:bidi/>
              <w:jc w:val="center"/>
            </w:pPr>
            <w:r>
              <w:rPr>
                <w:sz w:val="18"/>
                <w:szCs w:val="18"/>
                <w:rtl/>
              </w:rPr>
              <w:t>ص 41</w:t>
            </w:r>
          </w:p>
        </w:tc>
      </w:tr>
      <w:tr w:rsidR="00BE18F7" w14:paraId="4E971C66" w14:textId="77777777">
        <w:trPr>
          <w:cantSplit/>
          <w:jc w:val="center"/>
        </w:trPr>
        <w:tc>
          <w:tcPr>
            <w:tcW w:w="2835" w:type="dxa"/>
          </w:tcPr>
          <w:p w14:paraId="49C19660" w14:textId="77777777" w:rsidR="00BE18F7" w:rsidRDefault="008426A7">
            <w:pPr>
              <w:bidi/>
            </w:pPr>
            <w:r>
              <w:rPr>
                <w:sz w:val="18"/>
                <w:szCs w:val="18"/>
                <w:rtl/>
              </w:rPr>
              <w:t>المقاسات المتاحة</w:t>
            </w:r>
          </w:p>
        </w:tc>
        <w:tc>
          <w:tcPr>
            <w:tcW w:w="3175" w:type="dxa"/>
          </w:tcPr>
          <w:p w14:paraId="22B2B5FF" w14:textId="77777777" w:rsidR="00BE18F7" w:rsidRDefault="008426A7">
            <w:pPr>
              <w:bidi/>
            </w:pPr>
            <w:r>
              <w:rPr>
                <w:sz w:val="18"/>
                <w:szCs w:val="18"/>
                <w:rtl/>
              </w:rPr>
              <w:t>Grade 40 بالمقاسات 3 إلى 6 [10 إلى 19] فقط، Grade 75 بالمقاسات 6 إلى 18 [19 إلى 57] فقط</w:t>
            </w:r>
          </w:p>
        </w:tc>
        <w:tc>
          <w:tcPr>
            <w:tcW w:w="2948" w:type="dxa"/>
          </w:tcPr>
          <w:p w14:paraId="3CFCB84D" w14:textId="77777777" w:rsidR="00BE18F7" w:rsidRDefault="00BE18F7">
            <w:pPr>
              <w:bidi/>
            </w:pPr>
          </w:p>
        </w:tc>
        <w:tc>
          <w:tcPr>
            <w:tcW w:w="1134" w:type="dxa"/>
          </w:tcPr>
          <w:p w14:paraId="46373272" w14:textId="77777777" w:rsidR="00BE18F7" w:rsidRDefault="008426A7">
            <w:pPr>
              <w:bidi/>
              <w:jc w:val="center"/>
            </w:pPr>
            <w:r>
              <w:rPr>
                <w:sz w:val="18"/>
                <w:szCs w:val="18"/>
                <w:rtl/>
              </w:rPr>
              <w:t>ص 41</w:t>
            </w:r>
          </w:p>
        </w:tc>
      </w:tr>
      <w:tr w:rsidR="00BE18F7" w14:paraId="21BF0C41" w14:textId="77777777">
        <w:trPr>
          <w:cantSplit/>
          <w:jc w:val="center"/>
        </w:trPr>
        <w:tc>
          <w:tcPr>
            <w:tcW w:w="2835" w:type="dxa"/>
          </w:tcPr>
          <w:p w14:paraId="16295EDB" w14:textId="77777777" w:rsidR="00BE18F7" w:rsidRDefault="008426A7">
            <w:pPr>
              <w:bidi/>
            </w:pPr>
            <w:r>
              <w:rPr>
                <w:sz w:val="18"/>
                <w:szCs w:val="18"/>
                <w:rtl/>
              </w:rPr>
              <w:t>قطر المسمار Pin Diameter</w:t>
            </w:r>
          </w:p>
        </w:tc>
        <w:tc>
          <w:tcPr>
            <w:tcW w:w="3175" w:type="dxa"/>
          </w:tcPr>
          <w:p w14:paraId="4C28BD51" w14:textId="77777777" w:rsidR="00BE18F7" w:rsidRDefault="008426A7">
            <w:pPr>
              <w:bidi/>
            </w:pPr>
            <w:r>
              <w:rPr>
                <w:sz w:val="18"/>
                <w:szCs w:val="18"/>
                <w:rtl/>
              </w:rPr>
              <w:t>Grade 40: 3.5d، Grade 60: 3.5d، Grade 75: -</w:t>
            </w:r>
          </w:p>
        </w:tc>
        <w:tc>
          <w:tcPr>
            <w:tcW w:w="2948" w:type="dxa"/>
          </w:tcPr>
          <w:p w14:paraId="51F3AA63" w14:textId="77777777" w:rsidR="00BE18F7" w:rsidRDefault="008426A7">
            <w:pPr>
              <w:bidi/>
            </w:pPr>
            <w:r>
              <w:rPr>
                <w:sz w:val="18"/>
                <w:szCs w:val="18"/>
                <w:rtl/>
              </w:rPr>
              <w:t>Bar No. 3, 4, 5 [10, 13, 16]، ثني 180 درجة، d القطر الاسمي</w:t>
            </w:r>
          </w:p>
        </w:tc>
        <w:tc>
          <w:tcPr>
            <w:tcW w:w="1134" w:type="dxa"/>
          </w:tcPr>
          <w:p w14:paraId="0BDC6944" w14:textId="77777777" w:rsidR="00BE18F7" w:rsidRDefault="008426A7">
            <w:pPr>
              <w:bidi/>
              <w:jc w:val="center"/>
            </w:pPr>
            <w:r>
              <w:rPr>
                <w:sz w:val="18"/>
                <w:szCs w:val="18"/>
                <w:rtl/>
              </w:rPr>
              <w:t>ص 41</w:t>
            </w:r>
          </w:p>
        </w:tc>
      </w:tr>
      <w:tr w:rsidR="00BE18F7" w14:paraId="6999F3C1" w14:textId="77777777">
        <w:trPr>
          <w:cantSplit/>
          <w:jc w:val="center"/>
        </w:trPr>
        <w:tc>
          <w:tcPr>
            <w:tcW w:w="2835" w:type="dxa"/>
          </w:tcPr>
          <w:p w14:paraId="3945D615" w14:textId="77777777" w:rsidR="00BE18F7" w:rsidRDefault="008426A7">
            <w:pPr>
              <w:bidi/>
            </w:pPr>
            <w:r>
              <w:rPr>
                <w:sz w:val="18"/>
                <w:szCs w:val="18"/>
                <w:rtl/>
              </w:rPr>
              <w:t>قطر المسمار Pin Diameter</w:t>
            </w:r>
          </w:p>
        </w:tc>
        <w:tc>
          <w:tcPr>
            <w:tcW w:w="3175" w:type="dxa"/>
          </w:tcPr>
          <w:p w14:paraId="4732AD82" w14:textId="77777777" w:rsidR="00BE18F7" w:rsidRDefault="008426A7">
            <w:pPr>
              <w:bidi/>
            </w:pPr>
            <w:r>
              <w:rPr>
                <w:sz w:val="18"/>
                <w:szCs w:val="18"/>
                <w:rtl/>
              </w:rPr>
              <w:t>Grade 40: 5d، Grade 60: 5d، Grade 75: 5d</w:t>
            </w:r>
          </w:p>
        </w:tc>
        <w:tc>
          <w:tcPr>
            <w:tcW w:w="2948" w:type="dxa"/>
          </w:tcPr>
          <w:p w14:paraId="7E3731CF" w14:textId="77777777" w:rsidR="00BE18F7" w:rsidRDefault="008426A7">
            <w:pPr>
              <w:bidi/>
            </w:pPr>
            <w:r>
              <w:rPr>
                <w:sz w:val="18"/>
                <w:szCs w:val="18"/>
                <w:rtl/>
              </w:rPr>
              <w:t>Bar No. 6 [19]، ثني 180 درجة، d القطر الاسمي</w:t>
            </w:r>
          </w:p>
        </w:tc>
        <w:tc>
          <w:tcPr>
            <w:tcW w:w="1134" w:type="dxa"/>
          </w:tcPr>
          <w:p w14:paraId="267ECD62" w14:textId="77777777" w:rsidR="00BE18F7" w:rsidRDefault="008426A7">
            <w:pPr>
              <w:bidi/>
              <w:jc w:val="center"/>
            </w:pPr>
            <w:r>
              <w:rPr>
                <w:sz w:val="18"/>
                <w:szCs w:val="18"/>
                <w:rtl/>
              </w:rPr>
              <w:t>ص 41</w:t>
            </w:r>
          </w:p>
        </w:tc>
      </w:tr>
      <w:tr w:rsidR="00BE18F7" w14:paraId="263DF9F5" w14:textId="77777777">
        <w:trPr>
          <w:cantSplit/>
          <w:jc w:val="center"/>
        </w:trPr>
        <w:tc>
          <w:tcPr>
            <w:tcW w:w="2835" w:type="dxa"/>
          </w:tcPr>
          <w:p w14:paraId="52291412" w14:textId="77777777" w:rsidR="00BE18F7" w:rsidRDefault="008426A7">
            <w:pPr>
              <w:bidi/>
            </w:pPr>
            <w:r>
              <w:rPr>
                <w:sz w:val="18"/>
                <w:szCs w:val="18"/>
                <w:rtl/>
              </w:rPr>
              <w:t>قطر المسمار Pin Diameter</w:t>
            </w:r>
          </w:p>
        </w:tc>
        <w:tc>
          <w:tcPr>
            <w:tcW w:w="3175" w:type="dxa"/>
          </w:tcPr>
          <w:p w14:paraId="0CF3D208" w14:textId="77777777" w:rsidR="00BE18F7" w:rsidRDefault="008426A7">
            <w:pPr>
              <w:bidi/>
            </w:pPr>
            <w:r>
              <w:rPr>
                <w:sz w:val="18"/>
                <w:szCs w:val="18"/>
                <w:rtl/>
              </w:rPr>
              <w:t>Grade 40: -، Grade 60: 5d، Grade 75: 5d</w:t>
            </w:r>
          </w:p>
        </w:tc>
        <w:tc>
          <w:tcPr>
            <w:tcW w:w="2948" w:type="dxa"/>
          </w:tcPr>
          <w:p w14:paraId="00CD2812" w14:textId="77777777" w:rsidR="00BE18F7" w:rsidRDefault="008426A7">
            <w:pPr>
              <w:bidi/>
            </w:pPr>
            <w:r>
              <w:rPr>
                <w:sz w:val="18"/>
                <w:szCs w:val="18"/>
                <w:rtl/>
              </w:rPr>
              <w:t>Bar No. 7, 8 [22, 25]، ثني 180 درجة، d القطر الاسمي</w:t>
            </w:r>
          </w:p>
        </w:tc>
        <w:tc>
          <w:tcPr>
            <w:tcW w:w="1134" w:type="dxa"/>
          </w:tcPr>
          <w:p w14:paraId="5986DFA1" w14:textId="77777777" w:rsidR="00BE18F7" w:rsidRDefault="008426A7">
            <w:pPr>
              <w:bidi/>
              <w:jc w:val="center"/>
            </w:pPr>
            <w:r>
              <w:rPr>
                <w:sz w:val="18"/>
                <w:szCs w:val="18"/>
                <w:rtl/>
              </w:rPr>
              <w:t>ص 41</w:t>
            </w:r>
          </w:p>
        </w:tc>
      </w:tr>
      <w:tr w:rsidR="00BE18F7" w14:paraId="0A082071" w14:textId="77777777">
        <w:trPr>
          <w:cantSplit/>
          <w:jc w:val="center"/>
        </w:trPr>
        <w:tc>
          <w:tcPr>
            <w:tcW w:w="2835" w:type="dxa"/>
          </w:tcPr>
          <w:p w14:paraId="32AB0279" w14:textId="77777777" w:rsidR="00BE18F7" w:rsidRDefault="008426A7">
            <w:pPr>
              <w:bidi/>
            </w:pPr>
            <w:r>
              <w:rPr>
                <w:sz w:val="18"/>
                <w:szCs w:val="18"/>
                <w:rtl/>
              </w:rPr>
              <w:t>قطر المسمار Pin Diameter</w:t>
            </w:r>
          </w:p>
        </w:tc>
        <w:tc>
          <w:tcPr>
            <w:tcW w:w="3175" w:type="dxa"/>
          </w:tcPr>
          <w:p w14:paraId="658AA6F5" w14:textId="77777777" w:rsidR="00BE18F7" w:rsidRDefault="008426A7">
            <w:pPr>
              <w:bidi/>
            </w:pPr>
            <w:r>
              <w:rPr>
                <w:sz w:val="18"/>
                <w:szCs w:val="18"/>
                <w:rtl/>
              </w:rPr>
              <w:t>Grade 40: -، Grade 60: 7d، Grade 75: 7d</w:t>
            </w:r>
          </w:p>
        </w:tc>
        <w:tc>
          <w:tcPr>
            <w:tcW w:w="2948" w:type="dxa"/>
          </w:tcPr>
          <w:p w14:paraId="1333FE64" w14:textId="77777777" w:rsidR="00BE18F7" w:rsidRDefault="008426A7">
            <w:pPr>
              <w:bidi/>
            </w:pPr>
            <w:r>
              <w:rPr>
                <w:sz w:val="18"/>
                <w:szCs w:val="18"/>
                <w:rtl/>
              </w:rPr>
              <w:t>Bar No. 9, 10, 11 [29, 32, 36]، ثني 180 درجة، d القطر الاسمي</w:t>
            </w:r>
          </w:p>
        </w:tc>
        <w:tc>
          <w:tcPr>
            <w:tcW w:w="1134" w:type="dxa"/>
          </w:tcPr>
          <w:p w14:paraId="4CB2FFB2" w14:textId="77777777" w:rsidR="00BE18F7" w:rsidRDefault="008426A7">
            <w:pPr>
              <w:bidi/>
              <w:jc w:val="center"/>
            </w:pPr>
            <w:r>
              <w:rPr>
                <w:sz w:val="18"/>
                <w:szCs w:val="18"/>
                <w:rtl/>
              </w:rPr>
              <w:t>ص 41</w:t>
            </w:r>
          </w:p>
        </w:tc>
      </w:tr>
      <w:tr w:rsidR="00BE18F7" w14:paraId="63BD7DC0" w14:textId="77777777">
        <w:trPr>
          <w:cantSplit/>
          <w:jc w:val="center"/>
        </w:trPr>
        <w:tc>
          <w:tcPr>
            <w:tcW w:w="2835" w:type="dxa"/>
          </w:tcPr>
          <w:p w14:paraId="74D13B2E" w14:textId="77777777" w:rsidR="00BE18F7" w:rsidRDefault="008426A7">
            <w:pPr>
              <w:bidi/>
            </w:pPr>
            <w:r>
              <w:rPr>
                <w:sz w:val="18"/>
                <w:szCs w:val="18"/>
                <w:rtl/>
              </w:rPr>
              <w:t>قطر المسمار Pin Diameter</w:t>
            </w:r>
          </w:p>
        </w:tc>
        <w:tc>
          <w:tcPr>
            <w:tcW w:w="3175" w:type="dxa"/>
          </w:tcPr>
          <w:p w14:paraId="19D85364" w14:textId="77777777" w:rsidR="00BE18F7" w:rsidRDefault="008426A7">
            <w:pPr>
              <w:bidi/>
            </w:pPr>
            <w:r>
              <w:rPr>
                <w:sz w:val="18"/>
                <w:szCs w:val="18"/>
                <w:rtl/>
              </w:rPr>
              <w:t>Grade 40: -، Grade 60: 9d، Grade 75: 9d</w:t>
            </w:r>
          </w:p>
        </w:tc>
        <w:tc>
          <w:tcPr>
            <w:tcW w:w="2948" w:type="dxa"/>
          </w:tcPr>
          <w:p w14:paraId="1B03EA96" w14:textId="77777777" w:rsidR="00BE18F7" w:rsidRDefault="008426A7">
            <w:pPr>
              <w:bidi/>
            </w:pPr>
            <w:r>
              <w:rPr>
                <w:sz w:val="18"/>
                <w:szCs w:val="18"/>
                <w:rtl/>
              </w:rPr>
              <w:t>Bar No. 14, 18 [43, 57]، ثني 90 درجة، d القطر الاسمي</w:t>
            </w:r>
          </w:p>
        </w:tc>
        <w:tc>
          <w:tcPr>
            <w:tcW w:w="1134" w:type="dxa"/>
          </w:tcPr>
          <w:p w14:paraId="004B4C5F" w14:textId="77777777" w:rsidR="00BE18F7" w:rsidRDefault="008426A7">
            <w:pPr>
              <w:bidi/>
              <w:jc w:val="center"/>
            </w:pPr>
            <w:r>
              <w:rPr>
                <w:sz w:val="18"/>
                <w:szCs w:val="18"/>
                <w:rtl/>
              </w:rPr>
              <w:t>ص 41</w:t>
            </w:r>
          </w:p>
        </w:tc>
      </w:tr>
      <w:tr w:rsidR="00BE18F7" w14:paraId="753742D3" w14:textId="77777777">
        <w:trPr>
          <w:cantSplit/>
          <w:jc w:val="center"/>
        </w:trPr>
        <w:tc>
          <w:tcPr>
            <w:tcW w:w="2835" w:type="dxa"/>
          </w:tcPr>
          <w:p w14:paraId="778E1327" w14:textId="77777777" w:rsidR="00BE18F7" w:rsidRDefault="008426A7">
            <w:pPr>
              <w:bidi/>
            </w:pPr>
            <w:r>
              <w:rPr>
                <w:sz w:val="18"/>
                <w:szCs w:val="18"/>
                <w:rtl/>
              </w:rPr>
              <w:t>معادلة إجهاد الخضوع</w:t>
            </w:r>
          </w:p>
        </w:tc>
        <w:tc>
          <w:tcPr>
            <w:tcW w:w="3175" w:type="dxa"/>
          </w:tcPr>
          <w:p w14:paraId="2081B6AE" w14:textId="77777777" w:rsidR="00BE18F7" w:rsidRDefault="008426A7">
            <w:pPr>
              <w:bidi/>
            </w:pPr>
            <w:r>
              <w:rPr>
                <w:sz w:val="18"/>
                <w:szCs w:val="18"/>
                <w:rtl/>
              </w:rPr>
              <w:t>الحمل المقابل لاستطالة 0.2% مقسوما على مساحة المقطع قبل الاختبار</w:t>
            </w:r>
          </w:p>
        </w:tc>
        <w:tc>
          <w:tcPr>
            <w:tcW w:w="2948" w:type="dxa"/>
          </w:tcPr>
          <w:p w14:paraId="2B4A0043" w14:textId="77777777" w:rsidR="00BE18F7" w:rsidRDefault="008426A7">
            <w:pPr>
              <w:bidi/>
            </w:pPr>
            <w:r>
              <w:rPr>
                <w:sz w:val="18"/>
                <w:szCs w:val="18"/>
                <w:rtl/>
              </w:rPr>
              <w:t>المرجع يكتب (قطر السيخ قبل الاختبار) والصحيح مساحة المقطع الاسمية قبل الاختبار (كود 203 ملحق 3، ASTM A370)</w:t>
            </w:r>
          </w:p>
        </w:tc>
        <w:tc>
          <w:tcPr>
            <w:tcW w:w="1134" w:type="dxa"/>
          </w:tcPr>
          <w:p w14:paraId="50F8D604" w14:textId="77777777" w:rsidR="00BE18F7" w:rsidRDefault="008426A7">
            <w:pPr>
              <w:bidi/>
              <w:jc w:val="center"/>
            </w:pPr>
            <w:r>
              <w:rPr>
                <w:sz w:val="18"/>
                <w:szCs w:val="18"/>
                <w:rtl/>
              </w:rPr>
              <w:t>ص 39</w:t>
            </w:r>
          </w:p>
        </w:tc>
      </w:tr>
      <w:tr w:rsidR="00BE18F7" w14:paraId="231AD38C" w14:textId="77777777">
        <w:trPr>
          <w:cantSplit/>
          <w:jc w:val="center"/>
        </w:trPr>
        <w:tc>
          <w:tcPr>
            <w:tcW w:w="2835" w:type="dxa"/>
          </w:tcPr>
          <w:p w14:paraId="640B7DA7" w14:textId="77777777" w:rsidR="00BE18F7" w:rsidRDefault="008426A7">
            <w:pPr>
              <w:bidi/>
            </w:pPr>
            <w:r>
              <w:rPr>
                <w:sz w:val="18"/>
                <w:szCs w:val="18"/>
                <w:rtl/>
              </w:rPr>
              <w:t>معادلة إجهاد الشد</w:t>
            </w:r>
          </w:p>
        </w:tc>
        <w:tc>
          <w:tcPr>
            <w:tcW w:w="3175" w:type="dxa"/>
          </w:tcPr>
          <w:p w14:paraId="27E06A2D" w14:textId="77777777" w:rsidR="00BE18F7" w:rsidRDefault="008426A7">
            <w:pPr>
              <w:bidi/>
            </w:pPr>
            <w:r>
              <w:rPr>
                <w:sz w:val="18"/>
                <w:szCs w:val="18"/>
                <w:rtl/>
              </w:rPr>
              <w:t>الحمل الأقصى مقسوما على المساحة قبل الاختبار</w:t>
            </w:r>
          </w:p>
        </w:tc>
        <w:tc>
          <w:tcPr>
            <w:tcW w:w="2948" w:type="dxa"/>
          </w:tcPr>
          <w:p w14:paraId="67561983" w14:textId="77777777" w:rsidR="00BE18F7" w:rsidRDefault="00BE18F7">
            <w:pPr>
              <w:bidi/>
            </w:pPr>
          </w:p>
        </w:tc>
        <w:tc>
          <w:tcPr>
            <w:tcW w:w="1134" w:type="dxa"/>
          </w:tcPr>
          <w:p w14:paraId="6D1D9645" w14:textId="77777777" w:rsidR="00BE18F7" w:rsidRDefault="008426A7">
            <w:pPr>
              <w:bidi/>
              <w:jc w:val="center"/>
            </w:pPr>
            <w:r>
              <w:rPr>
                <w:sz w:val="18"/>
                <w:szCs w:val="18"/>
                <w:rtl/>
              </w:rPr>
              <w:t>ص 40</w:t>
            </w:r>
          </w:p>
        </w:tc>
      </w:tr>
      <w:tr w:rsidR="00BE18F7" w14:paraId="0A880F0A" w14:textId="77777777">
        <w:trPr>
          <w:cantSplit/>
          <w:jc w:val="center"/>
        </w:trPr>
        <w:tc>
          <w:tcPr>
            <w:tcW w:w="2835" w:type="dxa"/>
          </w:tcPr>
          <w:p w14:paraId="57326CB6" w14:textId="77777777" w:rsidR="00BE18F7" w:rsidRDefault="008426A7">
            <w:pPr>
              <w:bidi/>
            </w:pPr>
            <w:r>
              <w:rPr>
                <w:sz w:val="18"/>
                <w:szCs w:val="18"/>
                <w:rtl/>
              </w:rPr>
              <w:t>معادلة نسبة الاستطالة</w:t>
            </w:r>
          </w:p>
        </w:tc>
        <w:tc>
          <w:tcPr>
            <w:tcW w:w="3175" w:type="dxa"/>
          </w:tcPr>
          <w:p w14:paraId="44816D90" w14:textId="77777777" w:rsidR="00BE18F7" w:rsidRDefault="008426A7">
            <w:pPr>
              <w:bidi/>
            </w:pPr>
            <w:r>
              <w:rPr>
                <w:sz w:val="18"/>
                <w:szCs w:val="18"/>
                <w:rtl/>
              </w:rPr>
              <w:t>(طول القياس عند الكسر ناقص الطول الأصلي) مقسوما على طول العينة قبل الاختبار</w:t>
            </w:r>
          </w:p>
        </w:tc>
        <w:tc>
          <w:tcPr>
            <w:tcW w:w="2948" w:type="dxa"/>
          </w:tcPr>
          <w:p w14:paraId="34551949" w14:textId="77777777" w:rsidR="00BE18F7" w:rsidRDefault="00BE18F7">
            <w:pPr>
              <w:bidi/>
            </w:pPr>
          </w:p>
        </w:tc>
        <w:tc>
          <w:tcPr>
            <w:tcW w:w="1134" w:type="dxa"/>
          </w:tcPr>
          <w:p w14:paraId="3FB7D58B" w14:textId="77777777" w:rsidR="00BE18F7" w:rsidRDefault="008426A7">
            <w:pPr>
              <w:bidi/>
              <w:jc w:val="center"/>
            </w:pPr>
            <w:r>
              <w:rPr>
                <w:sz w:val="18"/>
                <w:szCs w:val="18"/>
                <w:rtl/>
              </w:rPr>
              <w:t>ص 40</w:t>
            </w:r>
          </w:p>
        </w:tc>
      </w:tr>
      <w:tr w:rsidR="00BE18F7" w14:paraId="29704413" w14:textId="77777777">
        <w:trPr>
          <w:cantSplit/>
          <w:jc w:val="center"/>
        </w:trPr>
        <w:tc>
          <w:tcPr>
            <w:tcW w:w="2835" w:type="dxa"/>
          </w:tcPr>
          <w:p w14:paraId="20B5A86F" w14:textId="77777777" w:rsidR="00BE18F7" w:rsidRDefault="008426A7">
            <w:pPr>
              <w:bidi/>
            </w:pPr>
            <w:r>
              <w:rPr>
                <w:sz w:val="18"/>
                <w:szCs w:val="18"/>
                <w:rtl/>
              </w:rPr>
              <w:t>تكرار العينات</w:t>
            </w:r>
          </w:p>
        </w:tc>
        <w:tc>
          <w:tcPr>
            <w:tcW w:w="3175" w:type="dxa"/>
          </w:tcPr>
          <w:p w14:paraId="740B6DD5" w14:textId="77777777" w:rsidR="00BE18F7" w:rsidRDefault="008426A7">
            <w:pPr>
              <w:bidi/>
            </w:pPr>
            <w:r>
              <w:rPr>
                <w:sz w:val="18"/>
                <w:szCs w:val="18"/>
                <w:rtl/>
              </w:rPr>
              <w:t>عينة لكل 25 طن</w:t>
            </w:r>
          </w:p>
        </w:tc>
        <w:tc>
          <w:tcPr>
            <w:tcW w:w="2948" w:type="dxa"/>
          </w:tcPr>
          <w:p w14:paraId="75817777" w14:textId="77777777" w:rsidR="00BE18F7" w:rsidRDefault="008426A7">
            <w:pPr>
              <w:bidi/>
            </w:pPr>
            <w:r>
              <w:rPr>
                <w:sz w:val="18"/>
                <w:szCs w:val="18"/>
                <w:rtl/>
              </w:rPr>
              <w:t>تحتوي لحاما واحدا على الأقل، وعينة ثانية خارج اللحامات</w:t>
            </w:r>
          </w:p>
        </w:tc>
        <w:tc>
          <w:tcPr>
            <w:tcW w:w="1134" w:type="dxa"/>
          </w:tcPr>
          <w:p w14:paraId="02D11070" w14:textId="77777777" w:rsidR="00BE18F7" w:rsidRDefault="008426A7">
            <w:pPr>
              <w:bidi/>
              <w:jc w:val="center"/>
            </w:pPr>
            <w:r>
              <w:rPr>
                <w:sz w:val="18"/>
                <w:szCs w:val="18"/>
                <w:rtl/>
              </w:rPr>
              <w:t>ص 40</w:t>
            </w:r>
          </w:p>
        </w:tc>
      </w:tr>
      <w:tr w:rsidR="00BE18F7" w14:paraId="0A2D443F" w14:textId="77777777">
        <w:trPr>
          <w:cantSplit/>
          <w:jc w:val="center"/>
        </w:trPr>
        <w:tc>
          <w:tcPr>
            <w:tcW w:w="2835" w:type="dxa"/>
          </w:tcPr>
          <w:p w14:paraId="52F046E6" w14:textId="77777777" w:rsidR="00BE18F7" w:rsidRDefault="008426A7">
            <w:pPr>
              <w:bidi/>
            </w:pPr>
            <w:r>
              <w:rPr>
                <w:sz w:val="18"/>
                <w:szCs w:val="18"/>
                <w:rtl/>
              </w:rPr>
              <w:t>إجهاد الخضوع أو الضمان 0.2%</w:t>
            </w:r>
          </w:p>
        </w:tc>
        <w:tc>
          <w:tcPr>
            <w:tcW w:w="3175" w:type="dxa"/>
          </w:tcPr>
          <w:p w14:paraId="66DCC6A9" w14:textId="77777777" w:rsidR="00BE18F7" w:rsidRDefault="008426A7">
            <w:pPr>
              <w:bidi/>
            </w:pPr>
            <w:r>
              <w:rPr>
                <w:sz w:val="18"/>
                <w:szCs w:val="18"/>
                <w:rtl/>
              </w:rPr>
              <w:t>450 ن/مم2 على الأقل</w:t>
            </w:r>
          </w:p>
        </w:tc>
        <w:tc>
          <w:tcPr>
            <w:tcW w:w="2948" w:type="dxa"/>
          </w:tcPr>
          <w:p w14:paraId="3EBE2AD2" w14:textId="77777777" w:rsidR="00BE18F7" w:rsidRDefault="008426A7">
            <w:pPr>
              <w:bidi/>
            </w:pPr>
            <w:r>
              <w:rPr>
                <w:sz w:val="18"/>
                <w:szCs w:val="18"/>
                <w:rtl/>
              </w:rPr>
              <w:t>كود مصري</w:t>
            </w:r>
          </w:p>
        </w:tc>
        <w:tc>
          <w:tcPr>
            <w:tcW w:w="1134" w:type="dxa"/>
          </w:tcPr>
          <w:p w14:paraId="207D8392" w14:textId="77777777" w:rsidR="00BE18F7" w:rsidRDefault="008426A7">
            <w:pPr>
              <w:bidi/>
              <w:jc w:val="center"/>
            </w:pPr>
            <w:r>
              <w:rPr>
                <w:sz w:val="18"/>
                <w:szCs w:val="18"/>
                <w:rtl/>
              </w:rPr>
              <w:t>ص 40</w:t>
            </w:r>
          </w:p>
        </w:tc>
      </w:tr>
      <w:tr w:rsidR="00BE18F7" w14:paraId="60AC6D55" w14:textId="77777777">
        <w:trPr>
          <w:cantSplit/>
          <w:jc w:val="center"/>
        </w:trPr>
        <w:tc>
          <w:tcPr>
            <w:tcW w:w="2835" w:type="dxa"/>
          </w:tcPr>
          <w:p w14:paraId="059FCDF4" w14:textId="77777777" w:rsidR="00BE18F7" w:rsidRDefault="008426A7">
            <w:pPr>
              <w:bidi/>
            </w:pPr>
            <w:r>
              <w:rPr>
                <w:sz w:val="18"/>
                <w:szCs w:val="18"/>
                <w:rtl/>
              </w:rPr>
              <w:t>مقاومة الشد</w:t>
            </w:r>
          </w:p>
        </w:tc>
        <w:tc>
          <w:tcPr>
            <w:tcW w:w="3175" w:type="dxa"/>
          </w:tcPr>
          <w:p w14:paraId="5EACAB6F" w14:textId="77777777" w:rsidR="00BE18F7" w:rsidRDefault="008426A7">
            <w:pPr>
              <w:bidi/>
            </w:pPr>
            <w:r>
              <w:rPr>
                <w:sz w:val="18"/>
                <w:szCs w:val="18"/>
                <w:rtl/>
              </w:rPr>
              <w:t>520 ن/مم2 على الأقل</w:t>
            </w:r>
          </w:p>
        </w:tc>
        <w:tc>
          <w:tcPr>
            <w:tcW w:w="2948" w:type="dxa"/>
          </w:tcPr>
          <w:p w14:paraId="21399818" w14:textId="77777777" w:rsidR="00BE18F7" w:rsidRDefault="008426A7">
            <w:pPr>
              <w:bidi/>
            </w:pPr>
            <w:r>
              <w:rPr>
                <w:sz w:val="18"/>
                <w:szCs w:val="18"/>
                <w:rtl/>
              </w:rPr>
              <w:t>كود مصري</w:t>
            </w:r>
          </w:p>
        </w:tc>
        <w:tc>
          <w:tcPr>
            <w:tcW w:w="1134" w:type="dxa"/>
          </w:tcPr>
          <w:p w14:paraId="398C913C" w14:textId="77777777" w:rsidR="00BE18F7" w:rsidRDefault="008426A7">
            <w:pPr>
              <w:bidi/>
              <w:jc w:val="center"/>
            </w:pPr>
            <w:r>
              <w:rPr>
                <w:sz w:val="18"/>
                <w:szCs w:val="18"/>
                <w:rtl/>
              </w:rPr>
              <w:t>ص 40</w:t>
            </w:r>
          </w:p>
        </w:tc>
      </w:tr>
      <w:tr w:rsidR="00BE18F7" w14:paraId="24092C02" w14:textId="77777777">
        <w:trPr>
          <w:cantSplit/>
          <w:jc w:val="center"/>
        </w:trPr>
        <w:tc>
          <w:tcPr>
            <w:tcW w:w="2835" w:type="dxa"/>
          </w:tcPr>
          <w:p w14:paraId="51EB3B1B" w14:textId="77777777" w:rsidR="00BE18F7" w:rsidRDefault="008426A7">
            <w:pPr>
              <w:bidi/>
            </w:pPr>
            <w:r>
              <w:rPr>
                <w:sz w:val="18"/>
                <w:szCs w:val="18"/>
                <w:rtl/>
              </w:rPr>
              <w:t>الاستطالة</w:t>
            </w:r>
          </w:p>
        </w:tc>
        <w:tc>
          <w:tcPr>
            <w:tcW w:w="3175" w:type="dxa"/>
          </w:tcPr>
          <w:p w14:paraId="484763DC" w14:textId="77777777" w:rsidR="00BE18F7" w:rsidRDefault="008426A7">
            <w:pPr>
              <w:bidi/>
            </w:pPr>
            <w:r>
              <w:rPr>
                <w:sz w:val="18"/>
                <w:szCs w:val="18"/>
                <w:rtl/>
              </w:rPr>
              <w:t>8% على الأقل</w:t>
            </w:r>
          </w:p>
        </w:tc>
        <w:tc>
          <w:tcPr>
            <w:tcW w:w="2948" w:type="dxa"/>
          </w:tcPr>
          <w:p w14:paraId="75CEBBB8" w14:textId="77777777" w:rsidR="00BE18F7" w:rsidRDefault="008426A7">
            <w:pPr>
              <w:bidi/>
            </w:pPr>
            <w:r>
              <w:rPr>
                <w:sz w:val="18"/>
                <w:szCs w:val="18"/>
                <w:rtl/>
              </w:rPr>
              <w:t>كود مصري</w:t>
            </w:r>
          </w:p>
        </w:tc>
        <w:tc>
          <w:tcPr>
            <w:tcW w:w="1134" w:type="dxa"/>
          </w:tcPr>
          <w:p w14:paraId="17048904" w14:textId="77777777" w:rsidR="00BE18F7" w:rsidRDefault="008426A7">
            <w:pPr>
              <w:bidi/>
              <w:jc w:val="center"/>
            </w:pPr>
            <w:r>
              <w:rPr>
                <w:sz w:val="18"/>
                <w:szCs w:val="18"/>
                <w:rtl/>
              </w:rPr>
              <w:t>ص 40</w:t>
            </w:r>
          </w:p>
        </w:tc>
      </w:tr>
      <w:tr w:rsidR="00BE18F7" w14:paraId="6BB349C8" w14:textId="77777777">
        <w:trPr>
          <w:cantSplit/>
          <w:jc w:val="center"/>
        </w:trPr>
        <w:tc>
          <w:tcPr>
            <w:tcW w:w="2835" w:type="dxa"/>
          </w:tcPr>
          <w:p w14:paraId="0EE9FC21" w14:textId="77777777" w:rsidR="00BE18F7" w:rsidRDefault="008426A7">
            <w:pPr>
              <w:bidi/>
            </w:pPr>
            <w:r>
              <w:rPr>
                <w:sz w:val="18"/>
                <w:szCs w:val="18"/>
                <w:rtl/>
              </w:rPr>
              <w:t>مقاومة قص اللحام</w:t>
            </w:r>
          </w:p>
        </w:tc>
        <w:tc>
          <w:tcPr>
            <w:tcW w:w="3175" w:type="dxa"/>
          </w:tcPr>
          <w:p w14:paraId="417A48B1" w14:textId="77777777" w:rsidR="00BE18F7" w:rsidRDefault="008426A7">
            <w:pPr>
              <w:bidi/>
            </w:pPr>
            <w:r>
              <w:rPr>
                <w:sz w:val="18"/>
                <w:szCs w:val="18"/>
                <w:rtl/>
              </w:rPr>
              <w:t>المساحة الاسمية للسيخ الأكبر × 15 للمشرشر أو × 24 للأملس</w:t>
            </w:r>
          </w:p>
        </w:tc>
        <w:tc>
          <w:tcPr>
            <w:tcW w:w="2948" w:type="dxa"/>
          </w:tcPr>
          <w:p w14:paraId="0B438BD1" w14:textId="77777777" w:rsidR="00BE18F7" w:rsidRDefault="008426A7">
            <w:pPr>
              <w:bidi/>
            </w:pPr>
            <w:r>
              <w:rPr>
                <w:sz w:val="18"/>
                <w:szCs w:val="18"/>
                <w:rtl/>
              </w:rPr>
              <w:t>كود مصري مواصفات بنود الخرسانة المسلحة 1995 فقرة 3/2/2/2 وكود 2007 فقرة 4-2-5-4-3</w:t>
            </w:r>
          </w:p>
        </w:tc>
        <w:tc>
          <w:tcPr>
            <w:tcW w:w="1134" w:type="dxa"/>
          </w:tcPr>
          <w:p w14:paraId="3957786A" w14:textId="77777777" w:rsidR="00BE18F7" w:rsidRDefault="008426A7">
            <w:pPr>
              <w:bidi/>
              <w:jc w:val="center"/>
            </w:pPr>
            <w:r>
              <w:rPr>
                <w:sz w:val="18"/>
                <w:szCs w:val="18"/>
                <w:rtl/>
              </w:rPr>
              <w:t>ص 40</w:t>
            </w:r>
          </w:p>
        </w:tc>
      </w:tr>
      <w:tr w:rsidR="00BE18F7" w14:paraId="54C9DDDE" w14:textId="77777777">
        <w:trPr>
          <w:cantSplit/>
          <w:jc w:val="center"/>
        </w:trPr>
        <w:tc>
          <w:tcPr>
            <w:tcW w:w="2835" w:type="dxa"/>
          </w:tcPr>
          <w:p w14:paraId="58225E3D" w14:textId="77777777" w:rsidR="00BE18F7" w:rsidRDefault="008426A7">
            <w:pPr>
              <w:bidi/>
            </w:pPr>
            <w:r>
              <w:rPr>
                <w:sz w:val="18"/>
                <w:szCs w:val="18"/>
                <w:rtl/>
              </w:rPr>
              <w:t>ASTM A82 أدنى شد</w:t>
            </w:r>
          </w:p>
        </w:tc>
        <w:tc>
          <w:tcPr>
            <w:tcW w:w="3175" w:type="dxa"/>
          </w:tcPr>
          <w:p w14:paraId="3986293F" w14:textId="77777777" w:rsidR="00BE18F7" w:rsidRDefault="008426A7">
            <w:pPr>
              <w:bidi/>
            </w:pPr>
            <w:r>
              <w:rPr>
                <w:sz w:val="18"/>
                <w:szCs w:val="18"/>
                <w:rtl/>
              </w:rPr>
              <w:t>80 ksi (550 MPa)</w:t>
            </w:r>
          </w:p>
        </w:tc>
        <w:tc>
          <w:tcPr>
            <w:tcW w:w="2948" w:type="dxa"/>
          </w:tcPr>
          <w:p w14:paraId="6AE91C9E" w14:textId="77777777" w:rsidR="00BE18F7" w:rsidRDefault="00BE18F7">
            <w:pPr>
              <w:bidi/>
            </w:pPr>
          </w:p>
        </w:tc>
        <w:tc>
          <w:tcPr>
            <w:tcW w:w="1134" w:type="dxa"/>
          </w:tcPr>
          <w:p w14:paraId="0BFBC539" w14:textId="77777777" w:rsidR="00BE18F7" w:rsidRDefault="008426A7">
            <w:pPr>
              <w:bidi/>
              <w:jc w:val="center"/>
            </w:pPr>
            <w:r>
              <w:rPr>
                <w:sz w:val="18"/>
                <w:szCs w:val="18"/>
                <w:rtl/>
              </w:rPr>
              <w:t>ص 41</w:t>
            </w:r>
          </w:p>
        </w:tc>
      </w:tr>
      <w:tr w:rsidR="00BE18F7" w14:paraId="3F94812E" w14:textId="77777777">
        <w:trPr>
          <w:cantSplit/>
          <w:jc w:val="center"/>
        </w:trPr>
        <w:tc>
          <w:tcPr>
            <w:tcW w:w="2835" w:type="dxa"/>
          </w:tcPr>
          <w:p w14:paraId="5F517666" w14:textId="77777777" w:rsidR="00BE18F7" w:rsidRDefault="008426A7">
            <w:pPr>
              <w:bidi/>
            </w:pPr>
            <w:r>
              <w:rPr>
                <w:sz w:val="18"/>
                <w:szCs w:val="18"/>
                <w:rtl/>
              </w:rPr>
              <w:t>ASTM A82 أدنى خضوع</w:t>
            </w:r>
          </w:p>
        </w:tc>
        <w:tc>
          <w:tcPr>
            <w:tcW w:w="3175" w:type="dxa"/>
          </w:tcPr>
          <w:p w14:paraId="5337FE58" w14:textId="77777777" w:rsidR="00BE18F7" w:rsidRDefault="008426A7">
            <w:pPr>
              <w:bidi/>
            </w:pPr>
            <w:r>
              <w:rPr>
                <w:sz w:val="18"/>
                <w:szCs w:val="18"/>
                <w:rtl/>
              </w:rPr>
              <w:t>70 ksi (485 MPa)</w:t>
            </w:r>
          </w:p>
        </w:tc>
        <w:tc>
          <w:tcPr>
            <w:tcW w:w="2948" w:type="dxa"/>
          </w:tcPr>
          <w:p w14:paraId="26256743" w14:textId="77777777" w:rsidR="00BE18F7" w:rsidRDefault="00BE18F7">
            <w:pPr>
              <w:bidi/>
            </w:pPr>
          </w:p>
        </w:tc>
        <w:tc>
          <w:tcPr>
            <w:tcW w:w="1134" w:type="dxa"/>
          </w:tcPr>
          <w:p w14:paraId="03F74165" w14:textId="77777777" w:rsidR="00BE18F7" w:rsidRDefault="008426A7">
            <w:pPr>
              <w:bidi/>
              <w:jc w:val="center"/>
            </w:pPr>
            <w:r>
              <w:rPr>
                <w:sz w:val="18"/>
                <w:szCs w:val="18"/>
                <w:rtl/>
              </w:rPr>
              <w:t>ص 41</w:t>
            </w:r>
          </w:p>
        </w:tc>
      </w:tr>
      <w:tr w:rsidR="00BE18F7" w14:paraId="534B0751" w14:textId="77777777">
        <w:trPr>
          <w:cantSplit/>
          <w:jc w:val="center"/>
        </w:trPr>
        <w:tc>
          <w:tcPr>
            <w:tcW w:w="2835" w:type="dxa"/>
          </w:tcPr>
          <w:p w14:paraId="3F2C921C" w14:textId="77777777" w:rsidR="00BE18F7" w:rsidRDefault="008426A7">
            <w:pPr>
              <w:bidi/>
            </w:pPr>
            <w:r>
              <w:rPr>
                <w:sz w:val="18"/>
                <w:szCs w:val="18"/>
                <w:rtl/>
              </w:rPr>
              <w:t>ASTM A82 تخفيض المساحة</w:t>
            </w:r>
          </w:p>
        </w:tc>
        <w:tc>
          <w:tcPr>
            <w:tcW w:w="3175" w:type="dxa"/>
          </w:tcPr>
          <w:p w14:paraId="2BEE1231" w14:textId="77777777" w:rsidR="00BE18F7" w:rsidRDefault="008426A7">
            <w:pPr>
              <w:bidi/>
            </w:pPr>
            <w:r>
              <w:rPr>
                <w:sz w:val="18"/>
                <w:szCs w:val="18"/>
                <w:rtl/>
              </w:rPr>
              <w:t>30% على الأقل</w:t>
            </w:r>
          </w:p>
        </w:tc>
        <w:tc>
          <w:tcPr>
            <w:tcW w:w="2948" w:type="dxa"/>
          </w:tcPr>
          <w:p w14:paraId="673CA95B" w14:textId="77777777" w:rsidR="00BE18F7" w:rsidRDefault="008426A7">
            <w:pPr>
              <w:bidi/>
            </w:pPr>
            <w:r>
              <w:rPr>
                <w:sz w:val="18"/>
                <w:szCs w:val="18"/>
                <w:rtl/>
              </w:rPr>
              <w:t>و25% للمواد فوق 100 ksi (690 MPa)</w:t>
            </w:r>
          </w:p>
        </w:tc>
        <w:tc>
          <w:tcPr>
            <w:tcW w:w="1134" w:type="dxa"/>
          </w:tcPr>
          <w:p w14:paraId="1D39F3CF" w14:textId="77777777" w:rsidR="00BE18F7" w:rsidRDefault="008426A7">
            <w:pPr>
              <w:bidi/>
              <w:jc w:val="center"/>
            </w:pPr>
            <w:r>
              <w:rPr>
                <w:sz w:val="18"/>
                <w:szCs w:val="18"/>
                <w:rtl/>
              </w:rPr>
              <w:t>ص 41</w:t>
            </w:r>
          </w:p>
        </w:tc>
      </w:tr>
      <w:tr w:rsidR="00BE18F7" w14:paraId="1D0A43CB" w14:textId="77777777">
        <w:trPr>
          <w:cantSplit/>
          <w:jc w:val="center"/>
        </w:trPr>
        <w:tc>
          <w:tcPr>
            <w:tcW w:w="2835" w:type="dxa"/>
          </w:tcPr>
          <w:p w14:paraId="00649455" w14:textId="77777777" w:rsidR="00BE18F7" w:rsidRDefault="008426A7">
            <w:pPr>
              <w:bidi/>
            </w:pPr>
            <w:r>
              <w:rPr>
                <w:sz w:val="18"/>
                <w:szCs w:val="18"/>
                <w:rtl/>
              </w:rPr>
              <w:t>كانات العمود داخل القاعدة</w:t>
            </w:r>
          </w:p>
        </w:tc>
        <w:tc>
          <w:tcPr>
            <w:tcW w:w="3175" w:type="dxa"/>
          </w:tcPr>
          <w:p w14:paraId="2D9B358E" w14:textId="77777777" w:rsidR="00BE18F7" w:rsidRDefault="008426A7">
            <w:pPr>
              <w:bidi/>
            </w:pPr>
            <w:r>
              <w:rPr>
                <w:sz w:val="18"/>
                <w:szCs w:val="18"/>
                <w:rtl/>
              </w:rPr>
              <w:t>≥ 3</w:t>
            </w:r>
          </w:p>
        </w:tc>
        <w:tc>
          <w:tcPr>
            <w:tcW w:w="2948" w:type="dxa"/>
          </w:tcPr>
          <w:p w14:paraId="366256AA" w14:textId="77777777" w:rsidR="00BE18F7" w:rsidRDefault="00BE18F7">
            <w:pPr>
              <w:bidi/>
            </w:pPr>
          </w:p>
        </w:tc>
        <w:tc>
          <w:tcPr>
            <w:tcW w:w="1134" w:type="dxa"/>
          </w:tcPr>
          <w:p w14:paraId="75A383F5" w14:textId="77777777" w:rsidR="00BE18F7" w:rsidRDefault="008426A7">
            <w:pPr>
              <w:bidi/>
              <w:jc w:val="center"/>
            </w:pPr>
            <w:r>
              <w:rPr>
                <w:sz w:val="18"/>
                <w:szCs w:val="18"/>
                <w:rtl/>
              </w:rPr>
              <w:t>ص 79، 83</w:t>
            </w:r>
          </w:p>
        </w:tc>
      </w:tr>
      <w:tr w:rsidR="00BE18F7" w14:paraId="1ED4F414" w14:textId="77777777">
        <w:trPr>
          <w:cantSplit/>
          <w:jc w:val="center"/>
        </w:trPr>
        <w:tc>
          <w:tcPr>
            <w:tcW w:w="2835" w:type="dxa"/>
          </w:tcPr>
          <w:p w14:paraId="2DD78AE7" w14:textId="77777777" w:rsidR="00BE18F7" w:rsidRDefault="008426A7">
            <w:pPr>
              <w:bidi/>
            </w:pPr>
            <w:r>
              <w:rPr>
                <w:sz w:val="18"/>
                <w:szCs w:val="18"/>
                <w:rtl/>
              </w:rPr>
              <w:t>كراسي الحديد العلوي</w:t>
            </w:r>
          </w:p>
        </w:tc>
        <w:tc>
          <w:tcPr>
            <w:tcW w:w="3175" w:type="dxa"/>
          </w:tcPr>
          <w:p w14:paraId="40F896AF" w14:textId="77777777" w:rsidR="00BE18F7" w:rsidRDefault="008426A7">
            <w:pPr>
              <w:bidi/>
            </w:pPr>
            <w:r>
              <w:rPr>
                <w:sz w:val="18"/>
                <w:szCs w:val="18"/>
                <w:rtl/>
              </w:rPr>
              <w:t>Ø16 لكل 1 م2</w:t>
            </w:r>
          </w:p>
        </w:tc>
        <w:tc>
          <w:tcPr>
            <w:tcW w:w="2948" w:type="dxa"/>
          </w:tcPr>
          <w:p w14:paraId="1BB99E74" w14:textId="77777777" w:rsidR="00BE18F7" w:rsidRDefault="008426A7">
            <w:pPr>
              <w:bidi/>
            </w:pPr>
            <w:r>
              <w:rPr>
                <w:sz w:val="18"/>
                <w:szCs w:val="18"/>
                <w:rtl/>
              </w:rPr>
              <w:t>قواعد ولبشة</w:t>
            </w:r>
          </w:p>
        </w:tc>
        <w:tc>
          <w:tcPr>
            <w:tcW w:w="1134" w:type="dxa"/>
          </w:tcPr>
          <w:p w14:paraId="3B008AAD" w14:textId="77777777" w:rsidR="00BE18F7" w:rsidRDefault="008426A7">
            <w:pPr>
              <w:bidi/>
              <w:jc w:val="center"/>
            </w:pPr>
            <w:r>
              <w:rPr>
                <w:sz w:val="18"/>
                <w:szCs w:val="18"/>
                <w:rtl/>
              </w:rPr>
              <w:t>ص 79، 83</w:t>
            </w:r>
          </w:p>
        </w:tc>
      </w:tr>
      <w:tr w:rsidR="00BE18F7" w14:paraId="17B059B9" w14:textId="77777777">
        <w:trPr>
          <w:cantSplit/>
          <w:jc w:val="center"/>
        </w:trPr>
        <w:tc>
          <w:tcPr>
            <w:tcW w:w="2835" w:type="dxa"/>
          </w:tcPr>
          <w:p w14:paraId="6AA465F3" w14:textId="77777777" w:rsidR="00BE18F7" w:rsidRDefault="008426A7">
            <w:pPr>
              <w:bidi/>
            </w:pPr>
            <w:r>
              <w:rPr>
                <w:sz w:val="18"/>
                <w:szCs w:val="18"/>
                <w:rtl/>
              </w:rPr>
              <w:t>تراكب زاوية العلوي بالسفلي</w:t>
            </w:r>
          </w:p>
        </w:tc>
        <w:tc>
          <w:tcPr>
            <w:tcW w:w="3175" w:type="dxa"/>
          </w:tcPr>
          <w:p w14:paraId="3FE80E71" w14:textId="77777777" w:rsidR="00BE18F7" w:rsidRDefault="008426A7">
            <w:pPr>
              <w:bidi/>
            </w:pPr>
            <w:r>
              <w:rPr>
                <w:sz w:val="18"/>
                <w:szCs w:val="18"/>
                <w:rtl/>
              </w:rPr>
              <w:t>كامل الارتفاع ≥ 30 سم</w:t>
            </w:r>
          </w:p>
        </w:tc>
        <w:tc>
          <w:tcPr>
            <w:tcW w:w="2948" w:type="dxa"/>
          </w:tcPr>
          <w:p w14:paraId="447EE5DC" w14:textId="77777777" w:rsidR="00BE18F7" w:rsidRDefault="00BE18F7">
            <w:pPr>
              <w:bidi/>
            </w:pPr>
          </w:p>
        </w:tc>
        <w:tc>
          <w:tcPr>
            <w:tcW w:w="1134" w:type="dxa"/>
          </w:tcPr>
          <w:p w14:paraId="5344F679" w14:textId="77777777" w:rsidR="00BE18F7" w:rsidRDefault="008426A7">
            <w:pPr>
              <w:bidi/>
              <w:jc w:val="center"/>
            </w:pPr>
            <w:r>
              <w:rPr>
                <w:sz w:val="18"/>
                <w:szCs w:val="18"/>
                <w:rtl/>
              </w:rPr>
              <w:t>ص 79</w:t>
            </w:r>
          </w:p>
        </w:tc>
      </w:tr>
      <w:tr w:rsidR="00BE18F7" w14:paraId="59D2A3F5" w14:textId="77777777">
        <w:trPr>
          <w:cantSplit/>
          <w:jc w:val="center"/>
        </w:trPr>
        <w:tc>
          <w:tcPr>
            <w:tcW w:w="2835" w:type="dxa"/>
          </w:tcPr>
          <w:p w14:paraId="636ED8E9" w14:textId="77777777" w:rsidR="00BE18F7" w:rsidRDefault="008426A7">
            <w:pPr>
              <w:bidi/>
            </w:pPr>
            <w:r>
              <w:rPr>
                <w:sz w:val="18"/>
                <w:szCs w:val="18"/>
                <w:rtl/>
              </w:rPr>
              <w:t>رجل أشاير الأعمدة</w:t>
            </w:r>
          </w:p>
        </w:tc>
        <w:tc>
          <w:tcPr>
            <w:tcW w:w="3175" w:type="dxa"/>
          </w:tcPr>
          <w:p w14:paraId="2E844028" w14:textId="77777777" w:rsidR="00BE18F7" w:rsidRDefault="008426A7">
            <w:pPr>
              <w:bidi/>
            </w:pPr>
            <w:r>
              <w:rPr>
                <w:sz w:val="18"/>
                <w:szCs w:val="18"/>
                <w:rtl/>
              </w:rPr>
              <w:t>غالبا 30 سم، ≥ 45 سم (BS)</w:t>
            </w:r>
          </w:p>
        </w:tc>
        <w:tc>
          <w:tcPr>
            <w:tcW w:w="2948" w:type="dxa"/>
          </w:tcPr>
          <w:p w14:paraId="229E0C62" w14:textId="77777777" w:rsidR="00BE18F7" w:rsidRDefault="00BE18F7">
            <w:pPr>
              <w:bidi/>
            </w:pPr>
          </w:p>
        </w:tc>
        <w:tc>
          <w:tcPr>
            <w:tcW w:w="1134" w:type="dxa"/>
          </w:tcPr>
          <w:p w14:paraId="244DDAE1" w14:textId="77777777" w:rsidR="00BE18F7" w:rsidRDefault="008426A7">
            <w:pPr>
              <w:bidi/>
              <w:jc w:val="center"/>
            </w:pPr>
            <w:r>
              <w:rPr>
                <w:sz w:val="18"/>
                <w:szCs w:val="18"/>
                <w:rtl/>
              </w:rPr>
              <w:t>ص 79، 83</w:t>
            </w:r>
          </w:p>
        </w:tc>
      </w:tr>
      <w:tr w:rsidR="00BE18F7" w14:paraId="78DC16A8" w14:textId="77777777">
        <w:trPr>
          <w:cantSplit/>
          <w:jc w:val="center"/>
        </w:trPr>
        <w:tc>
          <w:tcPr>
            <w:tcW w:w="2835" w:type="dxa"/>
          </w:tcPr>
          <w:p w14:paraId="00E8CD04" w14:textId="77777777" w:rsidR="00BE18F7" w:rsidRDefault="008426A7">
            <w:pPr>
              <w:bidi/>
            </w:pPr>
            <w:r>
              <w:rPr>
                <w:sz w:val="18"/>
                <w:szCs w:val="18"/>
                <w:rtl/>
              </w:rPr>
              <w:t>وصلة أشاير الأعمدة</w:t>
            </w:r>
          </w:p>
        </w:tc>
        <w:tc>
          <w:tcPr>
            <w:tcW w:w="3175" w:type="dxa"/>
          </w:tcPr>
          <w:p w14:paraId="7E0DD237" w14:textId="77777777" w:rsidR="00BE18F7" w:rsidRDefault="008426A7">
            <w:pPr>
              <w:bidi/>
            </w:pPr>
            <w:r>
              <w:rPr>
                <w:sz w:val="18"/>
                <w:szCs w:val="18"/>
                <w:rtl/>
              </w:rPr>
              <w:t>≥ 1 م أو 65Ø، ACI Class B = 1.3Ld</w:t>
            </w:r>
          </w:p>
        </w:tc>
        <w:tc>
          <w:tcPr>
            <w:tcW w:w="2948" w:type="dxa"/>
          </w:tcPr>
          <w:p w14:paraId="734677EC" w14:textId="77777777" w:rsidR="00BE18F7" w:rsidRDefault="00BE18F7">
            <w:pPr>
              <w:bidi/>
            </w:pPr>
          </w:p>
        </w:tc>
        <w:tc>
          <w:tcPr>
            <w:tcW w:w="1134" w:type="dxa"/>
          </w:tcPr>
          <w:p w14:paraId="71738C59" w14:textId="77777777" w:rsidR="00BE18F7" w:rsidRDefault="008426A7">
            <w:pPr>
              <w:bidi/>
              <w:jc w:val="center"/>
            </w:pPr>
            <w:r>
              <w:rPr>
                <w:sz w:val="18"/>
                <w:szCs w:val="18"/>
                <w:rtl/>
              </w:rPr>
              <w:t>ص 79، 82</w:t>
            </w:r>
          </w:p>
        </w:tc>
      </w:tr>
      <w:tr w:rsidR="00BE18F7" w14:paraId="6DCB0807" w14:textId="77777777">
        <w:trPr>
          <w:cantSplit/>
          <w:jc w:val="center"/>
        </w:trPr>
        <w:tc>
          <w:tcPr>
            <w:tcW w:w="2835" w:type="dxa"/>
          </w:tcPr>
          <w:p w14:paraId="2E5E33A0" w14:textId="77777777" w:rsidR="00BE18F7" w:rsidRDefault="008426A7">
            <w:pPr>
              <w:bidi/>
            </w:pPr>
            <w:r>
              <w:rPr>
                <w:sz w:val="18"/>
                <w:szCs w:val="18"/>
                <w:rtl/>
              </w:rPr>
              <w:t>تحزيم القاعدة</w:t>
            </w:r>
          </w:p>
        </w:tc>
        <w:tc>
          <w:tcPr>
            <w:tcW w:w="3175" w:type="dxa"/>
          </w:tcPr>
          <w:p w14:paraId="6EEF600E" w14:textId="77777777" w:rsidR="00BE18F7" w:rsidRDefault="008426A7">
            <w:pPr>
              <w:bidi/>
            </w:pPr>
            <w:r>
              <w:rPr>
                <w:sz w:val="18"/>
                <w:szCs w:val="18"/>
                <w:rtl/>
              </w:rPr>
              <w:t>Ø12 كل 25 سم ارتفاعا</w:t>
            </w:r>
          </w:p>
        </w:tc>
        <w:tc>
          <w:tcPr>
            <w:tcW w:w="2948" w:type="dxa"/>
          </w:tcPr>
          <w:p w14:paraId="7044FE9B" w14:textId="77777777" w:rsidR="00BE18F7" w:rsidRDefault="00BE18F7">
            <w:pPr>
              <w:bidi/>
            </w:pPr>
          </w:p>
        </w:tc>
        <w:tc>
          <w:tcPr>
            <w:tcW w:w="1134" w:type="dxa"/>
          </w:tcPr>
          <w:p w14:paraId="21E87486" w14:textId="77777777" w:rsidR="00BE18F7" w:rsidRDefault="008426A7">
            <w:pPr>
              <w:bidi/>
              <w:jc w:val="center"/>
            </w:pPr>
            <w:r>
              <w:rPr>
                <w:sz w:val="18"/>
                <w:szCs w:val="18"/>
                <w:rtl/>
              </w:rPr>
              <w:t>ص 80</w:t>
            </w:r>
          </w:p>
        </w:tc>
      </w:tr>
      <w:tr w:rsidR="00BE18F7" w14:paraId="6E07CFA3" w14:textId="77777777">
        <w:trPr>
          <w:cantSplit/>
          <w:jc w:val="center"/>
        </w:trPr>
        <w:tc>
          <w:tcPr>
            <w:tcW w:w="2835" w:type="dxa"/>
          </w:tcPr>
          <w:p w14:paraId="20FFDC19" w14:textId="77777777" w:rsidR="00BE18F7" w:rsidRDefault="008426A7">
            <w:pPr>
              <w:bidi/>
            </w:pPr>
            <w:r>
              <w:rPr>
                <w:sz w:val="18"/>
                <w:szCs w:val="18"/>
                <w:rtl/>
              </w:rPr>
              <w:t>حديد تثبيت الأشاير</w:t>
            </w:r>
          </w:p>
        </w:tc>
        <w:tc>
          <w:tcPr>
            <w:tcW w:w="3175" w:type="dxa"/>
          </w:tcPr>
          <w:p w14:paraId="12AB5FC2" w14:textId="77777777" w:rsidR="00BE18F7" w:rsidRDefault="008426A7">
            <w:pPr>
              <w:bidi/>
            </w:pPr>
            <w:r>
              <w:rPr>
                <w:sz w:val="18"/>
                <w:szCs w:val="18"/>
                <w:rtl/>
              </w:rPr>
              <w:t>3Ø14 بالاتجاهين</w:t>
            </w:r>
          </w:p>
        </w:tc>
        <w:tc>
          <w:tcPr>
            <w:tcW w:w="2948" w:type="dxa"/>
          </w:tcPr>
          <w:p w14:paraId="5385638D" w14:textId="77777777" w:rsidR="00BE18F7" w:rsidRDefault="008426A7">
            <w:pPr>
              <w:bidi/>
            </w:pPr>
            <w:r>
              <w:rPr>
                <w:sz w:val="18"/>
                <w:szCs w:val="18"/>
                <w:rtl/>
              </w:rPr>
              <w:t>بعض المشاريع</w:t>
            </w:r>
          </w:p>
        </w:tc>
        <w:tc>
          <w:tcPr>
            <w:tcW w:w="1134" w:type="dxa"/>
          </w:tcPr>
          <w:p w14:paraId="3F48FC67" w14:textId="77777777" w:rsidR="00BE18F7" w:rsidRDefault="008426A7">
            <w:pPr>
              <w:bidi/>
              <w:jc w:val="center"/>
            </w:pPr>
            <w:r>
              <w:rPr>
                <w:sz w:val="18"/>
                <w:szCs w:val="18"/>
                <w:rtl/>
              </w:rPr>
              <w:t>ص 80</w:t>
            </w:r>
          </w:p>
        </w:tc>
      </w:tr>
      <w:tr w:rsidR="00BE18F7" w14:paraId="7D6B9153" w14:textId="77777777">
        <w:trPr>
          <w:cantSplit/>
          <w:jc w:val="center"/>
        </w:trPr>
        <w:tc>
          <w:tcPr>
            <w:tcW w:w="2835" w:type="dxa"/>
          </w:tcPr>
          <w:p w14:paraId="3CB58059" w14:textId="77777777" w:rsidR="00BE18F7" w:rsidRDefault="008426A7">
            <w:pPr>
              <w:bidi/>
            </w:pPr>
            <w:r>
              <w:rPr>
                <w:sz w:val="18"/>
                <w:szCs w:val="18"/>
                <w:rtl/>
              </w:rPr>
              <w:t>امتداد حديد Strap بعد محور العمود</w:t>
            </w:r>
          </w:p>
        </w:tc>
        <w:tc>
          <w:tcPr>
            <w:tcW w:w="3175" w:type="dxa"/>
          </w:tcPr>
          <w:p w14:paraId="1A09B1F9" w14:textId="77777777" w:rsidR="00BE18F7" w:rsidRDefault="008426A7">
            <w:pPr>
              <w:bidi/>
            </w:pPr>
            <w:r>
              <w:rPr>
                <w:sz w:val="18"/>
                <w:szCs w:val="18"/>
                <w:rtl/>
              </w:rPr>
              <w:t>60Ø</w:t>
            </w:r>
          </w:p>
        </w:tc>
        <w:tc>
          <w:tcPr>
            <w:tcW w:w="2948" w:type="dxa"/>
          </w:tcPr>
          <w:p w14:paraId="00FD568E" w14:textId="77777777" w:rsidR="00BE18F7" w:rsidRDefault="00BE18F7">
            <w:pPr>
              <w:bidi/>
            </w:pPr>
          </w:p>
        </w:tc>
        <w:tc>
          <w:tcPr>
            <w:tcW w:w="1134" w:type="dxa"/>
          </w:tcPr>
          <w:p w14:paraId="11EE48CD" w14:textId="77777777" w:rsidR="00BE18F7" w:rsidRDefault="008426A7">
            <w:pPr>
              <w:bidi/>
              <w:jc w:val="center"/>
            </w:pPr>
            <w:r>
              <w:rPr>
                <w:sz w:val="18"/>
                <w:szCs w:val="18"/>
                <w:rtl/>
              </w:rPr>
              <w:t>ص 80</w:t>
            </w:r>
          </w:p>
        </w:tc>
      </w:tr>
      <w:tr w:rsidR="00BE18F7" w14:paraId="152CD6B1" w14:textId="77777777">
        <w:trPr>
          <w:cantSplit/>
          <w:jc w:val="center"/>
        </w:trPr>
        <w:tc>
          <w:tcPr>
            <w:tcW w:w="2835" w:type="dxa"/>
          </w:tcPr>
          <w:p w14:paraId="22B312FB" w14:textId="77777777" w:rsidR="00BE18F7" w:rsidRDefault="008426A7">
            <w:pPr>
              <w:bidi/>
            </w:pPr>
            <w:r>
              <w:rPr>
                <w:sz w:val="18"/>
                <w:szCs w:val="18"/>
                <w:rtl/>
              </w:rPr>
              <w:t>كانات Strap</w:t>
            </w:r>
          </w:p>
        </w:tc>
        <w:tc>
          <w:tcPr>
            <w:tcW w:w="3175" w:type="dxa"/>
          </w:tcPr>
          <w:p w14:paraId="4AEBDFC1" w14:textId="77777777" w:rsidR="00BE18F7" w:rsidRDefault="008426A7">
            <w:pPr>
              <w:bidi/>
            </w:pPr>
            <w:r>
              <w:rPr>
                <w:sz w:val="18"/>
                <w:szCs w:val="18"/>
                <w:rtl/>
              </w:rPr>
              <w:t>≥ Ø10، 4 فروع إذا العرض &gt; 40 سم، برندات كل 30 سم</w:t>
            </w:r>
          </w:p>
        </w:tc>
        <w:tc>
          <w:tcPr>
            <w:tcW w:w="2948" w:type="dxa"/>
          </w:tcPr>
          <w:p w14:paraId="55F3CE45" w14:textId="77777777" w:rsidR="00BE18F7" w:rsidRDefault="00BE18F7">
            <w:pPr>
              <w:bidi/>
            </w:pPr>
          </w:p>
        </w:tc>
        <w:tc>
          <w:tcPr>
            <w:tcW w:w="1134" w:type="dxa"/>
          </w:tcPr>
          <w:p w14:paraId="053D2122" w14:textId="77777777" w:rsidR="00BE18F7" w:rsidRDefault="008426A7">
            <w:pPr>
              <w:bidi/>
              <w:jc w:val="center"/>
            </w:pPr>
            <w:r>
              <w:rPr>
                <w:sz w:val="18"/>
                <w:szCs w:val="18"/>
                <w:rtl/>
              </w:rPr>
              <w:t>ص 80 إلى 81</w:t>
            </w:r>
          </w:p>
        </w:tc>
      </w:tr>
      <w:tr w:rsidR="00BE18F7" w14:paraId="5DD8BEBE" w14:textId="77777777">
        <w:trPr>
          <w:cantSplit/>
          <w:jc w:val="center"/>
        </w:trPr>
        <w:tc>
          <w:tcPr>
            <w:tcW w:w="2835" w:type="dxa"/>
          </w:tcPr>
          <w:p w14:paraId="743506C2" w14:textId="77777777" w:rsidR="00BE18F7" w:rsidRDefault="008426A7">
            <w:pPr>
              <w:bidi/>
            </w:pPr>
            <w:r>
              <w:rPr>
                <w:sz w:val="18"/>
                <w:szCs w:val="18"/>
                <w:rtl/>
              </w:rPr>
              <w:t>نسبة الوصلات في المقطع</w:t>
            </w:r>
          </w:p>
        </w:tc>
        <w:tc>
          <w:tcPr>
            <w:tcW w:w="3175" w:type="dxa"/>
          </w:tcPr>
          <w:p w14:paraId="3151451A" w14:textId="77777777" w:rsidR="00BE18F7" w:rsidRDefault="008426A7">
            <w:pPr>
              <w:bidi/>
            </w:pPr>
            <w:r>
              <w:rPr>
                <w:sz w:val="18"/>
                <w:szCs w:val="18"/>
                <w:rtl/>
              </w:rPr>
              <w:t>≤ 25% من المساحة، تباعد ≥ 1.3Ld</w:t>
            </w:r>
          </w:p>
        </w:tc>
        <w:tc>
          <w:tcPr>
            <w:tcW w:w="2948" w:type="dxa"/>
          </w:tcPr>
          <w:p w14:paraId="15D4BD68" w14:textId="77777777" w:rsidR="00BE18F7" w:rsidRDefault="00BE18F7">
            <w:pPr>
              <w:bidi/>
            </w:pPr>
          </w:p>
        </w:tc>
        <w:tc>
          <w:tcPr>
            <w:tcW w:w="1134" w:type="dxa"/>
          </w:tcPr>
          <w:p w14:paraId="1D72F2C9" w14:textId="77777777" w:rsidR="00BE18F7" w:rsidRDefault="008426A7">
            <w:pPr>
              <w:bidi/>
              <w:jc w:val="center"/>
            </w:pPr>
            <w:r>
              <w:rPr>
                <w:sz w:val="18"/>
                <w:szCs w:val="18"/>
                <w:rtl/>
              </w:rPr>
              <w:t>ص 81</w:t>
            </w:r>
          </w:p>
        </w:tc>
      </w:tr>
      <w:tr w:rsidR="00BE18F7" w14:paraId="42BD91C6" w14:textId="77777777">
        <w:trPr>
          <w:cantSplit/>
          <w:jc w:val="center"/>
        </w:trPr>
        <w:tc>
          <w:tcPr>
            <w:tcW w:w="2835" w:type="dxa"/>
          </w:tcPr>
          <w:p w14:paraId="5F1A61ED" w14:textId="77777777" w:rsidR="00BE18F7" w:rsidRDefault="008426A7">
            <w:pPr>
              <w:bidi/>
            </w:pPr>
            <w:r>
              <w:rPr>
                <w:sz w:val="18"/>
                <w:szCs w:val="18"/>
                <w:rtl/>
              </w:rPr>
              <w:t>اختبار الوصلات الميكانيكية والملحومة</w:t>
            </w:r>
          </w:p>
        </w:tc>
        <w:tc>
          <w:tcPr>
            <w:tcW w:w="3175" w:type="dxa"/>
          </w:tcPr>
          <w:p w14:paraId="122BB850" w14:textId="77777777" w:rsidR="00BE18F7" w:rsidRDefault="008426A7">
            <w:pPr>
              <w:bidi/>
            </w:pPr>
            <w:r>
              <w:rPr>
                <w:sz w:val="18"/>
                <w:szCs w:val="18"/>
                <w:rtl/>
              </w:rPr>
              <w:t>125% fy</w:t>
            </w:r>
          </w:p>
        </w:tc>
        <w:tc>
          <w:tcPr>
            <w:tcW w:w="2948" w:type="dxa"/>
          </w:tcPr>
          <w:p w14:paraId="324A882A" w14:textId="77777777" w:rsidR="00BE18F7" w:rsidRDefault="008426A7">
            <w:pPr>
              <w:bidi/>
            </w:pPr>
            <w:r>
              <w:rPr>
                <w:sz w:val="18"/>
                <w:szCs w:val="18"/>
                <w:rtl/>
              </w:rPr>
              <w:t>Ø ≥ 28</w:t>
            </w:r>
          </w:p>
        </w:tc>
        <w:tc>
          <w:tcPr>
            <w:tcW w:w="1134" w:type="dxa"/>
          </w:tcPr>
          <w:p w14:paraId="70568873" w14:textId="77777777" w:rsidR="00BE18F7" w:rsidRDefault="008426A7">
            <w:pPr>
              <w:bidi/>
              <w:jc w:val="center"/>
            </w:pPr>
            <w:r>
              <w:rPr>
                <w:sz w:val="18"/>
                <w:szCs w:val="18"/>
                <w:rtl/>
              </w:rPr>
              <w:t>ص 81</w:t>
            </w:r>
          </w:p>
        </w:tc>
      </w:tr>
      <w:tr w:rsidR="00BE18F7" w14:paraId="3E6E69E4" w14:textId="77777777">
        <w:trPr>
          <w:cantSplit/>
          <w:jc w:val="center"/>
        </w:trPr>
        <w:tc>
          <w:tcPr>
            <w:tcW w:w="2835" w:type="dxa"/>
          </w:tcPr>
          <w:p w14:paraId="7D8E2547" w14:textId="77777777" w:rsidR="00BE18F7" w:rsidRDefault="008426A7">
            <w:pPr>
              <w:bidi/>
            </w:pPr>
            <w:r>
              <w:rPr>
                <w:sz w:val="18"/>
                <w:szCs w:val="18"/>
                <w:rtl/>
              </w:rPr>
              <w:t>زاوية الحديد الرئيسي للقواعد المنفصلة</w:t>
            </w:r>
          </w:p>
        </w:tc>
        <w:tc>
          <w:tcPr>
            <w:tcW w:w="3175" w:type="dxa"/>
          </w:tcPr>
          <w:p w14:paraId="51391884" w14:textId="77777777" w:rsidR="00BE18F7" w:rsidRDefault="008426A7">
            <w:pPr>
              <w:bidi/>
            </w:pPr>
            <w:r>
              <w:rPr>
                <w:sz w:val="18"/>
                <w:szCs w:val="18"/>
                <w:rtl/>
              </w:rPr>
              <w:t>≥ 30 سم أو نصف ارتفاع القاعدة أو عرض العمود</w:t>
            </w:r>
          </w:p>
        </w:tc>
        <w:tc>
          <w:tcPr>
            <w:tcW w:w="2948" w:type="dxa"/>
          </w:tcPr>
          <w:p w14:paraId="166E6662" w14:textId="77777777" w:rsidR="00BE18F7" w:rsidRDefault="008426A7">
            <w:pPr>
              <w:bidi/>
            </w:pPr>
            <w:r>
              <w:rPr>
                <w:sz w:val="18"/>
                <w:szCs w:val="18"/>
                <w:rtl/>
              </w:rPr>
              <w:t>الأكبر</w:t>
            </w:r>
          </w:p>
        </w:tc>
        <w:tc>
          <w:tcPr>
            <w:tcW w:w="1134" w:type="dxa"/>
          </w:tcPr>
          <w:p w14:paraId="245A7CB1" w14:textId="77777777" w:rsidR="00BE18F7" w:rsidRDefault="008426A7">
            <w:pPr>
              <w:bidi/>
              <w:jc w:val="center"/>
            </w:pPr>
            <w:r>
              <w:rPr>
                <w:sz w:val="18"/>
                <w:szCs w:val="18"/>
                <w:rtl/>
              </w:rPr>
              <w:t>ص 83</w:t>
            </w:r>
          </w:p>
        </w:tc>
      </w:tr>
      <w:tr w:rsidR="00BE18F7" w14:paraId="697CAB23" w14:textId="77777777">
        <w:trPr>
          <w:cantSplit/>
          <w:jc w:val="center"/>
        </w:trPr>
        <w:tc>
          <w:tcPr>
            <w:tcW w:w="2835" w:type="dxa"/>
          </w:tcPr>
          <w:p w14:paraId="2CE136A2" w14:textId="77777777" w:rsidR="00BE18F7" w:rsidRDefault="008426A7">
            <w:pPr>
              <w:bidi/>
            </w:pPr>
            <w:r>
              <w:rPr>
                <w:sz w:val="18"/>
                <w:szCs w:val="18"/>
                <w:rtl/>
              </w:rPr>
              <w:t>أشاير الأعمدة الدائرية</w:t>
            </w:r>
          </w:p>
        </w:tc>
        <w:tc>
          <w:tcPr>
            <w:tcW w:w="3175" w:type="dxa"/>
          </w:tcPr>
          <w:p w14:paraId="56F9A06B" w14:textId="77777777" w:rsidR="00BE18F7" w:rsidRDefault="008426A7">
            <w:pPr>
              <w:bidi/>
            </w:pPr>
            <w:r>
              <w:rPr>
                <w:sz w:val="18"/>
                <w:szCs w:val="18"/>
                <w:rtl/>
              </w:rPr>
              <w:t>≥ 6 أسياخ</w:t>
            </w:r>
          </w:p>
        </w:tc>
        <w:tc>
          <w:tcPr>
            <w:tcW w:w="2948" w:type="dxa"/>
          </w:tcPr>
          <w:p w14:paraId="418C1238" w14:textId="77777777" w:rsidR="00BE18F7" w:rsidRDefault="00BE18F7">
            <w:pPr>
              <w:bidi/>
            </w:pPr>
          </w:p>
        </w:tc>
        <w:tc>
          <w:tcPr>
            <w:tcW w:w="1134" w:type="dxa"/>
          </w:tcPr>
          <w:p w14:paraId="35A3D705" w14:textId="77777777" w:rsidR="00BE18F7" w:rsidRDefault="008426A7">
            <w:pPr>
              <w:bidi/>
              <w:jc w:val="center"/>
            </w:pPr>
            <w:r>
              <w:rPr>
                <w:sz w:val="18"/>
                <w:szCs w:val="18"/>
                <w:rtl/>
              </w:rPr>
              <w:t>ص 83</w:t>
            </w:r>
          </w:p>
        </w:tc>
      </w:tr>
      <w:tr w:rsidR="00BE18F7" w14:paraId="7E7C3758" w14:textId="77777777">
        <w:trPr>
          <w:cantSplit/>
          <w:jc w:val="center"/>
        </w:trPr>
        <w:tc>
          <w:tcPr>
            <w:tcW w:w="2835" w:type="dxa"/>
          </w:tcPr>
          <w:p w14:paraId="6EBE5320" w14:textId="77777777" w:rsidR="00BE18F7" w:rsidRDefault="008426A7">
            <w:pPr>
              <w:bidi/>
            </w:pPr>
            <w:r>
              <w:rPr>
                <w:sz w:val="18"/>
                <w:szCs w:val="18"/>
                <w:rtl/>
              </w:rPr>
              <w:t>أوتار اللبشة</w:t>
            </w:r>
          </w:p>
        </w:tc>
        <w:tc>
          <w:tcPr>
            <w:tcW w:w="3175" w:type="dxa"/>
          </w:tcPr>
          <w:p w14:paraId="1687E4AB" w14:textId="77777777" w:rsidR="00BE18F7" w:rsidRDefault="008426A7">
            <w:pPr>
              <w:bidi/>
            </w:pPr>
            <w:r>
              <w:rPr>
                <w:sz w:val="18"/>
                <w:szCs w:val="18"/>
                <w:rtl/>
              </w:rPr>
              <w:t>كل 2 م</w:t>
            </w:r>
          </w:p>
        </w:tc>
        <w:tc>
          <w:tcPr>
            <w:tcW w:w="2948" w:type="dxa"/>
          </w:tcPr>
          <w:p w14:paraId="765C3947" w14:textId="77777777" w:rsidR="00BE18F7" w:rsidRDefault="00BE18F7">
            <w:pPr>
              <w:bidi/>
            </w:pPr>
          </w:p>
        </w:tc>
        <w:tc>
          <w:tcPr>
            <w:tcW w:w="1134" w:type="dxa"/>
          </w:tcPr>
          <w:p w14:paraId="4B0E4BBC" w14:textId="77777777" w:rsidR="00BE18F7" w:rsidRDefault="008426A7">
            <w:pPr>
              <w:bidi/>
              <w:jc w:val="center"/>
            </w:pPr>
            <w:r>
              <w:rPr>
                <w:sz w:val="18"/>
                <w:szCs w:val="18"/>
                <w:rtl/>
              </w:rPr>
              <w:t>ص 83</w:t>
            </w:r>
          </w:p>
        </w:tc>
      </w:tr>
      <w:tr w:rsidR="00BE18F7" w14:paraId="05569DEC" w14:textId="77777777">
        <w:trPr>
          <w:cantSplit/>
          <w:jc w:val="center"/>
        </w:trPr>
        <w:tc>
          <w:tcPr>
            <w:tcW w:w="2835" w:type="dxa"/>
          </w:tcPr>
          <w:p w14:paraId="7E64392E" w14:textId="77777777" w:rsidR="00BE18F7" w:rsidRDefault="008426A7">
            <w:pPr>
              <w:bidi/>
            </w:pPr>
            <w:r>
              <w:rPr>
                <w:sz w:val="18"/>
                <w:szCs w:val="18"/>
                <w:rtl/>
              </w:rPr>
              <w:t>الغطاء الخرساني للأساسات</w:t>
            </w:r>
          </w:p>
        </w:tc>
        <w:tc>
          <w:tcPr>
            <w:tcW w:w="3175" w:type="dxa"/>
          </w:tcPr>
          <w:p w14:paraId="65F2909F" w14:textId="77777777" w:rsidR="00BE18F7" w:rsidRDefault="008426A7">
            <w:pPr>
              <w:bidi/>
            </w:pPr>
            <w:r>
              <w:rPr>
                <w:sz w:val="18"/>
                <w:szCs w:val="18"/>
                <w:rtl/>
              </w:rPr>
              <w:t>حسب تقرير التربة، ≥ 5 سم</w:t>
            </w:r>
          </w:p>
        </w:tc>
        <w:tc>
          <w:tcPr>
            <w:tcW w:w="2948" w:type="dxa"/>
          </w:tcPr>
          <w:p w14:paraId="25A307CB" w14:textId="77777777" w:rsidR="00BE18F7" w:rsidRDefault="00BE18F7">
            <w:pPr>
              <w:bidi/>
            </w:pPr>
          </w:p>
        </w:tc>
        <w:tc>
          <w:tcPr>
            <w:tcW w:w="1134" w:type="dxa"/>
          </w:tcPr>
          <w:p w14:paraId="7A6EBD07" w14:textId="77777777" w:rsidR="00BE18F7" w:rsidRDefault="008426A7">
            <w:pPr>
              <w:bidi/>
              <w:jc w:val="center"/>
            </w:pPr>
            <w:r>
              <w:rPr>
                <w:sz w:val="18"/>
                <w:szCs w:val="18"/>
                <w:rtl/>
              </w:rPr>
              <w:t>ص 83</w:t>
            </w:r>
          </w:p>
        </w:tc>
      </w:tr>
      <w:tr w:rsidR="00BE18F7" w14:paraId="1A8635F4" w14:textId="77777777">
        <w:trPr>
          <w:cantSplit/>
          <w:jc w:val="center"/>
        </w:trPr>
        <w:tc>
          <w:tcPr>
            <w:tcW w:w="2835" w:type="dxa"/>
          </w:tcPr>
          <w:p w14:paraId="66F51B42" w14:textId="77777777" w:rsidR="00BE18F7" w:rsidRDefault="008426A7">
            <w:pPr>
              <w:bidi/>
            </w:pPr>
            <w:r>
              <w:rPr>
                <w:sz w:val="18"/>
                <w:szCs w:val="18"/>
                <w:rtl/>
              </w:rPr>
              <w:t>تراكب الشريطية المتدرجة</w:t>
            </w:r>
          </w:p>
        </w:tc>
        <w:tc>
          <w:tcPr>
            <w:tcW w:w="3175" w:type="dxa"/>
          </w:tcPr>
          <w:p w14:paraId="6423997A" w14:textId="77777777" w:rsidR="00BE18F7" w:rsidRDefault="008426A7">
            <w:pPr>
              <w:bidi/>
            </w:pPr>
            <w:r>
              <w:rPr>
                <w:sz w:val="18"/>
                <w:szCs w:val="18"/>
                <w:rtl/>
              </w:rPr>
              <w:t>≥ 1 م أو 2× فرق المنسوب</w:t>
            </w:r>
          </w:p>
        </w:tc>
        <w:tc>
          <w:tcPr>
            <w:tcW w:w="2948" w:type="dxa"/>
          </w:tcPr>
          <w:p w14:paraId="44C3C9BE" w14:textId="77777777" w:rsidR="00BE18F7" w:rsidRDefault="00BE18F7">
            <w:pPr>
              <w:bidi/>
            </w:pPr>
          </w:p>
        </w:tc>
        <w:tc>
          <w:tcPr>
            <w:tcW w:w="1134" w:type="dxa"/>
          </w:tcPr>
          <w:p w14:paraId="261F517F" w14:textId="77777777" w:rsidR="00BE18F7" w:rsidRDefault="008426A7">
            <w:pPr>
              <w:bidi/>
              <w:jc w:val="center"/>
            </w:pPr>
            <w:r>
              <w:rPr>
                <w:sz w:val="18"/>
                <w:szCs w:val="18"/>
                <w:rtl/>
              </w:rPr>
              <w:t>ص 83</w:t>
            </w:r>
          </w:p>
        </w:tc>
      </w:tr>
      <w:tr w:rsidR="00BE18F7" w14:paraId="40335FB3" w14:textId="77777777">
        <w:trPr>
          <w:cantSplit/>
          <w:jc w:val="center"/>
        </w:trPr>
        <w:tc>
          <w:tcPr>
            <w:tcW w:w="2835" w:type="dxa"/>
          </w:tcPr>
          <w:p w14:paraId="29D089B0" w14:textId="77777777" w:rsidR="00BE18F7" w:rsidRDefault="008426A7">
            <w:pPr>
              <w:bidi/>
            </w:pPr>
            <w:r>
              <w:rPr>
                <w:sz w:val="18"/>
                <w:szCs w:val="18"/>
                <w:rtl/>
              </w:rPr>
              <w:t>الحزم</w:t>
            </w:r>
          </w:p>
        </w:tc>
        <w:tc>
          <w:tcPr>
            <w:tcW w:w="3175" w:type="dxa"/>
          </w:tcPr>
          <w:p w14:paraId="403EF9AF" w14:textId="77777777" w:rsidR="00BE18F7" w:rsidRDefault="008426A7">
            <w:pPr>
              <w:bidi/>
            </w:pPr>
            <w:r>
              <w:rPr>
                <w:sz w:val="18"/>
                <w:szCs w:val="18"/>
                <w:rtl/>
              </w:rPr>
              <w:t>ممنوعة للأقطار &gt; 32 مم</w:t>
            </w:r>
          </w:p>
        </w:tc>
        <w:tc>
          <w:tcPr>
            <w:tcW w:w="2948" w:type="dxa"/>
          </w:tcPr>
          <w:p w14:paraId="4AFD72C2" w14:textId="77777777" w:rsidR="00BE18F7" w:rsidRDefault="008426A7">
            <w:pPr>
              <w:bidi/>
            </w:pPr>
            <w:r>
              <w:rPr>
                <w:sz w:val="18"/>
                <w:szCs w:val="18"/>
                <w:rtl/>
              </w:rPr>
              <w:t>كمرات، SBC</w:t>
            </w:r>
          </w:p>
        </w:tc>
        <w:tc>
          <w:tcPr>
            <w:tcW w:w="1134" w:type="dxa"/>
          </w:tcPr>
          <w:p w14:paraId="7828618D" w14:textId="77777777" w:rsidR="00BE18F7" w:rsidRDefault="008426A7">
            <w:pPr>
              <w:bidi/>
              <w:jc w:val="center"/>
            </w:pPr>
            <w:r>
              <w:rPr>
                <w:sz w:val="18"/>
                <w:szCs w:val="18"/>
                <w:rtl/>
              </w:rPr>
              <w:t>ص 83</w:t>
            </w:r>
          </w:p>
        </w:tc>
      </w:tr>
      <w:tr w:rsidR="00BE18F7" w14:paraId="3022DD53" w14:textId="77777777">
        <w:trPr>
          <w:cantSplit/>
          <w:jc w:val="center"/>
        </w:trPr>
        <w:tc>
          <w:tcPr>
            <w:tcW w:w="2835" w:type="dxa"/>
          </w:tcPr>
          <w:p w14:paraId="0DEB2B13" w14:textId="77777777" w:rsidR="00BE18F7" w:rsidRDefault="008426A7">
            <w:pPr>
              <w:bidi/>
            </w:pPr>
            <w:r>
              <w:rPr>
                <w:sz w:val="18"/>
                <w:szCs w:val="18"/>
                <w:rtl/>
              </w:rPr>
              <w:t>غطاء الحزم</w:t>
            </w:r>
          </w:p>
        </w:tc>
        <w:tc>
          <w:tcPr>
            <w:tcW w:w="3175" w:type="dxa"/>
          </w:tcPr>
          <w:p w14:paraId="11E0319A" w14:textId="77777777" w:rsidR="00BE18F7" w:rsidRDefault="008426A7">
            <w:pPr>
              <w:bidi/>
            </w:pPr>
            <w:r>
              <w:rPr>
                <w:sz w:val="18"/>
                <w:szCs w:val="18"/>
                <w:rtl/>
              </w:rPr>
              <w:t>≥ القطر المكافئ للحزمة، ولا يلزم أن يزيد عن 50 مم</w:t>
            </w:r>
          </w:p>
        </w:tc>
        <w:tc>
          <w:tcPr>
            <w:tcW w:w="2948" w:type="dxa"/>
          </w:tcPr>
          <w:p w14:paraId="60DB8F2D" w14:textId="77777777" w:rsidR="00BE18F7" w:rsidRDefault="008426A7">
            <w:pPr>
              <w:bidi/>
            </w:pPr>
            <w:r>
              <w:rPr>
                <w:sz w:val="18"/>
                <w:szCs w:val="18"/>
                <w:rtl/>
              </w:rPr>
              <w:t>عدا الخرسانة المصبوبة على التربة (الأساسات)؛ نص ACI/SBC: لا يلزم أن يتجاوز 50 مم وليس حدا أقصى</w:t>
            </w:r>
          </w:p>
        </w:tc>
        <w:tc>
          <w:tcPr>
            <w:tcW w:w="1134" w:type="dxa"/>
          </w:tcPr>
          <w:p w14:paraId="62108DF5" w14:textId="77777777" w:rsidR="00BE18F7" w:rsidRDefault="008426A7">
            <w:pPr>
              <w:bidi/>
              <w:jc w:val="center"/>
            </w:pPr>
            <w:r>
              <w:rPr>
                <w:sz w:val="18"/>
                <w:szCs w:val="18"/>
                <w:rtl/>
              </w:rPr>
              <w:t>ص 83</w:t>
            </w:r>
          </w:p>
        </w:tc>
      </w:tr>
      <w:tr w:rsidR="00BE18F7" w14:paraId="0A7765A7" w14:textId="77777777">
        <w:trPr>
          <w:cantSplit/>
          <w:jc w:val="center"/>
        </w:trPr>
        <w:tc>
          <w:tcPr>
            <w:tcW w:w="2835" w:type="dxa"/>
          </w:tcPr>
          <w:p w14:paraId="44919384" w14:textId="77777777" w:rsidR="00BE18F7" w:rsidRDefault="008426A7">
            <w:pPr>
              <w:bidi/>
            </w:pPr>
            <w:r>
              <w:rPr>
                <w:sz w:val="18"/>
                <w:szCs w:val="18"/>
                <w:rtl/>
              </w:rPr>
              <w:t>معامل وصلة الحزم</w:t>
            </w:r>
          </w:p>
        </w:tc>
        <w:tc>
          <w:tcPr>
            <w:tcW w:w="3175" w:type="dxa"/>
          </w:tcPr>
          <w:p w14:paraId="1FD50B0B" w14:textId="77777777" w:rsidR="00BE18F7" w:rsidRDefault="008426A7">
            <w:pPr>
              <w:bidi/>
            </w:pPr>
            <w:r>
              <w:rPr>
                <w:sz w:val="18"/>
                <w:szCs w:val="18"/>
                <w:rtl/>
              </w:rPr>
              <w:t>1.2 (3 أسياخ)، 1.33 (4 أسياخ)</w:t>
            </w:r>
          </w:p>
        </w:tc>
        <w:tc>
          <w:tcPr>
            <w:tcW w:w="2948" w:type="dxa"/>
          </w:tcPr>
          <w:p w14:paraId="4B15618A" w14:textId="77777777" w:rsidR="00BE18F7" w:rsidRDefault="00BE18F7">
            <w:pPr>
              <w:bidi/>
            </w:pPr>
          </w:p>
        </w:tc>
        <w:tc>
          <w:tcPr>
            <w:tcW w:w="1134" w:type="dxa"/>
          </w:tcPr>
          <w:p w14:paraId="0E4BBBFC" w14:textId="77777777" w:rsidR="00BE18F7" w:rsidRDefault="008426A7">
            <w:pPr>
              <w:bidi/>
              <w:jc w:val="center"/>
            </w:pPr>
            <w:r>
              <w:rPr>
                <w:sz w:val="18"/>
                <w:szCs w:val="18"/>
                <w:rtl/>
              </w:rPr>
              <w:t>ص 83</w:t>
            </w:r>
          </w:p>
        </w:tc>
      </w:tr>
      <w:tr w:rsidR="00BE18F7" w14:paraId="30E68207" w14:textId="77777777">
        <w:trPr>
          <w:cantSplit/>
          <w:jc w:val="center"/>
        </w:trPr>
        <w:tc>
          <w:tcPr>
            <w:tcW w:w="2835" w:type="dxa"/>
          </w:tcPr>
          <w:p w14:paraId="21836680" w14:textId="77777777" w:rsidR="00BE18F7" w:rsidRDefault="008426A7">
            <w:pPr>
              <w:bidi/>
            </w:pPr>
            <w:r>
              <w:rPr>
                <w:sz w:val="18"/>
                <w:szCs w:val="18"/>
                <w:rtl/>
              </w:rPr>
              <w:t>تباعد أسياخ الأعمدة</w:t>
            </w:r>
          </w:p>
        </w:tc>
        <w:tc>
          <w:tcPr>
            <w:tcW w:w="3175" w:type="dxa"/>
          </w:tcPr>
          <w:p w14:paraId="49000422" w14:textId="77777777" w:rsidR="00BE18F7" w:rsidRDefault="008426A7">
            <w:pPr>
              <w:bidi/>
            </w:pPr>
            <w:r>
              <w:rPr>
                <w:sz w:val="18"/>
                <w:szCs w:val="18"/>
                <w:rtl/>
              </w:rPr>
              <w:t>≤ 25 سم، ربط بكانة إذا &gt; 15 سم</w:t>
            </w:r>
          </w:p>
        </w:tc>
        <w:tc>
          <w:tcPr>
            <w:tcW w:w="2948" w:type="dxa"/>
          </w:tcPr>
          <w:p w14:paraId="20AB58B5" w14:textId="77777777" w:rsidR="00BE18F7" w:rsidRDefault="008426A7">
            <w:pPr>
              <w:bidi/>
            </w:pPr>
            <w:r>
              <w:rPr>
                <w:sz w:val="18"/>
                <w:szCs w:val="18"/>
                <w:rtl/>
              </w:rPr>
              <w:t>ضلع &gt; 30 سم</w:t>
            </w:r>
          </w:p>
        </w:tc>
        <w:tc>
          <w:tcPr>
            <w:tcW w:w="1134" w:type="dxa"/>
          </w:tcPr>
          <w:p w14:paraId="6876CEC0" w14:textId="77777777" w:rsidR="00BE18F7" w:rsidRDefault="008426A7">
            <w:pPr>
              <w:bidi/>
              <w:jc w:val="center"/>
            </w:pPr>
            <w:r>
              <w:rPr>
                <w:sz w:val="18"/>
                <w:szCs w:val="18"/>
                <w:rtl/>
              </w:rPr>
              <w:t>ص 83 إلى 84</w:t>
            </w:r>
          </w:p>
        </w:tc>
      </w:tr>
      <w:tr w:rsidR="00BE18F7" w14:paraId="17031858" w14:textId="77777777">
        <w:trPr>
          <w:cantSplit/>
          <w:jc w:val="center"/>
        </w:trPr>
        <w:tc>
          <w:tcPr>
            <w:tcW w:w="2835" w:type="dxa"/>
          </w:tcPr>
          <w:p w14:paraId="16171E10" w14:textId="77777777" w:rsidR="00BE18F7" w:rsidRDefault="008426A7">
            <w:pPr>
              <w:bidi/>
            </w:pPr>
            <w:r>
              <w:rPr>
                <w:sz w:val="18"/>
                <w:szCs w:val="18"/>
                <w:rtl/>
              </w:rPr>
              <w:t>كانات الشتش للسملات</w:t>
            </w:r>
          </w:p>
        </w:tc>
        <w:tc>
          <w:tcPr>
            <w:tcW w:w="3175" w:type="dxa"/>
          </w:tcPr>
          <w:p w14:paraId="0FE90549" w14:textId="77777777" w:rsidR="00BE18F7" w:rsidRDefault="008426A7">
            <w:pPr>
              <w:bidi/>
            </w:pPr>
            <w:r>
              <w:rPr>
                <w:sz w:val="18"/>
                <w:szCs w:val="18"/>
                <w:rtl/>
              </w:rPr>
              <w:t>≥ 2</w:t>
            </w:r>
          </w:p>
        </w:tc>
        <w:tc>
          <w:tcPr>
            <w:tcW w:w="2948" w:type="dxa"/>
          </w:tcPr>
          <w:p w14:paraId="797C8135" w14:textId="77777777" w:rsidR="00BE18F7" w:rsidRDefault="00BE18F7">
            <w:pPr>
              <w:bidi/>
            </w:pPr>
          </w:p>
        </w:tc>
        <w:tc>
          <w:tcPr>
            <w:tcW w:w="1134" w:type="dxa"/>
          </w:tcPr>
          <w:p w14:paraId="3875B73B" w14:textId="77777777" w:rsidR="00BE18F7" w:rsidRDefault="008426A7">
            <w:pPr>
              <w:bidi/>
              <w:jc w:val="center"/>
            </w:pPr>
            <w:r>
              <w:rPr>
                <w:sz w:val="18"/>
                <w:szCs w:val="18"/>
                <w:rtl/>
              </w:rPr>
              <w:t>ص 83</w:t>
            </w:r>
          </w:p>
        </w:tc>
      </w:tr>
      <w:tr w:rsidR="00BE18F7" w14:paraId="11683E97" w14:textId="77777777">
        <w:trPr>
          <w:cantSplit/>
          <w:jc w:val="center"/>
        </w:trPr>
        <w:tc>
          <w:tcPr>
            <w:tcW w:w="2835" w:type="dxa"/>
          </w:tcPr>
          <w:p w14:paraId="6CC9AD80" w14:textId="77777777" w:rsidR="00BE18F7" w:rsidRDefault="008426A7">
            <w:pPr>
              <w:bidi/>
            </w:pPr>
            <w:r>
              <w:rPr>
                <w:sz w:val="18"/>
                <w:szCs w:val="18"/>
                <w:rtl/>
              </w:rPr>
              <w:t>نسبة الأسياخ الملحومة في المقطع</w:t>
            </w:r>
          </w:p>
        </w:tc>
        <w:tc>
          <w:tcPr>
            <w:tcW w:w="3175" w:type="dxa"/>
          </w:tcPr>
          <w:p w14:paraId="1011F6EC" w14:textId="77777777" w:rsidR="00BE18F7" w:rsidRDefault="008426A7">
            <w:pPr>
              <w:bidi/>
            </w:pPr>
            <w:r>
              <w:rPr>
                <w:sz w:val="18"/>
                <w:szCs w:val="18"/>
                <w:rtl/>
              </w:rPr>
              <w:t>≤ النصف</w:t>
            </w:r>
          </w:p>
        </w:tc>
        <w:tc>
          <w:tcPr>
            <w:tcW w:w="2948" w:type="dxa"/>
          </w:tcPr>
          <w:p w14:paraId="1C3A731C" w14:textId="77777777" w:rsidR="00BE18F7" w:rsidRDefault="008426A7">
            <w:pPr>
              <w:bidi/>
            </w:pPr>
            <w:r>
              <w:rPr>
                <w:sz w:val="18"/>
                <w:szCs w:val="18"/>
                <w:rtl/>
              </w:rPr>
              <w:t>حديد معالج على البارد</w:t>
            </w:r>
          </w:p>
        </w:tc>
        <w:tc>
          <w:tcPr>
            <w:tcW w:w="1134" w:type="dxa"/>
          </w:tcPr>
          <w:p w14:paraId="095EB591" w14:textId="77777777" w:rsidR="00BE18F7" w:rsidRDefault="008426A7">
            <w:pPr>
              <w:bidi/>
              <w:jc w:val="center"/>
            </w:pPr>
            <w:r>
              <w:rPr>
                <w:sz w:val="18"/>
                <w:szCs w:val="18"/>
                <w:rtl/>
              </w:rPr>
              <w:t>ص 82</w:t>
            </w:r>
          </w:p>
        </w:tc>
      </w:tr>
      <w:tr w:rsidR="00BE18F7" w14:paraId="333C16D7" w14:textId="77777777">
        <w:trPr>
          <w:cantSplit/>
          <w:jc w:val="center"/>
        </w:trPr>
        <w:tc>
          <w:tcPr>
            <w:tcW w:w="2835" w:type="dxa"/>
          </w:tcPr>
          <w:p w14:paraId="6735E232" w14:textId="77777777" w:rsidR="00BE18F7" w:rsidRDefault="008426A7">
            <w:pPr>
              <w:bidi/>
            </w:pPr>
            <w:r>
              <w:rPr>
                <w:sz w:val="18"/>
                <w:szCs w:val="18"/>
                <w:rtl/>
              </w:rPr>
              <w:t>وصلة الأشاير</w:t>
            </w:r>
          </w:p>
        </w:tc>
        <w:tc>
          <w:tcPr>
            <w:tcW w:w="3175" w:type="dxa"/>
          </w:tcPr>
          <w:p w14:paraId="193392F9" w14:textId="77777777" w:rsidR="00BE18F7" w:rsidRDefault="008426A7">
            <w:pPr>
              <w:bidi/>
            </w:pPr>
            <w:r>
              <w:rPr>
                <w:sz w:val="18"/>
                <w:szCs w:val="18"/>
                <w:rtl/>
              </w:rPr>
              <w:t>65Ø ≥ 1 م أو Class B</w:t>
            </w:r>
          </w:p>
        </w:tc>
        <w:tc>
          <w:tcPr>
            <w:tcW w:w="2948" w:type="dxa"/>
          </w:tcPr>
          <w:p w14:paraId="6A9A2921" w14:textId="77777777" w:rsidR="00BE18F7" w:rsidRDefault="00BE18F7">
            <w:pPr>
              <w:bidi/>
            </w:pPr>
          </w:p>
        </w:tc>
        <w:tc>
          <w:tcPr>
            <w:tcW w:w="1134" w:type="dxa"/>
          </w:tcPr>
          <w:p w14:paraId="3728CC8D" w14:textId="77777777" w:rsidR="00BE18F7" w:rsidRDefault="008426A7">
            <w:pPr>
              <w:bidi/>
              <w:jc w:val="center"/>
            </w:pPr>
            <w:r>
              <w:rPr>
                <w:sz w:val="18"/>
                <w:szCs w:val="18"/>
                <w:rtl/>
              </w:rPr>
              <w:t>ص 86</w:t>
            </w:r>
          </w:p>
        </w:tc>
      </w:tr>
      <w:tr w:rsidR="00BE18F7" w14:paraId="509A4619" w14:textId="77777777">
        <w:trPr>
          <w:cantSplit/>
          <w:jc w:val="center"/>
        </w:trPr>
        <w:tc>
          <w:tcPr>
            <w:tcW w:w="2835" w:type="dxa"/>
          </w:tcPr>
          <w:p w14:paraId="2344F2E0" w14:textId="77777777" w:rsidR="00BE18F7" w:rsidRDefault="008426A7">
            <w:pPr>
              <w:bidi/>
            </w:pPr>
            <w:r>
              <w:rPr>
                <w:sz w:val="18"/>
                <w:szCs w:val="18"/>
                <w:rtl/>
              </w:rPr>
              <w:t>منطقة تكثيف الكانات</w:t>
            </w:r>
          </w:p>
        </w:tc>
        <w:tc>
          <w:tcPr>
            <w:tcW w:w="3175" w:type="dxa"/>
          </w:tcPr>
          <w:p w14:paraId="27263AC4" w14:textId="77777777" w:rsidR="00BE18F7" w:rsidRDefault="008426A7">
            <w:pPr>
              <w:bidi/>
            </w:pPr>
            <w:r>
              <w:rPr>
                <w:sz w:val="18"/>
                <w:szCs w:val="18"/>
                <w:rtl/>
              </w:rPr>
              <w:t>≥ max(Hn/6، البعد الأكبر، 50 سم)، غالبا 1 م</w:t>
            </w:r>
          </w:p>
        </w:tc>
        <w:tc>
          <w:tcPr>
            <w:tcW w:w="2948" w:type="dxa"/>
          </w:tcPr>
          <w:p w14:paraId="00A93E4F" w14:textId="77777777" w:rsidR="00BE18F7" w:rsidRDefault="008426A7">
            <w:pPr>
              <w:bidi/>
            </w:pPr>
            <w:r>
              <w:rPr>
                <w:sz w:val="18"/>
                <w:szCs w:val="18"/>
                <w:rtl/>
              </w:rPr>
              <w:t>من ظهر القاعدة</w:t>
            </w:r>
          </w:p>
        </w:tc>
        <w:tc>
          <w:tcPr>
            <w:tcW w:w="1134" w:type="dxa"/>
          </w:tcPr>
          <w:p w14:paraId="77C80CA6" w14:textId="77777777" w:rsidR="00BE18F7" w:rsidRDefault="008426A7">
            <w:pPr>
              <w:bidi/>
              <w:jc w:val="center"/>
            </w:pPr>
            <w:r>
              <w:rPr>
                <w:sz w:val="18"/>
                <w:szCs w:val="18"/>
                <w:rtl/>
              </w:rPr>
              <w:t>ص 87</w:t>
            </w:r>
          </w:p>
        </w:tc>
      </w:tr>
      <w:tr w:rsidR="00BE18F7" w14:paraId="19754B94" w14:textId="77777777">
        <w:trPr>
          <w:cantSplit/>
          <w:jc w:val="center"/>
        </w:trPr>
        <w:tc>
          <w:tcPr>
            <w:tcW w:w="2835" w:type="dxa"/>
          </w:tcPr>
          <w:p w14:paraId="498013F5" w14:textId="77777777" w:rsidR="00BE18F7" w:rsidRDefault="008426A7">
            <w:pPr>
              <w:bidi/>
            </w:pPr>
            <w:r>
              <w:rPr>
                <w:sz w:val="18"/>
                <w:szCs w:val="18"/>
                <w:rtl/>
              </w:rPr>
              <w:t>تقسيط الكانات بالمنتصف</w:t>
            </w:r>
          </w:p>
        </w:tc>
        <w:tc>
          <w:tcPr>
            <w:tcW w:w="3175" w:type="dxa"/>
          </w:tcPr>
          <w:p w14:paraId="518A86E7" w14:textId="77777777" w:rsidR="00BE18F7" w:rsidRDefault="008426A7">
            <w:pPr>
              <w:bidi/>
            </w:pPr>
            <w:r>
              <w:rPr>
                <w:sz w:val="18"/>
                <w:szCs w:val="18"/>
                <w:rtl/>
              </w:rPr>
              <w:t>≤ min(15Ø، الضلع الأصغر، 20 سم)</w:t>
            </w:r>
          </w:p>
        </w:tc>
        <w:tc>
          <w:tcPr>
            <w:tcW w:w="2948" w:type="dxa"/>
          </w:tcPr>
          <w:p w14:paraId="4A663125" w14:textId="77777777" w:rsidR="00BE18F7" w:rsidRDefault="00BE18F7">
            <w:pPr>
              <w:bidi/>
            </w:pPr>
          </w:p>
        </w:tc>
        <w:tc>
          <w:tcPr>
            <w:tcW w:w="1134" w:type="dxa"/>
          </w:tcPr>
          <w:p w14:paraId="4D78417E" w14:textId="77777777" w:rsidR="00BE18F7" w:rsidRDefault="008426A7">
            <w:pPr>
              <w:bidi/>
              <w:jc w:val="center"/>
            </w:pPr>
            <w:r>
              <w:rPr>
                <w:sz w:val="18"/>
                <w:szCs w:val="18"/>
                <w:rtl/>
              </w:rPr>
              <w:t>ص 87</w:t>
            </w:r>
          </w:p>
        </w:tc>
      </w:tr>
      <w:tr w:rsidR="00BE18F7" w14:paraId="7E46D0A1" w14:textId="77777777">
        <w:trPr>
          <w:cantSplit/>
          <w:jc w:val="center"/>
        </w:trPr>
        <w:tc>
          <w:tcPr>
            <w:tcW w:w="2835" w:type="dxa"/>
          </w:tcPr>
          <w:p w14:paraId="43E12736" w14:textId="77777777" w:rsidR="00BE18F7" w:rsidRDefault="008426A7">
            <w:pPr>
              <w:bidi/>
            </w:pPr>
            <w:r>
              <w:rPr>
                <w:sz w:val="18"/>
                <w:szCs w:val="18"/>
                <w:rtl/>
              </w:rPr>
              <w:t>أقل قطر كانات (ACI)</w:t>
            </w:r>
          </w:p>
        </w:tc>
        <w:tc>
          <w:tcPr>
            <w:tcW w:w="3175" w:type="dxa"/>
          </w:tcPr>
          <w:p w14:paraId="2FAA102B" w14:textId="77777777" w:rsidR="00BE18F7" w:rsidRDefault="008426A7">
            <w:pPr>
              <w:bidi/>
            </w:pPr>
            <w:r>
              <w:rPr>
                <w:sz w:val="18"/>
                <w:szCs w:val="18"/>
                <w:rtl/>
              </w:rPr>
              <w:t>10 مم</w:t>
            </w:r>
          </w:p>
        </w:tc>
        <w:tc>
          <w:tcPr>
            <w:tcW w:w="2948" w:type="dxa"/>
          </w:tcPr>
          <w:p w14:paraId="2A3B1B63" w14:textId="77777777" w:rsidR="00BE18F7" w:rsidRDefault="008426A7">
            <w:pPr>
              <w:bidi/>
            </w:pPr>
            <w:r>
              <w:rPr>
                <w:sz w:val="18"/>
                <w:szCs w:val="18"/>
                <w:rtl/>
              </w:rPr>
              <w:t>ACI 318: 10 مم للأسياخ الطولية حتى 32 مم، و13 مم للأسياخ الأكبر وللحزم</w:t>
            </w:r>
          </w:p>
        </w:tc>
        <w:tc>
          <w:tcPr>
            <w:tcW w:w="1134" w:type="dxa"/>
          </w:tcPr>
          <w:p w14:paraId="38966FAB" w14:textId="77777777" w:rsidR="00BE18F7" w:rsidRDefault="008426A7">
            <w:pPr>
              <w:bidi/>
              <w:jc w:val="center"/>
            </w:pPr>
            <w:r>
              <w:rPr>
                <w:sz w:val="18"/>
                <w:szCs w:val="18"/>
                <w:rtl/>
              </w:rPr>
              <w:t>ص 87</w:t>
            </w:r>
          </w:p>
        </w:tc>
      </w:tr>
      <w:tr w:rsidR="00BE18F7" w14:paraId="55C5E541" w14:textId="77777777">
        <w:trPr>
          <w:cantSplit/>
          <w:jc w:val="center"/>
        </w:trPr>
        <w:tc>
          <w:tcPr>
            <w:tcW w:w="2835" w:type="dxa"/>
          </w:tcPr>
          <w:p w14:paraId="7DBEA4B3" w14:textId="77777777" w:rsidR="00BE18F7" w:rsidRDefault="008426A7">
            <w:pPr>
              <w:bidi/>
            </w:pPr>
            <w:r>
              <w:rPr>
                <w:sz w:val="18"/>
                <w:szCs w:val="18"/>
                <w:rtl/>
              </w:rPr>
              <w:t>كليبسات حوائط القص</w:t>
            </w:r>
          </w:p>
        </w:tc>
        <w:tc>
          <w:tcPr>
            <w:tcW w:w="3175" w:type="dxa"/>
          </w:tcPr>
          <w:p w14:paraId="15C15CBE" w14:textId="77777777" w:rsidR="00BE18F7" w:rsidRDefault="008426A7">
            <w:pPr>
              <w:bidi/>
            </w:pPr>
            <w:r>
              <w:rPr>
                <w:sz w:val="18"/>
                <w:szCs w:val="18"/>
                <w:rtl/>
              </w:rPr>
              <w:t>≥ 4 Ø6 لكل م2</w:t>
            </w:r>
          </w:p>
        </w:tc>
        <w:tc>
          <w:tcPr>
            <w:tcW w:w="2948" w:type="dxa"/>
          </w:tcPr>
          <w:p w14:paraId="360FA649" w14:textId="77777777" w:rsidR="00BE18F7" w:rsidRDefault="00BE18F7">
            <w:pPr>
              <w:bidi/>
            </w:pPr>
          </w:p>
        </w:tc>
        <w:tc>
          <w:tcPr>
            <w:tcW w:w="1134" w:type="dxa"/>
          </w:tcPr>
          <w:p w14:paraId="116B2061" w14:textId="77777777" w:rsidR="00BE18F7" w:rsidRDefault="008426A7">
            <w:pPr>
              <w:bidi/>
              <w:jc w:val="center"/>
            </w:pPr>
            <w:r>
              <w:rPr>
                <w:sz w:val="18"/>
                <w:szCs w:val="18"/>
                <w:rtl/>
              </w:rPr>
              <w:t>ص 87</w:t>
            </w:r>
          </w:p>
        </w:tc>
      </w:tr>
      <w:tr w:rsidR="00BE18F7" w14:paraId="4C8B79C2" w14:textId="77777777">
        <w:trPr>
          <w:cantSplit/>
          <w:jc w:val="center"/>
        </w:trPr>
        <w:tc>
          <w:tcPr>
            <w:tcW w:w="2835" w:type="dxa"/>
          </w:tcPr>
          <w:p w14:paraId="23F8DB69" w14:textId="77777777" w:rsidR="00BE18F7" w:rsidRDefault="008426A7">
            <w:pPr>
              <w:bidi/>
            </w:pPr>
            <w:r>
              <w:rPr>
                <w:sz w:val="18"/>
                <w:szCs w:val="18"/>
                <w:rtl/>
              </w:rPr>
              <w:t>حديد مشاطيف فتحات الـ Core</w:t>
            </w:r>
          </w:p>
        </w:tc>
        <w:tc>
          <w:tcPr>
            <w:tcW w:w="3175" w:type="dxa"/>
          </w:tcPr>
          <w:p w14:paraId="1D061B18" w14:textId="77777777" w:rsidR="00BE18F7" w:rsidRDefault="008426A7">
            <w:pPr>
              <w:bidi/>
            </w:pPr>
            <w:r>
              <w:rPr>
                <w:sz w:val="18"/>
                <w:szCs w:val="18"/>
                <w:rtl/>
              </w:rPr>
              <w:t>2Ø16 بزاوية 45</w:t>
            </w:r>
          </w:p>
        </w:tc>
        <w:tc>
          <w:tcPr>
            <w:tcW w:w="2948" w:type="dxa"/>
          </w:tcPr>
          <w:p w14:paraId="0E4A3A4B" w14:textId="77777777" w:rsidR="00BE18F7" w:rsidRDefault="00BE18F7">
            <w:pPr>
              <w:bidi/>
            </w:pPr>
          </w:p>
        </w:tc>
        <w:tc>
          <w:tcPr>
            <w:tcW w:w="1134" w:type="dxa"/>
          </w:tcPr>
          <w:p w14:paraId="50AB092A" w14:textId="77777777" w:rsidR="00BE18F7" w:rsidRDefault="008426A7">
            <w:pPr>
              <w:bidi/>
              <w:jc w:val="center"/>
            </w:pPr>
            <w:r>
              <w:rPr>
                <w:sz w:val="18"/>
                <w:szCs w:val="18"/>
                <w:rtl/>
              </w:rPr>
              <w:t>ص 87</w:t>
            </w:r>
          </w:p>
        </w:tc>
      </w:tr>
      <w:tr w:rsidR="00BE18F7" w14:paraId="2DD22999" w14:textId="77777777">
        <w:trPr>
          <w:cantSplit/>
          <w:jc w:val="center"/>
        </w:trPr>
        <w:tc>
          <w:tcPr>
            <w:tcW w:w="2835" w:type="dxa"/>
          </w:tcPr>
          <w:p w14:paraId="1DCAD7BA" w14:textId="77777777" w:rsidR="00BE18F7" w:rsidRDefault="008426A7">
            <w:pPr>
              <w:bidi/>
            </w:pPr>
            <w:r>
              <w:rPr>
                <w:sz w:val="18"/>
                <w:szCs w:val="18"/>
                <w:rtl/>
              </w:rPr>
              <w:t>التسليح القطري للعتب</w:t>
            </w:r>
          </w:p>
        </w:tc>
        <w:tc>
          <w:tcPr>
            <w:tcW w:w="3175" w:type="dxa"/>
          </w:tcPr>
          <w:p w14:paraId="09C2C2A8" w14:textId="77777777" w:rsidR="00BE18F7" w:rsidRDefault="008426A7">
            <w:pPr>
              <w:bidi/>
            </w:pPr>
            <w:r>
              <w:rPr>
                <w:sz w:val="18"/>
                <w:szCs w:val="18"/>
                <w:rtl/>
              </w:rPr>
              <w:t>≥ 4 أسياخ لكل مجموعة</w:t>
            </w:r>
          </w:p>
        </w:tc>
        <w:tc>
          <w:tcPr>
            <w:tcW w:w="2948" w:type="dxa"/>
          </w:tcPr>
          <w:p w14:paraId="0FB25078" w14:textId="77777777" w:rsidR="00BE18F7" w:rsidRDefault="008426A7">
            <w:pPr>
              <w:bidi/>
            </w:pPr>
            <w:r>
              <w:rPr>
                <w:sz w:val="18"/>
                <w:szCs w:val="18"/>
                <w:rtl/>
              </w:rPr>
              <w:t>Ln/h ≤ 2</w:t>
            </w:r>
          </w:p>
        </w:tc>
        <w:tc>
          <w:tcPr>
            <w:tcW w:w="1134" w:type="dxa"/>
          </w:tcPr>
          <w:p w14:paraId="46C5D03A" w14:textId="77777777" w:rsidR="00BE18F7" w:rsidRDefault="008426A7">
            <w:pPr>
              <w:bidi/>
              <w:jc w:val="center"/>
            </w:pPr>
            <w:r>
              <w:rPr>
                <w:sz w:val="18"/>
                <w:szCs w:val="18"/>
                <w:rtl/>
              </w:rPr>
              <w:t>ص 87 إلى 88</w:t>
            </w:r>
          </w:p>
        </w:tc>
      </w:tr>
      <w:tr w:rsidR="00BE18F7" w14:paraId="64947E22" w14:textId="77777777">
        <w:trPr>
          <w:cantSplit/>
          <w:jc w:val="center"/>
        </w:trPr>
        <w:tc>
          <w:tcPr>
            <w:tcW w:w="2835" w:type="dxa"/>
          </w:tcPr>
          <w:p w14:paraId="729294F7" w14:textId="77777777" w:rsidR="00BE18F7" w:rsidRDefault="008426A7">
            <w:pPr>
              <w:bidi/>
            </w:pPr>
            <w:r>
              <w:rPr>
                <w:sz w:val="18"/>
                <w:szCs w:val="18"/>
                <w:rtl/>
              </w:rPr>
              <w:t>موقع التكسيح</w:t>
            </w:r>
          </w:p>
        </w:tc>
        <w:tc>
          <w:tcPr>
            <w:tcW w:w="3175" w:type="dxa"/>
          </w:tcPr>
          <w:p w14:paraId="7C69C562" w14:textId="77777777" w:rsidR="00BE18F7" w:rsidRDefault="008426A7">
            <w:pPr>
              <w:bidi/>
            </w:pPr>
            <w:r>
              <w:rPr>
                <w:sz w:val="18"/>
                <w:szCs w:val="18"/>
                <w:rtl/>
              </w:rPr>
              <w:t>1/7 Ln طرفية، 1/5 Ln داخلية</w:t>
            </w:r>
          </w:p>
        </w:tc>
        <w:tc>
          <w:tcPr>
            <w:tcW w:w="2948" w:type="dxa"/>
          </w:tcPr>
          <w:p w14:paraId="00C631F9" w14:textId="77777777" w:rsidR="00BE18F7" w:rsidRDefault="008426A7">
            <w:pPr>
              <w:bidi/>
            </w:pPr>
            <w:r>
              <w:rPr>
                <w:sz w:val="18"/>
                <w:szCs w:val="18"/>
                <w:rtl/>
              </w:rPr>
              <w:t>الامتداد Ln/4</w:t>
            </w:r>
          </w:p>
        </w:tc>
        <w:tc>
          <w:tcPr>
            <w:tcW w:w="1134" w:type="dxa"/>
          </w:tcPr>
          <w:p w14:paraId="4E77CA30" w14:textId="77777777" w:rsidR="00BE18F7" w:rsidRDefault="008426A7">
            <w:pPr>
              <w:bidi/>
              <w:jc w:val="center"/>
            </w:pPr>
            <w:r>
              <w:rPr>
                <w:sz w:val="18"/>
                <w:szCs w:val="18"/>
                <w:rtl/>
              </w:rPr>
              <w:t>ص 99</w:t>
            </w:r>
          </w:p>
        </w:tc>
      </w:tr>
      <w:tr w:rsidR="00BE18F7" w14:paraId="6048C937" w14:textId="77777777">
        <w:trPr>
          <w:cantSplit/>
          <w:jc w:val="center"/>
        </w:trPr>
        <w:tc>
          <w:tcPr>
            <w:tcW w:w="2835" w:type="dxa"/>
          </w:tcPr>
          <w:p w14:paraId="2FB7DCD5" w14:textId="77777777" w:rsidR="00BE18F7" w:rsidRDefault="008426A7">
            <w:pPr>
              <w:bidi/>
            </w:pPr>
            <w:r>
              <w:rPr>
                <w:sz w:val="18"/>
                <w:szCs w:val="18"/>
                <w:rtl/>
              </w:rPr>
              <w:t>العلوي الإضافي بدون تكسيح</w:t>
            </w:r>
          </w:p>
        </w:tc>
        <w:tc>
          <w:tcPr>
            <w:tcW w:w="3175" w:type="dxa"/>
          </w:tcPr>
          <w:p w14:paraId="3B9FA23C" w14:textId="77777777" w:rsidR="00BE18F7" w:rsidRDefault="008426A7">
            <w:pPr>
              <w:bidi/>
            </w:pPr>
            <w:r>
              <w:rPr>
                <w:sz w:val="18"/>
                <w:szCs w:val="18"/>
                <w:rtl/>
              </w:rPr>
              <w:t>1/3 البحر الأكبر</w:t>
            </w:r>
          </w:p>
        </w:tc>
        <w:tc>
          <w:tcPr>
            <w:tcW w:w="2948" w:type="dxa"/>
          </w:tcPr>
          <w:p w14:paraId="761F9CE1" w14:textId="77777777" w:rsidR="00BE18F7" w:rsidRDefault="00BE18F7">
            <w:pPr>
              <w:bidi/>
            </w:pPr>
          </w:p>
        </w:tc>
        <w:tc>
          <w:tcPr>
            <w:tcW w:w="1134" w:type="dxa"/>
          </w:tcPr>
          <w:p w14:paraId="35D24FB6" w14:textId="77777777" w:rsidR="00BE18F7" w:rsidRDefault="008426A7">
            <w:pPr>
              <w:bidi/>
              <w:jc w:val="center"/>
            </w:pPr>
            <w:r>
              <w:rPr>
                <w:sz w:val="18"/>
                <w:szCs w:val="18"/>
                <w:rtl/>
              </w:rPr>
              <w:t>ص 99</w:t>
            </w:r>
          </w:p>
        </w:tc>
      </w:tr>
      <w:tr w:rsidR="00BE18F7" w14:paraId="4F4B33FC" w14:textId="77777777">
        <w:trPr>
          <w:cantSplit/>
          <w:jc w:val="center"/>
        </w:trPr>
        <w:tc>
          <w:tcPr>
            <w:tcW w:w="2835" w:type="dxa"/>
          </w:tcPr>
          <w:p w14:paraId="635C237C" w14:textId="77777777" w:rsidR="00BE18F7" w:rsidRDefault="008426A7">
            <w:pPr>
              <w:bidi/>
            </w:pPr>
            <w:r>
              <w:rPr>
                <w:sz w:val="18"/>
                <w:szCs w:val="18"/>
                <w:rtl/>
              </w:rPr>
              <w:t>منطقة تكثيف الكانات</w:t>
            </w:r>
          </w:p>
        </w:tc>
        <w:tc>
          <w:tcPr>
            <w:tcW w:w="3175" w:type="dxa"/>
          </w:tcPr>
          <w:p w14:paraId="60CA4A73" w14:textId="77777777" w:rsidR="00BE18F7" w:rsidRDefault="008426A7">
            <w:pPr>
              <w:bidi/>
            </w:pPr>
            <w:r>
              <w:rPr>
                <w:sz w:val="18"/>
                <w:szCs w:val="18"/>
                <w:rtl/>
              </w:rPr>
              <w:t>2d من وجه العمود</w:t>
            </w:r>
          </w:p>
        </w:tc>
        <w:tc>
          <w:tcPr>
            <w:tcW w:w="2948" w:type="dxa"/>
          </w:tcPr>
          <w:p w14:paraId="4B970806" w14:textId="77777777" w:rsidR="00BE18F7" w:rsidRDefault="00BE18F7">
            <w:pPr>
              <w:bidi/>
            </w:pPr>
          </w:p>
        </w:tc>
        <w:tc>
          <w:tcPr>
            <w:tcW w:w="1134" w:type="dxa"/>
          </w:tcPr>
          <w:p w14:paraId="7C1BBDBF" w14:textId="77777777" w:rsidR="00BE18F7" w:rsidRDefault="008426A7">
            <w:pPr>
              <w:bidi/>
              <w:jc w:val="center"/>
            </w:pPr>
            <w:r>
              <w:rPr>
                <w:sz w:val="18"/>
                <w:szCs w:val="18"/>
                <w:rtl/>
              </w:rPr>
              <w:t>ص 100</w:t>
            </w:r>
          </w:p>
        </w:tc>
      </w:tr>
      <w:tr w:rsidR="00BE18F7" w14:paraId="77252D86" w14:textId="77777777">
        <w:trPr>
          <w:cantSplit/>
          <w:jc w:val="center"/>
        </w:trPr>
        <w:tc>
          <w:tcPr>
            <w:tcW w:w="2835" w:type="dxa"/>
          </w:tcPr>
          <w:p w14:paraId="13161E18" w14:textId="77777777" w:rsidR="00BE18F7" w:rsidRDefault="008426A7">
            <w:pPr>
              <w:bidi/>
            </w:pPr>
            <w:r>
              <w:rPr>
                <w:sz w:val="18"/>
                <w:szCs w:val="18"/>
                <w:rtl/>
              </w:rPr>
              <w:t>أول كانة</w:t>
            </w:r>
          </w:p>
        </w:tc>
        <w:tc>
          <w:tcPr>
            <w:tcW w:w="3175" w:type="dxa"/>
          </w:tcPr>
          <w:p w14:paraId="528D4680" w14:textId="77777777" w:rsidR="00BE18F7" w:rsidRDefault="008426A7">
            <w:pPr>
              <w:bidi/>
            </w:pPr>
            <w:r>
              <w:rPr>
                <w:sz w:val="18"/>
                <w:szCs w:val="18"/>
                <w:rtl/>
              </w:rPr>
              <w:t>5 سم أو s/2</w:t>
            </w:r>
          </w:p>
        </w:tc>
        <w:tc>
          <w:tcPr>
            <w:tcW w:w="2948" w:type="dxa"/>
          </w:tcPr>
          <w:p w14:paraId="10D676CB" w14:textId="77777777" w:rsidR="00BE18F7" w:rsidRDefault="00BE18F7">
            <w:pPr>
              <w:bidi/>
            </w:pPr>
          </w:p>
        </w:tc>
        <w:tc>
          <w:tcPr>
            <w:tcW w:w="1134" w:type="dxa"/>
          </w:tcPr>
          <w:p w14:paraId="0E97F881" w14:textId="77777777" w:rsidR="00BE18F7" w:rsidRDefault="008426A7">
            <w:pPr>
              <w:bidi/>
              <w:jc w:val="center"/>
            </w:pPr>
            <w:r>
              <w:rPr>
                <w:sz w:val="18"/>
                <w:szCs w:val="18"/>
                <w:rtl/>
              </w:rPr>
              <w:t>ص 100</w:t>
            </w:r>
          </w:p>
        </w:tc>
      </w:tr>
      <w:tr w:rsidR="00BE18F7" w14:paraId="4D89293A" w14:textId="77777777">
        <w:trPr>
          <w:cantSplit/>
          <w:jc w:val="center"/>
        </w:trPr>
        <w:tc>
          <w:tcPr>
            <w:tcW w:w="2835" w:type="dxa"/>
          </w:tcPr>
          <w:p w14:paraId="68506484" w14:textId="77777777" w:rsidR="00BE18F7" w:rsidRDefault="008426A7">
            <w:pPr>
              <w:bidi/>
            </w:pPr>
            <w:r>
              <w:rPr>
                <w:sz w:val="18"/>
                <w:szCs w:val="18"/>
                <w:rtl/>
              </w:rPr>
              <w:t>تباعد كانات التركيز (مصري)</w:t>
            </w:r>
          </w:p>
        </w:tc>
        <w:tc>
          <w:tcPr>
            <w:tcW w:w="3175" w:type="dxa"/>
          </w:tcPr>
          <w:p w14:paraId="6F2CF916" w14:textId="77777777" w:rsidR="00BE18F7" w:rsidRDefault="008426A7">
            <w:pPr>
              <w:bidi/>
            </w:pPr>
            <w:r>
              <w:rPr>
                <w:sz w:val="18"/>
                <w:szCs w:val="18"/>
                <w:rtl/>
              </w:rPr>
              <w:t>≤ min(d/4، 24Ø كانة، 8Ø طولي، 20 سم)</w:t>
            </w:r>
          </w:p>
        </w:tc>
        <w:tc>
          <w:tcPr>
            <w:tcW w:w="2948" w:type="dxa"/>
          </w:tcPr>
          <w:p w14:paraId="2B5CB8BB" w14:textId="77777777" w:rsidR="00BE18F7" w:rsidRDefault="00BE18F7">
            <w:pPr>
              <w:bidi/>
            </w:pPr>
          </w:p>
        </w:tc>
        <w:tc>
          <w:tcPr>
            <w:tcW w:w="1134" w:type="dxa"/>
          </w:tcPr>
          <w:p w14:paraId="1F279B9A" w14:textId="77777777" w:rsidR="00BE18F7" w:rsidRDefault="008426A7">
            <w:pPr>
              <w:bidi/>
              <w:jc w:val="center"/>
            </w:pPr>
            <w:r>
              <w:rPr>
                <w:sz w:val="18"/>
                <w:szCs w:val="18"/>
                <w:rtl/>
              </w:rPr>
              <w:t>ص 100</w:t>
            </w:r>
          </w:p>
        </w:tc>
      </w:tr>
      <w:tr w:rsidR="00BE18F7" w14:paraId="7768A081" w14:textId="77777777">
        <w:trPr>
          <w:cantSplit/>
          <w:jc w:val="center"/>
        </w:trPr>
        <w:tc>
          <w:tcPr>
            <w:tcW w:w="2835" w:type="dxa"/>
          </w:tcPr>
          <w:p w14:paraId="21FF7E73" w14:textId="77777777" w:rsidR="00BE18F7" w:rsidRDefault="008426A7">
            <w:pPr>
              <w:bidi/>
            </w:pPr>
            <w:r>
              <w:rPr>
                <w:sz w:val="18"/>
                <w:szCs w:val="18"/>
                <w:rtl/>
              </w:rPr>
              <w:t>تباعد كانات التركيز (ACI)</w:t>
            </w:r>
          </w:p>
        </w:tc>
        <w:tc>
          <w:tcPr>
            <w:tcW w:w="3175" w:type="dxa"/>
          </w:tcPr>
          <w:p w14:paraId="61A2B63A" w14:textId="77777777" w:rsidR="00BE18F7" w:rsidRDefault="008426A7">
            <w:pPr>
              <w:bidi/>
            </w:pPr>
            <w:r>
              <w:rPr>
                <w:sz w:val="18"/>
                <w:szCs w:val="18"/>
                <w:rtl/>
              </w:rPr>
              <w:t>≤ min(d/4، 24Ø كانة، 8Ø طولي، 30 سم)</w:t>
            </w:r>
          </w:p>
        </w:tc>
        <w:tc>
          <w:tcPr>
            <w:tcW w:w="2948" w:type="dxa"/>
          </w:tcPr>
          <w:p w14:paraId="3A35AE9B" w14:textId="77777777" w:rsidR="00BE18F7" w:rsidRDefault="008426A7">
            <w:pPr>
              <w:bidi/>
            </w:pPr>
            <w:r>
              <w:rPr>
                <w:sz w:val="18"/>
                <w:szCs w:val="18"/>
                <w:rtl/>
              </w:rPr>
              <w:t>ACI 318-11 للإطارات المتوسطة (21.3.4)؛ في الإطارات الخاصة (21.5.3) الحد d/4 أو 6Ø طولي أو 150 مم</w:t>
            </w:r>
          </w:p>
        </w:tc>
        <w:tc>
          <w:tcPr>
            <w:tcW w:w="1134" w:type="dxa"/>
          </w:tcPr>
          <w:p w14:paraId="38783A7D" w14:textId="77777777" w:rsidR="00BE18F7" w:rsidRDefault="008426A7">
            <w:pPr>
              <w:bidi/>
              <w:jc w:val="center"/>
            </w:pPr>
            <w:r>
              <w:rPr>
                <w:sz w:val="18"/>
                <w:szCs w:val="18"/>
                <w:rtl/>
              </w:rPr>
              <w:t>ص 100</w:t>
            </w:r>
          </w:p>
        </w:tc>
      </w:tr>
      <w:tr w:rsidR="00BE18F7" w14:paraId="3D9E45AD" w14:textId="77777777">
        <w:trPr>
          <w:cantSplit/>
          <w:jc w:val="center"/>
        </w:trPr>
        <w:tc>
          <w:tcPr>
            <w:tcW w:w="2835" w:type="dxa"/>
          </w:tcPr>
          <w:p w14:paraId="03E25F91" w14:textId="77777777" w:rsidR="00BE18F7" w:rsidRDefault="008426A7">
            <w:pPr>
              <w:bidi/>
            </w:pPr>
            <w:r>
              <w:rPr>
                <w:sz w:val="18"/>
                <w:szCs w:val="18"/>
                <w:rtl/>
              </w:rPr>
              <w:t>تباعد كانات المنتصف</w:t>
            </w:r>
          </w:p>
        </w:tc>
        <w:tc>
          <w:tcPr>
            <w:tcW w:w="3175" w:type="dxa"/>
          </w:tcPr>
          <w:p w14:paraId="1E78E3F7" w14:textId="77777777" w:rsidR="00BE18F7" w:rsidRDefault="008426A7">
            <w:pPr>
              <w:bidi/>
            </w:pPr>
            <w:r>
              <w:rPr>
                <w:sz w:val="18"/>
                <w:szCs w:val="18"/>
                <w:rtl/>
              </w:rPr>
              <w:t>≤ d/2 (أو 20 سم زلزالي)</w:t>
            </w:r>
          </w:p>
        </w:tc>
        <w:tc>
          <w:tcPr>
            <w:tcW w:w="2948" w:type="dxa"/>
          </w:tcPr>
          <w:p w14:paraId="1ECE4D9A" w14:textId="77777777" w:rsidR="00BE18F7" w:rsidRDefault="00BE18F7">
            <w:pPr>
              <w:bidi/>
            </w:pPr>
          </w:p>
        </w:tc>
        <w:tc>
          <w:tcPr>
            <w:tcW w:w="1134" w:type="dxa"/>
          </w:tcPr>
          <w:p w14:paraId="6B83E2BC" w14:textId="77777777" w:rsidR="00BE18F7" w:rsidRDefault="008426A7">
            <w:pPr>
              <w:bidi/>
              <w:jc w:val="center"/>
            </w:pPr>
            <w:r>
              <w:rPr>
                <w:sz w:val="18"/>
                <w:szCs w:val="18"/>
                <w:rtl/>
              </w:rPr>
              <w:t>ص 100</w:t>
            </w:r>
          </w:p>
        </w:tc>
      </w:tr>
      <w:tr w:rsidR="00BE18F7" w14:paraId="4FD40D2F" w14:textId="77777777">
        <w:trPr>
          <w:cantSplit/>
          <w:jc w:val="center"/>
        </w:trPr>
        <w:tc>
          <w:tcPr>
            <w:tcW w:w="2835" w:type="dxa"/>
          </w:tcPr>
          <w:p w14:paraId="7BE3CF97" w14:textId="77777777" w:rsidR="00BE18F7" w:rsidRDefault="008426A7">
            <w:pPr>
              <w:bidi/>
            </w:pPr>
            <w:r>
              <w:rPr>
                <w:sz w:val="18"/>
                <w:szCs w:val="18"/>
                <w:rtl/>
              </w:rPr>
              <w:t>المسافة بين طبقات الحديد</w:t>
            </w:r>
          </w:p>
        </w:tc>
        <w:tc>
          <w:tcPr>
            <w:tcW w:w="3175" w:type="dxa"/>
          </w:tcPr>
          <w:p w14:paraId="6D9FDA93" w14:textId="77777777" w:rsidR="00BE18F7" w:rsidRDefault="008426A7">
            <w:pPr>
              <w:bidi/>
            </w:pPr>
            <w:r>
              <w:rPr>
                <w:sz w:val="18"/>
                <w:szCs w:val="18"/>
                <w:rtl/>
              </w:rPr>
              <w:t>≥ مقاس الركام الأكبر، غالبا 2.5 سم، بقطع Ø25 كل 1 م</w:t>
            </w:r>
          </w:p>
        </w:tc>
        <w:tc>
          <w:tcPr>
            <w:tcW w:w="2948" w:type="dxa"/>
          </w:tcPr>
          <w:p w14:paraId="28912A05" w14:textId="77777777" w:rsidR="00BE18F7" w:rsidRDefault="00BE18F7">
            <w:pPr>
              <w:bidi/>
            </w:pPr>
          </w:p>
        </w:tc>
        <w:tc>
          <w:tcPr>
            <w:tcW w:w="1134" w:type="dxa"/>
          </w:tcPr>
          <w:p w14:paraId="6405DBF4" w14:textId="77777777" w:rsidR="00BE18F7" w:rsidRDefault="008426A7">
            <w:pPr>
              <w:bidi/>
              <w:jc w:val="center"/>
            </w:pPr>
            <w:r>
              <w:rPr>
                <w:sz w:val="18"/>
                <w:szCs w:val="18"/>
                <w:rtl/>
              </w:rPr>
              <w:t>ص 100</w:t>
            </w:r>
          </w:p>
        </w:tc>
      </w:tr>
      <w:tr w:rsidR="00BE18F7" w14:paraId="1D78FC46" w14:textId="77777777">
        <w:trPr>
          <w:cantSplit/>
          <w:jc w:val="center"/>
        </w:trPr>
        <w:tc>
          <w:tcPr>
            <w:tcW w:w="2835" w:type="dxa"/>
          </w:tcPr>
          <w:p w14:paraId="150AB358" w14:textId="77777777" w:rsidR="00BE18F7" w:rsidRDefault="008426A7">
            <w:pPr>
              <w:bidi/>
            </w:pPr>
            <w:r>
              <w:rPr>
                <w:sz w:val="18"/>
                <w:szCs w:val="18"/>
                <w:rtl/>
              </w:rPr>
              <w:t>أقل عدد أسياخ بالطبقة</w:t>
            </w:r>
          </w:p>
        </w:tc>
        <w:tc>
          <w:tcPr>
            <w:tcW w:w="3175" w:type="dxa"/>
          </w:tcPr>
          <w:p w14:paraId="568F06B1" w14:textId="77777777" w:rsidR="00BE18F7" w:rsidRDefault="008426A7">
            <w:pPr>
              <w:bidi/>
            </w:pPr>
            <w:r>
              <w:rPr>
                <w:sz w:val="18"/>
                <w:szCs w:val="18"/>
                <w:rtl/>
              </w:rPr>
              <w:t>2</w:t>
            </w:r>
          </w:p>
        </w:tc>
        <w:tc>
          <w:tcPr>
            <w:tcW w:w="2948" w:type="dxa"/>
          </w:tcPr>
          <w:p w14:paraId="48009854" w14:textId="77777777" w:rsidR="00BE18F7" w:rsidRDefault="00BE18F7">
            <w:pPr>
              <w:bidi/>
            </w:pPr>
          </w:p>
        </w:tc>
        <w:tc>
          <w:tcPr>
            <w:tcW w:w="1134" w:type="dxa"/>
          </w:tcPr>
          <w:p w14:paraId="59E0BB29" w14:textId="77777777" w:rsidR="00BE18F7" w:rsidRDefault="008426A7">
            <w:pPr>
              <w:bidi/>
              <w:jc w:val="center"/>
            </w:pPr>
            <w:r>
              <w:rPr>
                <w:sz w:val="18"/>
                <w:szCs w:val="18"/>
                <w:rtl/>
              </w:rPr>
              <w:t>ص 100</w:t>
            </w:r>
          </w:p>
        </w:tc>
      </w:tr>
      <w:tr w:rsidR="00BE18F7" w14:paraId="242CCFE7" w14:textId="77777777">
        <w:trPr>
          <w:cantSplit/>
          <w:jc w:val="center"/>
        </w:trPr>
        <w:tc>
          <w:tcPr>
            <w:tcW w:w="2835" w:type="dxa"/>
          </w:tcPr>
          <w:p w14:paraId="4572BDE1" w14:textId="77777777" w:rsidR="00BE18F7" w:rsidRDefault="008426A7">
            <w:pPr>
              <w:bidi/>
            </w:pPr>
            <w:r>
              <w:rPr>
                <w:sz w:val="18"/>
                <w:szCs w:val="18"/>
                <w:rtl/>
              </w:rPr>
              <w:t>كانة 4 فروع</w:t>
            </w:r>
          </w:p>
        </w:tc>
        <w:tc>
          <w:tcPr>
            <w:tcW w:w="3175" w:type="dxa"/>
          </w:tcPr>
          <w:p w14:paraId="5DEB4045" w14:textId="77777777" w:rsidR="00BE18F7" w:rsidRDefault="008426A7">
            <w:pPr>
              <w:bidi/>
            </w:pPr>
            <w:r>
              <w:rPr>
                <w:sz w:val="18"/>
                <w:szCs w:val="18"/>
                <w:rtl/>
              </w:rPr>
              <w:t>عرض &gt; 40 سم، تباعد الفروع ≤ 250 مم</w:t>
            </w:r>
          </w:p>
        </w:tc>
        <w:tc>
          <w:tcPr>
            <w:tcW w:w="2948" w:type="dxa"/>
          </w:tcPr>
          <w:p w14:paraId="250D879C" w14:textId="77777777" w:rsidR="00BE18F7" w:rsidRDefault="00BE18F7">
            <w:pPr>
              <w:bidi/>
            </w:pPr>
          </w:p>
        </w:tc>
        <w:tc>
          <w:tcPr>
            <w:tcW w:w="1134" w:type="dxa"/>
          </w:tcPr>
          <w:p w14:paraId="13183EC5" w14:textId="77777777" w:rsidR="00BE18F7" w:rsidRDefault="008426A7">
            <w:pPr>
              <w:bidi/>
              <w:jc w:val="center"/>
            </w:pPr>
            <w:r>
              <w:rPr>
                <w:sz w:val="18"/>
                <w:szCs w:val="18"/>
                <w:rtl/>
              </w:rPr>
              <w:t>ص 100</w:t>
            </w:r>
          </w:p>
        </w:tc>
      </w:tr>
      <w:tr w:rsidR="00BE18F7" w14:paraId="7D729401" w14:textId="77777777">
        <w:trPr>
          <w:cantSplit/>
          <w:jc w:val="center"/>
        </w:trPr>
        <w:tc>
          <w:tcPr>
            <w:tcW w:w="2835" w:type="dxa"/>
          </w:tcPr>
          <w:p w14:paraId="66309D91" w14:textId="77777777" w:rsidR="00BE18F7" w:rsidRDefault="008426A7">
            <w:pPr>
              <w:bidi/>
            </w:pPr>
            <w:r>
              <w:rPr>
                <w:sz w:val="18"/>
                <w:szCs w:val="18"/>
                <w:rtl/>
              </w:rPr>
              <w:t>امتداد السفلي بعد محور العمود</w:t>
            </w:r>
          </w:p>
        </w:tc>
        <w:tc>
          <w:tcPr>
            <w:tcW w:w="3175" w:type="dxa"/>
          </w:tcPr>
          <w:p w14:paraId="7219BCE8" w14:textId="77777777" w:rsidR="00BE18F7" w:rsidRDefault="008426A7">
            <w:pPr>
              <w:bidi/>
            </w:pPr>
            <w:r>
              <w:rPr>
                <w:sz w:val="18"/>
                <w:szCs w:val="18"/>
                <w:rtl/>
              </w:rPr>
              <w:t>≥ 15 سم من الجهة المقابلة</w:t>
            </w:r>
          </w:p>
        </w:tc>
        <w:tc>
          <w:tcPr>
            <w:tcW w:w="2948" w:type="dxa"/>
          </w:tcPr>
          <w:p w14:paraId="60710C70" w14:textId="77777777" w:rsidR="00BE18F7" w:rsidRDefault="00BE18F7">
            <w:pPr>
              <w:bidi/>
            </w:pPr>
          </w:p>
        </w:tc>
        <w:tc>
          <w:tcPr>
            <w:tcW w:w="1134" w:type="dxa"/>
          </w:tcPr>
          <w:p w14:paraId="6BF6FDC6" w14:textId="77777777" w:rsidR="00BE18F7" w:rsidRDefault="008426A7">
            <w:pPr>
              <w:bidi/>
              <w:jc w:val="center"/>
            </w:pPr>
            <w:r>
              <w:rPr>
                <w:sz w:val="18"/>
                <w:szCs w:val="18"/>
                <w:rtl/>
              </w:rPr>
              <w:t>ص 100</w:t>
            </w:r>
          </w:p>
        </w:tc>
      </w:tr>
      <w:tr w:rsidR="00BE18F7" w14:paraId="6A5F6216" w14:textId="77777777">
        <w:trPr>
          <w:cantSplit/>
          <w:jc w:val="center"/>
        </w:trPr>
        <w:tc>
          <w:tcPr>
            <w:tcW w:w="2835" w:type="dxa"/>
          </w:tcPr>
          <w:p w14:paraId="2FA4ECF7" w14:textId="77777777" w:rsidR="00BE18F7" w:rsidRDefault="008426A7">
            <w:pPr>
              <w:bidi/>
            </w:pPr>
            <w:r>
              <w:rPr>
                <w:sz w:val="18"/>
                <w:szCs w:val="18"/>
                <w:rtl/>
              </w:rPr>
              <w:t>الغطاء الجانبي للميدات</w:t>
            </w:r>
          </w:p>
        </w:tc>
        <w:tc>
          <w:tcPr>
            <w:tcW w:w="3175" w:type="dxa"/>
          </w:tcPr>
          <w:p w14:paraId="65238A48" w14:textId="77777777" w:rsidR="00BE18F7" w:rsidRDefault="008426A7">
            <w:pPr>
              <w:bidi/>
            </w:pPr>
            <w:r>
              <w:rPr>
                <w:sz w:val="18"/>
                <w:szCs w:val="18"/>
                <w:rtl/>
              </w:rPr>
              <w:t>غالبا ≥ 4 سم، ≥ 2 بسكوت لكل جانب</w:t>
            </w:r>
          </w:p>
        </w:tc>
        <w:tc>
          <w:tcPr>
            <w:tcW w:w="2948" w:type="dxa"/>
          </w:tcPr>
          <w:p w14:paraId="1F7CE218" w14:textId="77777777" w:rsidR="00BE18F7" w:rsidRDefault="00BE18F7">
            <w:pPr>
              <w:bidi/>
            </w:pPr>
          </w:p>
        </w:tc>
        <w:tc>
          <w:tcPr>
            <w:tcW w:w="1134" w:type="dxa"/>
          </w:tcPr>
          <w:p w14:paraId="14FA88D0" w14:textId="77777777" w:rsidR="00BE18F7" w:rsidRDefault="008426A7">
            <w:pPr>
              <w:bidi/>
              <w:jc w:val="center"/>
            </w:pPr>
            <w:r>
              <w:rPr>
                <w:sz w:val="18"/>
                <w:szCs w:val="18"/>
                <w:rtl/>
              </w:rPr>
              <w:t>ص 101</w:t>
            </w:r>
          </w:p>
        </w:tc>
      </w:tr>
      <w:tr w:rsidR="00BE18F7" w14:paraId="3ABC6A7D" w14:textId="77777777">
        <w:trPr>
          <w:cantSplit/>
          <w:jc w:val="center"/>
        </w:trPr>
        <w:tc>
          <w:tcPr>
            <w:tcW w:w="2835" w:type="dxa"/>
          </w:tcPr>
          <w:p w14:paraId="6842CD9E" w14:textId="77777777" w:rsidR="00BE18F7" w:rsidRDefault="008426A7">
            <w:pPr>
              <w:bidi/>
            </w:pPr>
            <w:r>
              <w:rPr>
                <w:sz w:val="18"/>
                <w:szCs w:val="18"/>
                <w:rtl/>
              </w:rPr>
              <w:t>طبقات صب الميدات العالية</w:t>
            </w:r>
          </w:p>
        </w:tc>
        <w:tc>
          <w:tcPr>
            <w:tcW w:w="3175" w:type="dxa"/>
          </w:tcPr>
          <w:p w14:paraId="65D70841" w14:textId="77777777" w:rsidR="00BE18F7" w:rsidRDefault="008426A7">
            <w:pPr>
              <w:bidi/>
            </w:pPr>
            <w:r>
              <w:rPr>
                <w:sz w:val="18"/>
                <w:szCs w:val="18"/>
                <w:rtl/>
              </w:rPr>
              <w:t>30-50 سم قبل 40 دقيقة</w:t>
            </w:r>
          </w:p>
        </w:tc>
        <w:tc>
          <w:tcPr>
            <w:tcW w:w="2948" w:type="dxa"/>
          </w:tcPr>
          <w:p w14:paraId="056487FF" w14:textId="77777777" w:rsidR="00BE18F7" w:rsidRDefault="00BE18F7">
            <w:pPr>
              <w:bidi/>
            </w:pPr>
          </w:p>
        </w:tc>
        <w:tc>
          <w:tcPr>
            <w:tcW w:w="1134" w:type="dxa"/>
          </w:tcPr>
          <w:p w14:paraId="7CC20811" w14:textId="77777777" w:rsidR="00BE18F7" w:rsidRDefault="008426A7">
            <w:pPr>
              <w:bidi/>
              <w:jc w:val="center"/>
            </w:pPr>
            <w:r>
              <w:rPr>
                <w:sz w:val="18"/>
                <w:szCs w:val="18"/>
                <w:rtl/>
              </w:rPr>
              <w:t>ص 101</w:t>
            </w:r>
          </w:p>
        </w:tc>
      </w:tr>
      <w:tr w:rsidR="00BE18F7" w14:paraId="10222666" w14:textId="77777777">
        <w:trPr>
          <w:cantSplit/>
          <w:jc w:val="center"/>
        </w:trPr>
        <w:tc>
          <w:tcPr>
            <w:tcW w:w="2835" w:type="dxa"/>
          </w:tcPr>
          <w:p w14:paraId="694E100E" w14:textId="77777777" w:rsidR="00BE18F7" w:rsidRDefault="008426A7">
            <w:pPr>
              <w:bidi/>
            </w:pPr>
            <w:r>
              <w:rPr>
                <w:sz w:val="18"/>
                <w:szCs w:val="18"/>
                <w:rtl/>
              </w:rPr>
              <w:t>جراب الصرف</w:t>
            </w:r>
          </w:p>
        </w:tc>
        <w:tc>
          <w:tcPr>
            <w:tcW w:w="3175" w:type="dxa"/>
          </w:tcPr>
          <w:p w14:paraId="72CAD056" w14:textId="77777777" w:rsidR="00BE18F7" w:rsidRDefault="008426A7">
            <w:pPr>
              <w:bidi/>
            </w:pPr>
            <w:r>
              <w:rPr>
                <w:sz w:val="18"/>
                <w:szCs w:val="18"/>
                <w:rtl/>
              </w:rPr>
              <w:t>أكبر من الماسورة بـ 13 مم على الأقل</w:t>
            </w:r>
          </w:p>
        </w:tc>
        <w:tc>
          <w:tcPr>
            <w:tcW w:w="2948" w:type="dxa"/>
          </w:tcPr>
          <w:p w14:paraId="69A7589E" w14:textId="77777777" w:rsidR="00BE18F7" w:rsidRDefault="00BE18F7">
            <w:pPr>
              <w:bidi/>
            </w:pPr>
          </w:p>
        </w:tc>
        <w:tc>
          <w:tcPr>
            <w:tcW w:w="1134" w:type="dxa"/>
          </w:tcPr>
          <w:p w14:paraId="53FF9C75" w14:textId="77777777" w:rsidR="00BE18F7" w:rsidRDefault="008426A7">
            <w:pPr>
              <w:bidi/>
              <w:jc w:val="center"/>
            </w:pPr>
            <w:r>
              <w:rPr>
                <w:sz w:val="18"/>
                <w:szCs w:val="18"/>
                <w:rtl/>
              </w:rPr>
              <w:t>ص 101</w:t>
            </w:r>
          </w:p>
        </w:tc>
      </w:tr>
      <w:tr w:rsidR="00BE18F7" w14:paraId="2F75C171" w14:textId="77777777">
        <w:trPr>
          <w:cantSplit/>
          <w:jc w:val="center"/>
        </w:trPr>
        <w:tc>
          <w:tcPr>
            <w:tcW w:w="2835" w:type="dxa"/>
          </w:tcPr>
          <w:p w14:paraId="0927CE21" w14:textId="77777777" w:rsidR="00BE18F7" w:rsidRDefault="008426A7">
            <w:pPr>
              <w:bidi/>
            </w:pPr>
            <w:r>
              <w:rPr>
                <w:sz w:val="18"/>
                <w:szCs w:val="18"/>
                <w:rtl/>
              </w:rPr>
              <w:t>انتظار قبل صب الأعضاء الحاملة</w:t>
            </w:r>
          </w:p>
        </w:tc>
        <w:tc>
          <w:tcPr>
            <w:tcW w:w="3175" w:type="dxa"/>
          </w:tcPr>
          <w:p w14:paraId="571B8EDF" w14:textId="77777777" w:rsidR="00BE18F7" w:rsidRDefault="008426A7">
            <w:pPr>
              <w:bidi/>
            </w:pPr>
            <w:r>
              <w:rPr>
                <w:sz w:val="18"/>
                <w:szCs w:val="18"/>
                <w:rtl/>
              </w:rPr>
              <w:t>≥ ساعتين</w:t>
            </w:r>
          </w:p>
        </w:tc>
        <w:tc>
          <w:tcPr>
            <w:tcW w:w="2948" w:type="dxa"/>
          </w:tcPr>
          <w:p w14:paraId="5744D468" w14:textId="77777777" w:rsidR="00BE18F7" w:rsidRDefault="00BE18F7">
            <w:pPr>
              <w:bidi/>
            </w:pPr>
          </w:p>
        </w:tc>
        <w:tc>
          <w:tcPr>
            <w:tcW w:w="1134" w:type="dxa"/>
          </w:tcPr>
          <w:p w14:paraId="069579FE" w14:textId="77777777" w:rsidR="00BE18F7" w:rsidRDefault="008426A7">
            <w:pPr>
              <w:bidi/>
              <w:jc w:val="center"/>
            </w:pPr>
            <w:r>
              <w:rPr>
                <w:sz w:val="18"/>
                <w:szCs w:val="18"/>
                <w:rtl/>
              </w:rPr>
              <w:t>ص 102</w:t>
            </w:r>
          </w:p>
        </w:tc>
      </w:tr>
      <w:tr w:rsidR="00BE18F7" w14:paraId="61DB4FE7" w14:textId="77777777">
        <w:trPr>
          <w:cantSplit/>
          <w:jc w:val="center"/>
        </w:trPr>
        <w:tc>
          <w:tcPr>
            <w:tcW w:w="2835" w:type="dxa"/>
          </w:tcPr>
          <w:p w14:paraId="538AE06B" w14:textId="77777777" w:rsidR="00BE18F7" w:rsidRDefault="008426A7">
            <w:pPr>
              <w:bidi/>
            </w:pPr>
            <w:r>
              <w:rPr>
                <w:sz w:val="18"/>
                <w:szCs w:val="18"/>
                <w:rtl/>
              </w:rPr>
              <w:t>أشاير الحوائط بالمناطق الزلزالية</w:t>
            </w:r>
          </w:p>
        </w:tc>
        <w:tc>
          <w:tcPr>
            <w:tcW w:w="3175" w:type="dxa"/>
          </w:tcPr>
          <w:p w14:paraId="11D056F2" w14:textId="77777777" w:rsidR="00BE18F7" w:rsidRDefault="008426A7">
            <w:pPr>
              <w:bidi/>
            </w:pPr>
            <w:r>
              <w:rPr>
                <w:sz w:val="18"/>
                <w:szCs w:val="18"/>
                <w:rtl/>
              </w:rPr>
              <w:t>Ø12 كل 1 م، تبدأ على 40 سم</w:t>
            </w:r>
          </w:p>
        </w:tc>
        <w:tc>
          <w:tcPr>
            <w:tcW w:w="2948" w:type="dxa"/>
          </w:tcPr>
          <w:p w14:paraId="00A42EE0" w14:textId="77777777" w:rsidR="00BE18F7" w:rsidRDefault="00BE18F7">
            <w:pPr>
              <w:bidi/>
            </w:pPr>
          </w:p>
        </w:tc>
        <w:tc>
          <w:tcPr>
            <w:tcW w:w="1134" w:type="dxa"/>
          </w:tcPr>
          <w:p w14:paraId="35A6FA41" w14:textId="77777777" w:rsidR="00BE18F7" w:rsidRDefault="008426A7">
            <w:pPr>
              <w:bidi/>
              <w:jc w:val="center"/>
            </w:pPr>
            <w:r>
              <w:rPr>
                <w:sz w:val="18"/>
                <w:szCs w:val="18"/>
                <w:rtl/>
              </w:rPr>
              <w:t>ص 102</w:t>
            </w:r>
          </w:p>
        </w:tc>
      </w:tr>
      <w:tr w:rsidR="00BE18F7" w14:paraId="3DAF5DC1" w14:textId="77777777">
        <w:trPr>
          <w:cantSplit/>
          <w:jc w:val="center"/>
        </w:trPr>
        <w:tc>
          <w:tcPr>
            <w:tcW w:w="2835" w:type="dxa"/>
          </w:tcPr>
          <w:p w14:paraId="35953061" w14:textId="77777777" w:rsidR="00BE18F7" w:rsidRDefault="008426A7">
            <w:pPr>
              <w:bidi/>
            </w:pPr>
            <w:r>
              <w:rPr>
                <w:sz w:val="18"/>
                <w:szCs w:val="18"/>
                <w:rtl/>
              </w:rPr>
              <w:t>المنطقة الزلزالية 5أ</w:t>
            </w:r>
          </w:p>
        </w:tc>
        <w:tc>
          <w:tcPr>
            <w:tcW w:w="3175" w:type="dxa"/>
          </w:tcPr>
          <w:p w14:paraId="376DBC73" w14:textId="77777777" w:rsidR="00BE18F7" w:rsidRDefault="008426A7">
            <w:pPr>
              <w:bidi/>
            </w:pPr>
            <w:r>
              <w:rPr>
                <w:sz w:val="18"/>
                <w:szCs w:val="18"/>
                <w:rtl/>
              </w:rPr>
              <w:t>الغردقة، شرم الشيخ، طور سيناء</w:t>
            </w:r>
          </w:p>
        </w:tc>
        <w:tc>
          <w:tcPr>
            <w:tcW w:w="2948" w:type="dxa"/>
          </w:tcPr>
          <w:p w14:paraId="07E35EFF" w14:textId="77777777" w:rsidR="00BE18F7" w:rsidRDefault="008426A7">
            <w:pPr>
              <w:bidi/>
            </w:pPr>
            <w:r>
              <w:rPr>
                <w:sz w:val="18"/>
                <w:szCs w:val="18"/>
                <w:rtl/>
              </w:rPr>
              <w:t>تتطلب أشاير حوائط الستائر الخارجية</w:t>
            </w:r>
          </w:p>
        </w:tc>
        <w:tc>
          <w:tcPr>
            <w:tcW w:w="1134" w:type="dxa"/>
          </w:tcPr>
          <w:p w14:paraId="38C02099" w14:textId="77777777" w:rsidR="00BE18F7" w:rsidRDefault="008426A7">
            <w:pPr>
              <w:bidi/>
              <w:jc w:val="center"/>
            </w:pPr>
            <w:r>
              <w:rPr>
                <w:sz w:val="18"/>
                <w:szCs w:val="18"/>
                <w:rtl/>
              </w:rPr>
              <w:t>ص 102</w:t>
            </w:r>
          </w:p>
        </w:tc>
      </w:tr>
      <w:tr w:rsidR="00BE18F7" w14:paraId="04952CEF" w14:textId="77777777">
        <w:trPr>
          <w:cantSplit/>
          <w:jc w:val="center"/>
        </w:trPr>
        <w:tc>
          <w:tcPr>
            <w:tcW w:w="2835" w:type="dxa"/>
          </w:tcPr>
          <w:p w14:paraId="0BAC9C98" w14:textId="77777777" w:rsidR="00BE18F7" w:rsidRDefault="008426A7">
            <w:pPr>
              <w:bidi/>
            </w:pPr>
            <w:r>
              <w:rPr>
                <w:sz w:val="18"/>
                <w:szCs w:val="18"/>
                <w:rtl/>
              </w:rPr>
              <w:t>المنطقة الزلزالية 5ب</w:t>
            </w:r>
          </w:p>
        </w:tc>
        <w:tc>
          <w:tcPr>
            <w:tcW w:w="3175" w:type="dxa"/>
          </w:tcPr>
          <w:p w14:paraId="780020C6" w14:textId="77777777" w:rsidR="00BE18F7" w:rsidRDefault="008426A7">
            <w:pPr>
              <w:bidi/>
            </w:pPr>
            <w:r>
              <w:rPr>
                <w:sz w:val="18"/>
                <w:szCs w:val="18"/>
                <w:rtl/>
              </w:rPr>
              <w:t>جزيرة شدوان، شمال سيناء</w:t>
            </w:r>
          </w:p>
        </w:tc>
        <w:tc>
          <w:tcPr>
            <w:tcW w:w="2948" w:type="dxa"/>
          </w:tcPr>
          <w:p w14:paraId="37F6368E" w14:textId="77777777" w:rsidR="00BE18F7" w:rsidRDefault="008426A7">
            <w:pPr>
              <w:bidi/>
            </w:pPr>
            <w:r>
              <w:rPr>
                <w:sz w:val="18"/>
                <w:szCs w:val="18"/>
                <w:rtl/>
              </w:rPr>
              <w:t>تتطلب أشاير حوائط الستائر الخارجية</w:t>
            </w:r>
          </w:p>
        </w:tc>
        <w:tc>
          <w:tcPr>
            <w:tcW w:w="1134" w:type="dxa"/>
          </w:tcPr>
          <w:p w14:paraId="7B97AB57" w14:textId="77777777" w:rsidR="00BE18F7" w:rsidRDefault="008426A7">
            <w:pPr>
              <w:bidi/>
              <w:jc w:val="center"/>
            </w:pPr>
            <w:r>
              <w:rPr>
                <w:sz w:val="18"/>
                <w:szCs w:val="18"/>
                <w:rtl/>
              </w:rPr>
              <w:t>ص 102</w:t>
            </w:r>
          </w:p>
        </w:tc>
      </w:tr>
      <w:tr w:rsidR="00BE18F7" w14:paraId="0C56CF3D" w14:textId="77777777">
        <w:trPr>
          <w:cantSplit/>
          <w:jc w:val="center"/>
        </w:trPr>
        <w:tc>
          <w:tcPr>
            <w:tcW w:w="2835" w:type="dxa"/>
          </w:tcPr>
          <w:p w14:paraId="69E977E8" w14:textId="77777777" w:rsidR="00BE18F7" w:rsidRDefault="008426A7">
            <w:pPr>
              <w:bidi/>
            </w:pPr>
            <w:r>
              <w:rPr>
                <w:sz w:val="18"/>
                <w:szCs w:val="18"/>
                <w:rtl/>
              </w:rPr>
              <w:t>المنطقة الزلزالية 4</w:t>
            </w:r>
          </w:p>
        </w:tc>
        <w:tc>
          <w:tcPr>
            <w:tcW w:w="3175" w:type="dxa"/>
          </w:tcPr>
          <w:p w14:paraId="3CA9EA21" w14:textId="77777777" w:rsidR="00BE18F7" w:rsidRDefault="008426A7">
            <w:pPr>
              <w:bidi/>
            </w:pPr>
            <w:r>
              <w:rPr>
                <w:sz w:val="18"/>
                <w:szCs w:val="18"/>
                <w:rtl/>
              </w:rPr>
              <w:t>سفاجا، رأس غرب، نويبع</w:t>
            </w:r>
          </w:p>
        </w:tc>
        <w:tc>
          <w:tcPr>
            <w:tcW w:w="2948" w:type="dxa"/>
          </w:tcPr>
          <w:p w14:paraId="5D87CE93" w14:textId="77777777" w:rsidR="00BE18F7" w:rsidRDefault="008426A7">
            <w:pPr>
              <w:bidi/>
            </w:pPr>
            <w:r>
              <w:rPr>
                <w:sz w:val="18"/>
                <w:szCs w:val="18"/>
                <w:rtl/>
              </w:rPr>
              <w:t>تتطلب أشاير حوائط الستائر الخارجية</w:t>
            </w:r>
          </w:p>
        </w:tc>
        <w:tc>
          <w:tcPr>
            <w:tcW w:w="1134" w:type="dxa"/>
          </w:tcPr>
          <w:p w14:paraId="3E0CCE65" w14:textId="77777777" w:rsidR="00BE18F7" w:rsidRDefault="008426A7">
            <w:pPr>
              <w:bidi/>
              <w:jc w:val="center"/>
            </w:pPr>
            <w:r>
              <w:rPr>
                <w:sz w:val="18"/>
                <w:szCs w:val="18"/>
                <w:rtl/>
              </w:rPr>
              <w:t>ص 102</w:t>
            </w:r>
          </w:p>
        </w:tc>
      </w:tr>
      <w:tr w:rsidR="00BE18F7" w14:paraId="297BA6EB" w14:textId="77777777">
        <w:trPr>
          <w:cantSplit/>
          <w:jc w:val="center"/>
        </w:trPr>
        <w:tc>
          <w:tcPr>
            <w:tcW w:w="2835" w:type="dxa"/>
          </w:tcPr>
          <w:p w14:paraId="795902C4" w14:textId="77777777" w:rsidR="00BE18F7" w:rsidRDefault="008426A7">
            <w:pPr>
              <w:bidi/>
            </w:pPr>
            <w:r>
              <w:rPr>
                <w:sz w:val="18"/>
                <w:szCs w:val="18"/>
                <w:rtl/>
              </w:rPr>
              <w:t>المنطقة الزلزالية 3</w:t>
            </w:r>
          </w:p>
        </w:tc>
        <w:tc>
          <w:tcPr>
            <w:tcW w:w="3175" w:type="dxa"/>
          </w:tcPr>
          <w:p w14:paraId="66CC0E77" w14:textId="77777777" w:rsidR="00BE18F7" w:rsidRDefault="008426A7">
            <w:pPr>
              <w:bidi/>
            </w:pPr>
            <w:r>
              <w:rPr>
                <w:sz w:val="18"/>
                <w:szCs w:val="18"/>
                <w:rtl/>
              </w:rPr>
              <w:t>6 أكتوبر، الجيزة، القاهرة، حلوان، الشرقية، القليوبية، الفيوم، الإسماعيلية، بورسعيد، السويس، أبورديس، دهب، رأس سدر، الزعفرانة</w:t>
            </w:r>
          </w:p>
        </w:tc>
        <w:tc>
          <w:tcPr>
            <w:tcW w:w="2948" w:type="dxa"/>
          </w:tcPr>
          <w:p w14:paraId="3D53CF69" w14:textId="77777777" w:rsidR="00BE18F7" w:rsidRDefault="008426A7">
            <w:pPr>
              <w:bidi/>
            </w:pPr>
            <w:r>
              <w:rPr>
                <w:sz w:val="18"/>
                <w:szCs w:val="18"/>
                <w:rtl/>
              </w:rPr>
              <w:t>تتطلب أشاير حوائط الستائر الخارجية</w:t>
            </w:r>
          </w:p>
        </w:tc>
        <w:tc>
          <w:tcPr>
            <w:tcW w:w="1134" w:type="dxa"/>
          </w:tcPr>
          <w:p w14:paraId="5348C35D" w14:textId="77777777" w:rsidR="00BE18F7" w:rsidRDefault="008426A7">
            <w:pPr>
              <w:bidi/>
              <w:jc w:val="center"/>
            </w:pPr>
            <w:r>
              <w:rPr>
                <w:sz w:val="18"/>
                <w:szCs w:val="18"/>
                <w:rtl/>
              </w:rPr>
              <w:t>ص 102</w:t>
            </w:r>
          </w:p>
        </w:tc>
      </w:tr>
      <w:tr w:rsidR="00BE18F7" w14:paraId="1D131D46" w14:textId="77777777">
        <w:trPr>
          <w:cantSplit/>
          <w:jc w:val="center"/>
        </w:trPr>
        <w:tc>
          <w:tcPr>
            <w:tcW w:w="2835" w:type="dxa"/>
          </w:tcPr>
          <w:p w14:paraId="07BF60F0" w14:textId="77777777" w:rsidR="00BE18F7" w:rsidRDefault="008426A7">
            <w:pPr>
              <w:bidi/>
            </w:pPr>
            <w:r>
              <w:rPr>
                <w:sz w:val="18"/>
                <w:szCs w:val="18"/>
                <w:rtl/>
              </w:rPr>
              <w:t>تراكب Wire Mesh</w:t>
            </w:r>
          </w:p>
        </w:tc>
        <w:tc>
          <w:tcPr>
            <w:tcW w:w="3175" w:type="dxa"/>
          </w:tcPr>
          <w:p w14:paraId="53F68950" w14:textId="77777777" w:rsidR="00BE18F7" w:rsidRDefault="008426A7">
            <w:pPr>
              <w:bidi/>
            </w:pPr>
            <w:r>
              <w:rPr>
                <w:sz w:val="18"/>
                <w:szCs w:val="18"/>
                <w:rtl/>
              </w:rPr>
              <w:t>≥ 30 سم</w:t>
            </w:r>
          </w:p>
        </w:tc>
        <w:tc>
          <w:tcPr>
            <w:tcW w:w="2948" w:type="dxa"/>
          </w:tcPr>
          <w:p w14:paraId="33FEAFC2" w14:textId="77777777" w:rsidR="00BE18F7" w:rsidRDefault="00BE18F7">
            <w:pPr>
              <w:bidi/>
            </w:pPr>
          </w:p>
        </w:tc>
        <w:tc>
          <w:tcPr>
            <w:tcW w:w="1134" w:type="dxa"/>
          </w:tcPr>
          <w:p w14:paraId="4CA97C51" w14:textId="77777777" w:rsidR="00BE18F7" w:rsidRDefault="008426A7">
            <w:pPr>
              <w:bidi/>
              <w:jc w:val="center"/>
            </w:pPr>
            <w:r>
              <w:rPr>
                <w:sz w:val="18"/>
                <w:szCs w:val="18"/>
                <w:rtl/>
              </w:rPr>
              <w:t>ص 103 إلى 104</w:t>
            </w:r>
          </w:p>
        </w:tc>
      </w:tr>
      <w:tr w:rsidR="00BE18F7" w14:paraId="5766CCEE" w14:textId="77777777">
        <w:trPr>
          <w:cantSplit/>
          <w:jc w:val="center"/>
        </w:trPr>
        <w:tc>
          <w:tcPr>
            <w:tcW w:w="2835" w:type="dxa"/>
          </w:tcPr>
          <w:p w14:paraId="0156C4D9" w14:textId="77777777" w:rsidR="00BE18F7" w:rsidRDefault="008426A7">
            <w:pPr>
              <w:bidi/>
            </w:pPr>
            <w:r>
              <w:rPr>
                <w:sz w:val="18"/>
                <w:szCs w:val="18"/>
                <w:rtl/>
              </w:rPr>
              <w:t>fy الشبك الملحوم</w:t>
            </w:r>
          </w:p>
        </w:tc>
        <w:tc>
          <w:tcPr>
            <w:tcW w:w="3175" w:type="dxa"/>
          </w:tcPr>
          <w:p w14:paraId="78CA7812" w14:textId="77777777" w:rsidR="00BE18F7" w:rsidRDefault="008426A7">
            <w:pPr>
              <w:bidi/>
            </w:pPr>
            <w:r>
              <w:rPr>
                <w:sz w:val="18"/>
                <w:szCs w:val="18"/>
                <w:rtl/>
              </w:rPr>
              <w:t>500 MPa</w:t>
            </w:r>
          </w:p>
        </w:tc>
        <w:tc>
          <w:tcPr>
            <w:tcW w:w="2948" w:type="dxa"/>
          </w:tcPr>
          <w:p w14:paraId="0A6D3012" w14:textId="77777777" w:rsidR="00BE18F7" w:rsidRDefault="008426A7">
            <w:pPr>
              <w:bidi/>
            </w:pPr>
            <w:r>
              <w:rPr>
                <w:sz w:val="18"/>
                <w:szCs w:val="18"/>
                <w:rtl/>
              </w:rPr>
              <w:t>ASTM A185 / BS 4483؛ ASTM A185 سحبت ودمجت في ASTM A1064 منذ 2013، وقيمة 500 ميجاباسكال تطابق BS 4483 (B500)</w:t>
            </w:r>
          </w:p>
        </w:tc>
        <w:tc>
          <w:tcPr>
            <w:tcW w:w="1134" w:type="dxa"/>
          </w:tcPr>
          <w:p w14:paraId="19D9E65A" w14:textId="77777777" w:rsidR="00BE18F7" w:rsidRDefault="008426A7">
            <w:pPr>
              <w:bidi/>
              <w:jc w:val="center"/>
            </w:pPr>
            <w:r>
              <w:rPr>
                <w:sz w:val="18"/>
                <w:szCs w:val="18"/>
                <w:rtl/>
              </w:rPr>
              <w:t>ص 104</w:t>
            </w:r>
          </w:p>
        </w:tc>
      </w:tr>
      <w:tr w:rsidR="00BE18F7" w14:paraId="5FBEB02D" w14:textId="77777777">
        <w:trPr>
          <w:cantSplit/>
          <w:jc w:val="center"/>
        </w:trPr>
        <w:tc>
          <w:tcPr>
            <w:tcW w:w="2835" w:type="dxa"/>
          </w:tcPr>
          <w:p w14:paraId="1DD0B62E" w14:textId="77777777" w:rsidR="00BE18F7" w:rsidRDefault="008426A7">
            <w:pPr>
              <w:bidi/>
            </w:pPr>
            <w:r>
              <w:rPr>
                <w:sz w:val="18"/>
                <w:szCs w:val="18"/>
                <w:rtl/>
              </w:rPr>
              <w:t>موضع التسليح</w:t>
            </w:r>
          </w:p>
        </w:tc>
        <w:tc>
          <w:tcPr>
            <w:tcW w:w="3175" w:type="dxa"/>
          </w:tcPr>
          <w:p w14:paraId="6AE9D5E1" w14:textId="77777777" w:rsidR="00BE18F7" w:rsidRDefault="008426A7">
            <w:pPr>
              <w:bidi/>
            </w:pPr>
            <w:r>
              <w:rPr>
                <w:sz w:val="18"/>
                <w:szCs w:val="18"/>
                <w:rtl/>
              </w:rPr>
              <w:t>منتصف الرقة أو D/2 + 2.5 سم</w:t>
            </w:r>
          </w:p>
        </w:tc>
        <w:tc>
          <w:tcPr>
            <w:tcW w:w="2948" w:type="dxa"/>
          </w:tcPr>
          <w:p w14:paraId="27BF0A68" w14:textId="77777777" w:rsidR="00BE18F7" w:rsidRDefault="008426A7">
            <w:pPr>
              <w:bidi/>
            </w:pPr>
            <w:r>
              <w:rPr>
                <w:sz w:val="18"/>
                <w:szCs w:val="18"/>
                <w:rtl/>
              </w:rPr>
              <w:t>طبقة واحدة</w:t>
            </w:r>
          </w:p>
        </w:tc>
        <w:tc>
          <w:tcPr>
            <w:tcW w:w="1134" w:type="dxa"/>
          </w:tcPr>
          <w:p w14:paraId="66FF0062" w14:textId="77777777" w:rsidR="00BE18F7" w:rsidRDefault="008426A7">
            <w:pPr>
              <w:bidi/>
              <w:jc w:val="center"/>
            </w:pPr>
            <w:r>
              <w:rPr>
                <w:sz w:val="18"/>
                <w:szCs w:val="18"/>
                <w:rtl/>
              </w:rPr>
              <w:t>ص 104</w:t>
            </w:r>
          </w:p>
        </w:tc>
      </w:tr>
      <w:tr w:rsidR="00BE18F7" w14:paraId="40034D40" w14:textId="77777777">
        <w:trPr>
          <w:cantSplit/>
          <w:jc w:val="center"/>
        </w:trPr>
        <w:tc>
          <w:tcPr>
            <w:tcW w:w="2835" w:type="dxa"/>
          </w:tcPr>
          <w:p w14:paraId="3179A2DD" w14:textId="77777777" w:rsidR="00BE18F7" w:rsidRDefault="008426A7">
            <w:pPr>
              <w:bidi/>
            </w:pPr>
            <w:r>
              <w:rPr>
                <w:sz w:val="18"/>
                <w:szCs w:val="18"/>
                <w:rtl/>
              </w:rPr>
              <w:t>الحد الأدنى للتسليح</w:t>
            </w:r>
          </w:p>
        </w:tc>
        <w:tc>
          <w:tcPr>
            <w:tcW w:w="3175" w:type="dxa"/>
          </w:tcPr>
          <w:p w14:paraId="2269BD12" w14:textId="77777777" w:rsidR="00BE18F7" w:rsidRDefault="008426A7">
            <w:pPr>
              <w:bidi/>
            </w:pPr>
            <w:r>
              <w:rPr>
                <w:sz w:val="18"/>
                <w:szCs w:val="18"/>
                <w:rtl/>
              </w:rPr>
              <w:t>5 أسياخ/م</w:t>
            </w:r>
          </w:p>
        </w:tc>
        <w:tc>
          <w:tcPr>
            <w:tcW w:w="2948" w:type="dxa"/>
          </w:tcPr>
          <w:p w14:paraId="4D872BA3" w14:textId="77777777" w:rsidR="00BE18F7" w:rsidRDefault="00BE18F7">
            <w:pPr>
              <w:bidi/>
            </w:pPr>
          </w:p>
        </w:tc>
        <w:tc>
          <w:tcPr>
            <w:tcW w:w="1134" w:type="dxa"/>
          </w:tcPr>
          <w:p w14:paraId="55A1ECB9" w14:textId="77777777" w:rsidR="00BE18F7" w:rsidRDefault="008426A7">
            <w:pPr>
              <w:bidi/>
              <w:jc w:val="center"/>
            </w:pPr>
            <w:r>
              <w:rPr>
                <w:sz w:val="18"/>
                <w:szCs w:val="18"/>
                <w:rtl/>
              </w:rPr>
              <w:t>ص 104</w:t>
            </w:r>
          </w:p>
        </w:tc>
      </w:tr>
      <w:tr w:rsidR="00BE18F7" w14:paraId="0B0AAD5D" w14:textId="77777777">
        <w:trPr>
          <w:cantSplit/>
          <w:jc w:val="center"/>
        </w:trPr>
        <w:tc>
          <w:tcPr>
            <w:tcW w:w="2835" w:type="dxa"/>
          </w:tcPr>
          <w:p w14:paraId="59B75422" w14:textId="77777777" w:rsidR="00BE18F7" w:rsidRDefault="008426A7">
            <w:pPr>
              <w:bidi/>
            </w:pPr>
            <w:r>
              <w:rPr>
                <w:sz w:val="18"/>
                <w:szCs w:val="18"/>
                <w:rtl/>
              </w:rPr>
              <w:t>أول كانة</w:t>
            </w:r>
          </w:p>
        </w:tc>
        <w:tc>
          <w:tcPr>
            <w:tcW w:w="3175" w:type="dxa"/>
          </w:tcPr>
          <w:p w14:paraId="69238BEB" w14:textId="77777777" w:rsidR="00BE18F7" w:rsidRDefault="008426A7">
            <w:pPr>
              <w:bidi/>
            </w:pPr>
            <w:r>
              <w:rPr>
                <w:sz w:val="18"/>
                <w:szCs w:val="18"/>
                <w:rtl/>
              </w:rPr>
              <w:t>So/2 حوالي 5 سم</w:t>
            </w:r>
          </w:p>
        </w:tc>
        <w:tc>
          <w:tcPr>
            <w:tcW w:w="2948" w:type="dxa"/>
          </w:tcPr>
          <w:p w14:paraId="13BBA1F9" w14:textId="77777777" w:rsidR="00BE18F7" w:rsidRDefault="00BE18F7">
            <w:pPr>
              <w:bidi/>
            </w:pPr>
          </w:p>
        </w:tc>
        <w:tc>
          <w:tcPr>
            <w:tcW w:w="1134" w:type="dxa"/>
          </w:tcPr>
          <w:p w14:paraId="20417AA4" w14:textId="77777777" w:rsidR="00BE18F7" w:rsidRDefault="008426A7">
            <w:pPr>
              <w:bidi/>
              <w:jc w:val="center"/>
            </w:pPr>
            <w:r>
              <w:rPr>
                <w:sz w:val="18"/>
                <w:szCs w:val="18"/>
                <w:rtl/>
              </w:rPr>
              <w:t>ص 107</w:t>
            </w:r>
          </w:p>
        </w:tc>
      </w:tr>
      <w:tr w:rsidR="00BE18F7" w14:paraId="1856C29D" w14:textId="77777777">
        <w:trPr>
          <w:cantSplit/>
          <w:jc w:val="center"/>
        </w:trPr>
        <w:tc>
          <w:tcPr>
            <w:tcW w:w="2835" w:type="dxa"/>
          </w:tcPr>
          <w:p w14:paraId="33A97CB6" w14:textId="77777777" w:rsidR="00BE18F7" w:rsidRDefault="008426A7">
            <w:pPr>
              <w:bidi/>
            </w:pPr>
            <w:r>
              <w:rPr>
                <w:sz w:val="18"/>
                <w:szCs w:val="18"/>
                <w:rtl/>
              </w:rPr>
              <w:t>So (مصري)</w:t>
            </w:r>
          </w:p>
        </w:tc>
        <w:tc>
          <w:tcPr>
            <w:tcW w:w="3175" w:type="dxa"/>
          </w:tcPr>
          <w:p w14:paraId="0822273D" w14:textId="77777777" w:rsidR="00BE18F7" w:rsidRDefault="008426A7">
            <w:pPr>
              <w:bidi/>
            </w:pPr>
            <w:r>
              <w:rPr>
                <w:sz w:val="18"/>
                <w:szCs w:val="18"/>
                <w:rtl/>
              </w:rPr>
              <w:t>≤ min(8Ø، 24Ø كانة، b/2، 15 سم)</w:t>
            </w:r>
          </w:p>
        </w:tc>
        <w:tc>
          <w:tcPr>
            <w:tcW w:w="2948" w:type="dxa"/>
          </w:tcPr>
          <w:p w14:paraId="21480FD3" w14:textId="77777777" w:rsidR="00BE18F7" w:rsidRDefault="008426A7">
            <w:pPr>
              <w:bidi/>
            </w:pPr>
            <w:r>
              <w:rPr>
                <w:sz w:val="18"/>
                <w:szCs w:val="18"/>
                <w:rtl/>
              </w:rPr>
              <w:t>منطقة حرجة</w:t>
            </w:r>
          </w:p>
        </w:tc>
        <w:tc>
          <w:tcPr>
            <w:tcW w:w="1134" w:type="dxa"/>
          </w:tcPr>
          <w:p w14:paraId="6493E220" w14:textId="77777777" w:rsidR="00BE18F7" w:rsidRDefault="008426A7">
            <w:pPr>
              <w:bidi/>
              <w:jc w:val="center"/>
            </w:pPr>
            <w:r>
              <w:rPr>
                <w:sz w:val="18"/>
                <w:szCs w:val="18"/>
                <w:rtl/>
              </w:rPr>
              <w:t>ص 107</w:t>
            </w:r>
          </w:p>
        </w:tc>
      </w:tr>
      <w:tr w:rsidR="00BE18F7" w14:paraId="54EF943F" w14:textId="77777777">
        <w:trPr>
          <w:cantSplit/>
          <w:jc w:val="center"/>
        </w:trPr>
        <w:tc>
          <w:tcPr>
            <w:tcW w:w="2835" w:type="dxa"/>
          </w:tcPr>
          <w:p w14:paraId="5374C478" w14:textId="77777777" w:rsidR="00BE18F7" w:rsidRDefault="008426A7">
            <w:pPr>
              <w:bidi/>
            </w:pPr>
            <w:r>
              <w:rPr>
                <w:sz w:val="18"/>
                <w:szCs w:val="18"/>
                <w:rtl/>
              </w:rPr>
              <w:t>So (ACI)</w:t>
            </w:r>
          </w:p>
        </w:tc>
        <w:tc>
          <w:tcPr>
            <w:tcW w:w="3175" w:type="dxa"/>
          </w:tcPr>
          <w:p w14:paraId="41A21BB7" w14:textId="77777777" w:rsidR="00BE18F7" w:rsidRDefault="008426A7">
            <w:pPr>
              <w:bidi/>
            </w:pPr>
            <w:r>
              <w:rPr>
                <w:sz w:val="18"/>
                <w:szCs w:val="18"/>
                <w:rtl/>
              </w:rPr>
              <w:t>≤ min(8Ø، 24Ø كانة، b/2، 30 سم)</w:t>
            </w:r>
          </w:p>
        </w:tc>
        <w:tc>
          <w:tcPr>
            <w:tcW w:w="2948" w:type="dxa"/>
          </w:tcPr>
          <w:p w14:paraId="030E1972" w14:textId="77777777" w:rsidR="00BE18F7" w:rsidRDefault="00BE18F7">
            <w:pPr>
              <w:bidi/>
            </w:pPr>
          </w:p>
        </w:tc>
        <w:tc>
          <w:tcPr>
            <w:tcW w:w="1134" w:type="dxa"/>
          </w:tcPr>
          <w:p w14:paraId="4EF2D559" w14:textId="77777777" w:rsidR="00BE18F7" w:rsidRDefault="008426A7">
            <w:pPr>
              <w:bidi/>
              <w:jc w:val="center"/>
            </w:pPr>
            <w:r>
              <w:rPr>
                <w:sz w:val="18"/>
                <w:szCs w:val="18"/>
                <w:rtl/>
              </w:rPr>
              <w:t>ص 107</w:t>
            </w:r>
          </w:p>
        </w:tc>
      </w:tr>
      <w:tr w:rsidR="00BE18F7" w14:paraId="50ECA82F" w14:textId="77777777">
        <w:trPr>
          <w:cantSplit/>
          <w:jc w:val="center"/>
        </w:trPr>
        <w:tc>
          <w:tcPr>
            <w:tcW w:w="2835" w:type="dxa"/>
          </w:tcPr>
          <w:p w14:paraId="0617085C" w14:textId="77777777" w:rsidR="00BE18F7" w:rsidRDefault="008426A7">
            <w:pPr>
              <w:bidi/>
            </w:pPr>
            <w:r>
              <w:rPr>
                <w:sz w:val="18"/>
                <w:szCs w:val="18"/>
                <w:rtl/>
              </w:rPr>
              <w:t>تقسيط المنتصف</w:t>
            </w:r>
          </w:p>
        </w:tc>
        <w:tc>
          <w:tcPr>
            <w:tcW w:w="3175" w:type="dxa"/>
          </w:tcPr>
          <w:p w14:paraId="3CA8723C" w14:textId="77777777" w:rsidR="00BE18F7" w:rsidRDefault="008426A7">
            <w:pPr>
              <w:bidi/>
            </w:pPr>
            <w:r>
              <w:rPr>
                <w:sz w:val="18"/>
                <w:szCs w:val="18"/>
                <w:rtl/>
              </w:rPr>
              <w:t>≤ min(15Ø، b، 20 سم)</w:t>
            </w:r>
          </w:p>
        </w:tc>
        <w:tc>
          <w:tcPr>
            <w:tcW w:w="2948" w:type="dxa"/>
          </w:tcPr>
          <w:p w14:paraId="25334635" w14:textId="77777777" w:rsidR="00BE18F7" w:rsidRDefault="00BE18F7">
            <w:pPr>
              <w:bidi/>
            </w:pPr>
          </w:p>
        </w:tc>
        <w:tc>
          <w:tcPr>
            <w:tcW w:w="1134" w:type="dxa"/>
          </w:tcPr>
          <w:p w14:paraId="3B193400" w14:textId="77777777" w:rsidR="00BE18F7" w:rsidRDefault="008426A7">
            <w:pPr>
              <w:bidi/>
              <w:jc w:val="center"/>
            </w:pPr>
            <w:r>
              <w:rPr>
                <w:sz w:val="18"/>
                <w:szCs w:val="18"/>
                <w:rtl/>
              </w:rPr>
              <w:t>ص 107</w:t>
            </w:r>
          </w:p>
        </w:tc>
      </w:tr>
      <w:tr w:rsidR="00BE18F7" w14:paraId="07A21C97" w14:textId="77777777">
        <w:trPr>
          <w:cantSplit/>
          <w:jc w:val="center"/>
        </w:trPr>
        <w:tc>
          <w:tcPr>
            <w:tcW w:w="2835" w:type="dxa"/>
          </w:tcPr>
          <w:p w14:paraId="21FCF828" w14:textId="77777777" w:rsidR="00BE18F7" w:rsidRDefault="008426A7">
            <w:pPr>
              <w:bidi/>
            </w:pPr>
            <w:r>
              <w:rPr>
                <w:sz w:val="18"/>
                <w:szCs w:val="18"/>
                <w:rtl/>
              </w:rPr>
              <w:t>وصلة العمود</w:t>
            </w:r>
          </w:p>
        </w:tc>
        <w:tc>
          <w:tcPr>
            <w:tcW w:w="3175" w:type="dxa"/>
          </w:tcPr>
          <w:p w14:paraId="00C8CB49" w14:textId="77777777" w:rsidR="00BE18F7" w:rsidRDefault="008426A7">
            <w:pPr>
              <w:bidi/>
            </w:pPr>
            <w:r>
              <w:rPr>
                <w:sz w:val="18"/>
                <w:szCs w:val="18"/>
                <w:rtl/>
              </w:rPr>
              <w:t>65Ø ≥ 1 م، ACI Class B (50 dp)</w:t>
            </w:r>
          </w:p>
        </w:tc>
        <w:tc>
          <w:tcPr>
            <w:tcW w:w="2948" w:type="dxa"/>
          </w:tcPr>
          <w:p w14:paraId="322B5E33" w14:textId="77777777" w:rsidR="00BE18F7" w:rsidRDefault="00BE18F7">
            <w:pPr>
              <w:bidi/>
            </w:pPr>
          </w:p>
        </w:tc>
        <w:tc>
          <w:tcPr>
            <w:tcW w:w="1134" w:type="dxa"/>
          </w:tcPr>
          <w:p w14:paraId="44C9AA96" w14:textId="77777777" w:rsidR="00BE18F7" w:rsidRDefault="008426A7">
            <w:pPr>
              <w:bidi/>
              <w:jc w:val="center"/>
            </w:pPr>
            <w:r>
              <w:rPr>
                <w:sz w:val="18"/>
                <w:szCs w:val="18"/>
                <w:rtl/>
              </w:rPr>
              <w:t>ص 108</w:t>
            </w:r>
          </w:p>
        </w:tc>
      </w:tr>
      <w:tr w:rsidR="00BE18F7" w14:paraId="4888B5F5" w14:textId="77777777">
        <w:trPr>
          <w:cantSplit/>
          <w:jc w:val="center"/>
        </w:trPr>
        <w:tc>
          <w:tcPr>
            <w:tcW w:w="2835" w:type="dxa"/>
          </w:tcPr>
          <w:p w14:paraId="712F91C9" w14:textId="77777777" w:rsidR="00BE18F7" w:rsidRDefault="008426A7">
            <w:pPr>
              <w:bidi/>
            </w:pPr>
            <w:r>
              <w:rPr>
                <w:sz w:val="18"/>
                <w:szCs w:val="18"/>
                <w:rtl/>
              </w:rPr>
              <w:t>تباعد الرأسي</w:t>
            </w:r>
          </w:p>
        </w:tc>
        <w:tc>
          <w:tcPr>
            <w:tcW w:w="3175" w:type="dxa"/>
          </w:tcPr>
          <w:p w14:paraId="48F8D06B" w14:textId="77777777" w:rsidR="00BE18F7" w:rsidRDefault="008426A7">
            <w:pPr>
              <w:bidi/>
            </w:pPr>
            <w:r>
              <w:rPr>
                <w:sz w:val="18"/>
                <w:szCs w:val="18"/>
                <w:rtl/>
              </w:rPr>
              <w:t>≤ 25 سم، ربط إذا &gt; 15 سم، أركان فقط إذا الضلع ≤ 30 سم</w:t>
            </w:r>
          </w:p>
        </w:tc>
        <w:tc>
          <w:tcPr>
            <w:tcW w:w="2948" w:type="dxa"/>
          </w:tcPr>
          <w:p w14:paraId="0C607137" w14:textId="77777777" w:rsidR="00BE18F7" w:rsidRDefault="00BE18F7">
            <w:pPr>
              <w:bidi/>
            </w:pPr>
          </w:p>
        </w:tc>
        <w:tc>
          <w:tcPr>
            <w:tcW w:w="1134" w:type="dxa"/>
          </w:tcPr>
          <w:p w14:paraId="6AE40460" w14:textId="77777777" w:rsidR="00BE18F7" w:rsidRDefault="008426A7">
            <w:pPr>
              <w:bidi/>
              <w:jc w:val="center"/>
            </w:pPr>
            <w:r>
              <w:rPr>
                <w:sz w:val="18"/>
                <w:szCs w:val="18"/>
                <w:rtl/>
              </w:rPr>
              <w:t>ص 108</w:t>
            </w:r>
          </w:p>
        </w:tc>
      </w:tr>
      <w:tr w:rsidR="00BE18F7" w14:paraId="4BA7153E" w14:textId="77777777">
        <w:trPr>
          <w:cantSplit/>
          <w:jc w:val="center"/>
        </w:trPr>
        <w:tc>
          <w:tcPr>
            <w:tcW w:w="2835" w:type="dxa"/>
          </w:tcPr>
          <w:p w14:paraId="3FB9652D" w14:textId="77777777" w:rsidR="00BE18F7" w:rsidRDefault="008426A7">
            <w:pPr>
              <w:bidi/>
            </w:pPr>
            <w:r>
              <w:rPr>
                <w:sz w:val="18"/>
                <w:szCs w:val="18"/>
                <w:rtl/>
              </w:rPr>
              <w:t>غطاء الأعمدة</w:t>
            </w:r>
          </w:p>
        </w:tc>
        <w:tc>
          <w:tcPr>
            <w:tcW w:w="3175" w:type="dxa"/>
          </w:tcPr>
          <w:p w14:paraId="466B3BC6" w14:textId="77777777" w:rsidR="00BE18F7" w:rsidRDefault="008426A7">
            <w:pPr>
              <w:bidi/>
            </w:pPr>
            <w:r>
              <w:rPr>
                <w:sz w:val="18"/>
                <w:szCs w:val="18"/>
                <w:rtl/>
              </w:rPr>
              <w:t>ACI 40 مم، مصر ≥ 2.5 سم (المعتاد 3 سم)</w:t>
            </w:r>
          </w:p>
        </w:tc>
        <w:tc>
          <w:tcPr>
            <w:tcW w:w="2948" w:type="dxa"/>
          </w:tcPr>
          <w:p w14:paraId="1AE0FF43" w14:textId="77777777" w:rsidR="00BE18F7" w:rsidRDefault="008426A7">
            <w:pPr>
              <w:bidi/>
            </w:pPr>
            <w:r>
              <w:rPr>
                <w:sz w:val="18"/>
                <w:szCs w:val="18"/>
                <w:rtl/>
              </w:rPr>
              <w:t>حسب مقاومة الحريق</w:t>
            </w:r>
          </w:p>
        </w:tc>
        <w:tc>
          <w:tcPr>
            <w:tcW w:w="1134" w:type="dxa"/>
          </w:tcPr>
          <w:p w14:paraId="44AD6922" w14:textId="77777777" w:rsidR="00BE18F7" w:rsidRDefault="008426A7">
            <w:pPr>
              <w:bidi/>
              <w:jc w:val="center"/>
            </w:pPr>
            <w:r>
              <w:rPr>
                <w:sz w:val="18"/>
                <w:szCs w:val="18"/>
                <w:rtl/>
              </w:rPr>
              <w:t>ص 108</w:t>
            </w:r>
          </w:p>
        </w:tc>
      </w:tr>
      <w:tr w:rsidR="00BE18F7" w14:paraId="75FF9DDF" w14:textId="77777777">
        <w:trPr>
          <w:cantSplit/>
          <w:jc w:val="center"/>
        </w:trPr>
        <w:tc>
          <w:tcPr>
            <w:tcW w:w="2835" w:type="dxa"/>
          </w:tcPr>
          <w:p w14:paraId="63E6C7D5" w14:textId="77777777" w:rsidR="00BE18F7" w:rsidRDefault="008426A7">
            <w:pPr>
              <w:bidi/>
            </w:pPr>
            <w:r>
              <w:rPr>
                <w:sz w:val="18"/>
                <w:szCs w:val="18"/>
                <w:rtl/>
              </w:rPr>
              <w:t>طوق الأعمدة الدائرية</w:t>
            </w:r>
          </w:p>
        </w:tc>
        <w:tc>
          <w:tcPr>
            <w:tcW w:w="3175" w:type="dxa"/>
          </w:tcPr>
          <w:p w14:paraId="278D2E31" w14:textId="77777777" w:rsidR="00BE18F7" w:rsidRDefault="008426A7">
            <w:pPr>
              <w:bidi/>
            </w:pPr>
            <w:r>
              <w:rPr>
                <w:sz w:val="18"/>
                <w:szCs w:val="18"/>
                <w:rtl/>
              </w:rPr>
              <w:t>كل 1-1.5 م</w:t>
            </w:r>
          </w:p>
        </w:tc>
        <w:tc>
          <w:tcPr>
            <w:tcW w:w="2948" w:type="dxa"/>
          </w:tcPr>
          <w:p w14:paraId="6E31D248" w14:textId="77777777" w:rsidR="00BE18F7" w:rsidRDefault="00BE18F7">
            <w:pPr>
              <w:bidi/>
            </w:pPr>
          </w:p>
        </w:tc>
        <w:tc>
          <w:tcPr>
            <w:tcW w:w="1134" w:type="dxa"/>
          </w:tcPr>
          <w:p w14:paraId="085D151D" w14:textId="77777777" w:rsidR="00BE18F7" w:rsidRDefault="008426A7">
            <w:pPr>
              <w:bidi/>
              <w:jc w:val="center"/>
            </w:pPr>
            <w:r>
              <w:rPr>
                <w:sz w:val="18"/>
                <w:szCs w:val="18"/>
                <w:rtl/>
              </w:rPr>
              <w:t>ص 108</w:t>
            </w:r>
          </w:p>
        </w:tc>
      </w:tr>
      <w:tr w:rsidR="00BE18F7" w14:paraId="187689AF" w14:textId="77777777">
        <w:trPr>
          <w:cantSplit/>
          <w:jc w:val="center"/>
        </w:trPr>
        <w:tc>
          <w:tcPr>
            <w:tcW w:w="2835" w:type="dxa"/>
          </w:tcPr>
          <w:p w14:paraId="6A5877E2" w14:textId="77777777" w:rsidR="00BE18F7" w:rsidRDefault="008426A7">
            <w:pPr>
              <w:bidi/>
            </w:pPr>
            <w:r>
              <w:rPr>
                <w:sz w:val="18"/>
                <w:szCs w:val="18"/>
                <w:rtl/>
              </w:rPr>
              <w:t>قفل الكانة الدائرية</w:t>
            </w:r>
          </w:p>
        </w:tc>
        <w:tc>
          <w:tcPr>
            <w:tcW w:w="3175" w:type="dxa"/>
          </w:tcPr>
          <w:p w14:paraId="5EFC0D50" w14:textId="77777777" w:rsidR="00BE18F7" w:rsidRDefault="008426A7">
            <w:pPr>
              <w:bidi/>
            </w:pPr>
            <w:r>
              <w:rPr>
                <w:sz w:val="18"/>
                <w:szCs w:val="18"/>
                <w:rtl/>
              </w:rPr>
              <w:t>≥ 7-10 Ø كانة</w:t>
            </w:r>
          </w:p>
        </w:tc>
        <w:tc>
          <w:tcPr>
            <w:tcW w:w="2948" w:type="dxa"/>
          </w:tcPr>
          <w:p w14:paraId="0697ABB4" w14:textId="77777777" w:rsidR="00BE18F7" w:rsidRDefault="00BE18F7">
            <w:pPr>
              <w:bidi/>
            </w:pPr>
          </w:p>
        </w:tc>
        <w:tc>
          <w:tcPr>
            <w:tcW w:w="1134" w:type="dxa"/>
          </w:tcPr>
          <w:p w14:paraId="03A2D29D" w14:textId="77777777" w:rsidR="00BE18F7" w:rsidRDefault="008426A7">
            <w:pPr>
              <w:bidi/>
              <w:jc w:val="center"/>
            </w:pPr>
            <w:r>
              <w:rPr>
                <w:sz w:val="18"/>
                <w:szCs w:val="18"/>
                <w:rtl/>
              </w:rPr>
              <w:t>ص 108</w:t>
            </w:r>
          </w:p>
        </w:tc>
      </w:tr>
      <w:tr w:rsidR="00BE18F7" w14:paraId="63FEDED3" w14:textId="77777777">
        <w:trPr>
          <w:cantSplit/>
          <w:jc w:val="center"/>
        </w:trPr>
        <w:tc>
          <w:tcPr>
            <w:tcW w:w="2835" w:type="dxa"/>
          </w:tcPr>
          <w:p w14:paraId="168CBE57" w14:textId="77777777" w:rsidR="00BE18F7" w:rsidRDefault="008426A7">
            <w:pPr>
              <w:bidi/>
            </w:pPr>
            <w:r>
              <w:rPr>
                <w:sz w:val="18"/>
                <w:szCs w:val="18"/>
                <w:rtl/>
              </w:rPr>
              <w:t>معامل وصلة الحزم</w:t>
            </w:r>
          </w:p>
        </w:tc>
        <w:tc>
          <w:tcPr>
            <w:tcW w:w="3175" w:type="dxa"/>
          </w:tcPr>
          <w:p w14:paraId="306ED930" w14:textId="77777777" w:rsidR="00BE18F7" w:rsidRDefault="008426A7">
            <w:pPr>
              <w:bidi/>
            </w:pPr>
            <w:r>
              <w:rPr>
                <w:sz w:val="18"/>
                <w:szCs w:val="18"/>
                <w:rtl/>
              </w:rPr>
              <w:t>1.2 / 1.33</w:t>
            </w:r>
          </w:p>
        </w:tc>
        <w:tc>
          <w:tcPr>
            <w:tcW w:w="2948" w:type="dxa"/>
          </w:tcPr>
          <w:p w14:paraId="278EC827" w14:textId="77777777" w:rsidR="00BE18F7" w:rsidRDefault="008426A7">
            <w:pPr>
              <w:bidi/>
            </w:pPr>
            <w:r>
              <w:rPr>
                <w:sz w:val="18"/>
                <w:szCs w:val="18"/>
                <w:rtl/>
              </w:rPr>
              <w:t>3 / 4 أسياخ</w:t>
            </w:r>
          </w:p>
        </w:tc>
        <w:tc>
          <w:tcPr>
            <w:tcW w:w="1134" w:type="dxa"/>
          </w:tcPr>
          <w:p w14:paraId="2BA13F1C" w14:textId="77777777" w:rsidR="00BE18F7" w:rsidRDefault="008426A7">
            <w:pPr>
              <w:bidi/>
              <w:jc w:val="center"/>
            </w:pPr>
            <w:r>
              <w:rPr>
                <w:sz w:val="18"/>
                <w:szCs w:val="18"/>
                <w:rtl/>
              </w:rPr>
              <w:t>ص 108</w:t>
            </w:r>
          </w:p>
        </w:tc>
      </w:tr>
      <w:tr w:rsidR="00BE18F7" w14:paraId="48A6FAFE" w14:textId="77777777">
        <w:trPr>
          <w:cantSplit/>
          <w:jc w:val="center"/>
        </w:trPr>
        <w:tc>
          <w:tcPr>
            <w:tcW w:w="2835" w:type="dxa"/>
          </w:tcPr>
          <w:p w14:paraId="43B733B2" w14:textId="77777777" w:rsidR="00BE18F7" w:rsidRDefault="008426A7">
            <w:pPr>
              <w:bidi/>
            </w:pPr>
            <w:r>
              <w:rPr>
                <w:sz w:val="18"/>
                <w:szCs w:val="18"/>
                <w:rtl/>
              </w:rPr>
              <w:t>كانة بعيون</w:t>
            </w:r>
          </w:p>
        </w:tc>
        <w:tc>
          <w:tcPr>
            <w:tcW w:w="3175" w:type="dxa"/>
          </w:tcPr>
          <w:p w14:paraId="664714D8" w14:textId="77777777" w:rsidR="00BE18F7" w:rsidRDefault="008426A7">
            <w:pPr>
              <w:bidi/>
            </w:pPr>
            <w:r>
              <w:rPr>
                <w:sz w:val="18"/>
                <w:szCs w:val="18"/>
                <w:rtl/>
              </w:rPr>
              <w:t>≥ 4 كانات</w:t>
            </w:r>
          </w:p>
        </w:tc>
        <w:tc>
          <w:tcPr>
            <w:tcW w:w="2948" w:type="dxa"/>
          </w:tcPr>
          <w:p w14:paraId="4FF792DC" w14:textId="77777777" w:rsidR="00BE18F7" w:rsidRDefault="00BE18F7">
            <w:pPr>
              <w:bidi/>
            </w:pPr>
          </w:p>
        </w:tc>
        <w:tc>
          <w:tcPr>
            <w:tcW w:w="1134" w:type="dxa"/>
          </w:tcPr>
          <w:p w14:paraId="67C9ED71" w14:textId="77777777" w:rsidR="00BE18F7" w:rsidRDefault="008426A7">
            <w:pPr>
              <w:bidi/>
              <w:jc w:val="center"/>
            </w:pPr>
            <w:r>
              <w:rPr>
                <w:sz w:val="18"/>
                <w:szCs w:val="18"/>
                <w:rtl/>
              </w:rPr>
              <w:t>ص 108</w:t>
            </w:r>
          </w:p>
        </w:tc>
      </w:tr>
      <w:tr w:rsidR="00BE18F7" w14:paraId="588812BD" w14:textId="77777777">
        <w:trPr>
          <w:cantSplit/>
          <w:jc w:val="center"/>
        </w:trPr>
        <w:tc>
          <w:tcPr>
            <w:tcW w:w="2835" w:type="dxa"/>
          </w:tcPr>
          <w:p w14:paraId="48F7AE2D" w14:textId="77777777" w:rsidR="00BE18F7" w:rsidRDefault="008426A7">
            <w:pPr>
              <w:bidi/>
            </w:pPr>
            <w:r>
              <w:rPr>
                <w:sz w:val="18"/>
                <w:szCs w:val="18"/>
                <w:rtl/>
              </w:rPr>
              <w:t>كليبسات حوائط القص</w:t>
            </w:r>
          </w:p>
        </w:tc>
        <w:tc>
          <w:tcPr>
            <w:tcW w:w="3175" w:type="dxa"/>
          </w:tcPr>
          <w:p w14:paraId="60E1CE43" w14:textId="77777777" w:rsidR="00BE18F7" w:rsidRDefault="008426A7">
            <w:pPr>
              <w:bidi/>
            </w:pPr>
            <w:r>
              <w:rPr>
                <w:sz w:val="18"/>
                <w:szCs w:val="18"/>
                <w:rtl/>
              </w:rPr>
              <w:t>≥ Ø8 أو 0.25Ø رأسي، ≥ 4 لكل م2</w:t>
            </w:r>
          </w:p>
        </w:tc>
        <w:tc>
          <w:tcPr>
            <w:tcW w:w="2948" w:type="dxa"/>
          </w:tcPr>
          <w:p w14:paraId="51B2B8FB" w14:textId="77777777" w:rsidR="00BE18F7" w:rsidRDefault="00BE18F7">
            <w:pPr>
              <w:bidi/>
            </w:pPr>
          </w:p>
        </w:tc>
        <w:tc>
          <w:tcPr>
            <w:tcW w:w="1134" w:type="dxa"/>
          </w:tcPr>
          <w:p w14:paraId="506F4A74" w14:textId="77777777" w:rsidR="00BE18F7" w:rsidRDefault="008426A7">
            <w:pPr>
              <w:bidi/>
              <w:jc w:val="center"/>
            </w:pPr>
            <w:r>
              <w:rPr>
                <w:sz w:val="18"/>
                <w:szCs w:val="18"/>
                <w:rtl/>
              </w:rPr>
              <w:t>ص 109</w:t>
            </w:r>
          </w:p>
        </w:tc>
      </w:tr>
      <w:tr w:rsidR="00BE18F7" w14:paraId="675C203E" w14:textId="77777777">
        <w:trPr>
          <w:cantSplit/>
          <w:jc w:val="center"/>
        </w:trPr>
        <w:tc>
          <w:tcPr>
            <w:tcW w:w="2835" w:type="dxa"/>
          </w:tcPr>
          <w:p w14:paraId="7743CB40" w14:textId="77777777" w:rsidR="00BE18F7" w:rsidRDefault="008426A7">
            <w:pPr>
              <w:bidi/>
            </w:pPr>
            <w:r>
              <w:rPr>
                <w:sz w:val="18"/>
                <w:szCs w:val="18"/>
                <w:rtl/>
              </w:rPr>
              <w:t>مشاطيف فتحات الـ Core</w:t>
            </w:r>
          </w:p>
        </w:tc>
        <w:tc>
          <w:tcPr>
            <w:tcW w:w="3175" w:type="dxa"/>
          </w:tcPr>
          <w:p w14:paraId="7ED95A58" w14:textId="77777777" w:rsidR="00BE18F7" w:rsidRDefault="008426A7">
            <w:pPr>
              <w:bidi/>
            </w:pPr>
            <w:r>
              <w:rPr>
                <w:sz w:val="18"/>
                <w:szCs w:val="18"/>
                <w:rtl/>
              </w:rPr>
              <w:t>2Ø16 بزاوية 45</w:t>
            </w:r>
          </w:p>
        </w:tc>
        <w:tc>
          <w:tcPr>
            <w:tcW w:w="2948" w:type="dxa"/>
          </w:tcPr>
          <w:p w14:paraId="736BEB29" w14:textId="77777777" w:rsidR="00BE18F7" w:rsidRDefault="00BE18F7">
            <w:pPr>
              <w:bidi/>
            </w:pPr>
          </w:p>
        </w:tc>
        <w:tc>
          <w:tcPr>
            <w:tcW w:w="1134" w:type="dxa"/>
          </w:tcPr>
          <w:p w14:paraId="0E297437" w14:textId="77777777" w:rsidR="00BE18F7" w:rsidRDefault="008426A7">
            <w:pPr>
              <w:bidi/>
              <w:jc w:val="center"/>
            </w:pPr>
            <w:r>
              <w:rPr>
                <w:sz w:val="18"/>
                <w:szCs w:val="18"/>
                <w:rtl/>
              </w:rPr>
              <w:t>ص 109</w:t>
            </w:r>
          </w:p>
        </w:tc>
      </w:tr>
      <w:tr w:rsidR="00BE18F7" w14:paraId="316960DA" w14:textId="77777777">
        <w:trPr>
          <w:cantSplit/>
          <w:jc w:val="center"/>
        </w:trPr>
        <w:tc>
          <w:tcPr>
            <w:tcW w:w="2835" w:type="dxa"/>
          </w:tcPr>
          <w:p w14:paraId="544DE88D" w14:textId="77777777" w:rsidR="00BE18F7" w:rsidRDefault="008426A7">
            <w:pPr>
              <w:bidi/>
            </w:pPr>
            <w:r>
              <w:rPr>
                <w:sz w:val="18"/>
                <w:szCs w:val="18"/>
                <w:rtl/>
              </w:rPr>
              <w:t>انفصال الغطاء</w:t>
            </w:r>
          </w:p>
        </w:tc>
        <w:tc>
          <w:tcPr>
            <w:tcW w:w="3175" w:type="dxa"/>
          </w:tcPr>
          <w:p w14:paraId="4BDF56FE" w14:textId="77777777" w:rsidR="00BE18F7" w:rsidRDefault="008426A7">
            <w:pPr>
              <w:bidi/>
            </w:pPr>
            <w:r>
              <w:rPr>
                <w:sz w:val="18"/>
                <w:szCs w:val="18"/>
                <w:rtl/>
              </w:rPr>
              <w:t>غطاء &gt; 40 مم، شبكة على 20 مم من الوجه</w:t>
            </w:r>
          </w:p>
        </w:tc>
        <w:tc>
          <w:tcPr>
            <w:tcW w:w="2948" w:type="dxa"/>
          </w:tcPr>
          <w:p w14:paraId="52192C15" w14:textId="77777777" w:rsidR="00BE18F7" w:rsidRDefault="00BE18F7">
            <w:pPr>
              <w:bidi/>
            </w:pPr>
          </w:p>
        </w:tc>
        <w:tc>
          <w:tcPr>
            <w:tcW w:w="1134" w:type="dxa"/>
          </w:tcPr>
          <w:p w14:paraId="2ABD0B5B" w14:textId="77777777" w:rsidR="00BE18F7" w:rsidRDefault="008426A7">
            <w:pPr>
              <w:bidi/>
              <w:jc w:val="center"/>
            </w:pPr>
            <w:r>
              <w:rPr>
                <w:sz w:val="18"/>
                <w:szCs w:val="18"/>
                <w:rtl/>
              </w:rPr>
              <w:t>ص 109</w:t>
            </w:r>
          </w:p>
        </w:tc>
      </w:tr>
      <w:tr w:rsidR="00BE18F7" w14:paraId="172317A8" w14:textId="77777777">
        <w:trPr>
          <w:cantSplit/>
          <w:jc w:val="center"/>
        </w:trPr>
        <w:tc>
          <w:tcPr>
            <w:tcW w:w="2835" w:type="dxa"/>
          </w:tcPr>
          <w:p w14:paraId="32B546EA" w14:textId="77777777" w:rsidR="00BE18F7" w:rsidRDefault="008426A7">
            <w:pPr>
              <w:bidi/>
            </w:pPr>
            <w:r>
              <w:rPr>
                <w:sz w:val="18"/>
                <w:szCs w:val="18"/>
                <w:rtl/>
              </w:rPr>
              <w:t>تقوية فتحات حوائط القص</w:t>
            </w:r>
          </w:p>
        </w:tc>
        <w:tc>
          <w:tcPr>
            <w:tcW w:w="3175" w:type="dxa"/>
          </w:tcPr>
          <w:p w14:paraId="6F6E4FEE" w14:textId="77777777" w:rsidR="00BE18F7" w:rsidRDefault="008426A7">
            <w:pPr>
              <w:bidi/>
            </w:pPr>
            <w:r>
              <w:rPr>
                <w:sz w:val="18"/>
                <w:szCs w:val="18"/>
                <w:rtl/>
              </w:rPr>
              <w:t>نصف الحديد المقطوع + 2Ø12 مشاطيف</w:t>
            </w:r>
          </w:p>
        </w:tc>
        <w:tc>
          <w:tcPr>
            <w:tcW w:w="2948" w:type="dxa"/>
          </w:tcPr>
          <w:p w14:paraId="75FD3DE4" w14:textId="77777777" w:rsidR="00BE18F7" w:rsidRDefault="00BE18F7">
            <w:pPr>
              <w:bidi/>
            </w:pPr>
          </w:p>
        </w:tc>
        <w:tc>
          <w:tcPr>
            <w:tcW w:w="1134" w:type="dxa"/>
          </w:tcPr>
          <w:p w14:paraId="0F3C4B58" w14:textId="77777777" w:rsidR="00BE18F7" w:rsidRDefault="008426A7">
            <w:pPr>
              <w:bidi/>
              <w:jc w:val="center"/>
            </w:pPr>
            <w:r>
              <w:rPr>
                <w:sz w:val="18"/>
                <w:szCs w:val="18"/>
                <w:rtl/>
              </w:rPr>
              <w:t>ص 109</w:t>
            </w:r>
          </w:p>
        </w:tc>
      </w:tr>
      <w:tr w:rsidR="00BE18F7" w14:paraId="3824EE04" w14:textId="77777777">
        <w:trPr>
          <w:cantSplit/>
          <w:jc w:val="center"/>
        </w:trPr>
        <w:tc>
          <w:tcPr>
            <w:tcW w:w="2835" w:type="dxa"/>
          </w:tcPr>
          <w:p w14:paraId="384F53B6" w14:textId="77777777" w:rsidR="00BE18F7" w:rsidRDefault="008426A7">
            <w:pPr>
              <w:bidi/>
            </w:pPr>
            <w:r>
              <w:rPr>
                <w:sz w:val="18"/>
                <w:szCs w:val="18"/>
                <w:rtl/>
              </w:rPr>
              <w:t>ميل تمييل أسياخ العمود عند تقليل القطاع</w:t>
            </w:r>
          </w:p>
        </w:tc>
        <w:tc>
          <w:tcPr>
            <w:tcW w:w="3175" w:type="dxa"/>
          </w:tcPr>
          <w:p w14:paraId="564B3220" w14:textId="77777777" w:rsidR="00BE18F7" w:rsidRDefault="008426A7">
            <w:pPr>
              <w:bidi/>
            </w:pPr>
            <w:r>
              <w:rPr>
                <w:sz w:val="18"/>
                <w:szCs w:val="18"/>
                <w:rtl/>
              </w:rPr>
              <w:t>1 أفقي : 6 رأسي بحد أقصى</w:t>
            </w:r>
          </w:p>
        </w:tc>
        <w:tc>
          <w:tcPr>
            <w:tcW w:w="2948" w:type="dxa"/>
          </w:tcPr>
          <w:p w14:paraId="1DCEDAA1" w14:textId="77777777" w:rsidR="00BE18F7" w:rsidRDefault="008426A7">
            <w:pPr>
              <w:bidi/>
            </w:pPr>
            <w:r>
              <w:rPr>
                <w:sz w:val="18"/>
                <w:szCs w:val="18"/>
                <w:rtl/>
              </w:rPr>
              <w:t>داخل عمق الكمرة أو البلاطة</w:t>
            </w:r>
          </w:p>
        </w:tc>
        <w:tc>
          <w:tcPr>
            <w:tcW w:w="1134" w:type="dxa"/>
          </w:tcPr>
          <w:p w14:paraId="23A626A3" w14:textId="77777777" w:rsidR="00BE18F7" w:rsidRDefault="008426A7">
            <w:pPr>
              <w:bidi/>
              <w:jc w:val="center"/>
            </w:pPr>
            <w:r>
              <w:rPr>
                <w:sz w:val="18"/>
                <w:szCs w:val="18"/>
                <w:rtl/>
              </w:rPr>
              <w:t>ص 110</w:t>
            </w:r>
          </w:p>
        </w:tc>
      </w:tr>
      <w:tr w:rsidR="00BE18F7" w14:paraId="188C90B6" w14:textId="77777777">
        <w:trPr>
          <w:cantSplit/>
          <w:jc w:val="center"/>
        </w:trPr>
        <w:tc>
          <w:tcPr>
            <w:tcW w:w="2835" w:type="dxa"/>
          </w:tcPr>
          <w:p w14:paraId="7BCBEF22" w14:textId="77777777" w:rsidR="00BE18F7" w:rsidRDefault="008426A7">
            <w:pPr>
              <w:bidi/>
            </w:pPr>
            <w:r>
              <w:rPr>
                <w:sz w:val="18"/>
                <w:szCs w:val="18"/>
                <w:rtl/>
              </w:rPr>
              <w:t>أقل عدد أسياخ العمود الدائري</w:t>
            </w:r>
          </w:p>
        </w:tc>
        <w:tc>
          <w:tcPr>
            <w:tcW w:w="3175" w:type="dxa"/>
          </w:tcPr>
          <w:p w14:paraId="59A1E9D4" w14:textId="77777777" w:rsidR="00BE18F7" w:rsidRDefault="008426A7">
            <w:pPr>
              <w:bidi/>
            </w:pPr>
            <w:r>
              <w:rPr>
                <w:sz w:val="18"/>
                <w:szCs w:val="18"/>
                <w:rtl/>
              </w:rPr>
              <w:t>6 أسياخ</w:t>
            </w:r>
          </w:p>
        </w:tc>
        <w:tc>
          <w:tcPr>
            <w:tcW w:w="2948" w:type="dxa"/>
          </w:tcPr>
          <w:p w14:paraId="33945B3C" w14:textId="77777777" w:rsidR="00BE18F7" w:rsidRDefault="008426A7">
            <w:pPr>
              <w:bidi/>
            </w:pPr>
            <w:r>
              <w:rPr>
                <w:sz w:val="18"/>
                <w:szCs w:val="18"/>
                <w:rtl/>
              </w:rPr>
              <w:t>سيخ بكل زاوية للمضلع</w:t>
            </w:r>
          </w:p>
        </w:tc>
        <w:tc>
          <w:tcPr>
            <w:tcW w:w="1134" w:type="dxa"/>
          </w:tcPr>
          <w:p w14:paraId="5D7CD1E1" w14:textId="77777777" w:rsidR="00BE18F7" w:rsidRDefault="008426A7">
            <w:pPr>
              <w:bidi/>
              <w:jc w:val="center"/>
            </w:pPr>
            <w:r>
              <w:rPr>
                <w:sz w:val="18"/>
                <w:szCs w:val="18"/>
                <w:rtl/>
              </w:rPr>
              <w:t>ص 110</w:t>
            </w:r>
          </w:p>
        </w:tc>
      </w:tr>
      <w:tr w:rsidR="00BE18F7" w14:paraId="51A51374" w14:textId="77777777">
        <w:trPr>
          <w:cantSplit/>
          <w:jc w:val="center"/>
        </w:trPr>
        <w:tc>
          <w:tcPr>
            <w:tcW w:w="2835" w:type="dxa"/>
          </w:tcPr>
          <w:p w14:paraId="63986624" w14:textId="77777777" w:rsidR="00BE18F7" w:rsidRDefault="008426A7">
            <w:pPr>
              <w:bidi/>
            </w:pPr>
            <w:r>
              <w:rPr>
                <w:sz w:val="18"/>
                <w:szCs w:val="18"/>
                <w:rtl/>
              </w:rPr>
              <w:t>أقل قطر لكانات الأعمدة</w:t>
            </w:r>
          </w:p>
        </w:tc>
        <w:tc>
          <w:tcPr>
            <w:tcW w:w="3175" w:type="dxa"/>
          </w:tcPr>
          <w:p w14:paraId="68934C9E" w14:textId="77777777" w:rsidR="00BE18F7" w:rsidRDefault="008426A7">
            <w:pPr>
              <w:bidi/>
            </w:pPr>
            <w:r>
              <w:rPr>
                <w:sz w:val="18"/>
                <w:szCs w:val="18"/>
                <w:rtl/>
              </w:rPr>
              <w:t>10 مم</w:t>
            </w:r>
          </w:p>
        </w:tc>
        <w:tc>
          <w:tcPr>
            <w:tcW w:w="2948" w:type="dxa"/>
          </w:tcPr>
          <w:p w14:paraId="75EF258F" w14:textId="77777777" w:rsidR="00BE18F7" w:rsidRDefault="008426A7">
            <w:pPr>
              <w:bidi/>
            </w:pPr>
            <w:r>
              <w:rPr>
                <w:sz w:val="18"/>
                <w:szCs w:val="18"/>
                <w:rtl/>
              </w:rPr>
              <w:t>ACI 318-08 بند 7.10.5: 10 مم للأسياخ حتى 32 مم، و13 مم للأسياخ الأكبر وللحزم</w:t>
            </w:r>
          </w:p>
        </w:tc>
        <w:tc>
          <w:tcPr>
            <w:tcW w:w="1134" w:type="dxa"/>
          </w:tcPr>
          <w:p w14:paraId="7280C8D2" w14:textId="77777777" w:rsidR="00BE18F7" w:rsidRDefault="008426A7">
            <w:pPr>
              <w:bidi/>
              <w:jc w:val="center"/>
            </w:pPr>
            <w:r>
              <w:rPr>
                <w:sz w:val="18"/>
                <w:szCs w:val="18"/>
                <w:rtl/>
              </w:rPr>
              <w:t>ص 110</w:t>
            </w:r>
          </w:p>
        </w:tc>
      </w:tr>
      <w:tr w:rsidR="00BE18F7" w14:paraId="1BDAEF4E" w14:textId="77777777">
        <w:trPr>
          <w:cantSplit/>
          <w:jc w:val="center"/>
        </w:trPr>
        <w:tc>
          <w:tcPr>
            <w:tcW w:w="2835" w:type="dxa"/>
          </w:tcPr>
          <w:p w14:paraId="44E82A06" w14:textId="77777777" w:rsidR="00BE18F7" w:rsidRDefault="008426A7">
            <w:pPr>
              <w:bidi/>
            </w:pPr>
            <w:r>
              <w:rPr>
                <w:sz w:val="18"/>
                <w:szCs w:val="18"/>
                <w:rtl/>
              </w:rPr>
              <w:t>طول أشاير السلم</w:t>
            </w:r>
          </w:p>
        </w:tc>
        <w:tc>
          <w:tcPr>
            <w:tcW w:w="3175" w:type="dxa"/>
          </w:tcPr>
          <w:p w14:paraId="19A0FCB4" w14:textId="77777777" w:rsidR="00BE18F7" w:rsidRDefault="008426A7">
            <w:pPr>
              <w:bidi/>
            </w:pPr>
            <w:r>
              <w:rPr>
                <w:sz w:val="18"/>
                <w:szCs w:val="18"/>
                <w:rtl/>
              </w:rPr>
              <w:t>1.3 Ld</w:t>
            </w:r>
          </w:p>
        </w:tc>
        <w:tc>
          <w:tcPr>
            <w:tcW w:w="2948" w:type="dxa"/>
          </w:tcPr>
          <w:p w14:paraId="500B34AB" w14:textId="77777777" w:rsidR="00BE18F7" w:rsidRDefault="008426A7">
            <w:pPr>
              <w:bidi/>
            </w:pPr>
            <w:r>
              <w:rPr>
                <w:sz w:val="18"/>
                <w:szCs w:val="18"/>
                <w:rtl/>
              </w:rPr>
              <w:t>وصلة شد</w:t>
            </w:r>
          </w:p>
        </w:tc>
        <w:tc>
          <w:tcPr>
            <w:tcW w:w="1134" w:type="dxa"/>
          </w:tcPr>
          <w:p w14:paraId="58F07590" w14:textId="77777777" w:rsidR="00BE18F7" w:rsidRDefault="008426A7">
            <w:pPr>
              <w:bidi/>
              <w:jc w:val="center"/>
            </w:pPr>
            <w:r>
              <w:rPr>
                <w:sz w:val="18"/>
                <w:szCs w:val="18"/>
                <w:rtl/>
              </w:rPr>
              <w:t>ص 114</w:t>
            </w:r>
          </w:p>
        </w:tc>
      </w:tr>
      <w:tr w:rsidR="00BE18F7" w14:paraId="72FA85EC" w14:textId="77777777">
        <w:trPr>
          <w:cantSplit/>
          <w:jc w:val="center"/>
        </w:trPr>
        <w:tc>
          <w:tcPr>
            <w:tcW w:w="2835" w:type="dxa"/>
          </w:tcPr>
          <w:p w14:paraId="391B3C95" w14:textId="77777777" w:rsidR="00BE18F7" w:rsidRDefault="008426A7">
            <w:pPr>
              <w:bidi/>
            </w:pPr>
            <w:r>
              <w:rPr>
                <w:sz w:val="18"/>
                <w:szCs w:val="18"/>
                <w:rtl/>
              </w:rPr>
              <w:t>المسافة بين طبقتي حديد الكمرة</w:t>
            </w:r>
          </w:p>
        </w:tc>
        <w:tc>
          <w:tcPr>
            <w:tcW w:w="3175" w:type="dxa"/>
          </w:tcPr>
          <w:p w14:paraId="64EFF146" w14:textId="77777777" w:rsidR="00BE18F7" w:rsidRDefault="008426A7">
            <w:pPr>
              <w:bidi/>
            </w:pPr>
            <w:r>
              <w:rPr>
                <w:sz w:val="18"/>
                <w:szCs w:val="18"/>
                <w:rtl/>
              </w:rPr>
              <w:t>المقاس الأكبر للركام على الأقل، غالبا 2.5 سم بقطع T25 كل 1 م</w:t>
            </w:r>
          </w:p>
        </w:tc>
        <w:tc>
          <w:tcPr>
            <w:tcW w:w="2948" w:type="dxa"/>
          </w:tcPr>
          <w:p w14:paraId="6407FFC4" w14:textId="77777777" w:rsidR="00BE18F7" w:rsidRDefault="00BE18F7">
            <w:pPr>
              <w:bidi/>
            </w:pPr>
          </w:p>
        </w:tc>
        <w:tc>
          <w:tcPr>
            <w:tcW w:w="1134" w:type="dxa"/>
          </w:tcPr>
          <w:p w14:paraId="21EBED47" w14:textId="77777777" w:rsidR="00BE18F7" w:rsidRDefault="008426A7">
            <w:pPr>
              <w:bidi/>
              <w:jc w:val="center"/>
            </w:pPr>
            <w:r>
              <w:rPr>
                <w:sz w:val="18"/>
                <w:szCs w:val="18"/>
                <w:rtl/>
              </w:rPr>
              <w:t>ص 121</w:t>
            </w:r>
          </w:p>
        </w:tc>
      </w:tr>
      <w:tr w:rsidR="00BE18F7" w14:paraId="4C4C690C" w14:textId="77777777">
        <w:trPr>
          <w:cantSplit/>
          <w:jc w:val="center"/>
        </w:trPr>
        <w:tc>
          <w:tcPr>
            <w:tcW w:w="2835" w:type="dxa"/>
          </w:tcPr>
          <w:p w14:paraId="0FF0935E" w14:textId="77777777" w:rsidR="00BE18F7" w:rsidRDefault="008426A7">
            <w:pPr>
              <w:bidi/>
            </w:pPr>
            <w:r>
              <w:rPr>
                <w:sz w:val="18"/>
                <w:szCs w:val="18"/>
                <w:rtl/>
              </w:rPr>
              <w:t>الحديد الجانبي للكمرات العميقة</w:t>
            </w:r>
          </w:p>
        </w:tc>
        <w:tc>
          <w:tcPr>
            <w:tcW w:w="3175" w:type="dxa"/>
          </w:tcPr>
          <w:p w14:paraId="1B522E87" w14:textId="77777777" w:rsidR="00BE18F7" w:rsidRDefault="008426A7">
            <w:pPr>
              <w:bidi/>
            </w:pPr>
            <w:r>
              <w:rPr>
                <w:sz w:val="18"/>
                <w:szCs w:val="18"/>
                <w:rtl/>
              </w:rPr>
              <w:t>8% على الأقل من حديد الشد، تباعد 30 سم بحد أقصى</w:t>
            </w:r>
          </w:p>
        </w:tc>
        <w:tc>
          <w:tcPr>
            <w:tcW w:w="2948" w:type="dxa"/>
          </w:tcPr>
          <w:p w14:paraId="3ACFBF6B" w14:textId="77777777" w:rsidR="00BE18F7" w:rsidRDefault="008426A7">
            <w:pPr>
              <w:bidi/>
            </w:pPr>
            <w:r>
              <w:rPr>
                <w:sz w:val="18"/>
                <w:szCs w:val="18"/>
                <w:rtl/>
              </w:rPr>
              <w:t>عمق الكمرة أكبر من 60 سم بخلاف سمك البلاطة</w:t>
            </w:r>
          </w:p>
        </w:tc>
        <w:tc>
          <w:tcPr>
            <w:tcW w:w="1134" w:type="dxa"/>
          </w:tcPr>
          <w:p w14:paraId="4EEF458F" w14:textId="77777777" w:rsidR="00BE18F7" w:rsidRDefault="008426A7">
            <w:pPr>
              <w:bidi/>
              <w:jc w:val="center"/>
            </w:pPr>
            <w:r>
              <w:rPr>
                <w:sz w:val="18"/>
                <w:szCs w:val="18"/>
                <w:rtl/>
              </w:rPr>
              <w:t>ص 122</w:t>
            </w:r>
          </w:p>
        </w:tc>
      </w:tr>
      <w:tr w:rsidR="00BE18F7" w14:paraId="133936B7" w14:textId="77777777">
        <w:trPr>
          <w:cantSplit/>
          <w:jc w:val="center"/>
        </w:trPr>
        <w:tc>
          <w:tcPr>
            <w:tcW w:w="2835" w:type="dxa"/>
          </w:tcPr>
          <w:p w14:paraId="2A66D2FE" w14:textId="77777777" w:rsidR="00BE18F7" w:rsidRDefault="008426A7">
            <w:pPr>
              <w:bidi/>
            </w:pPr>
            <w:r>
              <w:rPr>
                <w:sz w:val="18"/>
                <w:szCs w:val="18"/>
                <w:rtl/>
              </w:rPr>
              <w:t>نقطة تكسيح الحديد</w:t>
            </w:r>
          </w:p>
        </w:tc>
        <w:tc>
          <w:tcPr>
            <w:tcW w:w="3175" w:type="dxa"/>
          </w:tcPr>
          <w:p w14:paraId="45B927C0" w14:textId="77777777" w:rsidR="00BE18F7" w:rsidRDefault="008426A7">
            <w:pPr>
              <w:bidi/>
            </w:pPr>
            <w:r>
              <w:rPr>
                <w:sz w:val="18"/>
                <w:szCs w:val="18"/>
                <w:rtl/>
              </w:rPr>
              <w:t>1/7 البحر الصافي للطرفية، 1/5 للداخلية</w:t>
            </w:r>
          </w:p>
        </w:tc>
        <w:tc>
          <w:tcPr>
            <w:tcW w:w="2948" w:type="dxa"/>
          </w:tcPr>
          <w:p w14:paraId="6B36C38B" w14:textId="77777777" w:rsidR="00BE18F7" w:rsidRDefault="00BE18F7">
            <w:pPr>
              <w:bidi/>
            </w:pPr>
          </w:p>
        </w:tc>
        <w:tc>
          <w:tcPr>
            <w:tcW w:w="1134" w:type="dxa"/>
          </w:tcPr>
          <w:p w14:paraId="2EF8A0AF" w14:textId="77777777" w:rsidR="00BE18F7" w:rsidRDefault="008426A7">
            <w:pPr>
              <w:bidi/>
              <w:jc w:val="center"/>
            </w:pPr>
            <w:r>
              <w:rPr>
                <w:sz w:val="18"/>
                <w:szCs w:val="18"/>
                <w:rtl/>
              </w:rPr>
              <w:t>ص 122</w:t>
            </w:r>
          </w:p>
        </w:tc>
      </w:tr>
      <w:tr w:rsidR="00BE18F7" w14:paraId="78B1E605" w14:textId="77777777">
        <w:trPr>
          <w:cantSplit/>
          <w:jc w:val="center"/>
        </w:trPr>
        <w:tc>
          <w:tcPr>
            <w:tcW w:w="2835" w:type="dxa"/>
          </w:tcPr>
          <w:p w14:paraId="14F4B57E" w14:textId="77777777" w:rsidR="00BE18F7" w:rsidRDefault="008426A7">
            <w:pPr>
              <w:bidi/>
            </w:pPr>
            <w:r>
              <w:rPr>
                <w:sz w:val="18"/>
                <w:szCs w:val="18"/>
                <w:rtl/>
              </w:rPr>
              <w:t>بعد الجزء المكسح عن وجه العمود</w:t>
            </w:r>
          </w:p>
        </w:tc>
        <w:tc>
          <w:tcPr>
            <w:tcW w:w="3175" w:type="dxa"/>
          </w:tcPr>
          <w:p w14:paraId="0AE3604B" w14:textId="77777777" w:rsidR="00BE18F7" w:rsidRDefault="008426A7">
            <w:pPr>
              <w:bidi/>
            </w:pPr>
            <w:r>
              <w:rPr>
                <w:sz w:val="18"/>
                <w:szCs w:val="18"/>
                <w:rtl/>
              </w:rPr>
              <w:t>30 سم أو d/2 على الأقل</w:t>
            </w:r>
          </w:p>
        </w:tc>
        <w:tc>
          <w:tcPr>
            <w:tcW w:w="2948" w:type="dxa"/>
          </w:tcPr>
          <w:p w14:paraId="4FF1D597" w14:textId="77777777" w:rsidR="00BE18F7" w:rsidRDefault="008426A7">
            <w:pPr>
              <w:bidi/>
            </w:pPr>
            <w:r>
              <w:rPr>
                <w:sz w:val="18"/>
                <w:szCs w:val="18"/>
                <w:rtl/>
              </w:rPr>
              <w:t>الكمرات الطرفية</w:t>
            </w:r>
          </w:p>
        </w:tc>
        <w:tc>
          <w:tcPr>
            <w:tcW w:w="1134" w:type="dxa"/>
          </w:tcPr>
          <w:p w14:paraId="0B9BF27A" w14:textId="77777777" w:rsidR="00BE18F7" w:rsidRDefault="008426A7">
            <w:pPr>
              <w:bidi/>
              <w:jc w:val="center"/>
            </w:pPr>
            <w:r>
              <w:rPr>
                <w:sz w:val="18"/>
                <w:szCs w:val="18"/>
                <w:rtl/>
              </w:rPr>
              <w:t>ص 122</w:t>
            </w:r>
          </w:p>
        </w:tc>
      </w:tr>
      <w:tr w:rsidR="00BE18F7" w14:paraId="17F69BCA" w14:textId="77777777">
        <w:trPr>
          <w:cantSplit/>
          <w:jc w:val="center"/>
        </w:trPr>
        <w:tc>
          <w:tcPr>
            <w:tcW w:w="2835" w:type="dxa"/>
          </w:tcPr>
          <w:p w14:paraId="5BD23464" w14:textId="77777777" w:rsidR="00BE18F7" w:rsidRDefault="008426A7">
            <w:pPr>
              <w:bidi/>
            </w:pPr>
            <w:r>
              <w:rPr>
                <w:sz w:val="18"/>
                <w:szCs w:val="18"/>
                <w:rtl/>
              </w:rPr>
              <w:t>امتداد الحديد السفلي بعد محور العمود</w:t>
            </w:r>
          </w:p>
        </w:tc>
        <w:tc>
          <w:tcPr>
            <w:tcW w:w="3175" w:type="dxa"/>
          </w:tcPr>
          <w:p w14:paraId="2A30D3CB" w14:textId="77777777" w:rsidR="00BE18F7" w:rsidRDefault="008426A7">
            <w:pPr>
              <w:bidi/>
            </w:pPr>
            <w:r>
              <w:rPr>
                <w:sz w:val="18"/>
                <w:szCs w:val="18"/>
                <w:rtl/>
              </w:rPr>
              <w:t>15 سم على الأقل</w:t>
            </w:r>
          </w:p>
        </w:tc>
        <w:tc>
          <w:tcPr>
            <w:tcW w:w="2948" w:type="dxa"/>
          </w:tcPr>
          <w:p w14:paraId="2E39E911" w14:textId="77777777" w:rsidR="00BE18F7" w:rsidRDefault="00BE18F7">
            <w:pPr>
              <w:bidi/>
            </w:pPr>
          </w:p>
        </w:tc>
        <w:tc>
          <w:tcPr>
            <w:tcW w:w="1134" w:type="dxa"/>
          </w:tcPr>
          <w:p w14:paraId="7EAEEE3D" w14:textId="77777777" w:rsidR="00BE18F7" w:rsidRDefault="008426A7">
            <w:pPr>
              <w:bidi/>
              <w:jc w:val="center"/>
            </w:pPr>
            <w:r>
              <w:rPr>
                <w:sz w:val="18"/>
                <w:szCs w:val="18"/>
                <w:rtl/>
              </w:rPr>
              <w:t>ص 122</w:t>
            </w:r>
          </w:p>
        </w:tc>
      </w:tr>
      <w:tr w:rsidR="00BE18F7" w14:paraId="1B13CF11" w14:textId="77777777">
        <w:trPr>
          <w:cantSplit/>
          <w:jc w:val="center"/>
        </w:trPr>
        <w:tc>
          <w:tcPr>
            <w:tcW w:w="2835" w:type="dxa"/>
          </w:tcPr>
          <w:p w14:paraId="6AC35126" w14:textId="77777777" w:rsidR="00BE18F7" w:rsidRDefault="008426A7">
            <w:pPr>
              <w:bidi/>
            </w:pPr>
            <w:r>
              <w:rPr>
                <w:sz w:val="18"/>
                <w:szCs w:val="18"/>
                <w:rtl/>
              </w:rPr>
              <w:t>بعد الحديد الإضافي السفلي B bar عن الركيزة</w:t>
            </w:r>
          </w:p>
        </w:tc>
        <w:tc>
          <w:tcPr>
            <w:tcW w:w="3175" w:type="dxa"/>
          </w:tcPr>
          <w:p w14:paraId="620D048E" w14:textId="77777777" w:rsidR="00BE18F7" w:rsidRDefault="008426A7">
            <w:pPr>
              <w:bidi/>
            </w:pPr>
            <w:r>
              <w:rPr>
                <w:sz w:val="18"/>
                <w:szCs w:val="18"/>
                <w:rtl/>
              </w:rPr>
              <w:t>1/10 البحر الصافي للطرفية، 1/8 للوسطى بحد أقصى</w:t>
            </w:r>
          </w:p>
        </w:tc>
        <w:tc>
          <w:tcPr>
            <w:tcW w:w="2948" w:type="dxa"/>
          </w:tcPr>
          <w:p w14:paraId="2874AF0D" w14:textId="77777777" w:rsidR="00BE18F7" w:rsidRDefault="00BE18F7">
            <w:pPr>
              <w:bidi/>
            </w:pPr>
          </w:p>
        </w:tc>
        <w:tc>
          <w:tcPr>
            <w:tcW w:w="1134" w:type="dxa"/>
          </w:tcPr>
          <w:p w14:paraId="1F6C5C0B" w14:textId="77777777" w:rsidR="00BE18F7" w:rsidRDefault="008426A7">
            <w:pPr>
              <w:bidi/>
              <w:jc w:val="center"/>
            </w:pPr>
            <w:r>
              <w:rPr>
                <w:sz w:val="18"/>
                <w:szCs w:val="18"/>
                <w:rtl/>
              </w:rPr>
              <w:t>ص 122</w:t>
            </w:r>
          </w:p>
        </w:tc>
      </w:tr>
      <w:tr w:rsidR="00BE18F7" w14:paraId="180E160D" w14:textId="77777777">
        <w:trPr>
          <w:cantSplit/>
          <w:jc w:val="center"/>
        </w:trPr>
        <w:tc>
          <w:tcPr>
            <w:tcW w:w="2835" w:type="dxa"/>
          </w:tcPr>
          <w:p w14:paraId="61FB7413" w14:textId="77777777" w:rsidR="00BE18F7" w:rsidRDefault="008426A7">
            <w:pPr>
              <w:bidi/>
            </w:pPr>
            <w:r>
              <w:rPr>
                <w:sz w:val="18"/>
                <w:szCs w:val="18"/>
                <w:rtl/>
              </w:rPr>
              <w:t>امتداد حديد الكابولي العلوي</w:t>
            </w:r>
          </w:p>
        </w:tc>
        <w:tc>
          <w:tcPr>
            <w:tcW w:w="3175" w:type="dxa"/>
          </w:tcPr>
          <w:p w14:paraId="06A0DFE3" w14:textId="77777777" w:rsidR="00BE18F7" w:rsidRDefault="008426A7">
            <w:pPr>
              <w:bidi/>
            </w:pPr>
            <w:r>
              <w:rPr>
                <w:sz w:val="18"/>
                <w:szCs w:val="18"/>
                <w:rtl/>
              </w:rPr>
              <w:t>1.5 × طول الكابولي أو 1/3 البحر المجاور أيهما أكبر</w:t>
            </w:r>
          </w:p>
        </w:tc>
        <w:tc>
          <w:tcPr>
            <w:tcW w:w="2948" w:type="dxa"/>
          </w:tcPr>
          <w:p w14:paraId="64B9B8EA" w14:textId="77777777" w:rsidR="00BE18F7" w:rsidRDefault="00BE18F7">
            <w:pPr>
              <w:bidi/>
            </w:pPr>
          </w:p>
        </w:tc>
        <w:tc>
          <w:tcPr>
            <w:tcW w:w="1134" w:type="dxa"/>
          </w:tcPr>
          <w:p w14:paraId="43F7E4B7" w14:textId="77777777" w:rsidR="00BE18F7" w:rsidRDefault="008426A7">
            <w:pPr>
              <w:bidi/>
              <w:jc w:val="center"/>
            </w:pPr>
            <w:r>
              <w:rPr>
                <w:sz w:val="18"/>
                <w:szCs w:val="18"/>
                <w:rtl/>
              </w:rPr>
              <w:t>ص 122</w:t>
            </w:r>
          </w:p>
        </w:tc>
      </w:tr>
      <w:tr w:rsidR="00BE18F7" w14:paraId="14B5A541" w14:textId="77777777">
        <w:trPr>
          <w:cantSplit/>
          <w:jc w:val="center"/>
        </w:trPr>
        <w:tc>
          <w:tcPr>
            <w:tcW w:w="2835" w:type="dxa"/>
          </w:tcPr>
          <w:p w14:paraId="6F70B4D4" w14:textId="77777777" w:rsidR="00BE18F7" w:rsidRDefault="008426A7">
            <w:pPr>
              <w:bidi/>
            </w:pPr>
            <w:r>
              <w:rPr>
                <w:sz w:val="18"/>
                <w:szCs w:val="18"/>
                <w:rtl/>
              </w:rPr>
              <w:t>وصلة الحديد بالكمرات المكسرة</w:t>
            </w:r>
          </w:p>
        </w:tc>
        <w:tc>
          <w:tcPr>
            <w:tcW w:w="3175" w:type="dxa"/>
          </w:tcPr>
          <w:p w14:paraId="51D62D7D" w14:textId="77777777" w:rsidR="00BE18F7" w:rsidRDefault="008426A7">
            <w:pPr>
              <w:bidi/>
            </w:pPr>
            <w:r>
              <w:rPr>
                <w:sz w:val="18"/>
                <w:szCs w:val="18"/>
                <w:rtl/>
              </w:rPr>
              <w:t>1.3 طول الرباط</w:t>
            </w:r>
          </w:p>
        </w:tc>
        <w:tc>
          <w:tcPr>
            <w:tcW w:w="2948" w:type="dxa"/>
          </w:tcPr>
          <w:p w14:paraId="209BF3A5" w14:textId="77777777" w:rsidR="00BE18F7" w:rsidRDefault="00BE18F7">
            <w:pPr>
              <w:bidi/>
            </w:pPr>
          </w:p>
        </w:tc>
        <w:tc>
          <w:tcPr>
            <w:tcW w:w="1134" w:type="dxa"/>
          </w:tcPr>
          <w:p w14:paraId="19DED59D" w14:textId="77777777" w:rsidR="00BE18F7" w:rsidRDefault="008426A7">
            <w:pPr>
              <w:bidi/>
              <w:jc w:val="center"/>
            </w:pPr>
            <w:r>
              <w:rPr>
                <w:sz w:val="18"/>
                <w:szCs w:val="18"/>
                <w:rtl/>
              </w:rPr>
              <w:t>ص 122</w:t>
            </w:r>
          </w:p>
        </w:tc>
      </w:tr>
      <w:tr w:rsidR="00BE18F7" w14:paraId="21A91B1F" w14:textId="77777777">
        <w:trPr>
          <w:cantSplit/>
          <w:jc w:val="center"/>
        </w:trPr>
        <w:tc>
          <w:tcPr>
            <w:tcW w:w="2835" w:type="dxa"/>
          </w:tcPr>
          <w:p w14:paraId="17917174" w14:textId="77777777" w:rsidR="00BE18F7" w:rsidRDefault="008426A7">
            <w:pPr>
              <w:bidi/>
            </w:pPr>
            <w:r>
              <w:rPr>
                <w:sz w:val="18"/>
                <w:szCs w:val="18"/>
                <w:rtl/>
              </w:rPr>
              <w:t>نسبة البحر للعمق للتسليح القطري في الكمرات الرابطة</w:t>
            </w:r>
          </w:p>
        </w:tc>
        <w:tc>
          <w:tcPr>
            <w:tcW w:w="3175" w:type="dxa"/>
          </w:tcPr>
          <w:p w14:paraId="41BA2384" w14:textId="77777777" w:rsidR="00BE18F7" w:rsidRDefault="008426A7">
            <w:pPr>
              <w:bidi/>
            </w:pPr>
            <w:r>
              <w:rPr>
                <w:sz w:val="18"/>
                <w:szCs w:val="18"/>
                <w:rtl/>
              </w:rPr>
              <w:t>2 أو أقل</w:t>
            </w:r>
          </w:p>
        </w:tc>
        <w:tc>
          <w:tcPr>
            <w:tcW w:w="2948" w:type="dxa"/>
          </w:tcPr>
          <w:p w14:paraId="1CF15785" w14:textId="77777777" w:rsidR="00BE18F7" w:rsidRDefault="008426A7">
            <w:pPr>
              <w:bidi/>
            </w:pPr>
            <w:r>
              <w:rPr>
                <w:sz w:val="18"/>
                <w:szCs w:val="18"/>
                <w:rtl/>
              </w:rPr>
              <w:t>حوائط القص</w:t>
            </w:r>
          </w:p>
        </w:tc>
        <w:tc>
          <w:tcPr>
            <w:tcW w:w="1134" w:type="dxa"/>
          </w:tcPr>
          <w:p w14:paraId="71B7579D" w14:textId="77777777" w:rsidR="00BE18F7" w:rsidRDefault="008426A7">
            <w:pPr>
              <w:bidi/>
              <w:jc w:val="center"/>
            </w:pPr>
            <w:r>
              <w:rPr>
                <w:sz w:val="18"/>
                <w:szCs w:val="18"/>
                <w:rtl/>
              </w:rPr>
              <w:t>ص 123</w:t>
            </w:r>
          </w:p>
        </w:tc>
      </w:tr>
      <w:tr w:rsidR="00BE18F7" w14:paraId="7D285317" w14:textId="77777777">
        <w:trPr>
          <w:cantSplit/>
          <w:jc w:val="center"/>
        </w:trPr>
        <w:tc>
          <w:tcPr>
            <w:tcW w:w="2835" w:type="dxa"/>
          </w:tcPr>
          <w:p w14:paraId="6F823C1E" w14:textId="77777777" w:rsidR="00BE18F7" w:rsidRDefault="008426A7">
            <w:pPr>
              <w:bidi/>
            </w:pPr>
            <w:r>
              <w:rPr>
                <w:sz w:val="18"/>
                <w:szCs w:val="18"/>
                <w:rtl/>
              </w:rPr>
              <w:t>تكثيف الكانات حسب الكود المصري</w:t>
            </w:r>
          </w:p>
        </w:tc>
        <w:tc>
          <w:tcPr>
            <w:tcW w:w="3175" w:type="dxa"/>
          </w:tcPr>
          <w:p w14:paraId="72492C27" w14:textId="77777777" w:rsidR="00BE18F7" w:rsidRDefault="008426A7">
            <w:pPr>
              <w:bidi/>
            </w:pPr>
            <w:r>
              <w:rPr>
                <w:sz w:val="18"/>
                <w:szCs w:val="18"/>
                <w:rtl/>
              </w:rPr>
              <w:t>2d من الوجه، أول كانة 5 سم، أقل من (d/4، 24 قطر كانة، 8 أقطار طولي، 20 سم)، المنتصف أقل من (d/2، 20 سم)</w:t>
            </w:r>
          </w:p>
        </w:tc>
        <w:tc>
          <w:tcPr>
            <w:tcW w:w="2948" w:type="dxa"/>
          </w:tcPr>
          <w:p w14:paraId="7C2FCBAD" w14:textId="77777777" w:rsidR="00BE18F7" w:rsidRDefault="008426A7">
            <w:pPr>
              <w:bidi/>
            </w:pPr>
            <w:r>
              <w:rPr>
                <w:sz w:val="18"/>
                <w:szCs w:val="18"/>
                <w:rtl/>
              </w:rPr>
              <w:t>أحمال زلزالية</w:t>
            </w:r>
          </w:p>
        </w:tc>
        <w:tc>
          <w:tcPr>
            <w:tcW w:w="1134" w:type="dxa"/>
          </w:tcPr>
          <w:p w14:paraId="50A5A142" w14:textId="77777777" w:rsidR="00BE18F7" w:rsidRDefault="008426A7">
            <w:pPr>
              <w:bidi/>
              <w:jc w:val="center"/>
            </w:pPr>
            <w:r>
              <w:rPr>
                <w:sz w:val="18"/>
                <w:szCs w:val="18"/>
                <w:rtl/>
              </w:rPr>
              <w:t>ص 123</w:t>
            </w:r>
          </w:p>
        </w:tc>
      </w:tr>
      <w:tr w:rsidR="00BE18F7" w14:paraId="79DF3295" w14:textId="77777777">
        <w:trPr>
          <w:cantSplit/>
          <w:jc w:val="center"/>
        </w:trPr>
        <w:tc>
          <w:tcPr>
            <w:tcW w:w="2835" w:type="dxa"/>
          </w:tcPr>
          <w:p w14:paraId="0F088BB3" w14:textId="77777777" w:rsidR="00BE18F7" w:rsidRDefault="008426A7">
            <w:pPr>
              <w:bidi/>
            </w:pPr>
            <w:r>
              <w:rPr>
                <w:sz w:val="18"/>
                <w:szCs w:val="18"/>
                <w:rtl/>
              </w:rPr>
              <w:t>تكثيف الكانات حسب ACI</w:t>
            </w:r>
          </w:p>
        </w:tc>
        <w:tc>
          <w:tcPr>
            <w:tcW w:w="3175" w:type="dxa"/>
          </w:tcPr>
          <w:p w14:paraId="55E40CB2" w14:textId="77777777" w:rsidR="00BE18F7" w:rsidRDefault="008426A7">
            <w:pPr>
              <w:bidi/>
            </w:pPr>
            <w:r>
              <w:rPr>
                <w:sz w:val="18"/>
                <w:szCs w:val="18"/>
                <w:rtl/>
              </w:rPr>
              <w:t>2d، أول كانة 5 سم، أقل من (d/4، 24 قطر كانة، 8 أقطار، 30 سم)، المنتصف d/2</w:t>
            </w:r>
          </w:p>
        </w:tc>
        <w:tc>
          <w:tcPr>
            <w:tcW w:w="2948" w:type="dxa"/>
          </w:tcPr>
          <w:p w14:paraId="28C7EB1F" w14:textId="77777777" w:rsidR="00BE18F7" w:rsidRDefault="008426A7">
            <w:pPr>
              <w:bidi/>
            </w:pPr>
            <w:r>
              <w:rPr>
                <w:sz w:val="18"/>
                <w:szCs w:val="18"/>
                <w:rtl/>
              </w:rPr>
              <w:t>ACI 318M-11 ص 336؛ ملاحظة: ACI 318-14 و318-19 (18.6.4.4) شددت الحد إلى 6 أمثال قطر السيخ الطولي (حديد Grade 60) و150 مم بدل 8 أمثال و300 مم</w:t>
            </w:r>
          </w:p>
        </w:tc>
        <w:tc>
          <w:tcPr>
            <w:tcW w:w="1134" w:type="dxa"/>
          </w:tcPr>
          <w:p w14:paraId="1893D1AA" w14:textId="77777777" w:rsidR="00BE18F7" w:rsidRDefault="008426A7">
            <w:pPr>
              <w:bidi/>
              <w:jc w:val="center"/>
            </w:pPr>
            <w:r>
              <w:rPr>
                <w:sz w:val="18"/>
                <w:szCs w:val="18"/>
                <w:rtl/>
              </w:rPr>
              <w:t>ص 123</w:t>
            </w:r>
          </w:p>
        </w:tc>
      </w:tr>
      <w:tr w:rsidR="00BE18F7" w14:paraId="0987E785" w14:textId="77777777">
        <w:trPr>
          <w:cantSplit/>
          <w:jc w:val="center"/>
        </w:trPr>
        <w:tc>
          <w:tcPr>
            <w:tcW w:w="2835" w:type="dxa"/>
          </w:tcPr>
          <w:p w14:paraId="02A47771" w14:textId="77777777" w:rsidR="00BE18F7" w:rsidRDefault="008426A7">
            <w:pPr>
              <w:bidi/>
            </w:pPr>
            <w:r>
              <w:rPr>
                <w:sz w:val="18"/>
                <w:szCs w:val="18"/>
                <w:rtl/>
              </w:rPr>
              <w:t>المسافة بين فروع الكانة</w:t>
            </w:r>
          </w:p>
        </w:tc>
        <w:tc>
          <w:tcPr>
            <w:tcW w:w="3175" w:type="dxa"/>
          </w:tcPr>
          <w:p w14:paraId="7A86E085" w14:textId="77777777" w:rsidR="00BE18F7" w:rsidRDefault="008426A7">
            <w:pPr>
              <w:bidi/>
            </w:pPr>
            <w:r>
              <w:rPr>
                <w:sz w:val="18"/>
                <w:szCs w:val="18"/>
                <w:rtl/>
              </w:rPr>
              <w:t>250 مم بحد أقصى، 4 فروع</w:t>
            </w:r>
          </w:p>
        </w:tc>
        <w:tc>
          <w:tcPr>
            <w:tcW w:w="2948" w:type="dxa"/>
          </w:tcPr>
          <w:p w14:paraId="2360508C" w14:textId="77777777" w:rsidR="00BE18F7" w:rsidRDefault="008426A7">
            <w:pPr>
              <w:bidi/>
            </w:pPr>
            <w:r>
              <w:rPr>
                <w:sz w:val="18"/>
                <w:szCs w:val="18"/>
                <w:rtl/>
              </w:rPr>
              <w:t>عرض الكمرة أكبر من 40 سم</w:t>
            </w:r>
          </w:p>
        </w:tc>
        <w:tc>
          <w:tcPr>
            <w:tcW w:w="1134" w:type="dxa"/>
          </w:tcPr>
          <w:p w14:paraId="40FEC993" w14:textId="77777777" w:rsidR="00BE18F7" w:rsidRDefault="008426A7">
            <w:pPr>
              <w:bidi/>
              <w:jc w:val="center"/>
            </w:pPr>
            <w:r>
              <w:rPr>
                <w:sz w:val="18"/>
                <w:szCs w:val="18"/>
                <w:rtl/>
              </w:rPr>
              <w:t>ص 123</w:t>
            </w:r>
          </w:p>
        </w:tc>
      </w:tr>
      <w:tr w:rsidR="00BE18F7" w14:paraId="0832F5B0" w14:textId="77777777">
        <w:trPr>
          <w:cantSplit/>
          <w:jc w:val="center"/>
        </w:trPr>
        <w:tc>
          <w:tcPr>
            <w:tcW w:w="2835" w:type="dxa"/>
          </w:tcPr>
          <w:p w14:paraId="3DC987FF" w14:textId="77777777" w:rsidR="00BE18F7" w:rsidRDefault="008426A7">
            <w:pPr>
              <w:bidi/>
            </w:pPr>
            <w:r>
              <w:rPr>
                <w:sz w:val="18"/>
                <w:szCs w:val="18"/>
                <w:rtl/>
              </w:rPr>
              <w:t>تراكب الكليبسات U</w:t>
            </w:r>
          </w:p>
        </w:tc>
        <w:tc>
          <w:tcPr>
            <w:tcW w:w="3175" w:type="dxa"/>
          </w:tcPr>
          <w:p w14:paraId="777321B1" w14:textId="77777777" w:rsidR="00BE18F7" w:rsidRDefault="008426A7">
            <w:pPr>
              <w:bidi/>
            </w:pPr>
            <w:r>
              <w:rPr>
                <w:sz w:val="18"/>
                <w:szCs w:val="18"/>
                <w:rtl/>
              </w:rPr>
              <w:t>30 سم على الأقل</w:t>
            </w:r>
          </w:p>
        </w:tc>
        <w:tc>
          <w:tcPr>
            <w:tcW w:w="2948" w:type="dxa"/>
          </w:tcPr>
          <w:p w14:paraId="16E07E43" w14:textId="77777777" w:rsidR="00BE18F7" w:rsidRDefault="008426A7">
            <w:pPr>
              <w:bidi/>
            </w:pPr>
            <w:r>
              <w:rPr>
                <w:sz w:val="18"/>
                <w:szCs w:val="18"/>
                <w:rtl/>
              </w:rPr>
              <w:t>Class B splice</w:t>
            </w:r>
          </w:p>
        </w:tc>
        <w:tc>
          <w:tcPr>
            <w:tcW w:w="1134" w:type="dxa"/>
          </w:tcPr>
          <w:p w14:paraId="3D5886AA" w14:textId="77777777" w:rsidR="00BE18F7" w:rsidRDefault="008426A7">
            <w:pPr>
              <w:bidi/>
              <w:jc w:val="center"/>
            </w:pPr>
            <w:r>
              <w:rPr>
                <w:sz w:val="18"/>
                <w:szCs w:val="18"/>
                <w:rtl/>
              </w:rPr>
              <w:t>ص 124</w:t>
            </w:r>
          </w:p>
        </w:tc>
      </w:tr>
      <w:tr w:rsidR="00BE18F7" w14:paraId="613B3D86" w14:textId="77777777">
        <w:trPr>
          <w:cantSplit/>
          <w:jc w:val="center"/>
        </w:trPr>
        <w:tc>
          <w:tcPr>
            <w:tcW w:w="2835" w:type="dxa"/>
          </w:tcPr>
          <w:p w14:paraId="260810D2" w14:textId="77777777" w:rsidR="00BE18F7" w:rsidRDefault="008426A7">
            <w:pPr>
              <w:bidi/>
            </w:pPr>
            <w:r>
              <w:rPr>
                <w:sz w:val="18"/>
                <w:szCs w:val="18"/>
                <w:rtl/>
              </w:rPr>
              <w:t>الغطاء الخرساني للكمرات</w:t>
            </w:r>
          </w:p>
        </w:tc>
        <w:tc>
          <w:tcPr>
            <w:tcW w:w="3175" w:type="dxa"/>
          </w:tcPr>
          <w:p w14:paraId="1E79FE64" w14:textId="77777777" w:rsidR="00BE18F7" w:rsidRDefault="008426A7">
            <w:pPr>
              <w:bidi/>
            </w:pPr>
            <w:r>
              <w:rPr>
                <w:sz w:val="18"/>
                <w:szCs w:val="18"/>
                <w:rtl/>
              </w:rPr>
              <w:t>4 سم (ACI)، 2.5 إلى 3 سم (مصر)</w:t>
            </w:r>
          </w:p>
        </w:tc>
        <w:tc>
          <w:tcPr>
            <w:tcW w:w="2948" w:type="dxa"/>
          </w:tcPr>
          <w:p w14:paraId="4920FB59" w14:textId="77777777" w:rsidR="00BE18F7" w:rsidRDefault="00BE18F7">
            <w:pPr>
              <w:bidi/>
            </w:pPr>
          </w:p>
        </w:tc>
        <w:tc>
          <w:tcPr>
            <w:tcW w:w="1134" w:type="dxa"/>
          </w:tcPr>
          <w:p w14:paraId="115767F1" w14:textId="77777777" w:rsidR="00BE18F7" w:rsidRDefault="008426A7">
            <w:pPr>
              <w:bidi/>
              <w:jc w:val="center"/>
            </w:pPr>
            <w:r>
              <w:rPr>
                <w:sz w:val="18"/>
                <w:szCs w:val="18"/>
                <w:rtl/>
              </w:rPr>
              <w:t>ص 124</w:t>
            </w:r>
          </w:p>
        </w:tc>
      </w:tr>
      <w:tr w:rsidR="00BE18F7" w14:paraId="1D06E59E" w14:textId="77777777">
        <w:trPr>
          <w:cantSplit/>
          <w:jc w:val="center"/>
        </w:trPr>
        <w:tc>
          <w:tcPr>
            <w:tcW w:w="2835" w:type="dxa"/>
          </w:tcPr>
          <w:p w14:paraId="38B427A1" w14:textId="77777777" w:rsidR="00BE18F7" w:rsidRDefault="008426A7">
            <w:pPr>
              <w:bidi/>
            </w:pPr>
            <w:r>
              <w:rPr>
                <w:sz w:val="18"/>
                <w:szCs w:val="18"/>
                <w:rtl/>
              </w:rPr>
              <w:t>المسافة بين طبقتي التسليح الرئيسي</w:t>
            </w:r>
          </w:p>
        </w:tc>
        <w:tc>
          <w:tcPr>
            <w:tcW w:w="3175" w:type="dxa"/>
          </w:tcPr>
          <w:p w14:paraId="72611F2E" w14:textId="77777777" w:rsidR="00BE18F7" w:rsidRDefault="008426A7">
            <w:pPr>
              <w:bidi/>
            </w:pPr>
            <w:r>
              <w:rPr>
                <w:sz w:val="18"/>
                <w:szCs w:val="18"/>
                <w:rtl/>
              </w:rPr>
              <w:t>المسافة الصافية لا تقل عن 25 مم، وسيخان على الأقل بكل طبقة (ACI 318 بند 7.6.2)</w:t>
            </w:r>
          </w:p>
        </w:tc>
        <w:tc>
          <w:tcPr>
            <w:tcW w:w="2948" w:type="dxa"/>
          </w:tcPr>
          <w:p w14:paraId="12F623CC" w14:textId="77777777" w:rsidR="00BE18F7" w:rsidRDefault="008426A7">
            <w:pPr>
              <w:bidi/>
            </w:pPr>
            <w:r>
              <w:rPr>
                <w:sz w:val="18"/>
                <w:szCs w:val="18"/>
                <w:rtl/>
              </w:rPr>
              <w:t>قيمة مصححة بمراجعة ACE لخطأ في المرجع، وتطابق مع مواصفات المشروع</w:t>
            </w:r>
          </w:p>
        </w:tc>
        <w:tc>
          <w:tcPr>
            <w:tcW w:w="1134" w:type="dxa"/>
          </w:tcPr>
          <w:p w14:paraId="07C7F4CC" w14:textId="77777777" w:rsidR="00BE18F7" w:rsidRDefault="008426A7">
            <w:pPr>
              <w:bidi/>
              <w:jc w:val="center"/>
            </w:pPr>
            <w:r>
              <w:rPr>
                <w:sz w:val="18"/>
                <w:szCs w:val="18"/>
                <w:rtl/>
              </w:rPr>
              <w:t>ص 124</w:t>
            </w:r>
          </w:p>
        </w:tc>
      </w:tr>
      <w:tr w:rsidR="00BE18F7" w14:paraId="2D1482D5" w14:textId="77777777">
        <w:trPr>
          <w:cantSplit/>
          <w:jc w:val="center"/>
        </w:trPr>
        <w:tc>
          <w:tcPr>
            <w:tcW w:w="2835" w:type="dxa"/>
          </w:tcPr>
          <w:p w14:paraId="2CA39805" w14:textId="77777777" w:rsidR="00BE18F7" w:rsidRDefault="008426A7">
            <w:pPr>
              <w:bidi/>
            </w:pPr>
            <w:r>
              <w:rPr>
                <w:sz w:val="18"/>
                <w:szCs w:val="18"/>
                <w:rtl/>
              </w:rPr>
              <w:t>أول كانة من وجه العمود</w:t>
            </w:r>
          </w:p>
        </w:tc>
        <w:tc>
          <w:tcPr>
            <w:tcW w:w="3175" w:type="dxa"/>
          </w:tcPr>
          <w:p w14:paraId="1B0BC572" w14:textId="77777777" w:rsidR="00BE18F7" w:rsidRDefault="008426A7">
            <w:pPr>
              <w:bidi/>
            </w:pPr>
            <w:r>
              <w:rPr>
                <w:sz w:val="18"/>
                <w:szCs w:val="18"/>
                <w:rtl/>
              </w:rPr>
              <w:t>5 سم</w:t>
            </w:r>
          </w:p>
        </w:tc>
        <w:tc>
          <w:tcPr>
            <w:tcW w:w="2948" w:type="dxa"/>
          </w:tcPr>
          <w:p w14:paraId="2DA260C9" w14:textId="77777777" w:rsidR="00BE18F7" w:rsidRDefault="008426A7">
            <w:pPr>
              <w:bidi/>
            </w:pPr>
            <w:r>
              <w:rPr>
                <w:sz w:val="18"/>
                <w:szCs w:val="18"/>
                <w:rtl/>
              </w:rPr>
              <w:t>تقاطع ساقطة ومدفونة</w:t>
            </w:r>
          </w:p>
        </w:tc>
        <w:tc>
          <w:tcPr>
            <w:tcW w:w="1134" w:type="dxa"/>
          </w:tcPr>
          <w:p w14:paraId="4967C59A" w14:textId="77777777" w:rsidR="00BE18F7" w:rsidRDefault="008426A7">
            <w:pPr>
              <w:bidi/>
              <w:jc w:val="center"/>
            </w:pPr>
            <w:r>
              <w:rPr>
                <w:sz w:val="18"/>
                <w:szCs w:val="18"/>
                <w:rtl/>
              </w:rPr>
              <w:t>ص 124</w:t>
            </w:r>
          </w:p>
        </w:tc>
      </w:tr>
      <w:tr w:rsidR="00BE18F7" w14:paraId="21A10E09" w14:textId="77777777">
        <w:trPr>
          <w:cantSplit/>
          <w:jc w:val="center"/>
        </w:trPr>
        <w:tc>
          <w:tcPr>
            <w:tcW w:w="2835" w:type="dxa"/>
          </w:tcPr>
          <w:p w14:paraId="06EBEFB6" w14:textId="77777777" w:rsidR="00BE18F7" w:rsidRDefault="008426A7">
            <w:pPr>
              <w:bidi/>
            </w:pPr>
            <w:r>
              <w:rPr>
                <w:sz w:val="18"/>
                <w:szCs w:val="18"/>
                <w:rtl/>
              </w:rPr>
              <w:t>فارق البحور لتكريب نصف الحديد</w:t>
            </w:r>
          </w:p>
        </w:tc>
        <w:tc>
          <w:tcPr>
            <w:tcW w:w="3175" w:type="dxa"/>
          </w:tcPr>
          <w:p w14:paraId="2457D3CA" w14:textId="77777777" w:rsidR="00BE18F7" w:rsidRDefault="008426A7">
            <w:pPr>
              <w:bidi/>
            </w:pPr>
            <w:r>
              <w:rPr>
                <w:sz w:val="18"/>
                <w:szCs w:val="18"/>
                <w:rtl/>
              </w:rPr>
              <w:t>20% بحد أقصى من البحر الأكبر</w:t>
            </w:r>
          </w:p>
        </w:tc>
        <w:tc>
          <w:tcPr>
            <w:tcW w:w="2948" w:type="dxa"/>
          </w:tcPr>
          <w:p w14:paraId="5864A879" w14:textId="77777777" w:rsidR="00BE18F7" w:rsidRDefault="008426A7">
            <w:pPr>
              <w:bidi/>
            </w:pPr>
            <w:r>
              <w:rPr>
                <w:sz w:val="18"/>
                <w:szCs w:val="18"/>
                <w:rtl/>
              </w:rPr>
              <w:t>تكسيح عند 1/5 وامتداد 1/4 أكبر البحرين</w:t>
            </w:r>
          </w:p>
        </w:tc>
        <w:tc>
          <w:tcPr>
            <w:tcW w:w="1134" w:type="dxa"/>
          </w:tcPr>
          <w:p w14:paraId="28A01DB9" w14:textId="77777777" w:rsidR="00BE18F7" w:rsidRDefault="008426A7">
            <w:pPr>
              <w:bidi/>
              <w:jc w:val="center"/>
            </w:pPr>
            <w:r>
              <w:rPr>
                <w:sz w:val="18"/>
                <w:szCs w:val="18"/>
                <w:rtl/>
              </w:rPr>
              <w:t>ص 125</w:t>
            </w:r>
          </w:p>
        </w:tc>
      </w:tr>
      <w:tr w:rsidR="00BE18F7" w14:paraId="0990DC9D" w14:textId="77777777">
        <w:trPr>
          <w:cantSplit/>
          <w:jc w:val="center"/>
        </w:trPr>
        <w:tc>
          <w:tcPr>
            <w:tcW w:w="2835" w:type="dxa"/>
          </w:tcPr>
          <w:p w14:paraId="3AA44237" w14:textId="77777777" w:rsidR="00BE18F7" w:rsidRDefault="008426A7">
            <w:pPr>
              <w:bidi/>
            </w:pPr>
            <w:r>
              <w:rPr>
                <w:sz w:val="18"/>
                <w:szCs w:val="18"/>
                <w:rtl/>
              </w:rPr>
              <w:t>امتداد الشبكة العلوية الطرفية</w:t>
            </w:r>
          </w:p>
        </w:tc>
        <w:tc>
          <w:tcPr>
            <w:tcW w:w="3175" w:type="dxa"/>
          </w:tcPr>
          <w:p w14:paraId="4A8D14BE" w14:textId="77777777" w:rsidR="00BE18F7" w:rsidRDefault="008426A7">
            <w:pPr>
              <w:bidi/>
            </w:pPr>
            <w:r>
              <w:rPr>
                <w:sz w:val="18"/>
                <w:szCs w:val="18"/>
                <w:rtl/>
              </w:rPr>
              <w:t>0.15 البحر أو 45 قطر، عمليا 1/4 البحر</w:t>
            </w:r>
          </w:p>
        </w:tc>
        <w:tc>
          <w:tcPr>
            <w:tcW w:w="2948" w:type="dxa"/>
          </w:tcPr>
          <w:p w14:paraId="216191EB" w14:textId="77777777" w:rsidR="00BE18F7" w:rsidRDefault="00BE18F7">
            <w:pPr>
              <w:bidi/>
            </w:pPr>
          </w:p>
        </w:tc>
        <w:tc>
          <w:tcPr>
            <w:tcW w:w="1134" w:type="dxa"/>
          </w:tcPr>
          <w:p w14:paraId="3727B67E" w14:textId="77777777" w:rsidR="00BE18F7" w:rsidRDefault="008426A7">
            <w:pPr>
              <w:bidi/>
              <w:jc w:val="center"/>
            </w:pPr>
            <w:r>
              <w:rPr>
                <w:sz w:val="18"/>
                <w:szCs w:val="18"/>
                <w:rtl/>
              </w:rPr>
              <w:t>ص 125</w:t>
            </w:r>
          </w:p>
        </w:tc>
      </w:tr>
      <w:tr w:rsidR="00BE18F7" w14:paraId="2DF52BB0" w14:textId="77777777">
        <w:trPr>
          <w:cantSplit/>
          <w:jc w:val="center"/>
        </w:trPr>
        <w:tc>
          <w:tcPr>
            <w:tcW w:w="2835" w:type="dxa"/>
          </w:tcPr>
          <w:p w14:paraId="156C2889" w14:textId="77777777" w:rsidR="00BE18F7" w:rsidRDefault="008426A7">
            <w:pPr>
              <w:bidi/>
            </w:pPr>
            <w:r>
              <w:rPr>
                <w:sz w:val="18"/>
                <w:szCs w:val="18"/>
                <w:rtl/>
              </w:rPr>
              <w:t>بعد الحديد العلوي عن سطح البلاطة</w:t>
            </w:r>
          </w:p>
        </w:tc>
        <w:tc>
          <w:tcPr>
            <w:tcW w:w="3175" w:type="dxa"/>
          </w:tcPr>
          <w:p w14:paraId="715BDDC4" w14:textId="77777777" w:rsidR="00BE18F7" w:rsidRDefault="008426A7">
            <w:pPr>
              <w:bidi/>
            </w:pPr>
            <w:r>
              <w:rPr>
                <w:sz w:val="18"/>
                <w:szCs w:val="18"/>
                <w:rtl/>
              </w:rPr>
              <w:t>2.5 سم بحد أقصى</w:t>
            </w:r>
          </w:p>
        </w:tc>
        <w:tc>
          <w:tcPr>
            <w:tcW w:w="2948" w:type="dxa"/>
          </w:tcPr>
          <w:p w14:paraId="6C57ABC6" w14:textId="77777777" w:rsidR="00BE18F7" w:rsidRDefault="00BE18F7">
            <w:pPr>
              <w:bidi/>
            </w:pPr>
          </w:p>
        </w:tc>
        <w:tc>
          <w:tcPr>
            <w:tcW w:w="1134" w:type="dxa"/>
          </w:tcPr>
          <w:p w14:paraId="7A65C9A1" w14:textId="77777777" w:rsidR="00BE18F7" w:rsidRDefault="008426A7">
            <w:pPr>
              <w:bidi/>
              <w:jc w:val="center"/>
            </w:pPr>
            <w:r>
              <w:rPr>
                <w:sz w:val="18"/>
                <w:szCs w:val="18"/>
                <w:rtl/>
              </w:rPr>
              <w:t>ص 125</w:t>
            </w:r>
          </w:p>
        </w:tc>
      </w:tr>
      <w:tr w:rsidR="00BE18F7" w14:paraId="26E475A0" w14:textId="77777777">
        <w:trPr>
          <w:cantSplit/>
          <w:jc w:val="center"/>
        </w:trPr>
        <w:tc>
          <w:tcPr>
            <w:tcW w:w="2835" w:type="dxa"/>
          </w:tcPr>
          <w:p w14:paraId="3199BEB4" w14:textId="77777777" w:rsidR="00BE18F7" w:rsidRDefault="008426A7">
            <w:pPr>
              <w:bidi/>
            </w:pPr>
            <w:r>
              <w:rPr>
                <w:sz w:val="18"/>
                <w:szCs w:val="18"/>
                <w:rtl/>
              </w:rPr>
              <w:t>قطر حديد البلاطة</w:t>
            </w:r>
          </w:p>
        </w:tc>
        <w:tc>
          <w:tcPr>
            <w:tcW w:w="3175" w:type="dxa"/>
          </w:tcPr>
          <w:p w14:paraId="7235C8F8" w14:textId="77777777" w:rsidR="00BE18F7" w:rsidRDefault="008426A7">
            <w:pPr>
              <w:bidi/>
            </w:pPr>
            <w:r>
              <w:rPr>
                <w:sz w:val="18"/>
                <w:szCs w:val="18"/>
                <w:rtl/>
              </w:rPr>
              <w:t>1/10 السمك بحد أقصى</w:t>
            </w:r>
          </w:p>
        </w:tc>
        <w:tc>
          <w:tcPr>
            <w:tcW w:w="2948" w:type="dxa"/>
          </w:tcPr>
          <w:p w14:paraId="146BBA2C" w14:textId="77777777" w:rsidR="00BE18F7" w:rsidRDefault="008426A7">
            <w:pPr>
              <w:bidi/>
            </w:pPr>
            <w:r>
              <w:rPr>
                <w:sz w:val="18"/>
                <w:szCs w:val="18"/>
                <w:rtl/>
              </w:rPr>
              <w:t>يفضل</w:t>
            </w:r>
          </w:p>
        </w:tc>
        <w:tc>
          <w:tcPr>
            <w:tcW w:w="1134" w:type="dxa"/>
          </w:tcPr>
          <w:p w14:paraId="03D1E901" w14:textId="77777777" w:rsidR="00BE18F7" w:rsidRDefault="008426A7">
            <w:pPr>
              <w:bidi/>
              <w:jc w:val="center"/>
            </w:pPr>
            <w:r>
              <w:rPr>
                <w:sz w:val="18"/>
                <w:szCs w:val="18"/>
                <w:rtl/>
              </w:rPr>
              <w:t>ص 125</w:t>
            </w:r>
          </w:p>
        </w:tc>
      </w:tr>
      <w:tr w:rsidR="00BE18F7" w14:paraId="300B208F" w14:textId="77777777">
        <w:trPr>
          <w:cantSplit/>
          <w:jc w:val="center"/>
        </w:trPr>
        <w:tc>
          <w:tcPr>
            <w:tcW w:w="2835" w:type="dxa"/>
          </w:tcPr>
          <w:p w14:paraId="25813FB0" w14:textId="77777777" w:rsidR="00BE18F7" w:rsidRDefault="008426A7">
            <w:pPr>
              <w:bidi/>
            </w:pPr>
            <w:r>
              <w:rPr>
                <w:sz w:val="18"/>
                <w:szCs w:val="18"/>
                <w:rtl/>
              </w:rPr>
              <w:t>كراسي الحديد العلوي</w:t>
            </w:r>
          </w:p>
        </w:tc>
        <w:tc>
          <w:tcPr>
            <w:tcW w:w="3175" w:type="dxa"/>
          </w:tcPr>
          <w:p w14:paraId="6A74FE21" w14:textId="77777777" w:rsidR="00BE18F7" w:rsidRDefault="008426A7">
            <w:pPr>
              <w:bidi/>
            </w:pPr>
            <w:r>
              <w:rPr>
                <w:sz w:val="18"/>
                <w:szCs w:val="18"/>
                <w:rtl/>
              </w:rPr>
              <w:t>قطر 10 مم على الأقل، تباعد 1 م بحد أقصى</w:t>
            </w:r>
          </w:p>
        </w:tc>
        <w:tc>
          <w:tcPr>
            <w:tcW w:w="2948" w:type="dxa"/>
          </w:tcPr>
          <w:p w14:paraId="254624DC" w14:textId="77777777" w:rsidR="00BE18F7" w:rsidRDefault="00BE18F7">
            <w:pPr>
              <w:bidi/>
            </w:pPr>
          </w:p>
        </w:tc>
        <w:tc>
          <w:tcPr>
            <w:tcW w:w="1134" w:type="dxa"/>
          </w:tcPr>
          <w:p w14:paraId="0F00E2D8" w14:textId="77777777" w:rsidR="00BE18F7" w:rsidRDefault="008426A7">
            <w:pPr>
              <w:bidi/>
              <w:jc w:val="center"/>
            </w:pPr>
            <w:r>
              <w:rPr>
                <w:sz w:val="18"/>
                <w:szCs w:val="18"/>
                <w:rtl/>
              </w:rPr>
              <w:t>ص 125</w:t>
            </w:r>
          </w:p>
        </w:tc>
      </w:tr>
      <w:tr w:rsidR="00BE18F7" w14:paraId="5FBDA243" w14:textId="77777777">
        <w:trPr>
          <w:cantSplit/>
          <w:jc w:val="center"/>
        </w:trPr>
        <w:tc>
          <w:tcPr>
            <w:tcW w:w="2835" w:type="dxa"/>
          </w:tcPr>
          <w:p w14:paraId="35ECC83F" w14:textId="77777777" w:rsidR="00BE18F7" w:rsidRDefault="008426A7">
            <w:pPr>
              <w:bidi/>
            </w:pPr>
            <w:r>
              <w:rPr>
                <w:sz w:val="18"/>
                <w:szCs w:val="18"/>
                <w:rtl/>
              </w:rPr>
              <w:t>حديد أركان البلاطات ذات الاتجاهين</w:t>
            </w:r>
          </w:p>
        </w:tc>
        <w:tc>
          <w:tcPr>
            <w:tcW w:w="3175" w:type="dxa"/>
          </w:tcPr>
          <w:p w14:paraId="57CAD880" w14:textId="77777777" w:rsidR="00BE18F7" w:rsidRDefault="008426A7">
            <w:pPr>
              <w:bidi/>
            </w:pPr>
            <w:r>
              <w:rPr>
                <w:sz w:val="18"/>
                <w:szCs w:val="18"/>
                <w:rtl/>
              </w:rPr>
              <w:t>3/4 (طرفي) و3/8 (داخلي) من حديد الاتجاه القصير في مربع 0.15 البحر الأكبر</w:t>
            </w:r>
          </w:p>
        </w:tc>
        <w:tc>
          <w:tcPr>
            <w:tcW w:w="2948" w:type="dxa"/>
          </w:tcPr>
          <w:p w14:paraId="1BE08882" w14:textId="77777777" w:rsidR="00BE18F7" w:rsidRDefault="008426A7">
            <w:pPr>
              <w:bidi/>
            </w:pPr>
            <w:r>
              <w:rPr>
                <w:sz w:val="18"/>
                <w:szCs w:val="18"/>
                <w:rtl/>
              </w:rPr>
              <w:t>الأركان الداخلية بضلع أكبر من 5 م</w:t>
            </w:r>
          </w:p>
        </w:tc>
        <w:tc>
          <w:tcPr>
            <w:tcW w:w="1134" w:type="dxa"/>
          </w:tcPr>
          <w:p w14:paraId="0FE1AD2F" w14:textId="77777777" w:rsidR="00BE18F7" w:rsidRDefault="008426A7">
            <w:pPr>
              <w:bidi/>
              <w:jc w:val="center"/>
            </w:pPr>
            <w:r>
              <w:rPr>
                <w:sz w:val="18"/>
                <w:szCs w:val="18"/>
                <w:rtl/>
              </w:rPr>
              <w:t>ص 125</w:t>
            </w:r>
          </w:p>
        </w:tc>
      </w:tr>
      <w:tr w:rsidR="00BE18F7" w14:paraId="7B222E28" w14:textId="77777777">
        <w:trPr>
          <w:cantSplit/>
          <w:jc w:val="center"/>
        </w:trPr>
        <w:tc>
          <w:tcPr>
            <w:tcW w:w="2835" w:type="dxa"/>
          </w:tcPr>
          <w:p w14:paraId="0906DB68" w14:textId="77777777" w:rsidR="00BE18F7" w:rsidRDefault="008426A7">
            <w:pPr>
              <w:bidi/>
            </w:pPr>
            <w:r>
              <w:rPr>
                <w:sz w:val="18"/>
                <w:szCs w:val="18"/>
                <w:rtl/>
              </w:rPr>
              <w:t>أحجبة الأركان ACI</w:t>
            </w:r>
          </w:p>
        </w:tc>
        <w:tc>
          <w:tcPr>
            <w:tcW w:w="3175" w:type="dxa"/>
          </w:tcPr>
          <w:p w14:paraId="671BC9F2" w14:textId="77777777" w:rsidR="00BE18F7" w:rsidRDefault="008426A7">
            <w:pPr>
              <w:bidi/>
            </w:pPr>
            <w:r>
              <w:rPr>
                <w:sz w:val="18"/>
                <w:szCs w:val="18"/>
                <w:rtl/>
              </w:rPr>
              <w:t>مربع بمسافة 1/5 البحر الكبير</w:t>
            </w:r>
          </w:p>
        </w:tc>
        <w:tc>
          <w:tcPr>
            <w:tcW w:w="2948" w:type="dxa"/>
          </w:tcPr>
          <w:p w14:paraId="301F265A" w14:textId="77777777" w:rsidR="00BE18F7" w:rsidRDefault="00BE18F7">
            <w:pPr>
              <w:bidi/>
            </w:pPr>
          </w:p>
        </w:tc>
        <w:tc>
          <w:tcPr>
            <w:tcW w:w="1134" w:type="dxa"/>
          </w:tcPr>
          <w:p w14:paraId="360F1194" w14:textId="77777777" w:rsidR="00BE18F7" w:rsidRDefault="008426A7">
            <w:pPr>
              <w:bidi/>
              <w:jc w:val="center"/>
            </w:pPr>
            <w:r>
              <w:rPr>
                <w:sz w:val="18"/>
                <w:szCs w:val="18"/>
                <w:rtl/>
              </w:rPr>
              <w:t>ص 126</w:t>
            </w:r>
          </w:p>
        </w:tc>
      </w:tr>
      <w:tr w:rsidR="00BE18F7" w14:paraId="44ADC25D" w14:textId="77777777">
        <w:trPr>
          <w:cantSplit/>
          <w:jc w:val="center"/>
        </w:trPr>
        <w:tc>
          <w:tcPr>
            <w:tcW w:w="2835" w:type="dxa"/>
          </w:tcPr>
          <w:p w14:paraId="6951BB1A" w14:textId="77777777" w:rsidR="00BE18F7" w:rsidRDefault="008426A7">
            <w:pPr>
              <w:bidi/>
            </w:pPr>
            <w:r>
              <w:rPr>
                <w:sz w:val="18"/>
                <w:szCs w:val="18"/>
                <w:rtl/>
              </w:rPr>
              <w:t>رقة الانكماش العلوية</w:t>
            </w:r>
          </w:p>
        </w:tc>
        <w:tc>
          <w:tcPr>
            <w:tcW w:w="3175" w:type="dxa"/>
          </w:tcPr>
          <w:p w14:paraId="7F83B6F9" w14:textId="77777777" w:rsidR="00BE18F7" w:rsidRDefault="008426A7">
            <w:pPr>
              <w:bidi/>
            </w:pPr>
            <w:r>
              <w:rPr>
                <w:sz w:val="18"/>
                <w:szCs w:val="18"/>
                <w:rtl/>
              </w:rPr>
              <w:t>5 أسياخ قطر 6 مم/م و20% من الرئيسي على الأقل</w:t>
            </w:r>
          </w:p>
        </w:tc>
        <w:tc>
          <w:tcPr>
            <w:tcW w:w="2948" w:type="dxa"/>
          </w:tcPr>
          <w:p w14:paraId="7B0F6930" w14:textId="77777777" w:rsidR="00BE18F7" w:rsidRDefault="008426A7">
            <w:pPr>
              <w:bidi/>
            </w:pPr>
            <w:r>
              <w:rPr>
                <w:sz w:val="18"/>
                <w:szCs w:val="18"/>
                <w:rtl/>
              </w:rPr>
              <w:t>سمك أكبر من 16 سم</w:t>
            </w:r>
          </w:p>
        </w:tc>
        <w:tc>
          <w:tcPr>
            <w:tcW w:w="1134" w:type="dxa"/>
          </w:tcPr>
          <w:p w14:paraId="194344A9" w14:textId="77777777" w:rsidR="00BE18F7" w:rsidRDefault="008426A7">
            <w:pPr>
              <w:bidi/>
              <w:jc w:val="center"/>
            </w:pPr>
            <w:r>
              <w:rPr>
                <w:sz w:val="18"/>
                <w:szCs w:val="18"/>
                <w:rtl/>
              </w:rPr>
              <w:t>ص 126</w:t>
            </w:r>
          </w:p>
        </w:tc>
      </w:tr>
      <w:tr w:rsidR="00BE18F7" w14:paraId="71F1DC18" w14:textId="77777777">
        <w:trPr>
          <w:cantSplit/>
          <w:jc w:val="center"/>
        </w:trPr>
        <w:tc>
          <w:tcPr>
            <w:tcW w:w="2835" w:type="dxa"/>
          </w:tcPr>
          <w:p w14:paraId="590641C0" w14:textId="77777777" w:rsidR="00BE18F7" w:rsidRDefault="008426A7">
            <w:pPr>
              <w:bidi/>
            </w:pPr>
            <w:r>
              <w:rPr>
                <w:sz w:val="18"/>
                <w:szCs w:val="18"/>
                <w:rtl/>
              </w:rPr>
              <w:t>امتداد شوك الكابولي</w:t>
            </w:r>
          </w:p>
        </w:tc>
        <w:tc>
          <w:tcPr>
            <w:tcW w:w="3175" w:type="dxa"/>
          </w:tcPr>
          <w:p w14:paraId="60154607" w14:textId="77777777" w:rsidR="00BE18F7" w:rsidRDefault="008426A7">
            <w:pPr>
              <w:bidi/>
            </w:pPr>
            <w:r>
              <w:rPr>
                <w:sz w:val="18"/>
                <w:szCs w:val="18"/>
                <w:rtl/>
              </w:rPr>
              <w:t>1.5 × طول الكابولي</w:t>
            </w:r>
          </w:p>
        </w:tc>
        <w:tc>
          <w:tcPr>
            <w:tcW w:w="2948" w:type="dxa"/>
          </w:tcPr>
          <w:p w14:paraId="2B2C6E3C" w14:textId="77777777" w:rsidR="00BE18F7" w:rsidRDefault="00BE18F7">
            <w:pPr>
              <w:bidi/>
            </w:pPr>
          </w:p>
        </w:tc>
        <w:tc>
          <w:tcPr>
            <w:tcW w:w="1134" w:type="dxa"/>
          </w:tcPr>
          <w:p w14:paraId="628DB8A7" w14:textId="77777777" w:rsidR="00BE18F7" w:rsidRDefault="008426A7">
            <w:pPr>
              <w:bidi/>
              <w:jc w:val="center"/>
            </w:pPr>
            <w:r>
              <w:rPr>
                <w:sz w:val="18"/>
                <w:szCs w:val="18"/>
                <w:rtl/>
              </w:rPr>
              <w:t>ص 126</w:t>
            </w:r>
          </w:p>
        </w:tc>
      </w:tr>
      <w:tr w:rsidR="00BE18F7" w14:paraId="2109B21F" w14:textId="77777777">
        <w:trPr>
          <w:cantSplit/>
          <w:jc w:val="center"/>
        </w:trPr>
        <w:tc>
          <w:tcPr>
            <w:tcW w:w="2835" w:type="dxa"/>
          </w:tcPr>
          <w:p w14:paraId="66958777" w14:textId="77777777" w:rsidR="00BE18F7" w:rsidRDefault="008426A7">
            <w:pPr>
              <w:bidi/>
            </w:pPr>
            <w:r>
              <w:rPr>
                <w:sz w:val="18"/>
                <w:szCs w:val="18"/>
                <w:rtl/>
              </w:rPr>
              <w:t>عصب مخفي للكابولي</w:t>
            </w:r>
          </w:p>
        </w:tc>
        <w:tc>
          <w:tcPr>
            <w:tcW w:w="3175" w:type="dxa"/>
          </w:tcPr>
          <w:p w14:paraId="117ADF16" w14:textId="77777777" w:rsidR="00BE18F7" w:rsidRDefault="008426A7">
            <w:pPr>
              <w:bidi/>
            </w:pPr>
            <w:r>
              <w:rPr>
                <w:sz w:val="18"/>
                <w:szCs w:val="18"/>
                <w:rtl/>
              </w:rPr>
              <w:t>4 أسياخ قطر 10 مم، كانات قطر 8 مم</w:t>
            </w:r>
          </w:p>
        </w:tc>
        <w:tc>
          <w:tcPr>
            <w:tcW w:w="2948" w:type="dxa"/>
          </w:tcPr>
          <w:p w14:paraId="31CD1653" w14:textId="77777777" w:rsidR="00BE18F7" w:rsidRDefault="00BE18F7">
            <w:pPr>
              <w:bidi/>
            </w:pPr>
          </w:p>
        </w:tc>
        <w:tc>
          <w:tcPr>
            <w:tcW w:w="1134" w:type="dxa"/>
          </w:tcPr>
          <w:p w14:paraId="23DE44FF" w14:textId="77777777" w:rsidR="00BE18F7" w:rsidRDefault="008426A7">
            <w:pPr>
              <w:bidi/>
              <w:jc w:val="center"/>
            </w:pPr>
            <w:r>
              <w:rPr>
                <w:sz w:val="18"/>
                <w:szCs w:val="18"/>
                <w:rtl/>
              </w:rPr>
              <w:t>ص 126</w:t>
            </w:r>
          </w:p>
        </w:tc>
      </w:tr>
      <w:tr w:rsidR="00BE18F7" w14:paraId="5AC149BE" w14:textId="77777777">
        <w:trPr>
          <w:cantSplit/>
          <w:jc w:val="center"/>
        </w:trPr>
        <w:tc>
          <w:tcPr>
            <w:tcW w:w="2835" w:type="dxa"/>
          </w:tcPr>
          <w:p w14:paraId="0C030DAE" w14:textId="77777777" w:rsidR="00BE18F7" w:rsidRDefault="008426A7">
            <w:pPr>
              <w:bidi/>
            </w:pPr>
            <w:r>
              <w:rPr>
                <w:sz w:val="18"/>
                <w:szCs w:val="18"/>
                <w:rtl/>
              </w:rPr>
              <w:t>تسليح أركان الفتحات المائل</w:t>
            </w:r>
          </w:p>
        </w:tc>
        <w:tc>
          <w:tcPr>
            <w:tcW w:w="3175" w:type="dxa"/>
          </w:tcPr>
          <w:p w14:paraId="6C308B73" w14:textId="77777777" w:rsidR="00BE18F7" w:rsidRDefault="008426A7">
            <w:pPr>
              <w:bidi/>
            </w:pPr>
            <w:r>
              <w:rPr>
                <w:sz w:val="18"/>
                <w:szCs w:val="18"/>
                <w:rtl/>
              </w:rPr>
              <w:t>10% من المقطوع بالاتجاهين، امتداد 45 قطر</w:t>
            </w:r>
          </w:p>
        </w:tc>
        <w:tc>
          <w:tcPr>
            <w:tcW w:w="2948" w:type="dxa"/>
          </w:tcPr>
          <w:p w14:paraId="1D62A04F" w14:textId="77777777" w:rsidR="00BE18F7" w:rsidRDefault="008426A7">
            <w:pPr>
              <w:bidi/>
            </w:pPr>
            <w:r>
              <w:rPr>
                <w:sz w:val="18"/>
                <w:szCs w:val="18"/>
                <w:rtl/>
              </w:rPr>
              <w:t>زاوية 45 درجة</w:t>
            </w:r>
          </w:p>
        </w:tc>
        <w:tc>
          <w:tcPr>
            <w:tcW w:w="1134" w:type="dxa"/>
          </w:tcPr>
          <w:p w14:paraId="6BACAEF8" w14:textId="77777777" w:rsidR="00BE18F7" w:rsidRDefault="008426A7">
            <w:pPr>
              <w:bidi/>
              <w:jc w:val="center"/>
            </w:pPr>
            <w:r>
              <w:rPr>
                <w:sz w:val="18"/>
                <w:szCs w:val="18"/>
                <w:rtl/>
              </w:rPr>
              <w:t>ص 126</w:t>
            </w:r>
          </w:p>
        </w:tc>
      </w:tr>
      <w:tr w:rsidR="00BE18F7" w14:paraId="11C6EF44" w14:textId="77777777">
        <w:trPr>
          <w:cantSplit/>
          <w:jc w:val="center"/>
        </w:trPr>
        <w:tc>
          <w:tcPr>
            <w:tcW w:w="2835" w:type="dxa"/>
          </w:tcPr>
          <w:p w14:paraId="4436DC5C" w14:textId="77777777" w:rsidR="00BE18F7" w:rsidRDefault="008426A7">
            <w:pPr>
              <w:bidi/>
            </w:pPr>
            <w:r>
              <w:rPr>
                <w:sz w:val="18"/>
                <w:szCs w:val="18"/>
                <w:rtl/>
              </w:rPr>
              <w:t>نسبة الحديد الموصول في المقطع</w:t>
            </w:r>
          </w:p>
        </w:tc>
        <w:tc>
          <w:tcPr>
            <w:tcW w:w="3175" w:type="dxa"/>
          </w:tcPr>
          <w:p w14:paraId="07B08334" w14:textId="77777777" w:rsidR="00BE18F7" w:rsidRDefault="008426A7">
            <w:pPr>
              <w:bidi/>
            </w:pPr>
            <w:r>
              <w:rPr>
                <w:sz w:val="18"/>
                <w:szCs w:val="18"/>
                <w:rtl/>
              </w:rPr>
              <w:t>25% بحد أقصى</w:t>
            </w:r>
          </w:p>
        </w:tc>
        <w:tc>
          <w:tcPr>
            <w:tcW w:w="2948" w:type="dxa"/>
          </w:tcPr>
          <w:p w14:paraId="19A603D6" w14:textId="77777777" w:rsidR="00BE18F7" w:rsidRDefault="00BE18F7">
            <w:pPr>
              <w:bidi/>
            </w:pPr>
          </w:p>
        </w:tc>
        <w:tc>
          <w:tcPr>
            <w:tcW w:w="1134" w:type="dxa"/>
          </w:tcPr>
          <w:p w14:paraId="10EDE716" w14:textId="77777777" w:rsidR="00BE18F7" w:rsidRDefault="008426A7">
            <w:pPr>
              <w:bidi/>
              <w:jc w:val="center"/>
            </w:pPr>
            <w:r>
              <w:rPr>
                <w:sz w:val="18"/>
                <w:szCs w:val="18"/>
                <w:rtl/>
              </w:rPr>
              <w:t>ص 129</w:t>
            </w:r>
          </w:p>
        </w:tc>
      </w:tr>
      <w:tr w:rsidR="00BE18F7" w14:paraId="55D3E01C" w14:textId="77777777">
        <w:trPr>
          <w:cantSplit/>
          <w:jc w:val="center"/>
        </w:trPr>
        <w:tc>
          <w:tcPr>
            <w:tcW w:w="2835" w:type="dxa"/>
          </w:tcPr>
          <w:p w14:paraId="17D5C6FE" w14:textId="77777777" w:rsidR="00BE18F7" w:rsidRDefault="008426A7">
            <w:pPr>
              <w:bidi/>
            </w:pPr>
            <w:r>
              <w:rPr>
                <w:sz w:val="18"/>
                <w:szCs w:val="18"/>
                <w:rtl/>
              </w:rPr>
              <w:t>المسافة بين محاور الوصلات</w:t>
            </w:r>
          </w:p>
        </w:tc>
        <w:tc>
          <w:tcPr>
            <w:tcW w:w="3175" w:type="dxa"/>
          </w:tcPr>
          <w:p w14:paraId="7F3FB617" w14:textId="77777777" w:rsidR="00BE18F7" w:rsidRDefault="008426A7">
            <w:pPr>
              <w:bidi/>
            </w:pPr>
            <w:r>
              <w:rPr>
                <w:sz w:val="18"/>
                <w:szCs w:val="18"/>
                <w:rtl/>
              </w:rPr>
              <w:t>1.3 طول التماسك على الأقل بين محاور الوصلات (1.2 إلى 2 م تقريبا)</w:t>
            </w:r>
          </w:p>
        </w:tc>
        <w:tc>
          <w:tcPr>
            <w:tcW w:w="2948" w:type="dxa"/>
          </w:tcPr>
          <w:p w14:paraId="4A399CEC" w14:textId="77777777" w:rsidR="00BE18F7" w:rsidRDefault="008426A7">
            <w:pPr>
              <w:bidi/>
            </w:pPr>
            <w:r>
              <w:rPr>
                <w:sz w:val="18"/>
                <w:szCs w:val="18"/>
                <w:rtl/>
              </w:rPr>
              <w:t>الوصل بالتبادل ولا تزيد المساحة الموصولة عن 25% عند أي مقطع</w:t>
            </w:r>
          </w:p>
        </w:tc>
        <w:tc>
          <w:tcPr>
            <w:tcW w:w="1134" w:type="dxa"/>
          </w:tcPr>
          <w:p w14:paraId="1F45DA49" w14:textId="77777777" w:rsidR="00BE18F7" w:rsidRDefault="008426A7">
            <w:pPr>
              <w:bidi/>
              <w:jc w:val="center"/>
            </w:pPr>
            <w:r>
              <w:rPr>
                <w:sz w:val="18"/>
                <w:szCs w:val="18"/>
                <w:rtl/>
              </w:rPr>
              <w:t>ص 129</w:t>
            </w:r>
          </w:p>
        </w:tc>
      </w:tr>
      <w:tr w:rsidR="00BE18F7" w14:paraId="43DF9E73" w14:textId="77777777">
        <w:trPr>
          <w:cantSplit/>
          <w:jc w:val="center"/>
        </w:trPr>
        <w:tc>
          <w:tcPr>
            <w:tcW w:w="2835" w:type="dxa"/>
          </w:tcPr>
          <w:p w14:paraId="3C4977DA" w14:textId="77777777" w:rsidR="00BE18F7" w:rsidRDefault="008426A7">
            <w:pPr>
              <w:bidi/>
            </w:pPr>
            <w:r>
              <w:rPr>
                <w:sz w:val="18"/>
                <w:szCs w:val="18"/>
                <w:rtl/>
              </w:rPr>
              <w:t>طول وصلة الشد والضغط</w:t>
            </w:r>
          </w:p>
        </w:tc>
        <w:tc>
          <w:tcPr>
            <w:tcW w:w="3175" w:type="dxa"/>
          </w:tcPr>
          <w:p w14:paraId="6987AC53" w14:textId="77777777" w:rsidR="00BE18F7" w:rsidRDefault="008426A7">
            <w:pPr>
              <w:bidi/>
            </w:pPr>
            <w:r>
              <w:rPr>
                <w:sz w:val="18"/>
                <w:szCs w:val="18"/>
                <w:rtl/>
              </w:rPr>
              <w:t>1.3 × 60 قطر شد، 1.3 × 40 قطر ضغط</w:t>
            </w:r>
          </w:p>
        </w:tc>
        <w:tc>
          <w:tcPr>
            <w:tcW w:w="2948" w:type="dxa"/>
          </w:tcPr>
          <w:p w14:paraId="14EAECF5" w14:textId="77777777" w:rsidR="00BE18F7" w:rsidRDefault="008426A7">
            <w:pPr>
              <w:bidi/>
            </w:pPr>
            <w:r>
              <w:rPr>
                <w:sz w:val="18"/>
                <w:szCs w:val="18"/>
                <w:rtl/>
              </w:rPr>
              <w:t>مساحة الأسياخ أقل من ضعف المطلوبة</w:t>
            </w:r>
          </w:p>
        </w:tc>
        <w:tc>
          <w:tcPr>
            <w:tcW w:w="1134" w:type="dxa"/>
          </w:tcPr>
          <w:p w14:paraId="13912FB3" w14:textId="77777777" w:rsidR="00BE18F7" w:rsidRDefault="008426A7">
            <w:pPr>
              <w:bidi/>
              <w:jc w:val="center"/>
            </w:pPr>
            <w:r>
              <w:rPr>
                <w:sz w:val="18"/>
                <w:szCs w:val="18"/>
                <w:rtl/>
              </w:rPr>
              <w:t>ص 129</w:t>
            </w:r>
          </w:p>
        </w:tc>
      </w:tr>
      <w:tr w:rsidR="00BE18F7" w14:paraId="17697726" w14:textId="77777777">
        <w:trPr>
          <w:cantSplit/>
          <w:jc w:val="center"/>
        </w:trPr>
        <w:tc>
          <w:tcPr>
            <w:tcW w:w="2835" w:type="dxa"/>
          </w:tcPr>
          <w:p w14:paraId="74CE72FF" w14:textId="77777777" w:rsidR="00BE18F7" w:rsidRDefault="008426A7">
            <w:pPr>
              <w:bidi/>
            </w:pPr>
            <w:r>
              <w:rPr>
                <w:sz w:val="18"/>
                <w:szCs w:val="18"/>
                <w:rtl/>
              </w:rPr>
              <w:t>وصلة الضغط</w:t>
            </w:r>
          </w:p>
        </w:tc>
        <w:tc>
          <w:tcPr>
            <w:tcW w:w="3175" w:type="dxa"/>
          </w:tcPr>
          <w:p w14:paraId="2F1E9CF2" w14:textId="77777777" w:rsidR="00BE18F7" w:rsidRDefault="008426A7">
            <w:pPr>
              <w:bidi/>
            </w:pPr>
            <w:r>
              <w:rPr>
                <w:sz w:val="18"/>
                <w:szCs w:val="18"/>
                <w:rtl/>
              </w:rPr>
              <w:t>40 قطر (مصري)، 0.071 fy·db تعادل تقريبا 30 قطر (ACI)</w:t>
            </w:r>
          </w:p>
        </w:tc>
        <w:tc>
          <w:tcPr>
            <w:tcW w:w="2948" w:type="dxa"/>
          </w:tcPr>
          <w:p w14:paraId="4477B094" w14:textId="77777777" w:rsidR="00BE18F7" w:rsidRDefault="008426A7">
            <w:pPr>
              <w:bidi/>
            </w:pPr>
            <w:r>
              <w:rPr>
                <w:sz w:val="18"/>
                <w:szCs w:val="18"/>
                <w:rtl/>
              </w:rPr>
              <w:t>ACI 318 بند 12.16.1 لحديد fy حتى 420 ميجاباسكال (fy بالميجاباسكال)</w:t>
            </w:r>
          </w:p>
        </w:tc>
        <w:tc>
          <w:tcPr>
            <w:tcW w:w="1134" w:type="dxa"/>
          </w:tcPr>
          <w:p w14:paraId="3EBDEE3D" w14:textId="77777777" w:rsidR="00BE18F7" w:rsidRDefault="008426A7">
            <w:pPr>
              <w:bidi/>
              <w:jc w:val="center"/>
            </w:pPr>
            <w:r>
              <w:rPr>
                <w:sz w:val="18"/>
                <w:szCs w:val="18"/>
                <w:rtl/>
              </w:rPr>
              <w:t>ص 129</w:t>
            </w:r>
          </w:p>
        </w:tc>
      </w:tr>
      <w:tr w:rsidR="00BE18F7" w14:paraId="33F35314" w14:textId="77777777">
        <w:trPr>
          <w:cantSplit/>
          <w:jc w:val="center"/>
        </w:trPr>
        <w:tc>
          <w:tcPr>
            <w:tcW w:w="2835" w:type="dxa"/>
          </w:tcPr>
          <w:p w14:paraId="440CB03D" w14:textId="77777777" w:rsidR="00BE18F7" w:rsidRDefault="008426A7">
            <w:pPr>
              <w:bidi/>
            </w:pPr>
            <w:r>
              <w:rPr>
                <w:sz w:val="18"/>
                <w:szCs w:val="18"/>
                <w:rtl/>
              </w:rPr>
              <w:t>اختبار الوصلات الميكانيكية والملحومة</w:t>
            </w:r>
          </w:p>
        </w:tc>
        <w:tc>
          <w:tcPr>
            <w:tcW w:w="3175" w:type="dxa"/>
          </w:tcPr>
          <w:p w14:paraId="35D20048" w14:textId="77777777" w:rsidR="00BE18F7" w:rsidRDefault="008426A7">
            <w:pPr>
              <w:bidi/>
            </w:pPr>
            <w:r>
              <w:rPr>
                <w:sz w:val="18"/>
                <w:szCs w:val="18"/>
                <w:rtl/>
              </w:rPr>
              <w:t>125% من إجهاد الخضوع</w:t>
            </w:r>
          </w:p>
        </w:tc>
        <w:tc>
          <w:tcPr>
            <w:tcW w:w="2948" w:type="dxa"/>
          </w:tcPr>
          <w:p w14:paraId="5461A81E" w14:textId="77777777" w:rsidR="00BE18F7" w:rsidRDefault="008426A7">
            <w:pPr>
              <w:bidi/>
            </w:pPr>
            <w:r>
              <w:rPr>
                <w:sz w:val="18"/>
                <w:szCs w:val="18"/>
                <w:rtl/>
              </w:rPr>
              <w:t>للأقطار 28 مم فأكثر</w:t>
            </w:r>
          </w:p>
        </w:tc>
        <w:tc>
          <w:tcPr>
            <w:tcW w:w="1134" w:type="dxa"/>
          </w:tcPr>
          <w:p w14:paraId="417B5832" w14:textId="77777777" w:rsidR="00BE18F7" w:rsidRDefault="008426A7">
            <w:pPr>
              <w:bidi/>
              <w:jc w:val="center"/>
            </w:pPr>
            <w:r>
              <w:rPr>
                <w:sz w:val="18"/>
                <w:szCs w:val="18"/>
                <w:rtl/>
              </w:rPr>
              <w:t>ص 130</w:t>
            </w:r>
          </w:p>
        </w:tc>
      </w:tr>
      <w:tr w:rsidR="00BE18F7" w14:paraId="5E6C7918" w14:textId="77777777">
        <w:trPr>
          <w:cantSplit/>
          <w:jc w:val="center"/>
        </w:trPr>
        <w:tc>
          <w:tcPr>
            <w:tcW w:w="2835" w:type="dxa"/>
          </w:tcPr>
          <w:p w14:paraId="18C6E2BC" w14:textId="77777777" w:rsidR="00BE18F7" w:rsidRDefault="008426A7">
            <w:pPr>
              <w:bidi/>
            </w:pPr>
            <w:r>
              <w:rPr>
                <w:sz w:val="18"/>
                <w:szCs w:val="18"/>
                <w:rtl/>
              </w:rPr>
              <w:t>معامل وصلة الحزم</w:t>
            </w:r>
          </w:p>
        </w:tc>
        <w:tc>
          <w:tcPr>
            <w:tcW w:w="3175" w:type="dxa"/>
          </w:tcPr>
          <w:p w14:paraId="20F5102E" w14:textId="77777777" w:rsidR="00BE18F7" w:rsidRDefault="008426A7">
            <w:pPr>
              <w:bidi/>
            </w:pPr>
            <w:r>
              <w:rPr>
                <w:sz w:val="18"/>
                <w:szCs w:val="18"/>
                <w:rtl/>
              </w:rPr>
              <w:t>× 1.2 لثلاثة أسياخ، × 1.33 لأربعة</w:t>
            </w:r>
          </w:p>
        </w:tc>
        <w:tc>
          <w:tcPr>
            <w:tcW w:w="2948" w:type="dxa"/>
          </w:tcPr>
          <w:p w14:paraId="747A6BEE" w14:textId="77777777" w:rsidR="00BE18F7" w:rsidRDefault="008426A7">
            <w:pPr>
              <w:bidi/>
            </w:pPr>
            <w:r>
              <w:rPr>
                <w:sz w:val="18"/>
                <w:szCs w:val="18"/>
                <w:rtl/>
              </w:rPr>
              <w:t>شد وضغط</w:t>
            </w:r>
          </w:p>
        </w:tc>
        <w:tc>
          <w:tcPr>
            <w:tcW w:w="1134" w:type="dxa"/>
          </w:tcPr>
          <w:p w14:paraId="178B84A5" w14:textId="77777777" w:rsidR="00BE18F7" w:rsidRDefault="008426A7">
            <w:pPr>
              <w:bidi/>
              <w:jc w:val="center"/>
            </w:pPr>
            <w:r>
              <w:rPr>
                <w:sz w:val="18"/>
                <w:szCs w:val="18"/>
                <w:rtl/>
              </w:rPr>
              <w:t>ص 130</w:t>
            </w:r>
          </w:p>
        </w:tc>
      </w:tr>
      <w:tr w:rsidR="00BE18F7" w14:paraId="22A3C7CC" w14:textId="77777777">
        <w:trPr>
          <w:cantSplit/>
          <w:jc w:val="center"/>
        </w:trPr>
        <w:tc>
          <w:tcPr>
            <w:tcW w:w="2835" w:type="dxa"/>
          </w:tcPr>
          <w:p w14:paraId="026E6EAE" w14:textId="77777777" w:rsidR="00BE18F7" w:rsidRDefault="008426A7">
            <w:pPr>
              <w:bidi/>
            </w:pPr>
            <w:r>
              <w:rPr>
                <w:sz w:val="18"/>
                <w:szCs w:val="18"/>
                <w:rtl/>
              </w:rPr>
              <w:t>منع وصلات التراكب</w:t>
            </w:r>
          </w:p>
        </w:tc>
        <w:tc>
          <w:tcPr>
            <w:tcW w:w="3175" w:type="dxa"/>
          </w:tcPr>
          <w:p w14:paraId="6198BE55" w14:textId="77777777" w:rsidR="00BE18F7" w:rsidRDefault="008426A7">
            <w:pPr>
              <w:bidi/>
            </w:pPr>
            <w:r>
              <w:rPr>
                <w:sz w:val="18"/>
                <w:szCs w:val="18"/>
                <w:rtl/>
              </w:rPr>
              <w:t>أقطار أكبر من 28 مم</w:t>
            </w:r>
          </w:p>
        </w:tc>
        <w:tc>
          <w:tcPr>
            <w:tcW w:w="2948" w:type="dxa"/>
          </w:tcPr>
          <w:p w14:paraId="3BCABAC4" w14:textId="77777777" w:rsidR="00BE18F7" w:rsidRDefault="008426A7">
            <w:pPr>
              <w:bidi/>
            </w:pPr>
            <w:r>
              <w:rPr>
                <w:sz w:val="18"/>
                <w:szCs w:val="18"/>
                <w:rtl/>
              </w:rPr>
              <w:t>الكود المصري</w:t>
            </w:r>
          </w:p>
        </w:tc>
        <w:tc>
          <w:tcPr>
            <w:tcW w:w="1134" w:type="dxa"/>
          </w:tcPr>
          <w:p w14:paraId="6B6BD3A8" w14:textId="77777777" w:rsidR="00BE18F7" w:rsidRDefault="008426A7">
            <w:pPr>
              <w:bidi/>
              <w:jc w:val="center"/>
            </w:pPr>
            <w:r>
              <w:rPr>
                <w:sz w:val="18"/>
                <w:szCs w:val="18"/>
                <w:rtl/>
              </w:rPr>
              <w:t>ص 130</w:t>
            </w:r>
          </w:p>
        </w:tc>
      </w:tr>
      <w:tr w:rsidR="00BE18F7" w14:paraId="5227BC7E" w14:textId="77777777">
        <w:trPr>
          <w:cantSplit/>
          <w:jc w:val="center"/>
        </w:trPr>
        <w:tc>
          <w:tcPr>
            <w:tcW w:w="2835" w:type="dxa"/>
          </w:tcPr>
          <w:p w14:paraId="0034A904" w14:textId="77777777" w:rsidR="00BE18F7" w:rsidRDefault="008426A7">
            <w:pPr>
              <w:bidi/>
            </w:pPr>
            <w:r>
              <w:rPr>
                <w:sz w:val="18"/>
                <w:szCs w:val="18"/>
                <w:rtl/>
              </w:rPr>
              <w:t>وصلة أشاير الأعمدة بالسطح النهائي</w:t>
            </w:r>
          </w:p>
        </w:tc>
        <w:tc>
          <w:tcPr>
            <w:tcW w:w="3175" w:type="dxa"/>
          </w:tcPr>
          <w:p w14:paraId="7F44B200" w14:textId="77777777" w:rsidR="00BE18F7" w:rsidRDefault="008426A7">
            <w:pPr>
              <w:bidi/>
            </w:pPr>
            <w:r>
              <w:rPr>
                <w:sz w:val="18"/>
                <w:szCs w:val="18"/>
                <w:rtl/>
              </w:rPr>
              <w:t>60 قطر Class B</w:t>
            </w:r>
          </w:p>
        </w:tc>
        <w:tc>
          <w:tcPr>
            <w:tcW w:w="2948" w:type="dxa"/>
          </w:tcPr>
          <w:p w14:paraId="096DA902" w14:textId="77777777" w:rsidR="00BE18F7" w:rsidRDefault="00BE18F7">
            <w:pPr>
              <w:bidi/>
            </w:pPr>
          </w:p>
        </w:tc>
        <w:tc>
          <w:tcPr>
            <w:tcW w:w="1134" w:type="dxa"/>
          </w:tcPr>
          <w:p w14:paraId="4EF96F18" w14:textId="77777777" w:rsidR="00BE18F7" w:rsidRDefault="008426A7">
            <w:pPr>
              <w:bidi/>
              <w:jc w:val="center"/>
            </w:pPr>
            <w:r>
              <w:rPr>
                <w:sz w:val="18"/>
                <w:szCs w:val="18"/>
                <w:rtl/>
              </w:rPr>
              <w:t>ص 130</w:t>
            </w:r>
          </w:p>
        </w:tc>
      </w:tr>
      <w:tr w:rsidR="00BE18F7" w14:paraId="7F1F3EDC" w14:textId="77777777">
        <w:trPr>
          <w:cantSplit/>
          <w:jc w:val="center"/>
        </w:trPr>
        <w:tc>
          <w:tcPr>
            <w:tcW w:w="2835" w:type="dxa"/>
          </w:tcPr>
          <w:p w14:paraId="59770045" w14:textId="77777777" w:rsidR="00BE18F7" w:rsidRDefault="008426A7">
            <w:pPr>
              <w:bidi/>
            </w:pPr>
            <w:r>
              <w:rPr>
                <w:sz w:val="18"/>
                <w:szCs w:val="18"/>
                <w:rtl/>
              </w:rPr>
              <w:t>منع الحزم بالكمرات</w:t>
            </w:r>
          </w:p>
        </w:tc>
        <w:tc>
          <w:tcPr>
            <w:tcW w:w="3175" w:type="dxa"/>
          </w:tcPr>
          <w:p w14:paraId="45523062" w14:textId="77777777" w:rsidR="00BE18F7" w:rsidRDefault="008426A7">
            <w:pPr>
              <w:bidi/>
            </w:pPr>
            <w:r>
              <w:rPr>
                <w:sz w:val="18"/>
                <w:szCs w:val="18"/>
                <w:rtl/>
              </w:rPr>
              <w:t>أقطار أكبر من 32 مم</w:t>
            </w:r>
          </w:p>
        </w:tc>
        <w:tc>
          <w:tcPr>
            <w:tcW w:w="2948" w:type="dxa"/>
          </w:tcPr>
          <w:p w14:paraId="7D16E6DB" w14:textId="77777777" w:rsidR="00BE18F7" w:rsidRDefault="008426A7">
            <w:pPr>
              <w:bidi/>
            </w:pPr>
            <w:r>
              <w:rPr>
                <w:sz w:val="18"/>
                <w:szCs w:val="18"/>
                <w:rtl/>
              </w:rPr>
              <w:t>SBC 304</w:t>
            </w:r>
          </w:p>
        </w:tc>
        <w:tc>
          <w:tcPr>
            <w:tcW w:w="1134" w:type="dxa"/>
          </w:tcPr>
          <w:p w14:paraId="72A355CB" w14:textId="77777777" w:rsidR="00BE18F7" w:rsidRDefault="008426A7">
            <w:pPr>
              <w:bidi/>
              <w:jc w:val="center"/>
            </w:pPr>
            <w:r>
              <w:rPr>
                <w:sz w:val="18"/>
                <w:szCs w:val="18"/>
                <w:rtl/>
              </w:rPr>
              <w:t>ص 130</w:t>
            </w:r>
          </w:p>
        </w:tc>
      </w:tr>
      <w:tr w:rsidR="00BE18F7" w14:paraId="571FF4E4" w14:textId="77777777">
        <w:trPr>
          <w:cantSplit/>
          <w:jc w:val="center"/>
        </w:trPr>
        <w:tc>
          <w:tcPr>
            <w:tcW w:w="2835" w:type="dxa"/>
          </w:tcPr>
          <w:p w14:paraId="6CBB7056" w14:textId="77777777" w:rsidR="00BE18F7" w:rsidRDefault="008426A7">
            <w:pPr>
              <w:bidi/>
            </w:pPr>
            <w:r>
              <w:rPr>
                <w:sz w:val="18"/>
                <w:szCs w:val="18"/>
                <w:rtl/>
              </w:rPr>
              <w:t>غطاء الحزم</w:t>
            </w:r>
          </w:p>
        </w:tc>
        <w:tc>
          <w:tcPr>
            <w:tcW w:w="3175" w:type="dxa"/>
          </w:tcPr>
          <w:p w14:paraId="6DD17B2A" w14:textId="77777777" w:rsidR="00BE18F7" w:rsidRDefault="008426A7">
            <w:pPr>
              <w:bidi/>
            </w:pPr>
            <w:r>
              <w:rPr>
                <w:sz w:val="18"/>
                <w:szCs w:val="18"/>
                <w:rtl/>
              </w:rPr>
              <w:t>قطر الحزمة المكافئ، 50 مم بحد أقصى</w:t>
            </w:r>
          </w:p>
        </w:tc>
        <w:tc>
          <w:tcPr>
            <w:tcW w:w="2948" w:type="dxa"/>
          </w:tcPr>
          <w:p w14:paraId="186EF811" w14:textId="77777777" w:rsidR="00BE18F7" w:rsidRDefault="008426A7">
            <w:pPr>
              <w:bidi/>
            </w:pPr>
            <w:r>
              <w:rPr>
                <w:sz w:val="18"/>
                <w:szCs w:val="18"/>
                <w:rtl/>
              </w:rPr>
              <w:t>عدا الأساسات (ACI 318 بند 7.7.4: الخرسانة المصبوبة على التربة غطاء 75 مم)</w:t>
            </w:r>
          </w:p>
        </w:tc>
        <w:tc>
          <w:tcPr>
            <w:tcW w:w="1134" w:type="dxa"/>
          </w:tcPr>
          <w:p w14:paraId="742F56C0" w14:textId="77777777" w:rsidR="00BE18F7" w:rsidRDefault="008426A7">
            <w:pPr>
              <w:bidi/>
              <w:jc w:val="center"/>
            </w:pPr>
            <w:r>
              <w:rPr>
                <w:sz w:val="18"/>
                <w:szCs w:val="18"/>
                <w:rtl/>
              </w:rPr>
              <w:t>ص 130</w:t>
            </w:r>
          </w:p>
        </w:tc>
      </w:tr>
      <w:tr w:rsidR="00BE18F7" w14:paraId="63C8BF8E" w14:textId="77777777">
        <w:trPr>
          <w:cantSplit/>
          <w:jc w:val="center"/>
        </w:trPr>
        <w:tc>
          <w:tcPr>
            <w:tcW w:w="2835" w:type="dxa"/>
          </w:tcPr>
          <w:p w14:paraId="0002B376" w14:textId="77777777" w:rsidR="00BE18F7" w:rsidRDefault="008426A7">
            <w:pPr>
              <w:bidi/>
            </w:pPr>
            <w:r>
              <w:rPr>
                <w:sz w:val="18"/>
                <w:szCs w:val="18"/>
                <w:rtl/>
              </w:rPr>
              <w:t>حديد بادي علوي للكمرات الطرفية</w:t>
            </w:r>
          </w:p>
        </w:tc>
        <w:tc>
          <w:tcPr>
            <w:tcW w:w="3175" w:type="dxa"/>
          </w:tcPr>
          <w:p w14:paraId="02AB672D" w14:textId="77777777" w:rsidR="00BE18F7" w:rsidRDefault="008426A7">
            <w:pPr>
              <w:bidi/>
            </w:pPr>
            <w:r>
              <w:rPr>
                <w:sz w:val="18"/>
                <w:szCs w:val="18"/>
                <w:rtl/>
              </w:rPr>
              <w:t>جنب العمود 40 سم فأكثر</w:t>
            </w:r>
          </w:p>
        </w:tc>
        <w:tc>
          <w:tcPr>
            <w:tcW w:w="2948" w:type="dxa"/>
          </w:tcPr>
          <w:p w14:paraId="04A1CA65" w14:textId="77777777" w:rsidR="00BE18F7" w:rsidRDefault="00BE18F7">
            <w:pPr>
              <w:bidi/>
            </w:pPr>
          </w:p>
        </w:tc>
        <w:tc>
          <w:tcPr>
            <w:tcW w:w="1134" w:type="dxa"/>
          </w:tcPr>
          <w:p w14:paraId="4DDE49F9" w14:textId="77777777" w:rsidR="00BE18F7" w:rsidRDefault="008426A7">
            <w:pPr>
              <w:bidi/>
              <w:jc w:val="center"/>
            </w:pPr>
            <w:r>
              <w:rPr>
                <w:sz w:val="18"/>
                <w:szCs w:val="18"/>
                <w:rtl/>
              </w:rPr>
              <w:t>ص 131</w:t>
            </w:r>
          </w:p>
        </w:tc>
      </w:tr>
      <w:tr w:rsidR="00BE18F7" w14:paraId="6F38C50F" w14:textId="77777777">
        <w:trPr>
          <w:cantSplit/>
          <w:jc w:val="center"/>
        </w:trPr>
        <w:tc>
          <w:tcPr>
            <w:tcW w:w="2835" w:type="dxa"/>
          </w:tcPr>
          <w:p w14:paraId="27698C38" w14:textId="77777777" w:rsidR="00BE18F7" w:rsidRDefault="008426A7">
            <w:pPr>
              <w:bidi/>
            </w:pPr>
            <w:r>
              <w:rPr>
                <w:sz w:val="18"/>
                <w:szCs w:val="18"/>
                <w:rtl/>
              </w:rPr>
              <w:t>وصلة الحديد العلوي للكمرات</w:t>
            </w:r>
          </w:p>
        </w:tc>
        <w:tc>
          <w:tcPr>
            <w:tcW w:w="3175" w:type="dxa"/>
          </w:tcPr>
          <w:p w14:paraId="17350DD3" w14:textId="77777777" w:rsidR="00BE18F7" w:rsidRDefault="008426A7">
            <w:pPr>
              <w:bidi/>
            </w:pPr>
            <w:r>
              <w:rPr>
                <w:sz w:val="18"/>
                <w:szCs w:val="18"/>
                <w:rtl/>
              </w:rPr>
              <w:t>40 قطر على الأقل بالمنتصف أو بعد 1/4 البحر</w:t>
            </w:r>
          </w:p>
        </w:tc>
        <w:tc>
          <w:tcPr>
            <w:tcW w:w="2948" w:type="dxa"/>
          </w:tcPr>
          <w:p w14:paraId="69600415" w14:textId="77777777" w:rsidR="00BE18F7" w:rsidRDefault="00BE18F7">
            <w:pPr>
              <w:bidi/>
            </w:pPr>
          </w:p>
        </w:tc>
        <w:tc>
          <w:tcPr>
            <w:tcW w:w="1134" w:type="dxa"/>
          </w:tcPr>
          <w:p w14:paraId="23898ED2" w14:textId="77777777" w:rsidR="00BE18F7" w:rsidRDefault="008426A7">
            <w:pPr>
              <w:bidi/>
              <w:jc w:val="center"/>
            </w:pPr>
            <w:r>
              <w:rPr>
                <w:sz w:val="18"/>
                <w:szCs w:val="18"/>
                <w:rtl/>
              </w:rPr>
              <w:t>ص 131</w:t>
            </w:r>
          </w:p>
        </w:tc>
      </w:tr>
      <w:tr w:rsidR="00BE18F7" w14:paraId="60DDD1A3" w14:textId="77777777">
        <w:trPr>
          <w:cantSplit/>
          <w:jc w:val="center"/>
        </w:trPr>
        <w:tc>
          <w:tcPr>
            <w:tcW w:w="2835" w:type="dxa"/>
          </w:tcPr>
          <w:p w14:paraId="6FECC82F" w14:textId="77777777" w:rsidR="00BE18F7" w:rsidRDefault="008426A7">
            <w:pPr>
              <w:bidi/>
            </w:pPr>
            <w:r>
              <w:rPr>
                <w:sz w:val="18"/>
                <w:szCs w:val="18"/>
                <w:rtl/>
              </w:rPr>
              <w:t>كانات الرئيسية الأقل عمقا داخل الثانوية</w:t>
            </w:r>
          </w:p>
        </w:tc>
        <w:tc>
          <w:tcPr>
            <w:tcW w:w="3175" w:type="dxa"/>
          </w:tcPr>
          <w:p w14:paraId="69C8971A" w14:textId="77777777" w:rsidR="00BE18F7" w:rsidRDefault="008426A7">
            <w:pPr>
              <w:bidi/>
            </w:pPr>
            <w:r>
              <w:rPr>
                <w:sz w:val="18"/>
                <w:szCs w:val="18"/>
                <w:rtl/>
              </w:rPr>
              <w:t>قطر 10 مم كل 10 سم</w:t>
            </w:r>
          </w:p>
        </w:tc>
        <w:tc>
          <w:tcPr>
            <w:tcW w:w="2948" w:type="dxa"/>
          </w:tcPr>
          <w:p w14:paraId="4F59AD2A" w14:textId="77777777" w:rsidR="00BE18F7" w:rsidRDefault="00BE18F7">
            <w:pPr>
              <w:bidi/>
            </w:pPr>
          </w:p>
        </w:tc>
        <w:tc>
          <w:tcPr>
            <w:tcW w:w="1134" w:type="dxa"/>
          </w:tcPr>
          <w:p w14:paraId="3E55139A" w14:textId="77777777" w:rsidR="00BE18F7" w:rsidRDefault="008426A7">
            <w:pPr>
              <w:bidi/>
              <w:jc w:val="center"/>
            </w:pPr>
            <w:r>
              <w:rPr>
                <w:sz w:val="18"/>
                <w:szCs w:val="18"/>
                <w:rtl/>
              </w:rPr>
              <w:t>ص 131</w:t>
            </w:r>
          </w:p>
        </w:tc>
      </w:tr>
      <w:tr w:rsidR="00BE18F7" w14:paraId="3BD49504" w14:textId="77777777">
        <w:trPr>
          <w:cantSplit/>
          <w:jc w:val="center"/>
        </w:trPr>
        <w:tc>
          <w:tcPr>
            <w:tcW w:w="2835" w:type="dxa"/>
          </w:tcPr>
          <w:p w14:paraId="38C03A20" w14:textId="77777777" w:rsidR="00BE18F7" w:rsidRDefault="008426A7">
            <w:pPr>
              <w:bidi/>
            </w:pPr>
            <w:r>
              <w:rPr>
                <w:sz w:val="18"/>
                <w:szCs w:val="18"/>
                <w:rtl/>
              </w:rPr>
              <w:t>كراسي حمل الحديد العلوي</w:t>
            </w:r>
          </w:p>
        </w:tc>
        <w:tc>
          <w:tcPr>
            <w:tcW w:w="3175" w:type="dxa"/>
          </w:tcPr>
          <w:p w14:paraId="4182A448" w14:textId="77777777" w:rsidR="00BE18F7" w:rsidRDefault="008426A7">
            <w:pPr>
              <w:bidi/>
            </w:pPr>
            <w:r>
              <w:rPr>
                <w:sz w:val="18"/>
                <w:szCs w:val="18"/>
                <w:rtl/>
              </w:rPr>
              <w:t>1 سيخ Ø16 لكل م2</w:t>
            </w:r>
          </w:p>
        </w:tc>
        <w:tc>
          <w:tcPr>
            <w:tcW w:w="2948" w:type="dxa"/>
          </w:tcPr>
          <w:p w14:paraId="4BE54302" w14:textId="77777777" w:rsidR="00BE18F7" w:rsidRDefault="008426A7">
            <w:pPr>
              <w:bidi/>
            </w:pPr>
            <w:r>
              <w:rPr>
                <w:sz w:val="18"/>
                <w:szCs w:val="18"/>
                <w:rtl/>
              </w:rPr>
              <w:t>قواعد مشتركة</w:t>
            </w:r>
          </w:p>
        </w:tc>
        <w:tc>
          <w:tcPr>
            <w:tcW w:w="1134" w:type="dxa"/>
          </w:tcPr>
          <w:p w14:paraId="3548904C" w14:textId="77777777" w:rsidR="00BE18F7" w:rsidRDefault="008426A7">
            <w:pPr>
              <w:bidi/>
              <w:jc w:val="center"/>
            </w:pPr>
            <w:r>
              <w:rPr>
                <w:sz w:val="18"/>
                <w:szCs w:val="18"/>
                <w:rtl/>
              </w:rPr>
              <w:t>ص 361</w:t>
            </w:r>
          </w:p>
        </w:tc>
      </w:tr>
      <w:tr w:rsidR="00BE18F7" w14:paraId="4085C205" w14:textId="77777777">
        <w:trPr>
          <w:cantSplit/>
          <w:jc w:val="center"/>
        </w:trPr>
        <w:tc>
          <w:tcPr>
            <w:tcW w:w="2835" w:type="dxa"/>
          </w:tcPr>
          <w:p w14:paraId="65659963" w14:textId="77777777" w:rsidR="00BE18F7" w:rsidRDefault="008426A7">
            <w:pPr>
              <w:bidi/>
            </w:pPr>
            <w:r>
              <w:rPr>
                <w:sz w:val="18"/>
                <w:szCs w:val="18"/>
                <w:rtl/>
              </w:rPr>
              <w:t>عرض شريط الحديد العرضي المركز تحت العمود</w:t>
            </w:r>
          </w:p>
        </w:tc>
        <w:tc>
          <w:tcPr>
            <w:tcW w:w="3175" w:type="dxa"/>
          </w:tcPr>
          <w:p w14:paraId="05BA4A21" w14:textId="77777777" w:rsidR="00BE18F7" w:rsidRDefault="008426A7">
            <w:pPr>
              <w:bidi/>
            </w:pPr>
            <w:r>
              <w:rPr>
                <w:sz w:val="18"/>
                <w:szCs w:val="18"/>
                <w:rtl/>
              </w:rPr>
              <w:t>b + 2d (b عرض العمود، d العمق الفعال للقاعدة)</w:t>
            </w:r>
          </w:p>
        </w:tc>
        <w:tc>
          <w:tcPr>
            <w:tcW w:w="2948" w:type="dxa"/>
          </w:tcPr>
          <w:p w14:paraId="56BA7B53" w14:textId="77777777" w:rsidR="00BE18F7" w:rsidRDefault="008426A7">
            <w:pPr>
              <w:bidi/>
            </w:pPr>
            <w:r>
              <w:rPr>
                <w:sz w:val="18"/>
                <w:szCs w:val="18"/>
                <w:rtl/>
              </w:rPr>
              <w:t>قاعدة مشتركة</w:t>
            </w:r>
          </w:p>
        </w:tc>
        <w:tc>
          <w:tcPr>
            <w:tcW w:w="1134" w:type="dxa"/>
          </w:tcPr>
          <w:p w14:paraId="4B1A06DA" w14:textId="77777777" w:rsidR="00BE18F7" w:rsidRDefault="008426A7">
            <w:pPr>
              <w:bidi/>
              <w:jc w:val="center"/>
            </w:pPr>
            <w:r>
              <w:rPr>
                <w:sz w:val="18"/>
                <w:szCs w:val="18"/>
                <w:rtl/>
              </w:rPr>
              <w:t>ص 361</w:t>
            </w:r>
          </w:p>
        </w:tc>
      </w:tr>
      <w:tr w:rsidR="00BE18F7" w14:paraId="519F95A0" w14:textId="77777777">
        <w:trPr>
          <w:cantSplit/>
          <w:jc w:val="center"/>
        </w:trPr>
        <w:tc>
          <w:tcPr>
            <w:tcW w:w="2835" w:type="dxa"/>
          </w:tcPr>
          <w:p w14:paraId="66711813" w14:textId="77777777" w:rsidR="00BE18F7" w:rsidRDefault="008426A7">
            <w:pPr>
              <w:bidi/>
            </w:pPr>
            <w:r>
              <w:rPr>
                <w:sz w:val="18"/>
                <w:szCs w:val="18"/>
                <w:rtl/>
              </w:rPr>
              <w:t>حديد انكماش محيطي جانبي</w:t>
            </w:r>
          </w:p>
        </w:tc>
        <w:tc>
          <w:tcPr>
            <w:tcW w:w="3175" w:type="dxa"/>
          </w:tcPr>
          <w:p w14:paraId="1BB57E13" w14:textId="77777777" w:rsidR="00BE18F7" w:rsidRDefault="008426A7">
            <w:pPr>
              <w:bidi/>
            </w:pPr>
            <w:r>
              <w:rPr>
                <w:sz w:val="18"/>
                <w:szCs w:val="18"/>
                <w:rtl/>
              </w:rPr>
              <w:t>Ø12 كل 25 سم</w:t>
            </w:r>
          </w:p>
        </w:tc>
        <w:tc>
          <w:tcPr>
            <w:tcW w:w="2948" w:type="dxa"/>
          </w:tcPr>
          <w:p w14:paraId="1CB26B55" w14:textId="77777777" w:rsidR="00BE18F7" w:rsidRDefault="008426A7">
            <w:pPr>
              <w:bidi/>
            </w:pPr>
            <w:r>
              <w:rPr>
                <w:sz w:val="18"/>
                <w:szCs w:val="18"/>
                <w:rtl/>
              </w:rPr>
              <w:t>على المحيط عند ظهر القاعدة</w:t>
            </w:r>
          </w:p>
        </w:tc>
        <w:tc>
          <w:tcPr>
            <w:tcW w:w="1134" w:type="dxa"/>
          </w:tcPr>
          <w:p w14:paraId="03CC59D9" w14:textId="77777777" w:rsidR="00BE18F7" w:rsidRDefault="008426A7">
            <w:pPr>
              <w:bidi/>
              <w:jc w:val="center"/>
            </w:pPr>
            <w:r>
              <w:rPr>
                <w:sz w:val="18"/>
                <w:szCs w:val="18"/>
                <w:rtl/>
              </w:rPr>
              <w:t>ص 361</w:t>
            </w:r>
          </w:p>
        </w:tc>
      </w:tr>
      <w:tr w:rsidR="00BE18F7" w14:paraId="18E0D943" w14:textId="77777777">
        <w:trPr>
          <w:cantSplit/>
          <w:jc w:val="center"/>
        </w:trPr>
        <w:tc>
          <w:tcPr>
            <w:tcW w:w="2835" w:type="dxa"/>
          </w:tcPr>
          <w:p w14:paraId="723BF303" w14:textId="77777777" w:rsidR="00BE18F7" w:rsidRDefault="008426A7">
            <w:pPr>
              <w:bidi/>
            </w:pPr>
            <w:r>
              <w:rPr>
                <w:sz w:val="18"/>
                <w:szCs w:val="18"/>
                <w:rtl/>
              </w:rPr>
              <w:t>نسبة حديد الاتجاه القصير المركز تحت العمود</w:t>
            </w:r>
          </w:p>
        </w:tc>
        <w:tc>
          <w:tcPr>
            <w:tcW w:w="3175" w:type="dxa"/>
          </w:tcPr>
          <w:p w14:paraId="00E6BCC5" w14:textId="77777777" w:rsidR="00BE18F7" w:rsidRDefault="008426A7">
            <w:pPr>
              <w:bidi/>
            </w:pPr>
            <w:r>
              <w:rPr>
                <w:sz w:val="18"/>
                <w:szCs w:val="18"/>
                <w:rtl/>
              </w:rPr>
              <w:t>Asm/As = 2B'/(A+B')</w:t>
            </w:r>
          </w:p>
        </w:tc>
        <w:tc>
          <w:tcPr>
            <w:tcW w:w="2948" w:type="dxa"/>
          </w:tcPr>
          <w:p w14:paraId="2EE47CA7" w14:textId="77777777" w:rsidR="00BE18F7" w:rsidRDefault="008426A7">
            <w:pPr>
              <w:bidi/>
            </w:pPr>
            <w:r>
              <w:rPr>
                <w:sz w:val="18"/>
                <w:szCs w:val="18"/>
                <w:rtl/>
              </w:rPr>
              <w:t>A البعد الطويل، B' البعد القصير أو (طول العمود في اتجاه A + سمك القاعدة) أيهما أكبر</w:t>
            </w:r>
          </w:p>
        </w:tc>
        <w:tc>
          <w:tcPr>
            <w:tcW w:w="1134" w:type="dxa"/>
          </w:tcPr>
          <w:p w14:paraId="0E8ED728" w14:textId="77777777" w:rsidR="00BE18F7" w:rsidRDefault="008426A7">
            <w:pPr>
              <w:bidi/>
              <w:jc w:val="center"/>
            </w:pPr>
            <w:r>
              <w:rPr>
                <w:sz w:val="18"/>
                <w:szCs w:val="18"/>
                <w:rtl/>
              </w:rPr>
              <w:t>ص 362</w:t>
            </w:r>
          </w:p>
        </w:tc>
      </w:tr>
      <w:tr w:rsidR="00BE18F7" w14:paraId="12B18321" w14:textId="77777777">
        <w:trPr>
          <w:cantSplit/>
          <w:jc w:val="center"/>
        </w:trPr>
        <w:tc>
          <w:tcPr>
            <w:tcW w:w="2835" w:type="dxa"/>
          </w:tcPr>
          <w:p w14:paraId="04FB9242" w14:textId="77777777" w:rsidR="00BE18F7" w:rsidRDefault="008426A7">
            <w:pPr>
              <w:bidi/>
            </w:pPr>
            <w:r>
              <w:rPr>
                <w:sz w:val="18"/>
                <w:szCs w:val="18"/>
                <w:rtl/>
              </w:rPr>
              <w:t>عرض شريط تركيز الحديد القصير</w:t>
            </w:r>
          </w:p>
        </w:tc>
        <w:tc>
          <w:tcPr>
            <w:tcW w:w="3175" w:type="dxa"/>
          </w:tcPr>
          <w:p w14:paraId="42269E91" w14:textId="77777777" w:rsidR="00BE18F7" w:rsidRDefault="008426A7">
            <w:pPr>
              <w:bidi/>
            </w:pPr>
            <w:r>
              <w:rPr>
                <w:sz w:val="18"/>
                <w:szCs w:val="18"/>
                <w:rtl/>
              </w:rPr>
              <w:t>يساوي B'</w:t>
            </w:r>
          </w:p>
        </w:tc>
        <w:tc>
          <w:tcPr>
            <w:tcW w:w="2948" w:type="dxa"/>
          </w:tcPr>
          <w:p w14:paraId="5E9E05CA" w14:textId="77777777" w:rsidR="00BE18F7" w:rsidRDefault="008426A7">
            <w:pPr>
              <w:bidi/>
            </w:pPr>
            <w:r>
              <w:rPr>
                <w:sz w:val="18"/>
                <w:szCs w:val="18"/>
                <w:rtl/>
              </w:rPr>
              <w:t>تحت العمود</w:t>
            </w:r>
          </w:p>
        </w:tc>
        <w:tc>
          <w:tcPr>
            <w:tcW w:w="1134" w:type="dxa"/>
          </w:tcPr>
          <w:p w14:paraId="6F51081F" w14:textId="77777777" w:rsidR="00BE18F7" w:rsidRDefault="008426A7">
            <w:pPr>
              <w:bidi/>
              <w:jc w:val="center"/>
            </w:pPr>
            <w:r>
              <w:rPr>
                <w:sz w:val="18"/>
                <w:szCs w:val="18"/>
                <w:rtl/>
              </w:rPr>
              <w:t>ص 362</w:t>
            </w:r>
          </w:p>
        </w:tc>
      </w:tr>
      <w:tr w:rsidR="00BE18F7" w14:paraId="6D021673" w14:textId="77777777">
        <w:trPr>
          <w:cantSplit/>
          <w:jc w:val="center"/>
        </w:trPr>
        <w:tc>
          <w:tcPr>
            <w:tcW w:w="2835" w:type="dxa"/>
          </w:tcPr>
          <w:p w14:paraId="3F0031D3" w14:textId="77777777" w:rsidR="00BE18F7" w:rsidRDefault="008426A7">
            <w:pPr>
              <w:bidi/>
            </w:pPr>
            <w:r>
              <w:rPr>
                <w:sz w:val="18"/>
                <w:szCs w:val="18"/>
                <w:rtl/>
              </w:rPr>
              <w:t>توزيع باقي الحديد القصير (As - Asm)</w:t>
            </w:r>
          </w:p>
        </w:tc>
        <w:tc>
          <w:tcPr>
            <w:tcW w:w="3175" w:type="dxa"/>
          </w:tcPr>
          <w:p w14:paraId="05844545" w14:textId="77777777" w:rsidR="00BE18F7" w:rsidRDefault="008426A7">
            <w:pPr>
              <w:bidi/>
            </w:pPr>
            <w:r>
              <w:rPr>
                <w:sz w:val="18"/>
                <w:szCs w:val="18"/>
                <w:rtl/>
              </w:rPr>
              <w:t>بانتظام على جانبي الشريط</w:t>
            </w:r>
          </w:p>
        </w:tc>
        <w:tc>
          <w:tcPr>
            <w:tcW w:w="2948" w:type="dxa"/>
          </w:tcPr>
          <w:p w14:paraId="3E6224D5" w14:textId="77777777" w:rsidR="00BE18F7" w:rsidRDefault="008426A7">
            <w:pPr>
              <w:bidi/>
            </w:pPr>
            <w:r>
              <w:rPr>
                <w:sz w:val="18"/>
                <w:szCs w:val="18"/>
                <w:rtl/>
              </w:rPr>
              <w:t>قاعدة مستطيلة</w:t>
            </w:r>
          </w:p>
        </w:tc>
        <w:tc>
          <w:tcPr>
            <w:tcW w:w="1134" w:type="dxa"/>
          </w:tcPr>
          <w:p w14:paraId="562BE521" w14:textId="77777777" w:rsidR="00BE18F7" w:rsidRDefault="008426A7">
            <w:pPr>
              <w:bidi/>
              <w:jc w:val="center"/>
            </w:pPr>
            <w:r>
              <w:rPr>
                <w:sz w:val="18"/>
                <w:szCs w:val="18"/>
                <w:rtl/>
              </w:rPr>
              <w:t>ص 362</w:t>
            </w:r>
          </w:p>
        </w:tc>
      </w:tr>
      <w:tr w:rsidR="00BE18F7" w14:paraId="2299D704" w14:textId="77777777">
        <w:trPr>
          <w:cantSplit/>
          <w:jc w:val="center"/>
        </w:trPr>
        <w:tc>
          <w:tcPr>
            <w:tcW w:w="2835" w:type="dxa"/>
          </w:tcPr>
          <w:p w14:paraId="04243676" w14:textId="77777777" w:rsidR="00BE18F7" w:rsidRDefault="008426A7">
            <w:pPr>
              <w:bidi/>
            </w:pPr>
            <w:r>
              <w:rPr>
                <w:sz w:val="18"/>
                <w:szCs w:val="18"/>
                <w:rtl/>
              </w:rPr>
              <w:t>تسليح البلاطة الأرضية</w:t>
            </w:r>
          </w:p>
        </w:tc>
        <w:tc>
          <w:tcPr>
            <w:tcW w:w="3175" w:type="dxa"/>
          </w:tcPr>
          <w:p w14:paraId="7C4A09EE" w14:textId="77777777" w:rsidR="00BE18F7" w:rsidRDefault="008426A7">
            <w:pPr>
              <w:bidi/>
            </w:pPr>
            <w:r>
              <w:rPr>
                <w:sz w:val="18"/>
                <w:szCs w:val="18"/>
                <w:rtl/>
              </w:rPr>
              <w:t>Ø12 @ 200 مم + 3Ø10 حسب الرسم</w:t>
            </w:r>
          </w:p>
        </w:tc>
        <w:tc>
          <w:tcPr>
            <w:tcW w:w="2948" w:type="dxa"/>
          </w:tcPr>
          <w:p w14:paraId="3F6BF116" w14:textId="77777777" w:rsidR="00BE18F7" w:rsidRDefault="008426A7">
            <w:pPr>
              <w:bidi/>
            </w:pPr>
            <w:r>
              <w:rPr>
                <w:sz w:val="18"/>
                <w:szCs w:val="18"/>
                <w:rtl/>
              </w:rPr>
              <w:t>بلاطة أرضية</w:t>
            </w:r>
          </w:p>
        </w:tc>
        <w:tc>
          <w:tcPr>
            <w:tcW w:w="1134" w:type="dxa"/>
          </w:tcPr>
          <w:p w14:paraId="2B0CBC20" w14:textId="77777777" w:rsidR="00BE18F7" w:rsidRDefault="008426A7">
            <w:pPr>
              <w:bidi/>
              <w:jc w:val="center"/>
            </w:pPr>
            <w:r>
              <w:rPr>
                <w:sz w:val="18"/>
                <w:szCs w:val="18"/>
                <w:rtl/>
              </w:rPr>
              <w:t>ص 362</w:t>
            </w:r>
          </w:p>
        </w:tc>
      </w:tr>
      <w:tr w:rsidR="00BE18F7" w14:paraId="77861A7E" w14:textId="77777777">
        <w:trPr>
          <w:cantSplit/>
          <w:jc w:val="center"/>
        </w:trPr>
        <w:tc>
          <w:tcPr>
            <w:tcW w:w="2835" w:type="dxa"/>
          </w:tcPr>
          <w:p w14:paraId="02DA818F" w14:textId="77777777" w:rsidR="00BE18F7" w:rsidRDefault="008426A7">
            <w:pPr>
              <w:bidi/>
            </w:pPr>
            <w:r>
              <w:rPr>
                <w:sz w:val="18"/>
                <w:szCs w:val="18"/>
                <w:rtl/>
              </w:rPr>
              <w:t>الرجل الأفقية لأشاير العمود داخل القاعدة</w:t>
            </w:r>
          </w:p>
        </w:tc>
        <w:tc>
          <w:tcPr>
            <w:tcW w:w="3175" w:type="dxa"/>
          </w:tcPr>
          <w:p w14:paraId="13A8FAE8" w14:textId="77777777" w:rsidR="00BE18F7" w:rsidRDefault="008426A7">
            <w:pPr>
              <w:bidi/>
            </w:pPr>
            <w:r>
              <w:rPr>
                <w:sz w:val="18"/>
                <w:szCs w:val="18"/>
                <w:rtl/>
              </w:rPr>
              <w:t>300 مم</w:t>
            </w:r>
          </w:p>
        </w:tc>
        <w:tc>
          <w:tcPr>
            <w:tcW w:w="2948" w:type="dxa"/>
          </w:tcPr>
          <w:p w14:paraId="54AE5359" w14:textId="77777777" w:rsidR="00BE18F7" w:rsidRDefault="008426A7">
            <w:pPr>
              <w:bidi/>
            </w:pPr>
            <w:r>
              <w:rPr>
                <w:sz w:val="18"/>
                <w:szCs w:val="18"/>
                <w:rtl/>
              </w:rPr>
              <w:t>أشاير العمود ترتكز على شبكة القاعدة بثنية أفقية (شكل أ-92)</w:t>
            </w:r>
          </w:p>
        </w:tc>
        <w:tc>
          <w:tcPr>
            <w:tcW w:w="1134" w:type="dxa"/>
          </w:tcPr>
          <w:p w14:paraId="3EC06F99" w14:textId="77777777" w:rsidR="00BE18F7" w:rsidRDefault="008426A7">
            <w:pPr>
              <w:bidi/>
              <w:jc w:val="center"/>
            </w:pPr>
            <w:r>
              <w:rPr>
                <w:sz w:val="18"/>
                <w:szCs w:val="18"/>
                <w:rtl/>
              </w:rPr>
              <w:t>ص 362</w:t>
            </w:r>
          </w:p>
        </w:tc>
      </w:tr>
      <w:tr w:rsidR="00BE18F7" w14:paraId="1B4D97DD" w14:textId="77777777">
        <w:trPr>
          <w:cantSplit/>
          <w:jc w:val="center"/>
        </w:trPr>
        <w:tc>
          <w:tcPr>
            <w:tcW w:w="2835" w:type="dxa"/>
          </w:tcPr>
          <w:p w14:paraId="6EB352C6" w14:textId="77777777" w:rsidR="00BE18F7" w:rsidRDefault="008426A7">
            <w:pPr>
              <w:bidi/>
            </w:pPr>
            <w:r>
              <w:rPr>
                <w:sz w:val="18"/>
                <w:szCs w:val="18"/>
                <w:rtl/>
              </w:rPr>
              <w:t>طول وصلة أشاير العمود</w:t>
            </w:r>
          </w:p>
        </w:tc>
        <w:tc>
          <w:tcPr>
            <w:tcW w:w="3175" w:type="dxa"/>
          </w:tcPr>
          <w:p w14:paraId="707B71A2" w14:textId="77777777" w:rsidR="00BE18F7" w:rsidRDefault="008426A7">
            <w:pPr>
              <w:bidi/>
            </w:pPr>
            <w:r>
              <w:rPr>
                <w:sz w:val="18"/>
                <w:szCs w:val="18"/>
                <w:rtl/>
              </w:rPr>
              <w:t>60db</w:t>
            </w:r>
          </w:p>
        </w:tc>
        <w:tc>
          <w:tcPr>
            <w:tcW w:w="2948" w:type="dxa"/>
          </w:tcPr>
          <w:p w14:paraId="4AC34FDC" w14:textId="77777777" w:rsidR="00BE18F7" w:rsidRDefault="008426A7">
            <w:pPr>
              <w:bidi/>
            </w:pPr>
            <w:r>
              <w:rPr>
                <w:sz w:val="18"/>
                <w:szCs w:val="18"/>
                <w:rtl/>
              </w:rPr>
              <w:t>SPLICE LENGTH = 60db مكتوب على الرسم شكل أ-92</w:t>
            </w:r>
          </w:p>
        </w:tc>
        <w:tc>
          <w:tcPr>
            <w:tcW w:w="1134" w:type="dxa"/>
          </w:tcPr>
          <w:p w14:paraId="41DB7613" w14:textId="77777777" w:rsidR="00BE18F7" w:rsidRDefault="008426A7">
            <w:pPr>
              <w:bidi/>
              <w:jc w:val="center"/>
            </w:pPr>
            <w:r>
              <w:rPr>
                <w:sz w:val="18"/>
                <w:szCs w:val="18"/>
                <w:rtl/>
              </w:rPr>
              <w:t>ص 362</w:t>
            </w:r>
          </w:p>
        </w:tc>
      </w:tr>
      <w:tr w:rsidR="00BE18F7" w14:paraId="178D5105" w14:textId="77777777">
        <w:trPr>
          <w:cantSplit/>
          <w:jc w:val="center"/>
        </w:trPr>
        <w:tc>
          <w:tcPr>
            <w:tcW w:w="2835" w:type="dxa"/>
          </w:tcPr>
          <w:p w14:paraId="0AC7AE6A" w14:textId="77777777" w:rsidR="00BE18F7" w:rsidRDefault="008426A7">
            <w:pPr>
              <w:bidi/>
            </w:pPr>
            <w:r>
              <w:rPr>
                <w:sz w:val="18"/>
                <w:szCs w:val="18"/>
                <w:rtl/>
              </w:rPr>
              <w:t>عدد فروع كانات الكمرة الرابطة</w:t>
            </w:r>
          </w:p>
        </w:tc>
        <w:tc>
          <w:tcPr>
            <w:tcW w:w="3175" w:type="dxa"/>
          </w:tcPr>
          <w:p w14:paraId="297AC3AB" w14:textId="77777777" w:rsidR="00BE18F7" w:rsidRDefault="008426A7">
            <w:pPr>
              <w:bidi/>
            </w:pPr>
            <w:r>
              <w:rPr>
                <w:sz w:val="18"/>
                <w:szCs w:val="18"/>
                <w:rtl/>
              </w:rPr>
              <w:t>4 فروع على الأقل</w:t>
            </w:r>
          </w:p>
        </w:tc>
        <w:tc>
          <w:tcPr>
            <w:tcW w:w="2948" w:type="dxa"/>
          </w:tcPr>
          <w:p w14:paraId="65B14292" w14:textId="77777777" w:rsidR="00BE18F7" w:rsidRDefault="008426A7">
            <w:pPr>
              <w:bidi/>
            </w:pPr>
            <w:r>
              <w:rPr>
                <w:sz w:val="18"/>
                <w:szCs w:val="18"/>
                <w:rtl/>
              </w:rPr>
              <w:t>عرض الكمرة &gt; 40 سم</w:t>
            </w:r>
          </w:p>
        </w:tc>
        <w:tc>
          <w:tcPr>
            <w:tcW w:w="1134" w:type="dxa"/>
          </w:tcPr>
          <w:p w14:paraId="5C53D7DE" w14:textId="77777777" w:rsidR="00BE18F7" w:rsidRDefault="008426A7">
            <w:pPr>
              <w:bidi/>
              <w:jc w:val="center"/>
            </w:pPr>
            <w:r>
              <w:rPr>
                <w:sz w:val="18"/>
                <w:szCs w:val="18"/>
                <w:rtl/>
              </w:rPr>
              <w:t>ص 363</w:t>
            </w:r>
          </w:p>
        </w:tc>
      </w:tr>
      <w:tr w:rsidR="00BE18F7" w14:paraId="7EB60A59" w14:textId="77777777">
        <w:trPr>
          <w:cantSplit/>
          <w:jc w:val="center"/>
        </w:trPr>
        <w:tc>
          <w:tcPr>
            <w:tcW w:w="2835" w:type="dxa"/>
          </w:tcPr>
          <w:p w14:paraId="2369D97A" w14:textId="77777777" w:rsidR="00BE18F7" w:rsidRDefault="008426A7">
            <w:pPr>
              <w:bidi/>
            </w:pPr>
            <w:r>
              <w:rPr>
                <w:sz w:val="18"/>
                <w:szCs w:val="18"/>
                <w:rtl/>
              </w:rPr>
              <w:t>قطر كانات مناطق القص الأقصى</w:t>
            </w:r>
          </w:p>
        </w:tc>
        <w:tc>
          <w:tcPr>
            <w:tcW w:w="3175" w:type="dxa"/>
          </w:tcPr>
          <w:p w14:paraId="2EC8DAB0" w14:textId="77777777" w:rsidR="00BE18F7" w:rsidRDefault="008426A7">
            <w:pPr>
              <w:bidi/>
            </w:pPr>
            <w:r>
              <w:rPr>
                <w:sz w:val="18"/>
                <w:szCs w:val="18"/>
                <w:rtl/>
              </w:rPr>
              <w:t>≥ 10 مم</w:t>
            </w:r>
          </w:p>
        </w:tc>
        <w:tc>
          <w:tcPr>
            <w:tcW w:w="2948" w:type="dxa"/>
          </w:tcPr>
          <w:p w14:paraId="6A7A62B5" w14:textId="77777777" w:rsidR="00BE18F7" w:rsidRDefault="008426A7">
            <w:pPr>
              <w:bidi/>
            </w:pPr>
            <w:r>
              <w:rPr>
                <w:sz w:val="18"/>
                <w:szCs w:val="18"/>
                <w:rtl/>
              </w:rPr>
              <w:t>الكمرة الرابطة</w:t>
            </w:r>
          </w:p>
        </w:tc>
        <w:tc>
          <w:tcPr>
            <w:tcW w:w="1134" w:type="dxa"/>
          </w:tcPr>
          <w:p w14:paraId="7429B29C" w14:textId="77777777" w:rsidR="00BE18F7" w:rsidRDefault="008426A7">
            <w:pPr>
              <w:bidi/>
              <w:jc w:val="center"/>
            </w:pPr>
            <w:r>
              <w:rPr>
                <w:sz w:val="18"/>
                <w:szCs w:val="18"/>
                <w:rtl/>
              </w:rPr>
              <w:t>ص 363</w:t>
            </w:r>
          </w:p>
        </w:tc>
      </w:tr>
      <w:tr w:rsidR="00BE18F7" w14:paraId="28A1023D" w14:textId="77777777">
        <w:trPr>
          <w:cantSplit/>
          <w:jc w:val="center"/>
        </w:trPr>
        <w:tc>
          <w:tcPr>
            <w:tcW w:w="2835" w:type="dxa"/>
          </w:tcPr>
          <w:p w14:paraId="28B7E5F4" w14:textId="77777777" w:rsidR="00BE18F7" w:rsidRDefault="008426A7">
            <w:pPr>
              <w:bidi/>
            </w:pPr>
            <w:r>
              <w:rPr>
                <w:sz w:val="18"/>
                <w:szCs w:val="18"/>
                <w:rtl/>
              </w:rPr>
              <w:t>امتداد الحديد العلوي للكمرة الرابطة</w:t>
            </w:r>
          </w:p>
        </w:tc>
        <w:tc>
          <w:tcPr>
            <w:tcW w:w="3175" w:type="dxa"/>
          </w:tcPr>
          <w:p w14:paraId="31FD9197" w14:textId="77777777" w:rsidR="00BE18F7" w:rsidRDefault="008426A7">
            <w:pPr>
              <w:bidi/>
            </w:pPr>
            <w:r>
              <w:rPr>
                <w:sz w:val="18"/>
                <w:szCs w:val="18"/>
                <w:rtl/>
              </w:rPr>
              <w:t>طول وصلة شد مقاسا من وجه العمود</w:t>
            </w:r>
          </w:p>
        </w:tc>
        <w:tc>
          <w:tcPr>
            <w:tcW w:w="2948" w:type="dxa"/>
          </w:tcPr>
          <w:p w14:paraId="67C7206D" w14:textId="77777777" w:rsidR="00BE18F7" w:rsidRDefault="008426A7">
            <w:pPr>
              <w:bidi/>
            </w:pPr>
            <w:r>
              <w:rPr>
                <w:sz w:val="18"/>
                <w:szCs w:val="18"/>
                <w:rtl/>
              </w:rPr>
              <w:t>داخل العمود</w:t>
            </w:r>
          </w:p>
        </w:tc>
        <w:tc>
          <w:tcPr>
            <w:tcW w:w="1134" w:type="dxa"/>
          </w:tcPr>
          <w:p w14:paraId="5D33D5E1" w14:textId="77777777" w:rsidR="00BE18F7" w:rsidRDefault="008426A7">
            <w:pPr>
              <w:bidi/>
              <w:jc w:val="center"/>
            </w:pPr>
            <w:r>
              <w:rPr>
                <w:sz w:val="18"/>
                <w:szCs w:val="18"/>
                <w:rtl/>
              </w:rPr>
              <w:t>ص 363</w:t>
            </w:r>
          </w:p>
        </w:tc>
      </w:tr>
      <w:tr w:rsidR="00BE18F7" w14:paraId="3C98B76A" w14:textId="77777777">
        <w:trPr>
          <w:cantSplit/>
          <w:jc w:val="center"/>
        </w:trPr>
        <w:tc>
          <w:tcPr>
            <w:tcW w:w="2835" w:type="dxa"/>
          </w:tcPr>
          <w:p w14:paraId="43DFAE69" w14:textId="77777777" w:rsidR="00BE18F7" w:rsidRDefault="008426A7">
            <w:pPr>
              <w:bidi/>
            </w:pPr>
            <w:r>
              <w:rPr>
                <w:sz w:val="18"/>
                <w:szCs w:val="18"/>
                <w:rtl/>
              </w:rPr>
              <w:t>أسياخ انكماش جانبية</w:t>
            </w:r>
          </w:p>
        </w:tc>
        <w:tc>
          <w:tcPr>
            <w:tcW w:w="3175" w:type="dxa"/>
          </w:tcPr>
          <w:p w14:paraId="7732BA39" w14:textId="77777777" w:rsidR="00BE18F7" w:rsidRDefault="008426A7">
            <w:pPr>
              <w:bidi/>
            </w:pPr>
            <w:r>
              <w:rPr>
                <w:sz w:val="18"/>
                <w:szCs w:val="18"/>
                <w:rtl/>
              </w:rPr>
              <w:t>Ø12 على المحيط</w:t>
            </w:r>
          </w:p>
        </w:tc>
        <w:tc>
          <w:tcPr>
            <w:tcW w:w="2948" w:type="dxa"/>
          </w:tcPr>
          <w:p w14:paraId="701F12DE" w14:textId="77777777" w:rsidR="00BE18F7" w:rsidRDefault="008426A7">
            <w:pPr>
              <w:bidi/>
            </w:pPr>
            <w:r>
              <w:rPr>
                <w:sz w:val="18"/>
                <w:szCs w:val="18"/>
                <w:rtl/>
              </w:rPr>
              <w:t>قطاع الكمرة الرابطة</w:t>
            </w:r>
          </w:p>
        </w:tc>
        <w:tc>
          <w:tcPr>
            <w:tcW w:w="1134" w:type="dxa"/>
          </w:tcPr>
          <w:p w14:paraId="7323B9B8" w14:textId="77777777" w:rsidR="00BE18F7" w:rsidRDefault="008426A7">
            <w:pPr>
              <w:bidi/>
              <w:jc w:val="center"/>
            </w:pPr>
            <w:r>
              <w:rPr>
                <w:sz w:val="18"/>
                <w:szCs w:val="18"/>
                <w:rtl/>
              </w:rPr>
              <w:t>ص 363</w:t>
            </w:r>
          </w:p>
        </w:tc>
      </w:tr>
      <w:tr w:rsidR="00BE18F7" w14:paraId="6BD0CA40" w14:textId="77777777">
        <w:trPr>
          <w:cantSplit/>
          <w:jc w:val="center"/>
        </w:trPr>
        <w:tc>
          <w:tcPr>
            <w:tcW w:w="2835" w:type="dxa"/>
          </w:tcPr>
          <w:p w14:paraId="49C122D1" w14:textId="77777777" w:rsidR="00BE18F7" w:rsidRDefault="008426A7">
            <w:pPr>
              <w:bidi/>
            </w:pPr>
            <w:r>
              <w:rPr>
                <w:sz w:val="18"/>
                <w:szCs w:val="18"/>
                <w:rtl/>
              </w:rPr>
              <w:t>الغطاء السفلي (Mesh spacers)</w:t>
            </w:r>
          </w:p>
        </w:tc>
        <w:tc>
          <w:tcPr>
            <w:tcW w:w="3175" w:type="dxa"/>
          </w:tcPr>
          <w:p w14:paraId="11618671" w14:textId="77777777" w:rsidR="00BE18F7" w:rsidRDefault="008426A7">
            <w:pPr>
              <w:bidi/>
            </w:pPr>
            <w:r>
              <w:rPr>
                <w:sz w:val="18"/>
                <w:szCs w:val="18"/>
                <w:rtl/>
              </w:rPr>
              <w:t>≥ 5 سم</w:t>
            </w:r>
          </w:p>
        </w:tc>
        <w:tc>
          <w:tcPr>
            <w:tcW w:w="2948" w:type="dxa"/>
          </w:tcPr>
          <w:p w14:paraId="656F60B6" w14:textId="77777777" w:rsidR="00BE18F7" w:rsidRDefault="008426A7">
            <w:pPr>
              <w:bidi/>
            </w:pPr>
            <w:r>
              <w:rPr>
                <w:sz w:val="18"/>
                <w:szCs w:val="18"/>
                <w:rtl/>
              </w:rPr>
              <w:t>أسفل شبكة القاعدة والميدة</w:t>
            </w:r>
          </w:p>
        </w:tc>
        <w:tc>
          <w:tcPr>
            <w:tcW w:w="1134" w:type="dxa"/>
          </w:tcPr>
          <w:p w14:paraId="7CDE00C7" w14:textId="77777777" w:rsidR="00BE18F7" w:rsidRDefault="008426A7">
            <w:pPr>
              <w:bidi/>
              <w:jc w:val="center"/>
            </w:pPr>
            <w:r>
              <w:rPr>
                <w:sz w:val="18"/>
                <w:szCs w:val="18"/>
                <w:rtl/>
              </w:rPr>
              <w:t>ص 364</w:t>
            </w:r>
          </w:p>
        </w:tc>
      </w:tr>
      <w:tr w:rsidR="00BE18F7" w14:paraId="47928071" w14:textId="77777777">
        <w:trPr>
          <w:cantSplit/>
          <w:jc w:val="center"/>
        </w:trPr>
        <w:tc>
          <w:tcPr>
            <w:tcW w:w="2835" w:type="dxa"/>
          </w:tcPr>
          <w:p w14:paraId="43EBF21C" w14:textId="77777777" w:rsidR="00BE18F7" w:rsidRDefault="008426A7">
            <w:pPr>
              <w:bidi/>
            </w:pPr>
            <w:r>
              <w:rPr>
                <w:sz w:val="18"/>
                <w:szCs w:val="18"/>
                <w:rtl/>
              </w:rPr>
              <w:t>طول الرجل الأفقية لأشاير الأعمدة ورجل الثنية الرأسية لحديد القاعدة السفلي</w:t>
            </w:r>
          </w:p>
        </w:tc>
        <w:tc>
          <w:tcPr>
            <w:tcW w:w="3175" w:type="dxa"/>
          </w:tcPr>
          <w:p w14:paraId="4DB3F590" w14:textId="77777777" w:rsidR="00BE18F7" w:rsidRDefault="008426A7">
            <w:pPr>
              <w:bidi/>
            </w:pPr>
            <w:r>
              <w:rPr>
                <w:sz w:val="18"/>
                <w:szCs w:val="18"/>
                <w:rtl/>
              </w:rPr>
              <w:t>≥ 0.20 م</w:t>
            </w:r>
          </w:p>
        </w:tc>
        <w:tc>
          <w:tcPr>
            <w:tcW w:w="2948" w:type="dxa"/>
          </w:tcPr>
          <w:p w14:paraId="0BE0638B" w14:textId="77777777" w:rsidR="00BE18F7" w:rsidRDefault="008426A7">
            <w:pPr>
              <w:bidi/>
            </w:pPr>
            <w:r>
              <w:rPr>
                <w:sz w:val="18"/>
                <w:szCs w:val="18"/>
                <w:rtl/>
              </w:rPr>
              <w:t>قاعدة مشتركة لعمودين عند فاصل تمدد (شكل أ-94)</w:t>
            </w:r>
          </w:p>
        </w:tc>
        <w:tc>
          <w:tcPr>
            <w:tcW w:w="1134" w:type="dxa"/>
          </w:tcPr>
          <w:p w14:paraId="3A5770E3" w14:textId="77777777" w:rsidR="00BE18F7" w:rsidRDefault="008426A7">
            <w:pPr>
              <w:bidi/>
              <w:jc w:val="center"/>
            </w:pPr>
            <w:r>
              <w:rPr>
                <w:sz w:val="18"/>
                <w:szCs w:val="18"/>
                <w:rtl/>
              </w:rPr>
              <w:t>ص 364</w:t>
            </w:r>
          </w:p>
        </w:tc>
      </w:tr>
      <w:tr w:rsidR="00BE18F7" w14:paraId="75A8A185" w14:textId="77777777">
        <w:trPr>
          <w:cantSplit/>
          <w:jc w:val="center"/>
        </w:trPr>
        <w:tc>
          <w:tcPr>
            <w:tcW w:w="2835" w:type="dxa"/>
          </w:tcPr>
          <w:p w14:paraId="5A564FEF" w14:textId="77777777" w:rsidR="00BE18F7" w:rsidRDefault="008426A7">
            <w:pPr>
              <w:bidi/>
            </w:pPr>
            <w:r>
              <w:rPr>
                <w:sz w:val="18"/>
                <w:szCs w:val="18"/>
                <w:rtl/>
              </w:rPr>
              <w:t>الحديد العلوي للقاعدة المشتركة عند الفاصل</w:t>
            </w:r>
          </w:p>
        </w:tc>
        <w:tc>
          <w:tcPr>
            <w:tcW w:w="3175" w:type="dxa"/>
          </w:tcPr>
          <w:p w14:paraId="3C455858" w14:textId="77777777" w:rsidR="00BE18F7" w:rsidRDefault="008426A7">
            <w:pPr>
              <w:bidi/>
            </w:pPr>
            <w:r>
              <w:rPr>
                <w:sz w:val="18"/>
                <w:szCs w:val="18"/>
                <w:rtl/>
              </w:rPr>
              <w:t>Ø12 كل 15 سم بامتداد 0.50 م على جانبي العمودين</w:t>
            </w:r>
          </w:p>
        </w:tc>
        <w:tc>
          <w:tcPr>
            <w:tcW w:w="2948" w:type="dxa"/>
          </w:tcPr>
          <w:p w14:paraId="4B5AFD9D" w14:textId="77777777" w:rsidR="00BE18F7" w:rsidRDefault="008426A7">
            <w:pPr>
              <w:bidi/>
            </w:pPr>
            <w:r>
              <w:rPr>
                <w:sz w:val="18"/>
                <w:szCs w:val="18"/>
                <w:rtl/>
              </w:rPr>
              <w:t>قاعدة مشتركة لعمودين متجاورين</w:t>
            </w:r>
          </w:p>
        </w:tc>
        <w:tc>
          <w:tcPr>
            <w:tcW w:w="1134" w:type="dxa"/>
          </w:tcPr>
          <w:p w14:paraId="7CC03B1C" w14:textId="77777777" w:rsidR="00BE18F7" w:rsidRDefault="008426A7">
            <w:pPr>
              <w:bidi/>
              <w:jc w:val="center"/>
            </w:pPr>
            <w:r>
              <w:rPr>
                <w:sz w:val="18"/>
                <w:szCs w:val="18"/>
                <w:rtl/>
              </w:rPr>
              <w:t>ص 364</w:t>
            </w:r>
          </w:p>
        </w:tc>
      </w:tr>
      <w:tr w:rsidR="00BE18F7" w14:paraId="4AF58844" w14:textId="77777777">
        <w:trPr>
          <w:cantSplit/>
          <w:jc w:val="center"/>
        </w:trPr>
        <w:tc>
          <w:tcPr>
            <w:tcW w:w="2835" w:type="dxa"/>
          </w:tcPr>
          <w:p w14:paraId="6149715D" w14:textId="77777777" w:rsidR="00BE18F7" w:rsidRDefault="008426A7">
            <w:pPr>
              <w:bidi/>
            </w:pPr>
            <w:r>
              <w:rPr>
                <w:sz w:val="18"/>
                <w:szCs w:val="18"/>
                <w:rtl/>
              </w:rPr>
              <w:t>تسليح منطقة الانتقال بين ميدة وقاعدة بمنسوبين مختلفين</w:t>
            </w:r>
          </w:p>
        </w:tc>
        <w:tc>
          <w:tcPr>
            <w:tcW w:w="3175" w:type="dxa"/>
          </w:tcPr>
          <w:p w14:paraId="598ED4F9" w14:textId="77777777" w:rsidR="00BE18F7" w:rsidRDefault="008426A7">
            <w:pPr>
              <w:bidi/>
            </w:pPr>
            <w:r>
              <w:rPr>
                <w:sz w:val="18"/>
                <w:szCs w:val="18"/>
                <w:rtl/>
              </w:rPr>
              <w:t>Ø8 كل 20 سم</w:t>
            </w:r>
          </w:p>
        </w:tc>
        <w:tc>
          <w:tcPr>
            <w:tcW w:w="2948" w:type="dxa"/>
          </w:tcPr>
          <w:p w14:paraId="578D4CA4" w14:textId="77777777" w:rsidR="00BE18F7" w:rsidRDefault="008426A7">
            <w:pPr>
              <w:bidi/>
            </w:pPr>
            <w:r>
              <w:rPr>
                <w:sz w:val="18"/>
                <w:szCs w:val="18"/>
                <w:rtl/>
              </w:rPr>
              <w:t>حسب رسومات التسليح (شكل أ-95)</w:t>
            </w:r>
          </w:p>
        </w:tc>
        <w:tc>
          <w:tcPr>
            <w:tcW w:w="1134" w:type="dxa"/>
          </w:tcPr>
          <w:p w14:paraId="62C216E7" w14:textId="77777777" w:rsidR="00BE18F7" w:rsidRDefault="008426A7">
            <w:pPr>
              <w:bidi/>
              <w:jc w:val="center"/>
            </w:pPr>
            <w:r>
              <w:rPr>
                <w:sz w:val="18"/>
                <w:szCs w:val="18"/>
                <w:rtl/>
              </w:rPr>
              <w:t>ص 364</w:t>
            </w:r>
          </w:p>
        </w:tc>
      </w:tr>
      <w:tr w:rsidR="00BE18F7" w14:paraId="2B9DDF5F" w14:textId="77777777">
        <w:trPr>
          <w:cantSplit/>
          <w:jc w:val="center"/>
        </w:trPr>
        <w:tc>
          <w:tcPr>
            <w:tcW w:w="2835" w:type="dxa"/>
          </w:tcPr>
          <w:p w14:paraId="48796534" w14:textId="77777777" w:rsidR="00BE18F7" w:rsidRDefault="008426A7">
            <w:pPr>
              <w:bidi/>
            </w:pPr>
            <w:r>
              <w:rPr>
                <w:sz w:val="18"/>
                <w:szCs w:val="18"/>
                <w:rtl/>
              </w:rPr>
              <w:t>تسليح إضافي حول الأعمدة داخل البلاطة</w:t>
            </w:r>
          </w:p>
        </w:tc>
        <w:tc>
          <w:tcPr>
            <w:tcW w:w="3175" w:type="dxa"/>
          </w:tcPr>
          <w:p w14:paraId="742C672F" w14:textId="77777777" w:rsidR="00BE18F7" w:rsidRDefault="008426A7">
            <w:pPr>
              <w:bidi/>
            </w:pPr>
            <w:r>
              <w:rPr>
                <w:sz w:val="18"/>
                <w:szCs w:val="18"/>
                <w:rtl/>
              </w:rPr>
              <w:t>2x2T16 علوي وسفلي بأبعاد حوالي 600 مم</w:t>
            </w:r>
          </w:p>
        </w:tc>
        <w:tc>
          <w:tcPr>
            <w:tcW w:w="2948" w:type="dxa"/>
          </w:tcPr>
          <w:p w14:paraId="667F7A78" w14:textId="77777777" w:rsidR="00BE18F7" w:rsidRDefault="008426A7">
            <w:pPr>
              <w:bidi/>
            </w:pPr>
            <w:r>
              <w:rPr>
                <w:sz w:val="18"/>
                <w:szCs w:val="18"/>
                <w:rtl/>
              </w:rPr>
              <w:t>أعمدة داخلية وطرفية وركنية</w:t>
            </w:r>
          </w:p>
        </w:tc>
        <w:tc>
          <w:tcPr>
            <w:tcW w:w="1134" w:type="dxa"/>
          </w:tcPr>
          <w:p w14:paraId="438A4C4C" w14:textId="77777777" w:rsidR="00BE18F7" w:rsidRDefault="008426A7">
            <w:pPr>
              <w:bidi/>
              <w:jc w:val="center"/>
            </w:pPr>
            <w:r>
              <w:rPr>
                <w:sz w:val="18"/>
                <w:szCs w:val="18"/>
                <w:rtl/>
              </w:rPr>
              <w:t>ص 365</w:t>
            </w:r>
          </w:p>
        </w:tc>
      </w:tr>
      <w:tr w:rsidR="00BE18F7" w14:paraId="00E75E15" w14:textId="77777777">
        <w:trPr>
          <w:cantSplit/>
          <w:jc w:val="center"/>
        </w:trPr>
        <w:tc>
          <w:tcPr>
            <w:tcW w:w="2835" w:type="dxa"/>
          </w:tcPr>
          <w:p w14:paraId="628EF83B" w14:textId="77777777" w:rsidR="00BE18F7" w:rsidRDefault="008426A7">
            <w:pPr>
              <w:bidi/>
            </w:pPr>
            <w:r>
              <w:rPr>
                <w:sz w:val="18"/>
                <w:szCs w:val="18"/>
                <w:rtl/>
              </w:rPr>
              <w:t>تسليح التخانة</w:t>
            </w:r>
          </w:p>
        </w:tc>
        <w:tc>
          <w:tcPr>
            <w:tcW w:w="3175" w:type="dxa"/>
          </w:tcPr>
          <w:p w14:paraId="21D5DC88" w14:textId="77777777" w:rsidR="00BE18F7" w:rsidRDefault="008426A7">
            <w:pPr>
              <w:bidi/>
            </w:pPr>
            <w:r>
              <w:rPr>
                <w:sz w:val="18"/>
                <w:szCs w:val="18"/>
                <w:rtl/>
              </w:rPr>
              <w:t>Ø12 @ 300 + 3Ø12 مستمر</w:t>
            </w:r>
          </w:p>
        </w:tc>
        <w:tc>
          <w:tcPr>
            <w:tcW w:w="2948" w:type="dxa"/>
          </w:tcPr>
          <w:p w14:paraId="247A12DE" w14:textId="77777777" w:rsidR="00BE18F7" w:rsidRDefault="008426A7">
            <w:pPr>
              <w:bidi/>
            </w:pPr>
            <w:r>
              <w:rPr>
                <w:sz w:val="18"/>
                <w:szCs w:val="18"/>
                <w:rtl/>
              </w:rPr>
              <w:t>تحت الحائط</w:t>
            </w:r>
          </w:p>
        </w:tc>
        <w:tc>
          <w:tcPr>
            <w:tcW w:w="1134" w:type="dxa"/>
          </w:tcPr>
          <w:p w14:paraId="7A3290BB" w14:textId="77777777" w:rsidR="00BE18F7" w:rsidRDefault="008426A7">
            <w:pPr>
              <w:bidi/>
              <w:jc w:val="center"/>
            </w:pPr>
            <w:r>
              <w:rPr>
                <w:sz w:val="18"/>
                <w:szCs w:val="18"/>
                <w:rtl/>
              </w:rPr>
              <w:t>ص 365</w:t>
            </w:r>
          </w:p>
        </w:tc>
      </w:tr>
      <w:tr w:rsidR="00BE18F7" w14:paraId="6EA03C21" w14:textId="77777777">
        <w:trPr>
          <w:cantSplit/>
          <w:jc w:val="center"/>
        </w:trPr>
        <w:tc>
          <w:tcPr>
            <w:tcW w:w="2835" w:type="dxa"/>
          </w:tcPr>
          <w:p w14:paraId="471100C1" w14:textId="77777777" w:rsidR="00BE18F7" w:rsidRDefault="008426A7">
            <w:pPr>
              <w:bidi/>
            </w:pPr>
            <w:r>
              <w:rPr>
                <w:sz w:val="18"/>
                <w:szCs w:val="18"/>
                <w:rtl/>
              </w:rPr>
              <w:t>أشاير الحائط</w:t>
            </w:r>
          </w:p>
        </w:tc>
        <w:tc>
          <w:tcPr>
            <w:tcW w:w="3175" w:type="dxa"/>
          </w:tcPr>
          <w:p w14:paraId="7256BDA2" w14:textId="77777777" w:rsidR="00BE18F7" w:rsidRDefault="008426A7">
            <w:pPr>
              <w:bidi/>
            </w:pPr>
            <w:r>
              <w:rPr>
                <w:sz w:val="18"/>
                <w:szCs w:val="18"/>
                <w:rtl/>
              </w:rPr>
              <w:t>Ø12 @ 800 مم بارتفاع 800 مم (TYP) داخل الحائط</w:t>
            </w:r>
          </w:p>
        </w:tc>
        <w:tc>
          <w:tcPr>
            <w:tcW w:w="2948" w:type="dxa"/>
          </w:tcPr>
          <w:p w14:paraId="04B5ED23" w14:textId="77777777" w:rsidR="00BE18F7" w:rsidRDefault="008426A7">
            <w:pPr>
              <w:bidi/>
            </w:pPr>
            <w:r>
              <w:rPr>
                <w:sz w:val="18"/>
                <w:szCs w:val="18"/>
                <w:rtl/>
              </w:rPr>
              <w:t>حائطا بلوك متجاوران</w:t>
            </w:r>
          </w:p>
        </w:tc>
        <w:tc>
          <w:tcPr>
            <w:tcW w:w="1134" w:type="dxa"/>
          </w:tcPr>
          <w:p w14:paraId="5256FFCD" w14:textId="77777777" w:rsidR="00BE18F7" w:rsidRDefault="008426A7">
            <w:pPr>
              <w:bidi/>
              <w:jc w:val="center"/>
            </w:pPr>
            <w:r>
              <w:rPr>
                <w:sz w:val="18"/>
                <w:szCs w:val="18"/>
                <w:rtl/>
              </w:rPr>
              <w:t>ص 366</w:t>
            </w:r>
          </w:p>
        </w:tc>
      </w:tr>
      <w:tr w:rsidR="00BE18F7" w14:paraId="3ADA3FC0" w14:textId="77777777">
        <w:trPr>
          <w:cantSplit/>
          <w:jc w:val="center"/>
        </w:trPr>
        <w:tc>
          <w:tcPr>
            <w:tcW w:w="2835" w:type="dxa"/>
          </w:tcPr>
          <w:p w14:paraId="142FA3F8" w14:textId="77777777" w:rsidR="00BE18F7" w:rsidRDefault="008426A7">
            <w:pPr>
              <w:bidi/>
            </w:pPr>
            <w:r>
              <w:rPr>
                <w:sz w:val="18"/>
                <w:szCs w:val="18"/>
                <w:rtl/>
              </w:rPr>
              <w:t>مسافة تكسيح السيخ خارج العمود</w:t>
            </w:r>
          </w:p>
        </w:tc>
        <w:tc>
          <w:tcPr>
            <w:tcW w:w="3175" w:type="dxa"/>
          </w:tcPr>
          <w:p w14:paraId="02B21CD1" w14:textId="77777777" w:rsidR="00BE18F7" w:rsidRDefault="008426A7">
            <w:pPr>
              <w:bidi/>
            </w:pPr>
            <w:r>
              <w:rPr>
                <w:sz w:val="18"/>
                <w:szCs w:val="18"/>
                <w:rtl/>
              </w:rPr>
              <w:t>لا تقل عن الأكبر من d/2 أو 30 سم</w:t>
            </w:r>
          </w:p>
        </w:tc>
        <w:tc>
          <w:tcPr>
            <w:tcW w:w="2948" w:type="dxa"/>
          </w:tcPr>
          <w:p w14:paraId="0608287D" w14:textId="77777777" w:rsidR="00BE18F7" w:rsidRDefault="008426A7">
            <w:pPr>
              <w:bidi/>
            </w:pPr>
            <w:r>
              <w:rPr>
                <w:sz w:val="18"/>
                <w:szCs w:val="18"/>
                <w:rtl/>
              </w:rPr>
              <w:t>السيخ المكسح عند الركيزة</w:t>
            </w:r>
          </w:p>
        </w:tc>
        <w:tc>
          <w:tcPr>
            <w:tcW w:w="1134" w:type="dxa"/>
          </w:tcPr>
          <w:p w14:paraId="0205FD7C" w14:textId="77777777" w:rsidR="00BE18F7" w:rsidRDefault="008426A7">
            <w:pPr>
              <w:bidi/>
              <w:jc w:val="center"/>
            </w:pPr>
            <w:r>
              <w:rPr>
                <w:sz w:val="18"/>
                <w:szCs w:val="18"/>
                <w:rtl/>
              </w:rPr>
              <w:t>ص 423</w:t>
            </w:r>
          </w:p>
        </w:tc>
      </w:tr>
      <w:tr w:rsidR="00BE18F7" w14:paraId="1C94CE32" w14:textId="77777777">
        <w:trPr>
          <w:cantSplit/>
          <w:jc w:val="center"/>
        </w:trPr>
        <w:tc>
          <w:tcPr>
            <w:tcW w:w="2835" w:type="dxa"/>
          </w:tcPr>
          <w:p w14:paraId="61CC7ECC" w14:textId="77777777" w:rsidR="00BE18F7" w:rsidRDefault="008426A7">
            <w:pPr>
              <w:bidi/>
            </w:pPr>
            <w:r>
              <w:rPr>
                <w:sz w:val="18"/>
                <w:szCs w:val="18"/>
                <w:rtl/>
              </w:rPr>
              <w:t>امتداد الحديد العلوي فوق الركيزة الوسطى</w:t>
            </w:r>
          </w:p>
        </w:tc>
        <w:tc>
          <w:tcPr>
            <w:tcW w:w="3175" w:type="dxa"/>
          </w:tcPr>
          <w:p w14:paraId="7D293E15" w14:textId="77777777" w:rsidR="00BE18F7" w:rsidRDefault="008426A7">
            <w:pPr>
              <w:bidi/>
            </w:pPr>
            <w:r>
              <w:rPr>
                <w:sz w:val="18"/>
                <w:szCs w:val="18"/>
                <w:rtl/>
              </w:rPr>
              <w:t>العلوي L/4 (1/4 L1 أو 1/4 L2) على جانبي الركيزة، والسفلي يمتد حتى الركيزة</w:t>
            </w:r>
          </w:p>
        </w:tc>
        <w:tc>
          <w:tcPr>
            <w:tcW w:w="2948" w:type="dxa"/>
          </w:tcPr>
          <w:p w14:paraId="323FB400" w14:textId="77777777" w:rsidR="00BE18F7" w:rsidRDefault="008426A7">
            <w:pPr>
              <w:bidi/>
            </w:pPr>
            <w:r>
              <w:rPr>
                <w:sz w:val="18"/>
                <w:szCs w:val="18"/>
                <w:rtl/>
              </w:rPr>
              <w:t>كمرة مستمرة</w:t>
            </w:r>
          </w:p>
        </w:tc>
        <w:tc>
          <w:tcPr>
            <w:tcW w:w="1134" w:type="dxa"/>
          </w:tcPr>
          <w:p w14:paraId="50E92DF4" w14:textId="77777777" w:rsidR="00BE18F7" w:rsidRDefault="008426A7">
            <w:pPr>
              <w:bidi/>
              <w:jc w:val="center"/>
            </w:pPr>
            <w:r>
              <w:rPr>
                <w:sz w:val="18"/>
                <w:szCs w:val="18"/>
                <w:rtl/>
              </w:rPr>
              <w:t>ص 423</w:t>
            </w:r>
          </w:p>
        </w:tc>
      </w:tr>
      <w:tr w:rsidR="00BE18F7" w14:paraId="1C5F815F" w14:textId="77777777">
        <w:trPr>
          <w:cantSplit/>
          <w:jc w:val="center"/>
        </w:trPr>
        <w:tc>
          <w:tcPr>
            <w:tcW w:w="2835" w:type="dxa"/>
          </w:tcPr>
          <w:p w14:paraId="13B724DD" w14:textId="77777777" w:rsidR="00BE18F7" w:rsidRDefault="008426A7">
            <w:pPr>
              <w:bidi/>
            </w:pPr>
            <w:r>
              <w:rPr>
                <w:sz w:val="18"/>
                <w:szCs w:val="18"/>
                <w:rtl/>
              </w:rPr>
              <w:t>طول ربط حديد الكابولي في البحر المجاور</w:t>
            </w:r>
          </w:p>
        </w:tc>
        <w:tc>
          <w:tcPr>
            <w:tcW w:w="3175" w:type="dxa"/>
          </w:tcPr>
          <w:p w14:paraId="740DFDCF" w14:textId="77777777" w:rsidR="00BE18F7" w:rsidRDefault="008426A7">
            <w:pPr>
              <w:bidi/>
            </w:pPr>
            <w:r>
              <w:rPr>
                <w:sz w:val="18"/>
                <w:szCs w:val="18"/>
                <w:rtl/>
              </w:rPr>
              <w:t>1.5 مرة طول الكابولي</w:t>
            </w:r>
          </w:p>
        </w:tc>
        <w:tc>
          <w:tcPr>
            <w:tcW w:w="2948" w:type="dxa"/>
          </w:tcPr>
          <w:p w14:paraId="57CEF1FF" w14:textId="77777777" w:rsidR="00BE18F7" w:rsidRDefault="008426A7">
            <w:pPr>
              <w:bidi/>
            </w:pPr>
            <w:r>
              <w:rPr>
                <w:sz w:val="18"/>
                <w:szCs w:val="18"/>
                <w:rtl/>
              </w:rPr>
              <w:t>كابولي متصل ببحر مجاور</w:t>
            </w:r>
          </w:p>
        </w:tc>
        <w:tc>
          <w:tcPr>
            <w:tcW w:w="1134" w:type="dxa"/>
          </w:tcPr>
          <w:p w14:paraId="3926B0F5" w14:textId="77777777" w:rsidR="00BE18F7" w:rsidRDefault="008426A7">
            <w:pPr>
              <w:bidi/>
              <w:jc w:val="center"/>
            </w:pPr>
            <w:r>
              <w:rPr>
                <w:sz w:val="18"/>
                <w:szCs w:val="18"/>
                <w:rtl/>
              </w:rPr>
              <w:t>ص 423</w:t>
            </w:r>
          </w:p>
        </w:tc>
      </w:tr>
      <w:tr w:rsidR="00BE18F7" w14:paraId="2A039131" w14:textId="77777777">
        <w:trPr>
          <w:cantSplit/>
          <w:jc w:val="center"/>
        </w:trPr>
        <w:tc>
          <w:tcPr>
            <w:tcW w:w="2835" w:type="dxa"/>
          </w:tcPr>
          <w:p w14:paraId="16F2CF3D" w14:textId="77777777" w:rsidR="00BE18F7" w:rsidRDefault="008426A7">
            <w:pPr>
              <w:bidi/>
            </w:pPr>
            <w:r>
              <w:rPr>
                <w:sz w:val="18"/>
                <w:szCs w:val="18"/>
                <w:rtl/>
              </w:rPr>
              <w:t>المسافة بين الأسياخ التي تستلزم كلبسات</w:t>
            </w:r>
          </w:p>
        </w:tc>
        <w:tc>
          <w:tcPr>
            <w:tcW w:w="3175" w:type="dxa"/>
          </w:tcPr>
          <w:p w14:paraId="7C0513B3" w14:textId="77777777" w:rsidR="00BE18F7" w:rsidRDefault="008426A7">
            <w:pPr>
              <w:bidi/>
            </w:pPr>
            <w:r>
              <w:rPr>
                <w:sz w:val="18"/>
                <w:szCs w:val="18"/>
                <w:rtl/>
              </w:rPr>
              <w:t>أكبر من 20 سم</w:t>
            </w:r>
          </w:p>
        </w:tc>
        <w:tc>
          <w:tcPr>
            <w:tcW w:w="2948" w:type="dxa"/>
          </w:tcPr>
          <w:p w14:paraId="69D1B13C" w14:textId="77777777" w:rsidR="00BE18F7" w:rsidRDefault="008426A7">
            <w:pPr>
              <w:bidi/>
            </w:pPr>
            <w:r>
              <w:rPr>
                <w:sz w:val="18"/>
                <w:szCs w:val="18"/>
                <w:rtl/>
              </w:rPr>
              <w:t>الحائط الساند</w:t>
            </w:r>
          </w:p>
        </w:tc>
        <w:tc>
          <w:tcPr>
            <w:tcW w:w="1134" w:type="dxa"/>
          </w:tcPr>
          <w:p w14:paraId="2C894AB3" w14:textId="77777777" w:rsidR="00BE18F7" w:rsidRDefault="008426A7">
            <w:pPr>
              <w:bidi/>
              <w:jc w:val="center"/>
            </w:pPr>
            <w:r>
              <w:rPr>
                <w:sz w:val="18"/>
                <w:szCs w:val="18"/>
                <w:rtl/>
              </w:rPr>
              <w:t>ص 424</w:t>
            </w:r>
          </w:p>
        </w:tc>
      </w:tr>
      <w:tr w:rsidR="00BE18F7" w14:paraId="1CD85AC8" w14:textId="77777777">
        <w:trPr>
          <w:cantSplit/>
          <w:jc w:val="center"/>
        </w:trPr>
        <w:tc>
          <w:tcPr>
            <w:tcW w:w="2835" w:type="dxa"/>
          </w:tcPr>
          <w:p w14:paraId="65E5C84F" w14:textId="77777777" w:rsidR="00BE18F7" w:rsidRDefault="008426A7">
            <w:pPr>
              <w:bidi/>
            </w:pPr>
            <w:r>
              <w:rPr>
                <w:sz w:val="18"/>
                <w:szCs w:val="18"/>
                <w:rtl/>
              </w:rPr>
              <w:t>التسليح الرأسي لكل وجه وربط الشبكتين</w:t>
            </w:r>
          </w:p>
        </w:tc>
        <w:tc>
          <w:tcPr>
            <w:tcW w:w="3175" w:type="dxa"/>
          </w:tcPr>
          <w:p w14:paraId="3B4271CA" w14:textId="77777777" w:rsidR="00BE18F7" w:rsidRDefault="008426A7">
            <w:pPr>
              <w:bidi/>
            </w:pPr>
            <w:r>
              <w:rPr>
                <w:sz w:val="18"/>
                <w:szCs w:val="18"/>
                <w:rtl/>
              </w:rPr>
              <w:t>عدد أسياخ في المتر على الأقل لكل وجه (الرقم غير مقروء بالرسم) مع وضع كلبسات لربط الشبكتين  [يراجع]</w:t>
            </w:r>
          </w:p>
        </w:tc>
        <w:tc>
          <w:tcPr>
            <w:tcW w:w="2948" w:type="dxa"/>
          </w:tcPr>
          <w:p w14:paraId="7F142C38" w14:textId="77777777" w:rsidR="00BE18F7" w:rsidRDefault="008426A7">
            <w:pPr>
              <w:bidi/>
            </w:pPr>
            <w:r>
              <w:rPr>
                <w:sz w:val="18"/>
                <w:szCs w:val="18"/>
                <w:rtl/>
              </w:rPr>
              <w:t>الخطأ المرسوم: عدم وضع كلبسات والمسافة أكبر من 20 سم بين التسليح</w:t>
            </w:r>
          </w:p>
        </w:tc>
        <w:tc>
          <w:tcPr>
            <w:tcW w:w="1134" w:type="dxa"/>
          </w:tcPr>
          <w:p w14:paraId="43F15861" w14:textId="77777777" w:rsidR="00BE18F7" w:rsidRDefault="008426A7">
            <w:pPr>
              <w:bidi/>
              <w:jc w:val="center"/>
            </w:pPr>
            <w:r>
              <w:rPr>
                <w:sz w:val="18"/>
                <w:szCs w:val="18"/>
                <w:rtl/>
              </w:rPr>
              <w:t>ص 424</w:t>
            </w:r>
          </w:p>
        </w:tc>
      </w:tr>
      <w:tr w:rsidR="00BE18F7" w14:paraId="4E89EAE5" w14:textId="77777777">
        <w:trPr>
          <w:cantSplit/>
          <w:jc w:val="center"/>
        </w:trPr>
        <w:tc>
          <w:tcPr>
            <w:tcW w:w="2835" w:type="dxa"/>
          </w:tcPr>
          <w:p w14:paraId="331F6075" w14:textId="77777777" w:rsidR="00BE18F7" w:rsidRDefault="008426A7">
            <w:pPr>
              <w:bidi/>
            </w:pPr>
            <w:r>
              <w:rPr>
                <w:sz w:val="18"/>
                <w:szCs w:val="18"/>
                <w:rtl/>
              </w:rPr>
              <w:t>تباعد الكانات الداخلية المتداخلة</w:t>
            </w:r>
          </w:p>
        </w:tc>
        <w:tc>
          <w:tcPr>
            <w:tcW w:w="3175" w:type="dxa"/>
          </w:tcPr>
          <w:p w14:paraId="55C42C03" w14:textId="77777777" w:rsidR="00BE18F7" w:rsidRDefault="008426A7">
            <w:pPr>
              <w:bidi/>
            </w:pPr>
            <w:r>
              <w:rPr>
                <w:sz w:val="18"/>
                <w:szCs w:val="18"/>
                <w:rtl/>
              </w:rPr>
              <w:t>كانة كل 30 سم</w:t>
            </w:r>
          </w:p>
        </w:tc>
        <w:tc>
          <w:tcPr>
            <w:tcW w:w="2948" w:type="dxa"/>
          </w:tcPr>
          <w:p w14:paraId="61D9622E" w14:textId="77777777" w:rsidR="00BE18F7" w:rsidRDefault="008426A7">
            <w:pPr>
              <w:bidi/>
            </w:pPr>
            <w:r>
              <w:rPr>
                <w:sz w:val="18"/>
                <w:szCs w:val="18"/>
                <w:rtl/>
              </w:rPr>
              <w:t>عمود مستطيل طويل</w:t>
            </w:r>
          </w:p>
        </w:tc>
        <w:tc>
          <w:tcPr>
            <w:tcW w:w="1134" w:type="dxa"/>
          </w:tcPr>
          <w:p w14:paraId="6B98588C" w14:textId="77777777" w:rsidR="00BE18F7" w:rsidRDefault="008426A7">
            <w:pPr>
              <w:bidi/>
              <w:jc w:val="center"/>
            </w:pPr>
            <w:r>
              <w:rPr>
                <w:sz w:val="18"/>
                <w:szCs w:val="18"/>
                <w:rtl/>
              </w:rPr>
              <w:t>ص 425</w:t>
            </w:r>
          </w:p>
        </w:tc>
      </w:tr>
      <w:tr w:rsidR="00BE18F7" w14:paraId="6028ECC0" w14:textId="77777777">
        <w:trPr>
          <w:cantSplit/>
          <w:jc w:val="center"/>
        </w:trPr>
        <w:tc>
          <w:tcPr>
            <w:tcW w:w="2835" w:type="dxa"/>
          </w:tcPr>
          <w:p w14:paraId="1C052CBC" w14:textId="77777777" w:rsidR="00BE18F7" w:rsidRDefault="008426A7">
            <w:pPr>
              <w:bidi/>
            </w:pPr>
            <w:r>
              <w:rPr>
                <w:sz w:val="18"/>
                <w:szCs w:val="18"/>
                <w:rtl/>
              </w:rPr>
              <w:t>المسافة بين الأسياخ</w:t>
            </w:r>
          </w:p>
        </w:tc>
        <w:tc>
          <w:tcPr>
            <w:tcW w:w="3175" w:type="dxa"/>
          </w:tcPr>
          <w:p w14:paraId="0D91DE19" w14:textId="77777777" w:rsidR="00BE18F7" w:rsidRDefault="008426A7">
            <w:pPr>
              <w:bidi/>
            </w:pPr>
            <w:r>
              <w:rPr>
                <w:sz w:val="18"/>
                <w:szCs w:val="18"/>
                <w:rtl/>
              </w:rPr>
              <w:t>لا تزيد عن 15 سم</w:t>
            </w:r>
          </w:p>
        </w:tc>
        <w:tc>
          <w:tcPr>
            <w:tcW w:w="2948" w:type="dxa"/>
          </w:tcPr>
          <w:p w14:paraId="30022898" w14:textId="77777777" w:rsidR="00BE18F7" w:rsidRDefault="008426A7">
            <w:pPr>
              <w:bidi/>
            </w:pPr>
            <w:r>
              <w:rPr>
                <w:sz w:val="18"/>
                <w:szCs w:val="18"/>
                <w:rtl/>
              </w:rPr>
              <w:t>عمود مستطيل طويل</w:t>
            </w:r>
          </w:p>
        </w:tc>
        <w:tc>
          <w:tcPr>
            <w:tcW w:w="1134" w:type="dxa"/>
          </w:tcPr>
          <w:p w14:paraId="5DDC1BF2" w14:textId="77777777" w:rsidR="00BE18F7" w:rsidRDefault="008426A7">
            <w:pPr>
              <w:bidi/>
              <w:jc w:val="center"/>
            </w:pPr>
            <w:r>
              <w:rPr>
                <w:sz w:val="18"/>
                <w:szCs w:val="18"/>
                <w:rtl/>
              </w:rPr>
              <w:t>ص 425</w:t>
            </w:r>
          </w:p>
        </w:tc>
      </w:tr>
      <w:tr w:rsidR="00BE18F7" w14:paraId="5D4ADFAE" w14:textId="77777777">
        <w:trPr>
          <w:cantSplit/>
          <w:jc w:val="center"/>
        </w:trPr>
        <w:tc>
          <w:tcPr>
            <w:tcW w:w="2835" w:type="dxa"/>
          </w:tcPr>
          <w:p w14:paraId="1D0F79CA" w14:textId="77777777" w:rsidR="00BE18F7" w:rsidRDefault="008426A7">
            <w:pPr>
              <w:bidi/>
            </w:pPr>
            <w:r>
              <w:rPr>
                <w:sz w:val="18"/>
                <w:szCs w:val="18"/>
                <w:rtl/>
              </w:rPr>
              <w:t>الغطاء الخرساني</w:t>
            </w:r>
          </w:p>
        </w:tc>
        <w:tc>
          <w:tcPr>
            <w:tcW w:w="3175" w:type="dxa"/>
          </w:tcPr>
          <w:p w14:paraId="75BFED68" w14:textId="77777777" w:rsidR="00BE18F7" w:rsidRDefault="008426A7">
            <w:pPr>
              <w:bidi/>
            </w:pPr>
            <w:r>
              <w:rPr>
                <w:sz w:val="18"/>
                <w:szCs w:val="18"/>
                <w:rtl/>
              </w:rPr>
              <w:t>2.5 سم</w:t>
            </w:r>
          </w:p>
        </w:tc>
        <w:tc>
          <w:tcPr>
            <w:tcW w:w="2948" w:type="dxa"/>
          </w:tcPr>
          <w:p w14:paraId="5F03A35E" w14:textId="77777777" w:rsidR="00BE18F7" w:rsidRDefault="008426A7">
            <w:pPr>
              <w:bidi/>
            </w:pPr>
            <w:r>
              <w:rPr>
                <w:sz w:val="18"/>
                <w:szCs w:val="18"/>
                <w:rtl/>
              </w:rPr>
              <w:t>حسب رسم التصحيح</w:t>
            </w:r>
          </w:p>
        </w:tc>
        <w:tc>
          <w:tcPr>
            <w:tcW w:w="1134" w:type="dxa"/>
          </w:tcPr>
          <w:p w14:paraId="299F3F44" w14:textId="77777777" w:rsidR="00BE18F7" w:rsidRDefault="008426A7">
            <w:pPr>
              <w:bidi/>
              <w:jc w:val="center"/>
            </w:pPr>
            <w:r>
              <w:rPr>
                <w:sz w:val="18"/>
                <w:szCs w:val="18"/>
                <w:rtl/>
              </w:rPr>
              <w:t>ص 425</w:t>
            </w:r>
          </w:p>
        </w:tc>
      </w:tr>
      <w:tr w:rsidR="00BE18F7" w14:paraId="2FBF98FF" w14:textId="77777777">
        <w:trPr>
          <w:cantSplit/>
          <w:jc w:val="center"/>
        </w:trPr>
        <w:tc>
          <w:tcPr>
            <w:tcW w:w="2835" w:type="dxa"/>
          </w:tcPr>
          <w:p w14:paraId="1C73F719" w14:textId="77777777" w:rsidR="00BE18F7" w:rsidRDefault="008426A7">
            <w:pPr>
              <w:bidi/>
            </w:pPr>
            <w:r>
              <w:rPr>
                <w:sz w:val="18"/>
                <w:szCs w:val="18"/>
                <w:rtl/>
              </w:rPr>
              <w:t>الشبكة العلوية</w:t>
            </w:r>
          </w:p>
        </w:tc>
        <w:tc>
          <w:tcPr>
            <w:tcW w:w="3175" w:type="dxa"/>
          </w:tcPr>
          <w:p w14:paraId="27DB283D" w14:textId="77777777" w:rsidR="00BE18F7" w:rsidRDefault="008426A7">
            <w:pPr>
              <w:bidi/>
            </w:pPr>
            <w:r>
              <w:rPr>
                <w:sz w:val="18"/>
                <w:szCs w:val="18"/>
                <w:rtl/>
              </w:rPr>
              <w:t>5 أسياخ قطر 8 مم في المتر على الأقل</w:t>
            </w:r>
          </w:p>
        </w:tc>
        <w:tc>
          <w:tcPr>
            <w:tcW w:w="2948" w:type="dxa"/>
          </w:tcPr>
          <w:p w14:paraId="1DA381CE" w14:textId="77777777" w:rsidR="00BE18F7" w:rsidRDefault="008426A7">
            <w:pPr>
              <w:bidi/>
            </w:pPr>
            <w:r>
              <w:rPr>
                <w:sz w:val="18"/>
                <w:szCs w:val="18"/>
                <w:rtl/>
              </w:rPr>
              <w:t>بلاطة سمكها 16 سم فأكثر</w:t>
            </w:r>
          </w:p>
        </w:tc>
        <w:tc>
          <w:tcPr>
            <w:tcW w:w="1134" w:type="dxa"/>
          </w:tcPr>
          <w:p w14:paraId="24B786EB" w14:textId="77777777" w:rsidR="00BE18F7" w:rsidRDefault="008426A7">
            <w:pPr>
              <w:bidi/>
              <w:jc w:val="center"/>
            </w:pPr>
            <w:r>
              <w:rPr>
                <w:sz w:val="18"/>
                <w:szCs w:val="18"/>
                <w:rtl/>
              </w:rPr>
              <w:t>ص 425</w:t>
            </w:r>
          </w:p>
        </w:tc>
      </w:tr>
      <w:tr w:rsidR="00BE18F7" w14:paraId="534657B6" w14:textId="77777777">
        <w:trPr>
          <w:cantSplit/>
          <w:jc w:val="center"/>
        </w:trPr>
        <w:tc>
          <w:tcPr>
            <w:tcW w:w="2835" w:type="dxa"/>
          </w:tcPr>
          <w:p w14:paraId="645D4E3E" w14:textId="77777777" w:rsidR="00BE18F7" w:rsidRDefault="008426A7">
            <w:pPr>
              <w:bidi/>
            </w:pPr>
            <w:r>
              <w:rPr>
                <w:sz w:val="18"/>
                <w:szCs w:val="18"/>
                <w:rtl/>
              </w:rPr>
              <w:t>تباعد الحديد الجانبي (Skin bars)</w:t>
            </w:r>
          </w:p>
        </w:tc>
        <w:tc>
          <w:tcPr>
            <w:tcW w:w="3175" w:type="dxa"/>
          </w:tcPr>
          <w:p w14:paraId="6A8F9808" w14:textId="77777777" w:rsidR="00BE18F7" w:rsidRDefault="008426A7">
            <w:pPr>
              <w:bidi/>
            </w:pPr>
            <w:r>
              <w:rPr>
                <w:sz w:val="18"/>
                <w:szCs w:val="18"/>
                <w:rtl/>
              </w:rPr>
              <w:t>كل 30 سم</w:t>
            </w:r>
          </w:p>
        </w:tc>
        <w:tc>
          <w:tcPr>
            <w:tcW w:w="2948" w:type="dxa"/>
          </w:tcPr>
          <w:p w14:paraId="21C8603F" w14:textId="77777777" w:rsidR="00BE18F7" w:rsidRDefault="008426A7">
            <w:pPr>
              <w:bidi/>
            </w:pPr>
            <w:r>
              <w:rPr>
                <w:sz w:val="18"/>
                <w:szCs w:val="18"/>
                <w:rtl/>
              </w:rPr>
              <w:t>كمرة عميقة</w:t>
            </w:r>
          </w:p>
        </w:tc>
        <w:tc>
          <w:tcPr>
            <w:tcW w:w="1134" w:type="dxa"/>
          </w:tcPr>
          <w:p w14:paraId="1F211599" w14:textId="77777777" w:rsidR="00BE18F7" w:rsidRDefault="008426A7">
            <w:pPr>
              <w:bidi/>
              <w:jc w:val="center"/>
            </w:pPr>
            <w:r>
              <w:rPr>
                <w:sz w:val="18"/>
                <w:szCs w:val="18"/>
                <w:rtl/>
              </w:rPr>
              <w:t>ص 425</w:t>
            </w:r>
          </w:p>
        </w:tc>
      </w:tr>
      <w:tr w:rsidR="00BE18F7" w14:paraId="7E8DA8D9" w14:textId="77777777">
        <w:trPr>
          <w:cantSplit/>
          <w:jc w:val="center"/>
        </w:trPr>
        <w:tc>
          <w:tcPr>
            <w:tcW w:w="2835" w:type="dxa"/>
          </w:tcPr>
          <w:p w14:paraId="4C9FC5BF" w14:textId="77777777" w:rsidR="00BE18F7" w:rsidRDefault="008426A7">
            <w:pPr>
              <w:bidi/>
            </w:pPr>
            <w:r>
              <w:rPr>
                <w:sz w:val="18"/>
                <w:szCs w:val="18"/>
                <w:rtl/>
              </w:rPr>
              <w:t>الحديد العلوي المثبت</w:t>
            </w:r>
          </w:p>
        </w:tc>
        <w:tc>
          <w:tcPr>
            <w:tcW w:w="3175" w:type="dxa"/>
          </w:tcPr>
          <w:p w14:paraId="2872080E" w14:textId="77777777" w:rsidR="00BE18F7" w:rsidRDefault="008426A7">
            <w:pPr>
              <w:bidi/>
            </w:pPr>
            <w:r>
              <w:rPr>
                <w:sz w:val="18"/>
                <w:szCs w:val="18"/>
                <w:rtl/>
              </w:rPr>
              <w:t>لا يقل عن 0.5 As</w:t>
            </w:r>
          </w:p>
        </w:tc>
        <w:tc>
          <w:tcPr>
            <w:tcW w:w="2948" w:type="dxa"/>
          </w:tcPr>
          <w:p w14:paraId="39ABC87E" w14:textId="77777777" w:rsidR="00BE18F7" w:rsidRDefault="008426A7">
            <w:pPr>
              <w:bidi/>
            </w:pPr>
            <w:r>
              <w:rPr>
                <w:sz w:val="18"/>
                <w:szCs w:val="18"/>
                <w:rtl/>
              </w:rPr>
              <w:t>اتصال كمرة طرفية بعمود</w:t>
            </w:r>
          </w:p>
        </w:tc>
        <w:tc>
          <w:tcPr>
            <w:tcW w:w="1134" w:type="dxa"/>
          </w:tcPr>
          <w:p w14:paraId="0E376796" w14:textId="77777777" w:rsidR="00BE18F7" w:rsidRDefault="008426A7">
            <w:pPr>
              <w:bidi/>
              <w:jc w:val="center"/>
            </w:pPr>
            <w:r>
              <w:rPr>
                <w:sz w:val="18"/>
                <w:szCs w:val="18"/>
                <w:rtl/>
              </w:rPr>
              <w:t>ص 426</w:t>
            </w:r>
          </w:p>
        </w:tc>
      </w:tr>
      <w:tr w:rsidR="00BE18F7" w14:paraId="6EA0BB2B" w14:textId="77777777">
        <w:trPr>
          <w:cantSplit/>
          <w:jc w:val="center"/>
        </w:trPr>
        <w:tc>
          <w:tcPr>
            <w:tcW w:w="2835" w:type="dxa"/>
          </w:tcPr>
          <w:p w14:paraId="1B93985A" w14:textId="77777777" w:rsidR="00BE18F7" w:rsidRDefault="008426A7">
            <w:pPr>
              <w:bidi/>
            </w:pPr>
            <w:r>
              <w:rPr>
                <w:sz w:val="18"/>
                <w:szCs w:val="18"/>
                <w:rtl/>
              </w:rPr>
              <w:t>الحديد السفلي الداخل للعمود</w:t>
            </w:r>
          </w:p>
        </w:tc>
        <w:tc>
          <w:tcPr>
            <w:tcW w:w="3175" w:type="dxa"/>
          </w:tcPr>
          <w:p w14:paraId="08487091" w14:textId="77777777" w:rsidR="00BE18F7" w:rsidRDefault="008426A7">
            <w:pPr>
              <w:bidi/>
            </w:pPr>
            <w:r>
              <w:rPr>
                <w:sz w:val="18"/>
                <w:szCs w:val="18"/>
                <w:rtl/>
              </w:rPr>
              <w:t>لا يقل عن 0.25 Ast</w:t>
            </w:r>
          </w:p>
        </w:tc>
        <w:tc>
          <w:tcPr>
            <w:tcW w:w="2948" w:type="dxa"/>
          </w:tcPr>
          <w:p w14:paraId="5E13232C" w14:textId="77777777" w:rsidR="00BE18F7" w:rsidRDefault="008426A7">
            <w:pPr>
              <w:bidi/>
            </w:pPr>
            <w:r>
              <w:rPr>
                <w:sz w:val="18"/>
                <w:szCs w:val="18"/>
                <w:rtl/>
              </w:rPr>
              <w:t>اتصال كمرة طرفية بعمود، مع امتداد Ld/3 داخل العمود وبعد 50 مم بين نهايات الأسياخ العلوية كما في الرسم</w:t>
            </w:r>
          </w:p>
        </w:tc>
        <w:tc>
          <w:tcPr>
            <w:tcW w:w="1134" w:type="dxa"/>
          </w:tcPr>
          <w:p w14:paraId="1F39272D" w14:textId="77777777" w:rsidR="00BE18F7" w:rsidRDefault="008426A7">
            <w:pPr>
              <w:bidi/>
              <w:jc w:val="center"/>
            </w:pPr>
            <w:r>
              <w:rPr>
                <w:sz w:val="18"/>
                <w:szCs w:val="18"/>
                <w:rtl/>
              </w:rPr>
              <w:t>ص 426</w:t>
            </w:r>
          </w:p>
        </w:tc>
      </w:tr>
      <w:tr w:rsidR="00BE18F7" w14:paraId="72B641A7" w14:textId="77777777">
        <w:trPr>
          <w:cantSplit/>
          <w:jc w:val="center"/>
        </w:trPr>
        <w:tc>
          <w:tcPr>
            <w:tcW w:w="2835" w:type="dxa"/>
          </w:tcPr>
          <w:p w14:paraId="273947F3" w14:textId="77777777" w:rsidR="00BE18F7" w:rsidRDefault="008426A7">
            <w:pPr>
              <w:bidi/>
            </w:pPr>
            <w:r>
              <w:rPr>
                <w:sz w:val="18"/>
                <w:szCs w:val="18"/>
                <w:rtl/>
              </w:rPr>
              <w:t>امتداد الحديد العلوي في البحر</w:t>
            </w:r>
          </w:p>
        </w:tc>
        <w:tc>
          <w:tcPr>
            <w:tcW w:w="3175" w:type="dxa"/>
          </w:tcPr>
          <w:p w14:paraId="5B89FB55" w14:textId="77777777" w:rsidR="00BE18F7" w:rsidRDefault="008426A7">
            <w:pPr>
              <w:bidi/>
            </w:pPr>
            <w:r>
              <w:rPr>
                <w:sz w:val="18"/>
                <w:szCs w:val="18"/>
                <w:rtl/>
              </w:rPr>
              <w:t>لا يقل عن الأكبر من 0.5L أو Ld (قراءة الرسم)</w:t>
            </w:r>
          </w:p>
        </w:tc>
        <w:tc>
          <w:tcPr>
            <w:tcW w:w="2948" w:type="dxa"/>
          </w:tcPr>
          <w:p w14:paraId="577BE5B6" w14:textId="77777777" w:rsidR="00BE18F7" w:rsidRDefault="008426A7">
            <w:pPr>
              <w:bidi/>
            </w:pPr>
            <w:r>
              <w:rPr>
                <w:sz w:val="18"/>
                <w:szCs w:val="18"/>
                <w:rtl/>
              </w:rPr>
              <w:t>اتصال كمرة طرفية بعمود</w:t>
            </w:r>
          </w:p>
        </w:tc>
        <w:tc>
          <w:tcPr>
            <w:tcW w:w="1134" w:type="dxa"/>
          </w:tcPr>
          <w:p w14:paraId="47285E4B" w14:textId="77777777" w:rsidR="00BE18F7" w:rsidRDefault="008426A7">
            <w:pPr>
              <w:bidi/>
              <w:jc w:val="center"/>
            </w:pPr>
            <w:r>
              <w:rPr>
                <w:sz w:val="18"/>
                <w:szCs w:val="18"/>
                <w:rtl/>
              </w:rPr>
              <w:t>ص 426</w:t>
            </w:r>
          </w:p>
        </w:tc>
      </w:tr>
      <w:tr w:rsidR="00BE18F7" w14:paraId="438CEBDE" w14:textId="77777777">
        <w:trPr>
          <w:cantSplit/>
          <w:jc w:val="center"/>
        </w:trPr>
        <w:tc>
          <w:tcPr>
            <w:tcW w:w="2835" w:type="dxa"/>
          </w:tcPr>
          <w:p w14:paraId="55019EC6" w14:textId="77777777" w:rsidR="00BE18F7" w:rsidRDefault="008426A7">
            <w:pPr>
              <w:bidi/>
            </w:pPr>
            <w:r>
              <w:rPr>
                <w:sz w:val="18"/>
                <w:szCs w:val="18"/>
                <w:rtl/>
              </w:rPr>
              <w:t>طول الحنية في الرسم</w:t>
            </w:r>
          </w:p>
        </w:tc>
        <w:tc>
          <w:tcPr>
            <w:tcW w:w="3175" w:type="dxa"/>
          </w:tcPr>
          <w:p w14:paraId="3A34FC8E" w14:textId="77777777" w:rsidR="00BE18F7" w:rsidRDefault="008426A7">
            <w:pPr>
              <w:bidi/>
            </w:pPr>
            <w:r>
              <w:rPr>
                <w:sz w:val="18"/>
                <w:szCs w:val="18"/>
                <w:rtl/>
              </w:rPr>
              <w:t>L/8 إلى L/10</w:t>
            </w:r>
          </w:p>
        </w:tc>
        <w:tc>
          <w:tcPr>
            <w:tcW w:w="2948" w:type="dxa"/>
          </w:tcPr>
          <w:p w14:paraId="1DC99946" w14:textId="77777777" w:rsidR="00BE18F7" w:rsidRDefault="008426A7">
            <w:pPr>
              <w:bidi/>
            </w:pPr>
            <w:r>
              <w:rPr>
                <w:sz w:val="18"/>
                <w:szCs w:val="18"/>
                <w:rtl/>
              </w:rPr>
              <w:t>Haunch beam مع امتداد Ld للحديد عند الركائز</w:t>
            </w:r>
          </w:p>
        </w:tc>
        <w:tc>
          <w:tcPr>
            <w:tcW w:w="1134" w:type="dxa"/>
          </w:tcPr>
          <w:p w14:paraId="5A09C30F" w14:textId="77777777" w:rsidR="00BE18F7" w:rsidRDefault="008426A7">
            <w:pPr>
              <w:bidi/>
              <w:jc w:val="center"/>
            </w:pPr>
            <w:r>
              <w:rPr>
                <w:sz w:val="18"/>
                <w:szCs w:val="18"/>
                <w:rtl/>
              </w:rPr>
              <w:t>ص 426</w:t>
            </w:r>
          </w:p>
        </w:tc>
      </w:tr>
      <w:tr w:rsidR="00BE18F7" w14:paraId="54075608" w14:textId="77777777">
        <w:trPr>
          <w:cantSplit/>
          <w:jc w:val="center"/>
        </w:trPr>
        <w:tc>
          <w:tcPr>
            <w:tcW w:w="2835" w:type="dxa"/>
          </w:tcPr>
          <w:p w14:paraId="10418030" w14:textId="77777777" w:rsidR="00BE18F7" w:rsidRDefault="008426A7">
            <w:pPr>
              <w:bidi/>
            </w:pPr>
            <w:r>
              <w:rPr>
                <w:sz w:val="18"/>
                <w:szCs w:val="18"/>
                <w:rtl/>
              </w:rPr>
              <w:t>تراكب الأسياخ حول نقطة تغير العمق</w:t>
            </w:r>
          </w:p>
        </w:tc>
        <w:tc>
          <w:tcPr>
            <w:tcW w:w="3175" w:type="dxa"/>
          </w:tcPr>
          <w:p w14:paraId="3BDF716D" w14:textId="77777777" w:rsidR="00BE18F7" w:rsidRDefault="008426A7">
            <w:pPr>
              <w:bidi/>
            </w:pPr>
            <w:r>
              <w:rPr>
                <w:sz w:val="18"/>
                <w:szCs w:val="18"/>
                <w:rtl/>
              </w:rPr>
              <w:t>Ld/2 + Ld/2</w:t>
            </w:r>
          </w:p>
        </w:tc>
        <w:tc>
          <w:tcPr>
            <w:tcW w:w="2948" w:type="dxa"/>
          </w:tcPr>
          <w:p w14:paraId="060F4116" w14:textId="77777777" w:rsidR="00BE18F7" w:rsidRDefault="008426A7">
            <w:pPr>
              <w:bidi/>
            </w:pPr>
            <w:r>
              <w:rPr>
                <w:sz w:val="18"/>
                <w:szCs w:val="18"/>
                <w:rtl/>
              </w:rPr>
              <w:t>Non prismatic beam</w:t>
            </w:r>
          </w:p>
        </w:tc>
        <w:tc>
          <w:tcPr>
            <w:tcW w:w="1134" w:type="dxa"/>
          </w:tcPr>
          <w:p w14:paraId="12409E58" w14:textId="77777777" w:rsidR="00BE18F7" w:rsidRDefault="008426A7">
            <w:pPr>
              <w:bidi/>
              <w:jc w:val="center"/>
            </w:pPr>
            <w:r>
              <w:rPr>
                <w:sz w:val="18"/>
                <w:szCs w:val="18"/>
                <w:rtl/>
              </w:rPr>
              <w:t>ص 426</w:t>
            </w:r>
          </w:p>
        </w:tc>
      </w:tr>
      <w:tr w:rsidR="00BE18F7" w14:paraId="62A293D3" w14:textId="77777777">
        <w:trPr>
          <w:cantSplit/>
          <w:jc w:val="center"/>
        </w:trPr>
        <w:tc>
          <w:tcPr>
            <w:tcW w:w="2835" w:type="dxa"/>
          </w:tcPr>
          <w:p w14:paraId="387C565C" w14:textId="77777777" w:rsidR="00BE18F7" w:rsidRDefault="008426A7">
            <w:pPr>
              <w:bidi/>
            </w:pPr>
            <w:r>
              <w:rPr>
                <w:sz w:val="18"/>
                <w:szCs w:val="18"/>
                <w:rtl/>
              </w:rPr>
              <w:t>امتداد الكانات المقفلة الإضافية</w:t>
            </w:r>
          </w:p>
        </w:tc>
        <w:tc>
          <w:tcPr>
            <w:tcW w:w="3175" w:type="dxa"/>
          </w:tcPr>
          <w:p w14:paraId="1509DF04" w14:textId="77777777" w:rsidR="00BE18F7" w:rsidRDefault="008426A7">
            <w:pPr>
              <w:bidi/>
            </w:pPr>
            <w:r>
              <w:rPr>
                <w:sz w:val="18"/>
                <w:szCs w:val="18"/>
                <w:rtl/>
              </w:rPr>
              <w:t>d/2 من كل جانب للفتحة</w:t>
            </w:r>
          </w:p>
        </w:tc>
        <w:tc>
          <w:tcPr>
            <w:tcW w:w="2948" w:type="dxa"/>
          </w:tcPr>
          <w:p w14:paraId="36BD5CE4" w14:textId="77777777" w:rsidR="00BE18F7" w:rsidRDefault="008426A7">
            <w:pPr>
              <w:bidi/>
            </w:pPr>
            <w:r>
              <w:rPr>
                <w:sz w:val="18"/>
                <w:szCs w:val="18"/>
                <w:rtl/>
              </w:rPr>
              <w:t>فتحة في جذع كمرة</w:t>
            </w:r>
          </w:p>
        </w:tc>
        <w:tc>
          <w:tcPr>
            <w:tcW w:w="1134" w:type="dxa"/>
          </w:tcPr>
          <w:p w14:paraId="19A178C3" w14:textId="77777777" w:rsidR="00BE18F7" w:rsidRDefault="008426A7">
            <w:pPr>
              <w:bidi/>
              <w:jc w:val="center"/>
            </w:pPr>
            <w:r>
              <w:rPr>
                <w:sz w:val="18"/>
                <w:szCs w:val="18"/>
                <w:rtl/>
              </w:rPr>
              <w:t>ص 427</w:t>
            </w:r>
          </w:p>
        </w:tc>
      </w:tr>
      <w:tr w:rsidR="00BE18F7" w14:paraId="11BA09A1" w14:textId="77777777">
        <w:trPr>
          <w:cantSplit/>
          <w:jc w:val="center"/>
        </w:trPr>
        <w:tc>
          <w:tcPr>
            <w:tcW w:w="2835" w:type="dxa"/>
          </w:tcPr>
          <w:p w14:paraId="120DEE55" w14:textId="77777777" w:rsidR="00BE18F7" w:rsidRDefault="008426A7">
            <w:pPr>
              <w:bidi/>
            </w:pPr>
            <w:r>
              <w:rPr>
                <w:sz w:val="18"/>
                <w:szCs w:val="18"/>
                <w:rtl/>
              </w:rPr>
              <w:t>عرض تكثيف الكانات</w:t>
            </w:r>
          </w:p>
        </w:tc>
        <w:tc>
          <w:tcPr>
            <w:tcW w:w="3175" w:type="dxa"/>
          </w:tcPr>
          <w:p w14:paraId="3B7CDCD7" w14:textId="77777777" w:rsidR="00BE18F7" w:rsidRDefault="008426A7">
            <w:pPr>
              <w:bidi/>
            </w:pPr>
            <w:r>
              <w:rPr>
                <w:sz w:val="18"/>
                <w:szCs w:val="18"/>
                <w:rtl/>
              </w:rPr>
              <w:t>1.5d على كل جانب من الكمرة الحاملة</w:t>
            </w:r>
          </w:p>
        </w:tc>
        <w:tc>
          <w:tcPr>
            <w:tcW w:w="2948" w:type="dxa"/>
          </w:tcPr>
          <w:p w14:paraId="4030F328" w14:textId="77777777" w:rsidR="00BE18F7" w:rsidRDefault="008426A7">
            <w:pPr>
              <w:bidi/>
            </w:pPr>
            <w:r>
              <w:rPr>
                <w:sz w:val="18"/>
                <w:szCs w:val="18"/>
                <w:rtl/>
              </w:rPr>
              <w:t>Grid beam</w:t>
            </w:r>
          </w:p>
        </w:tc>
        <w:tc>
          <w:tcPr>
            <w:tcW w:w="1134" w:type="dxa"/>
          </w:tcPr>
          <w:p w14:paraId="30ED1136" w14:textId="77777777" w:rsidR="00BE18F7" w:rsidRDefault="008426A7">
            <w:pPr>
              <w:bidi/>
              <w:jc w:val="center"/>
            </w:pPr>
            <w:r>
              <w:rPr>
                <w:sz w:val="18"/>
                <w:szCs w:val="18"/>
                <w:rtl/>
              </w:rPr>
              <w:t>ص 427</w:t>
            </w:r>
          </w:p>
        </w:tc>
      </w:tr>
      <w:tr w:rsidR="00BE18F7" w14:paraId="3E872B13" w14:textId="77777777">
        <w:trPr>
          <w:cantSplit/>
          <w:jc w:val="center"/>
        </w:trPr>
        <w:tc>
          <w:tcPr>
            <w:tcW w:w="2835" w:type="dxa"/>
          </w:tcPr>
          <w:p w14:paraId="29102421" w14:textId="77777777" w:rsidR="00BE18F7" w:rsidRDefault="008426A7">
            <w:pPr>
              <w:bidi/>
            </w:pPr>
            <w:r>
              <w:rPr>
                <w:sz w:val="18"/>
                <w:szCs w:val="18"/>
                <w:rtl/>
              </w:rPr>
              <w:t>ميل الأسياخ المكسحة</w:t>
            </w:r>
          </w:p>
        </w:tc>
        <w:tc>
          <w:tcPr>
            <w:tcW w:w="3175" w:type="dxa"/>
          </w:tcPr>
          <w:p w14:paraId="6B46DA21" w14:textId="77777777" w:rsidR="00BE18F7" w:rsidRDefault="008426A7">
            <w:pPr>
              <w:bidi/>
            </w:pPr>
            <w:r>
              <w:rPr>
                <w:sz w:val="18"/>
                <w:szCs w:val="18"/>
                <w:rtl/>
              </w:rPr>
              <w:t>1:10</w:t>
            </w:r>
          </w:p>
        </w:tc>
        <w:tc>
          <w:tcPr>
            <w:tcW w:w="2948" w:type="dxa"/>
          </w:tcPr>
          <w:p w14:paraId="182B2385" w14:textId="77777777" w:rsidR="00BE18F7" w:rsidRDefault="008426A7">
            <w:pPr>
              <w:bidi/>
            </w:pPr>
            <w:r>
              <w:rPr>
                <w:sz w:val="18"/>
                <w:szCs w:val="18"/>
                <w:rtl/>
              </w:rPr>
              <w:t>Grid beam: كانات مقفلة Close rings لمسافة 1.5d على جانبي التقاطع مع أسياخ تعليق Hanger bars</w:t>
            </w:r>
          </w:p>
        </w:tc>
        <w:tc>
          <w:tcPr>
            <w:tcW w:w="1134" w:type="dxa"/>
          </w:tcPr>
          <w:p w14:paraId="49FE5EC9" w14:textId="77777777" w:rsidR="00BE18F7" w:rsidRDefault="008426A7">
            <w:pPr>
              <w:bidi/>
              <w:jc w:val="center"/>
            </w:pPr>
            <w:r>
              <w:rPr>
                <w:sz w:val="18"/>
                <w:szCs w:val="18"/>
                <w:rtl/>
              </w:rPr>
              <w:t>ص 427</w:t>
            </w:r>
          </w:p>
        </w:tc>
      </w:tr>
      <w:tr w:rsidR="00BE18F7" w14:paraId="69C1B093" w14:textId="77777777">
        <w:trPr>
          <w:cantSplit/>
          <w:jc w:val="center"/>
        </w:trPr>
        <w:tc>
          <w:tcPr>
            <w:tcW w:w="2835" w:type="dxa"/>
          </w:tcPr>
          <w:p w14:paraId="628C3A83" w14:textId="77777777" w:rsidR="00BE18F7" w:rsidRDefault="008426A7">
            <w:pPr>
              <w:bidi/>
            </w:pPr>
            <w:r>
              <w:rPr>
                <w:sz w:val="18"/>
                <w:szCs w:val="18"/>
                <w:rtl/>
              </w:rPr>
              <w:t>غطاء خارج الكانات يزيد عن 40 مم</w:t>
            </w:r>
          </w:p>
        </w:tc>
        <w:tc>
          <w:tcPr>
            <w:tcW w:w="3175" w:type="dxa"/>
          </w:tcPr>
          <w:p w14:paraId="38AD9FC9" w14:textId="77777777" w:rsidR="00BE18F7" w:rsidRDefault="008426A7">
            <w:pPr>
              <w:bidi/>
            </w:pPr>
            <w:r>
              <w:rPr>
                <w:sz w:val="18"/>
                <w:szCs w:val="18"/>
                <w:rtl/>
              </w:rPr>
              <w:t>شبكة إضافية على بعد 20 مم من السطح</w:t>
            </w:r>
          </w:p>
        </w:tc>
        <w:tc>
          <w:tcPr>
            <w:tcW w:w="2948" w:type="dxa"/>
          </w:tcPr>
          <w:p w14:paraId="77D7C6F2" w14:textId="77777777" w:rsidR="00BE18F7" w:rsidRDefault="00BE18F7">
            <w:pPr>
              <w:bidi/>
            </w:pPr>
          </w:p>
        </w:tc>
        <w:tc>
          <w:tcPr>
            <w:tcW w:w="1134" w:type="dxa"/>
          </w:tcPr>
          <w:p w14:paraId="2BF82574" w14:textId="77777777" w:rsidR="00BE18F7" w:rsidRDefault="008426A7">
            <w:pPr>
              <w:bidi/>
              <w:jc w:val="center"/>
            </w:pPr>
            <w:r>
              <w:rPr>
                <w:sz w:val="18"/>
                <w:szCs w:val="18"/>
                <w:rtl/>
              </w:rPr>
              <w:t>ملحق مصور ص 18</w:t>
            </w:r>
          </w:p>
        </w:tc>
      </w:tr>
      <w:tr w:rsidR="00BE18F7" w14:paraId="6177F8E2" w14:textId="77777777">
        <w:trPr>
          <w:cantSplit/>
          <w:jc w:val="center"/>
        </w:trPr>
        <w:tc>
          <w:tcPr>
            <w:tcW w:w="2835" w:type="dxa"/>
          </w:tcPr>
          <w:p w14:paraId="469FE4A6" w14:textId="77777777" w:rsidR="00BE18F7" w:rsidRDefault="008426A7">
            <w:pPr>
              <w:bidi/>
            </w:pPr>
            <w:r>
              <w:rPr>
                <w:sz w:val="18"/>
                <w:szCs w:val="18"/>
                <w:rtl/>
              </w:rPr>
              <w:t>امتداد الحديد العلوي (برانيط)</w:t>
            </w:r>
          </w:p>
        </w:tc>
        <w:tc>
          <w:tcPr>
            <w:tcW w:w="3175" w:type="dxa"/>
          </w:tcPr>
          <w:p w14:paraId="7F1387B2" w14:textId="77777777" w:rsidR="00BE18F7" w:rsidRDefault="008426A7">
            <w:pPr>
              <w:bidi/>
            </w:pPr>
            <w:r>
              <w:rPr>
                <w:sz w:val="18"/>
                <w:szCs w:val="18"/>
                <w:rtl/>
              </w:rPr>
              <w:t>ربع أو ثلث البحر الكبير من أربع جهات</w:t>
            </w:r>
          </w:p>
        </w:tc>
        <w:tc>
          <w:tcPr>
            <w:tcW w:w="2948" w:type="dxa"/>
          </w:tcPr>
          <w:p w14:paraId="2B49BE3D" w14:textId="77777777" w:rsidR="00BE18F7" w:rsidRDefault="00BE18F7">
            <w:pPr>
              <w:bidi/>
            </w:pPr>
          </w:p>
        </w:tc>
        <w:tc>
          <w:tcPr>
            <w:tcW w:w="1134" w:type="dxa"/>
          </w:tcPr>
          <w:p w14:paraId="4713E654" w14:textId="77777777" w:rsidR="00BE18F7" w:rsidRDefault="008426A7">
            <w:pPr>
              <w:bidi/>
              <w:jc w:val="center"/>
            </w:pPr>
            <w:r>
              <w:rPr>
                <w:sz w:val="18"/>
                <w:szCs w:val="18"/>
                <w:rtl/>
              </w:rPr>
              <w:t>ملحق مصور ص 19</w:t>
            </w:r>
          </w:p>
        </w:tc>
      </w:tr>
      <w:tr w:rsidR="00BE18F7" w14:paraId="0FEE2F3C" w14:textId="77777777">
        <w:trPr>
          <w:cantSplit/>
          <w:jc w:val="center"/>
        </w:trPr>
        <w:tc>
          <w:tcPr>
            <w:tcW w:w="2835" w:type="dxa"/>
          </w:tcPr>
          <w:p w14:paraId="5293E42C" w14:textId="77777777" w:rsidR="00BE18F7" w:rsidRDefault="008426A7">
            <w:pPr>
              <w:bidi/>
            </w:pPr>
            <w:r>
              <w:rPr>
                <w:sz w:val="18"/>
                <w:szCs w:val="18"/>
                <w:rtl/>
              </w:rPr>
              <w:t>عدد الكانات بعيون</w:t>
            </w:r>
          </w:p>
        </w:tc>
        <w:tc>
          <w:tcPr>
            <w:tcW w:w="3175" w:type="dxa"/>
          </w:tcPr>
          <w:p w14:paraId="0EA53F4F" w14:textId="77777777" w:rsidR="00BE18F7" w:rsidRDefault="008426A7">
            <w:pPr>
              <w:bidi/>
            </w:pPr>
            <w:r>
              <w:rPr>
                <w:sz w:val="18"/>
                <w:szCs w:val="18"/>
                <w:rtl/>
              </w:rPr>
              <w:t>لا يقل عن 3 كانات على كامل ارتفاع العمود</w:t>
            </w:r>
          </w:p>
        </w:tc>
        <w:tc>
          <w:tcPr>
            <w:tcW w:w="2948" w:type="dxa"/>
          </w:tcPr>
          <w:p w14:paraId="747A6C93" w14:textId="77777777" w:rsidR="00BE18F7" w:rsidRDefault="00BE18F7">
            <w:pPr>
              <w:bidi/>
            </w:pPr>
          </w:p>
        </w:tc>
        <w:tc>
          <w:tcPr>
            <w:tcW w:w="1134" w:type="dxa"/>
          </w:tcPr>
          <w:p w14:paraId="17A42A0F" w14:textId="77777777" w:rsidR="00BE18F7" w:rsidRDefault="008426A7">
            <w:pPr>
              <w:bidi/>
              <w:jc w:val="center"/>
            </w:pPr>
            <w:r>
              <w:rPr>
                <w:sz w:val="18"/>
                <w:szCs w:val="18"/>
                <w:rtl/>
              </w:rPr>
              <w:t>ملحق مصور ص 21</w:t>
            </w:r>
          </w:p>
        </w:tc>
      </w:tr>
      <w:tr w:rsidR="00BE18F7" w14:paraId="337B239A" w14:textId="77777777">
        <w:trPr>
          <w:cantSplit/>
          <w:jc w:val="center"/>
        </w:trPr>
        <w:tc>
          <w:tcPr>
            <w:tcW w:w="2835" w:type="dxa"/>
          </w:tcPr>
          <w:p w14:paraId="3F96C399" w14:textId="77777777" w:rsidR="00BE18F7" w:rsidRDefault="008426A7">
            <w:pPr>
              <w:bidi/>
            </w:pPr>
            <w:r>
              <w:rPr>
                <w:sz w:val="18"/>
                <w:szCs w:val="18"/>
                <w:rtl/>
              </w:rPr>
              <w:t>زاوية قفل كانة العمود</w:t>
            </w:r>
          </w:p>
        </w:tc>
        <w:tc>
          <w:tcPr>
            <w:tcW w:w="3175" w:type="dxa"/>
          </w:tcPr>
          <w:p w14:paraId="15DAA445" w14:textId="77777777" w:rsidR="00BE18F7" w:rsidRDefault="008426A7">
            <w:pPr>
              <w:bidi/>
            </w:pPr>
            <w:r>
              <w:rPr>
                <w:sz w:val="18"/>
                <w:szCs w:val="18"/>
                <w:rtl/>
              </w:rPr>
              <w:t>135 درجة</w:t>
            </w:r>
          </w:p>
        </w:tc>
        <w:tc>
          <w:tcPr>
            <w:tcW w:w="2948" w:type="dxa"/>
          </w:tcPr>
          <w:p w14:paraId="7FDC9CD1" w14:textId="77777777" w:rsidR="00BE18F7" w:rsidRDefault="00BE18F7">
            <w:pPr>
              <w:bidi/>
            </w:pPr>
          </w:p>
        </w:tc>
        <w:tc>
          <w:tcPr>
            <w:tcW w:w="1134" w:type="dxa"/>
          </w:tcPr>
          <w:p w14:paraId="4D78EF24" w14:textId="77777777" w:rsidR="00BE18F7" w:rsidRDefault="008426A7">
            <w:pPr>
              <w:bidi/>
              <w:jc w:val="center"/>
            </w:pPr>
            <w:r>
              <w:rPr>
                <w:sz w:val="18"/>
                <w:szCs w:val="18"/>
                <w:rtl/>
              </w:rPr>
              <w:t>ملحق مصور ص 21</w:t>
            </w:r>
          </w:p>
        </w:tc>
      </w:tr>
      <w:tr w:rsidR="00BE18F7" w14:paraId="7E73CD7B" w14:textId="77777777">
        <w:trPr>
          <w:cantSplit/>
          <w:jc w:val="center"/>
        </w:trPr>
        <w:tc>
          <w:tcPr>
            <w:tcW w:w="2835" w:type="dxa"/>
          </w:tcPr>
          <w:p w14:paraId="16119786" w14:textId="77777777" w:rsidR="00BE18F7" w:rsidRDefault="008426A7">
            <w:pPr>
              <w:bidi/>
            </w:pPr>
            <w:r>
              <w:rPr>
                <w:sz w:val="18"/>
                <w:szCs w:val="18"/>
                <w:rtl/>
              </w:rPr>
              <w:t>امتداد الحديد الطرفي الإضافي العلوي</w:t>
            </w:r>
          </w:p>
        </w:tc>
        <w:tc>
          <w:tcPr>
            <w:tcW w:w="3175" w:type="dxa"/>
          </w:tcPr>
          <w:p w14:paraId="3BEEBB95" w14:textId="77777777" w:rsidR="00BE18F7" w:rsidRDefault="008426A7">
            <w:pPr>
              <w:bidi/>
            </w:pPr>
            <w:r>
              <w:rPr>
                <w:sz w:val="18"/>
                <w:szCs w:val="18"/>
                <w:rtl/>
              </w:rPr>
              <w:t>ربع البحر</w:t>
            </w:r>
          </w:p>
        </w:tc>
        <w:tc>
          <w:tcPr>
            <w:tcW w:w="2948" w:type="dxa"/>
          </w:tcPr>
          <w:p w14:paraId="509F1D0B" w14:textId="77777777" w:rsidR="00BE18F7" w:rsidRDefault="00BE18F7">
            <w:pPr>
              <w:bidi/>
            </w:pPr>
          </w:p>
        </w:tc>
        <w:tc>
          <w:tcPr>
            <w:tcW w:w="1134" w:type="dxa"/>
          </w:tcPr>
          <w:p w14:paraId="032A07A4" w14:textId="77777777" w:rsidR="00BE18F7" w:rsidRDefault="008426A7">
            <w:pPr>
              <w:bidi/>
              <w:jc w:val="center"/>
            </w:pPr>
            <w:r>
              <w:rPr>
                <w:sz w:val="18"/>
                <w:szCs w:val="18"/>
                <w:rtl/>
              </w:rPr>
              <w:t>ملحق مصور ص 21</w:t>
            </w:r>
          </w:p>
        </w:tc>
      </w:tr>
      <w:tr w:rsidR="00BE18F7" w14:paraId="0481F0ED" w14:textId="77777777">
        <w:trPr>
          <w:cantSplit/>
          <w:jc w:val="center"/>
        </w:trPr>
        <w:tc>
          <w:tcPr>
            <w:tcW w:w="2835" w:type="dxa"/>
          </w:tcPr>
          <w:p w14:paraId="3B9EDCA6" w14:textId="77777777" w:rsidR="00BE18F7" w:rsidRDefault="008426A7">
            <w:pPr>
              <w:bidi/>
            </w:pPr>
            <w:r>
              <w:rPr>
                <w:sz w:val="18"/>
                <w:szCs w:val="18"/>
                <w:rtl/>
              </w:rPr>
              <w:t>كليبسات ربط رقتي الحائط</w:t>
            </w:r>
          </w:p>
        </w:tc>
        <w:tc>
          <w:tcPr>
            <w:tcW w:w="3175" w:type="dxa"/>
          </w:tcPr>
          <w:p w14:paraId="5883AB8A" w14:textId="77777777" w:rsidR="00BE18F7" w:rsidRDefault="008426A7">
            <w:pPr>
              <w:bidi/>
            </w:pPr>
            <w:r>
              <w:rPr>
                <w:sz w:val="18"/>
                <w:szCs w:val="18"/>
                <w:rtl/>
              </w:rPr>
              <w:t>4 كليبسات/م2 بقطر لا يقل عن 6 مم</w:t>
            </w:r>
          </w:p>
        </w:tc>
        <w:tc>
          <w:tcPr>
            <w:tcW w:w="2948" w:type="dxa"/>
          </w:tcPr>
          <w:p w14:paraId="4E58A1CD" w14:textId="77777777" w:rsidR="00BE18F7" w:rsidRDefault="00BE18F7">
            <w:pPr>
              <w:bidi/>
            </w:pPr>
          </w:p>
        </w:tc>
        <w:tc>
          <w:tcPr>
            <w:tcW w:w="1134" w:type="dxa"/>
          </w:tcPr>
          <w:p w14:paraId="3944190E" w14:textId="77777777" w:rsidR="00BE18F7" w:rsidRDefault="008426A7">
            <w:pPr>
              <w:bidi/>
              <w:jc w:val="center"/>
            </w:pPr>
            <w:r>
              <w:rPr>
                <w:sz w:val="18"/>
                <w:szCs w:val="18"/>
                <w:rtl/>
              </w:rPr>
              <w:t>ملحق مصور ص 22</w:t>
            </w:r>
          </w:p>
        </w:tc>
      </w:tr>
      <w:tr w:rsidR="00BE18F7" w14:paraId="45031B23" w14:textId="77777777">
        <w:trPr>
          <w:cantSplit/>
          <w:jc w:val="center"/>
        </w:trPr>
        <w:tc>
          <w:tcPr>
            <w:tcW w:w="2835" w:type="dxa"/>
          </w:tcPr>
          <w:p w14:paraId="0804687A" w14:textId="77777777" w:rsidR="00BE18F7" w:rsidRDefault="008426A7">
            <w:pPr>
              <w:bidi/>
            </w:pPr>
            <w:r>
              <w:rPr>
                <w:sz w:val="18"/>
                <w:szCs w:val="18"/>
                <w:rtl/>
              </w:rPr>
              <w:t>حديد إضافي حول الفتحات (فواتير)</w:t>
            </w:r>
          </w:p>
        </w:tc>
        <w:tc>
          <w:tcPr>
            <w:tcW w:w="3175" w:type="dxa"/>
          </w:tcPr>
          <w:p w14:paraId="2C28C286" w14:textId="77777777" w:rsidR="00BE18F7" w:rsidRDefault="008426A7">
            <w:pPr>
              <w:bidi/>
            </w:pPr>
            <w:r>
              <w:rPr>
                <w:sz w:val="18"/>
                <w:szCs w:val="18"/>
                <w:rtl/>
              </w:rPr>
              <w:t>مساحة تساوي التسليح المقطوع على جوانب الفتحة</w:t>
            </w:r>
          </w:p>
        </w:tc>
        <w:tc>
          <w:tcPr>
            <w:tcW w:w="2948" w:type="dxa"/>
          </w:tcPr>
          <w:p w14:paraId="32BB5CFB" w14:textId="77777777" w:rsidR="00BE18F7" w:rsidRDefault="00BE18F7">
            <w:pPr>
              <w:bidi/>
            </w:pPr>
          </w:p>
        </w:tc>
        <w:tc>
          <w:tcPr>
            <w:tcW w:w="1134" w:type="dxa"/>
          </w:tcPr>
          <w:p w14:paraId="58EADBE7" w14:textId="77777777" w:rsidR="00BE18F7" w:rsidRDefault="008426A7">
            <w:pPr>
              <w:bidi/>
              <w:jc w:val="center"/>
            </w:pPr>
            <w:r>
              <w:rPr>
                <w:sz w:val="18"/>
                <w:szCs w:val="18"/>
                <w:rtl/>
              </w:rPr>
              <w:t>ملحق مصور ص 22</w:t>
            </w:r>
          </w:p>
        </w:tc>
      </w:tr>
      <w:tr w:rsidR="00BE18F7" w14:paraId="40A2C529" w14:textId="77777777">
        <w:trPr>
          <w:cantSplit/>
          <w:jc w:val="center"/>
        </w:trPr>
        <w:tc>
          <w:tcPr>
            <w:tcW w:w="2835" w:type="dxa"/>
          </w:tcPr>
          <w:p w14:paraId="2334EEF9" w14:textId="77777777" w:rsidR="00BE18F7" w:rsidRDefault="008426A7">
            <w:pPr>
              <w:bidi/>
            </w:pPr>
            <w:r>
              <w:rPr>
                <w:sz w:val="18"/>
                <w:szCs w:val="18"/>
                <w:rtl/>
              </w:rPr>
              <w:t>حديد مائل عند أركان الفتحة</w:t>
            </w:r>
          </w:p>
        </w:tc>
        <w:tc>
          <w:tcPr>
            <w:tcW w:w="3175" w:type="dxa"/>
          </w:tcPr>
          <w:p w14:paraId="40C09774" w14:textId="77777777" w:rsidR="00BE18F7" w:rsidRDefault="008426A7">
            <w:pPr>
              <w:bidi/>
            </w:pPr>
            <w:r>
              <w:rPr>
                <w:sz w:val="18"/>
                <w:szCs w:val="18"/>
                <w:rtl/>
              </w:rPr>
              <w:t>زاوية 45، مساحة 10% من مجموع المقطوع في الاتجاهين، امتداد 45 قطر بعد الزاوية</w:t>
            </w:r>
          </w:p>
        </w:tc>
        <w:tc>
          <w:tcPr>
            <w:tcW w:w="2948" w:type="dxa"/>
          </w:tcPr>
          <w:p w14:paraId="377F248B" w14:textId="77777777" w:rsidR="00BE18F7" w:rsidRDefault="00BE18F7">
            <w:pPr>
              <w:bidi/>
            </w:pPr>
          </w:p>
        </w:tc>
        <w:tc>
          <w:tcPr>
            <w:tcW w:w="1134" w:type="dxa"/>
          </w:tcPr>
          <w:p w14:paraId="23A9B573" w14:textId="77777777" w:rsidR="00BE18F7" w:rsidRDefault="008426A7">
            <w:pPr>
              <w:bidi/>
              <w:jc w:val="center"/>
            </w:pPr>
            <w:r>
              <w:rPr>
                <w:sz w:val="18"/>
                <w:szCs w:val="18"/>
                <w:rtl/>
              </w:rPr>
              <w:t>ملحق مصور ص 22</w:t>
            </w:r>
          </w:p>
        </w:tc>
      </w:tr>
      <w:tr w:rsidR="00BE18F7" w14:paraId="6209C813" w14:textId="77777777">
        <w:trPr>
          <w:cantSplit/>
          <w:jc w:val="center"/>
        </w:trPr>
        <w:tc>
          <w:tcPr>
            <w:tcW w:w="2835" w:type="dxa"/>
          </w:tcPr>
          <w:p w14:paraId="3F727B34" w14:textId="77777777" w:rsidR="00BE18F7" w:rsidRDefault="008426A7">
            <w:pPr>
              <w:bidi/>
            </w:pPr>
            <w:r>
              <w:rPr>
                <w:sz w:val="18"/>
                <w:szCs w:val="18"/>
                <w:rtl/>
              </w:rPr>
              <w:t>تخانات بين رقتي التسليح الطولي</w:t>
            </w:r>
          </w:p>
        </w:tc>
        <w:tc>
          <w:tcPr>
            <w:tcW w:w="3175" w:type="dxa"/>
          </w:tcPr>
          <w:p w14:paraId="25ED5468" w14:textId="77777777" w:rsidR="00BE18F7" w:rsidRDefault="008426A7">
            <w:pPr>
              <w:bidi/>
            </w:pPr>
            <w:r>
              <w:rPr>
                <w:sz w:val="18"/>
                <w:szCs w:val="18"/>
                <w:rtl/>
              </w:rPr>
              <w:t>قطر 25 مم</w:t>
            </w:r>
          </w:p>
        </w:tc>
        <w:tc>
          <w:tcPr>
            <w:tcW w:w="2948" w:type="dxa"/>
          </w:tcPr>
          <w:p w14:paraId="1CCBDD72" w14:textId="77777777" w:rsidR="00BE18F7" w:rsidRDefault="00BE18F7">
            <w:pPr>
              <w:bidi/>
            </w:pPr>
          </w:p>
        </w:tc>
        <w:tc>
          <w:tcPr>
            <w:tcW w:w="1134" w:type="dxa"/>
          </w:tcPr>
          <w:p w14:paraId="53FB12B7" w14:textId="77777777" w:rsidR="00BE18F7" w:rsidRDefault="008426A7">
            <w:pPr>
              <w:bidi/>
              <w:jc w:val="center"/>
            </w:pPr>
            <w:r>
              <w:rPr>
                <w:sz w:val="18"/>
                <w:szCs w:val="18"/>
                <w:rtl/>
              </w:rPr>
              <w:t>ملحق مصور ص 23</w:t>
            </w:r>
          </w:p>
        </w:tc>
      </w:tr>
      <w:tr w:rsidR="00BE18F7" w14:paraId="23394936" w14:textId="77777777">
        <w:trPr>
          <w:cantSplit/>
          <w:jc w:val="center"/>
        </w:trPr>
        <w:tc>
          <w:tcPr>
            <w:tcW w:w="2835" w:type="dxa"/>
          </w:tcPr>
          <w:p w14:paraId="2C4D79B0" w14:textId="77777777" w:rsidR="00BE18F7" w:rsidRDefault="008426A7">
            <w:pPr>
              <w:bidi/>
            </w:pPr>
            <w:r>
              <w:rPr>
                <w:sz w:val="18"/>
                <w:szCs w:val="18"/>
                <w:rtl/>
              </w:rPr>
              <w:t>المسافة البينية بين القضبان في العرض</w:t>
            </w:r>
          </w:p>
        </w:tc>
        <w:tc>
          <w:tcPr>
            <w:tcW w:w="3175" w:type="dxa"/>
          </w:tcPr>
          <w:p w14:paraId="33422749" w14:textId="77777777" w:rsidR="00BE18F7" w:rsidRDefault="008426A7">
            <w:pPr>
              <w:bidi/>
            </w:pPr>
            <w:r>
              <w:rPr>
                <w:sz w:val="18"/>
                <w:szCs w:val="18"/>
                <w:rtl/>
              </w:rPr>
              <w:t>لا تقل عن 25 مم</w:t>
            </w:r>
          </w:p>
        </w:tc>
        <w:tc>
          <w:tcPr>
            <w:tcW w:w="2948" w:type="dxa"/>
          </w:tcPr>
          <w:p w14:paraId="0BE9E6E7" w14:textId="77777777" w:rsidR="00BE18F7" w:rsidRDefault="00BE18F7">
            <w:pPr>
              <w:bidi/>
            </w:pPr>
          </w:p>
        </w:tc>
        <w:tc>
          <w:tcPr>
            <w:tcW w:w="1134" w:type="dxa"/>
          </w:tcPr>
          <w:p w14:paraId="274BD50E" w14:textId="77777777" w:rsidR="00BE18F7" w:rsidRDefault="008426A7">
            <w:pPr>
              <w:bidi/>
              <w:jc w:val="center"/>
            </w:pPr>
            <w:r>
              <w:rPr>
                <w:sz w:val="18"/>
                <w:szCs w:val="18"/>
                <w:rtl/>
              </w:rPr>
              <w:t>ملحق مصور ص 23</w:t>
            </w:r>
          </w:p>
        </w:tc>
      </w:tr>
      <w:tr w:rsidR="00BE18F7" w14:paraId="5A0A33AA" w14:textId="77777777">
        <w:trPr>
          <w:cantSplit/>
          <w:jc w:val="center"/>
        </w:trPr>
        <w:tc>
          <w:tcPr>
            <w:tcW w:w="2835" w:type="dxa"/>
          </w:tcPr>
          <w:p w14:paraId="67BA6F43" w14:textId="77777777" w:rsidR="00BE18F7" w:rsidRDefault="008426A7">
            <w:pPr>
              <w:bidi/>
            </w:pPr>
            <w:r>
              <w:rPr>
                <w:sz w:val="18"/>
                <w:szCs w:val="18"/>
                <w:rtl/>
              </w:rPr>
              <w:t>كانة توزيع (شنش)</w:t>
            </w:r>
          </w:p>
        </w:tc>
        <w:tc>
          <w:tcPr>
            <w:tcW w:w="3175" w:type="dxa"/>
          </w:tcPr>
          <w:p w14:paraId="764B4497" w14:textId="77777777" w:rsidR="00BE18F7" w:rsidRDefault="008426A7">
            <w:pPr>
              <w:bidi/>
            </w:pPr>
            <w:r>
              <w:rPr>
                <w:sz w:val="18"/>
                <w:szCs w:val="18"/>
                <w:rtl/>
              </w:rPr>
              <w:t>كل 1 م على المحور الطولي</w:t>
            </w:r>
          </w:p>
        </w:tc>
        <w:tc>
          <w:tcPr>
            <w:tcW w:w="2948" w:type="dxa"/>
          </w:tcPr>
          <w:p w14:paraId="40933A3C" w14:textId="77777777" w:rsidR="00BE18F7" w:rsidRDefault="008426A7">
            <w:pPr>
              <w:bidi/>
            </w:pPr>
            <w:r>
              <w:rPr>
                <w:sz w:val="18"/>
                <w:szCs w:val="18"/>
                <w:rtl/>
              </w:rPr>
              <w:t>الكمرة أو السمل</w:t>
            </w:r>
          </w:p>
        </w:tc>
        <w:tc>
          <w:tcPr>
            <w:tcW w:w="1134" w:type="dxa"/>
          </w:tcPr>
          <w:p w14:paraId="6B2DE07E" w14:textId="77777777" w:rsidR="00BE18F7" w:rsidRDefault="008426A7">
            <w:pPr>
              <w:bidi/>
              <w:jc w:val="center"/>
            </w:pPr>
            <w:r>
              <w:rPr>
                <w:sz w:val="18"/>
                <w:szCs w:val="18"/>
                <w:rtl/>
              </w:rPr>
              <w:t>ملحق مصور ص 23</w:t>
            </w:r>
          </w:p>
        </w:tc>
      </w:tr>
      <w:tr w:rsidR="00BE18F7" w14:paraId="0EF19632" w14:textId="77777777">
        <w:trPr>
          <w:cantSplit/>
          <w:jc w:val="center"/>
        </w:trPr>
        <w:tc>
          <w:tcPr>
            <w:tcW w:w="2835" w:type="dxa"/>
          </w:tcPr>
          <w:p w14:paraId="546CDE31" w14:textId="77777777" w:rsidR="00BE18F7" w:rsidRDefault="008426A7">
            <w:pPr>
              <w:bidi/>
            </w:pPr>
            <w:r>
              <w:rPr>
                <w:sz w:val="18"/>
                <w:szCs w:val="18"/>
                <w:rtl/>
              </w:rPr>
              <w:t>تكسيح الحديد الرئيسي</w:t>
            </w:r>
          </w:p>
        </w:tc>
        <w:tc>
          <w:tcPr>
            <w:tcW w:w="3175" w:type="dxa"/>
          </w:tcPr>
          <w:p w14:paraId="6F94EB0B" w14:textId="77777777" w:rsidR="00BE18F7" w:rsidRDefault="008426A7">
            <w:pPr>
              <w:bidi/>
            </w:pPr>
            <w:r>
              <w:rPr>
                <w:sz w:val="18"/>
                <w:szCs w:val="18"/>
                <w:rtl/>
              </w:rPr>
              <w:t>نصف الحديد (سيخ وسيخ) عند L/5 من البحر الصافي</w:t>
            </w:r>
          </w:p>
        </w:tc>
        <w:tc>
          <w:tcPr>
            <w:tcW w:w="2948" w:type="dxa"/>
          </w:tcPr>
          <w:p w14:paraId="3F09FEC1" w14:textId="77777777" w:rsidR="00BE18F7" w:rsidRDefault="00BE18F7">
            <w:pPr>
              <w:bidi/>
            </w:pPr>
          </w:p>
        </w:tc>
        <w:tc>
          <w:tcPr>
            <w:tcW w:w="1134" w:type="dxa"/>
          </w:tcPr>
          <w:p w14:paraId="7D7F1265" w14:textId="77777777" w:rsidR="00BE18F7" w:rsidRDefault="008426A7">
            <w:pPr>
              <w:bidi/>
              <w:jc w:val="center"/>
            </w:pPr>
            <w:r>
              <w:rPr>
                <w:sz w:val="18"/>
                <w:szCs w:val="18"/>
                <w:rtl/>
              </w:rPr>
              <w:t>ملحق مصور ص 23</w:t>
            </w:r>
          </w:p>
        </w:tc>
      </w:tr>
      <w:tr w:rsidR="00BE18F7" w14:paraId="25B0E03B" w14:textId="77777777">
        <w:trPr>
          <w:cantSplit/>
          <w:jc w:val="center"/>
        </w:trPr>
        <w:tc>
          <w:tcPr>
            <w:tcW w:w="2835" w:type="dxa"/>
          </w:tcPr>
          <w:p w14:paraId="651BA60C" w14:textId="77777777" w:rsidR="00BE18F7" w:rsidRDefault="008426A7">
            <w:pPr>
              <w:bidi/>
            </w:pPr>
            <w:r>
              <w:rPr>
                <w:sz w:val="18"/>
                <w:szCs w:val="18"/>
                <w:rtl/>
              </w:rPr>
              <w:t>امتداد المكسح في البحر المجاور</w:t>
            </w:r>
          </w:p>
        </w:tc>
        <w:tc>
          <w:tcPr>
            <w:tcW w:w="3175" w:type="dxa"/>
          </w:tcPr>
          <w:p w14:paraId="70BE08CD" w14:textId="77777777" w:rsidR="00BE18F7" w:rsidRDefault="008426A7">
            <w:pPr>
              <w:bidi/>
            </w:pPr>
            <w:r>
              <w:rPr>
                <w:sz w:val="18"/>
                <w:szCs w:val="18"/>
                <w:rtl/>
              </w:rPr>
              <w:t>ربع أكبر البحرين، والبلاطة الطرفية عند L/7</w:t>
            </w:r>
          </w:p>
        </w:tc>
        <w:tc>
          <w:tcPr>
            <w:tcW w:w="2948" w:type="dxa"/>
          </w:tcPr>
          <w:p w14:paraId="456496A2" w14:textId="77777777" w:rsidR="00BE18F7" w:rsidRDefault="00BE18F7">
            <w:pPr>
              <w:bidi/>
            </w:pPr>
          </w:p>
        </w:tc>
        <w:tc>
          <w:tcPr>
            <w:tcW w:w="1134" w:type="dxa"/>
          </w:tcPr>
          <w:p w14:paraId="3EF3AFED" w14:textId="77777777" w:rsidR="00BE18F7" w:rsidRDefault="008426A7">
            <w:pPr>
              <w:bidi/>
              <w:jc w:val="center"/>
            </w:pPr>
            <w:r>
              <w:rPr>
                <w:sz w:val="18"/>
                <w:szCs w:val="18"/>
                <w:rtl/>
              </w:rPr>
              <w:t>ملحق مصور ص 23</w:t>
            </w:r>
          </w:p>
        </w:tc>
      </w:tr>
      <w:tr w:rsidR="00BE18F7" w14:paraId="5529DAED" w14:textId="77777777">
        <w:trPr>
          <w:cantSplit/>
          <w:jc w:val="center"/>
        </w:trPr>
        <w:tc>
          <w:tcPr>
            <w:tcW w:w="2835" w:type="dxa"/>
          </w:tcPr>
          <w:p w14:paraId="0D96F5B4" w14:textId="77777777" w:rsidR="00BE18F7" w:rsidRDefault="008426A7">
            <w:pPr>
              <w:bidi/>
            </w:pPr>
            <w:r>
              <w:rPr>
                <w:sz w:val="18"/>
                <w:szCs w:val="18"/>
                <w:rtl/>
              </w:rPr>
              <w:t>الاستطالة في 8 in (203.2 mm) %</w:t>
            </w:r>
          </w:p>
        </w:tc>
        <w:tc>
          <w:tcPr>
            <w:tcW w:w="3175" w:type="dxa"/>
          </w:tcPr>
          <w:p w14:paraId="735CABB1" w14:textId="77777777" w:rsidR="00BE18F7" w:rsidRDefault="008426A7">
            <w:pPr>
              <w:bidi/>
            </w:pPr>
            <w:r>
              <w:rPr>
                <w:sz w:val="18"/>
                <w:szCs w:val="18"/>
                <w:rtl/>
              </w:rPr>
              <w:t>Grade 40: -، Grade 60: 7، Grade 75: 6</w:t>
            </w:r>
          </w:p>
        </w:tc>
        <w:tc>
          <w:tcPr>
            <w:tcW w:w="2948" w:type="dxa"/>
          </w:tcPr>
          <w:p w14:paraId="45339312" w14:textId="77777777" w:rsidR="00BE18F7" w:rsidRDefault="008426A7">
            <w:pPr>
              <w:bidi/>
            </w:pPr>
            <w:r>
              <w:rPr>
                <w:sz w:val="18"/>
                <w:szCs w:val="18"/>
                <w:rtl/>
              </w:rPr>
              <w:t>No. 14, 18 [43, 57]</w:t>
            </w:r>
          </w:p>
        </w:tc>
        <w:tc>
          <w:tcPr>
            <w:tcW w:w="1134" w:type="dxa"/>
          </w:tcPr>
          <w:p w14:paraId="669DF76C" w14:textId="77777777" w:rsidR="00BE18F7" w:rsidRDefault="008426A7">
            <w:pPr>
              <w:bidi/>
              <w:jc w:val="center"/>
            </w:pPr>
            <w:r>
              <w:rPr>
                <w:sz w:val="18"/>
                <w:szCs w:val="18"/>
                <w:rtl/>
              </w:rPr>
              <w:t>ص 41</w:t>
            </w:r>
          </w:p>
        </w:tc>
      </w:tr>
      <w:tr w:rsidR="00BE18F7" w14:paraId="3AC4250F" w14:textId="77777777">
        <w:trPr>
          <w:cantSplit/>
          <w:jc w:val="center"/>
        </w:trPr>
        <w:tc>
          <w:tcPr>
            <w:tcW w:w="2835" w:type="dxa"/>
          </w:tcPr>
          <w:p w14:paraId="41C09721" w14:textId="77777777" w:rsidR="00BE18F7" w:rsidRDefault="008426A7">
            <w:pPr>
              <w:bidi/>
            </w:pPr>
            <w:r>
              <w:rPr>
                <w:sz w:val="18"/>
                <w:szCs w:val="18"/>
                <w:rtl/>
              </w:rPr>
              <w:t>ثنية أطراف الحديد السفلي للقاعدة لأعلى</w:t>
            </w:r>
          </w:p>
        </w:tc>
        <w:tc>
          <w:tcPr>
            <w:tcW w:w="3175" w:type="dxa"/>
          </w:tcPr>
          <w:p w14:paraId="1472AF72" w14:textId="77777777" w:rsidR="00BE18F7" w:rsidRDefault="008426A7">
            <w:pPr>
              <w:bidi/>
            </w:pPr>
            <w:r>
              <w:rPr>
                <w:sz w:val="18"/>
                <w:szCs w:val="18"/>
                <w:rtl/>
              </w:rPr>
              <w:t>≥ 0.20 م</w:t>
            </w:r>
          </w:p>
        </w:tc>
        <w:tc>
          <w:tcPr>
            <w:tcW w:w="2948" w:type="dxa"/>
          </w:tcPr>
          <w:p w14:paraId="0EC175D1" w14:textId="77777777" w:rsidR="00BE18F7" w:rsidRDefault="008426A7">
            <w:pPr>
              <w:bidi/>
            </w:pPr>
            <w:r>
              <w:rPr>
                <w:sz w:val="18"/>
                <w:szCs w:val="18"/>
                <w:rtl/>
              </w:rPr>
              <w:t>شكل أ-94 وأ-95</w:t>
            </w:r>
          </w:p>
        </w:tc>
        <w:tc>
          <w:tcPr>
            <w:tcW w:w="1134" w:type="dxa"/>
          </w:tcPr>
          <w:p w14:paraId="2ED19EC1" w14:textId="77777777" w:rsidR="00BE18F7" w:rsidRDefault="008426A7">
            <w:pPr>
              <w:bidi/>
              <w:jc w:val="center"/>
            </w:pPr>
            <w:r>
              <w:rPr>
                <w:sz w:val="18"/>
                <w:szCs w:val="18"/>
                <w:rtl/>
              </w:rPr>
              <w:t>ص 364</w:t>
            </w:r>
          </w:p>
        </w:tc>
      </w:tr>
      <w:tr w:rsidR="00BE18F7" w14:paraId="2457CA81" w14:textId="77777777">
        <w:trPr>
          <w:cantSplit/>
          <w:jc w:val="center"/>
        </w:trPr>
        <w:tc>
          <w:tcPr>
            <w:tcW w:w="2835" w:type="dxa"/>
          </w:tcPr>
          <w:p w14:paraId="11CE8D37" w14:textId="77777777" w:rsidR="00BE18F7" w:rsidRDefault="008426A7">
            <w:pPr>
              <w:bidi/>
            </w:pPr>
            <w:r>
              <w:rPr>
                <w:sz w:val="18"/>
                <w:szCs w:val="18"/>
                <w:rtl/>
              </w:rPr>
              <w:t>موضع شبكة تسليح البلاطة الأرضية</w:t>
            </w:r>
          </w:p>
        </w:tc>
        <w:tc>
          <w:tcPr>
            <w:tcW w:w="3175" w:type="dxa"/>
          </w:tcPr>
          <w:p w14:paraId="3C0C2583" w14:textId="77777777" w:rsidR="00BE18F7" w:rsidRDefault="008426A7">
            <w:pPr>
              <w:bidi/>
            </w:pPr>
            <w:r>
              <w:rPr>
                <w:sz w:val="18"/>
                <w:szCs w:val="18"/>
                <w:rtl/>
              </w:rPr>
              <w:t>في منتصف السمك T/2</w:t>
            </w:r>
          </w:p>
        </w:tc>
        <w:tc>
          <w:tcPr>
            <w:tcW w:w="2948" w:type="dxa"/>
          </w:tcPr>
          <w:p w14:paraId="3907E4B6" w14:textId="77777777" w:rsidR="00BE18F7" w:rsidRDefault="008426A7">
            <w:pPr>
              <w:bidi/>
            </w:pPr>
            <w:r>
              <w:rPr>
                <w:sz w:val="18"/>
                <w:szCs w:val="18"/>
                <w:rtl/>
              </w:rPr>
              <w:t>عند فواصل الصب والتحكم (شكل أ-100)</w:t>
            </w:r>
          </w:p>
        </w:tc>
        <w:tc>
          <w:tcPr>
            <w:tcW w:w="1134" w:type="dxa"/>
          </w:tcPr>
          <w:p w14:paraId="7EDDF6F3" w14:textId="77777777" w:rsidR="00BE18F7" w:rsidRDefault="008426A7">
            <w:pPr>
              <w:bidi/>
              <w:jc w:val="center"/>
            </w:pPr>
            <w:r>
              <w:rPr>
                <w:sz w:val="18"/>
                <w:szCs w:val="18"/>
                <w:rtl/>
              </w:rPr>
              <w:t>ص 367</w:t>
            </w:r>
          </w:p>
        </w:tc>
      </w:tr>
    </w:tbl>
    <w:p w14:paraId="57008503" w14:textId="77777777" w:rsidR="00BE18F7" w:rsidRDefault="00BE18F7">
      <w:pPr>
        <w:bidi/>
        <w:spacing w:after="40"/>
      </w:pPr>
    </w:p>
    <w:p w14:paraId="49FBAF3D" w14:textId="77777777" w:rsidR="00BE18F7" w:rsidRDefault="008426A7">
      <w:pPr>
        <w:keepNext/>
        <w:bidi/>
        <w:spacing w:after="120"/>
        <w:outlineLvl w:val="1"/>
      </w:pPr>
      <w:r>
        <w:rPr>
          <w:b/>
          <w:bCs/>
          <w:color w:val="052976"/>
          <w:sz w:val="25"/>
          <w:szCs w:val="25"/>
          <w:rtl/>
        </w:rPr>
        <w:t>7.3 الاختبارات ومعايير القبول</w:t>
      </w:r>
    </w:p>
    <w:tbl>
      <w:tblPr>
        <w:tblStyle w:val="TableGrid"/>
        <w:bidiVisual/>
        <w:tblW w:w="0" w:type="auto"/>
        <w:jc w:val="center"/>
        <w:tblLayout w:type="fixed"/>
        <w:tblLook w:val="04A0" w:firstRow="1" w:lastRow="0" w:firstColumn="1" w:lastColumn="0" w:noHBand="0" w:noVBand="1"/>
      </w:tblPr>
      <w:tblGrid>
        <w:gridCol w:w="2268"/>
        <w:gridCol w:w="1814"/>
        <w:gridCol w:w="2041"/>
        <w:gridCol w:w="2835"/>
        <w:gridCol w:w="1134"/>
      </w:tblGrid>
      <w:tr w:rsidR="00BE18F7" w14:paraId="1A16382C" w14:textId="77777777">
        <w:trPr>
          <w:cantSplit/>
          <w:tblHeader/>
          <w:jc w:val="center"/>
        </w:trPr>
        <w:tc>
          <w:tcPr>
            <w:tcW w:w="2268" w:type="dxa"/>
            <w:shd w:val="clear" w:color="auto" w:fill="052976"/>
          </w:tcPr>
          <w:p w14:paraId="577E8742" w14:textId="77777777" w:rsidR="00BE18F7" w:rsidRDefault="008426A7">
            <w:pPr>
              <w:bidi/>
              <w:jc w:val="center"/>
            </w:pPr>
            <w:r>
              <w:rPr>
                <w:b/>
                <w:bCs/>
                <w:color w:val="FFFFFF"/>
                <w:sz w:val="19"/>
                <w:szCs w:val="19"/>
                <w:rtl/>
              </w:rPr>
              <w:t>الاختبار</w:t>
            </w:r>
          </w:p>
        </w:tc>
        <w:tc>
          <w:tcPr>
            <w:tcW w:w="1814" w:type="dxa"/>
            <w:shd w:val="clear" w:color="auto" w:fill="052976"/>
          </w:tcPr>
          <w:p w14:paraId="2C17CF7C" w14:textId="77777777" w:rsidR="00BE18F7" w:rsidRDefault="008426A7">
            <w:pPr>
              <w:bidi/>
              <w:jc w:val="center"/>
            </w:pPr>
            <w:r>
              <w:rPr>
                <w:b/>
                <w:bCs/>
                <w:color w:val="FFFFFF"/>
                <w:sz w:val="19"/>
                <w:szCs w:val="19"/>
                <w:rtl/>
              </w:rPr>
              <w:t>المواصفة</w:t>
            </w:r>
          </w:p>
        </w:tc>
        <w:tc>
          <w:tcPr>
            <w:tcW w:w="2041" w:type="dxa"/>
            <w:shd w:val="clear" w:color="auto" w:fill="052976"/>
          </w:tcPr>
          <w:p w14:paraId="287FA017" w14:textId="77777777" w:rsidR="00BE18F7" w:rsidRDefault="008426A7">
            <w:pPr>
              <w:bidi/>
              <w:jc w:val="center"/>
            </w:pPr>
            <w:r>
              <w:rPr>
                <w:b/>
                <w:bCs/>
                <w:color w:val="FFFFFF"/>
                <w:sz w:val="19"/>
                <w:szCs w:val="19"/>
                <w:rtl/>
              </w:rPr>
              <w:t>المعدل / التوقيت</w:t>
            </w:r>
          </w:p>
        </w:tc>
        <w:tc>
          <w:tcPr>
            <w:tcW w:w="2835" w:type="dxa"/>
            <w:shd w:val="clear" w:color="auto" w:fill="052976"/>
          </w:tcPr>
          <w:p w14:paraId="432D563E" w14:textId="77777777" w:rsidR="00BE18F7" w:rsidRDefault="008426A7">
            <w:pPr>
              <w:bidi/>
              <w:jc w:val="center"/>
            </w:pPr>
            <w:r>
              <w:rPr>
                <w:b/>
                <w:bCs/>
                <w:color w:val="FFFFFF"/>
                <w:sz w:val="19"/>
                <w:szCs w:val="19"/>
                <w:rtl/>
              </w:rPr>
              <w:t>معيار القبول</w:t>
            </w:r>
          </w:p>
        </w:tc>
        <w:tc>
          <w:tcPr>
            <w:tcW w:w="1134" w:type="dxa"/>
            <w:shd w:val="clear" w:color="auto" w:fill="052976"/>
          </w:tcPr>
          <w:p w14:paraId="3D5251BB" w14:textId="77777777" w:rsidR="00BE18F7" w:rsidRDefault="008426A7">
            <w:pPr>
              <w:bidi/>
              <w:jc w:val="center"/>
            </w:pPr>
            <w:r>
              <w:rPr>
                <w:b/>
                <w:bCs/>
                <w:color w:val="FFFFFF"/>
                <w:sz w:val="19"/>
                <w:szCs w:val="19"/>
                <w:rtl/>
              </w:rPr>
              <w:t>المرجع</w:t>
            </w:r>
          </w:p>
        </w:tc>
      </w:tr>
      <w:tr w:rsidR="00BE18F7" w14:paraId="383B66FF" w14:textId="77777777">
        <w:trPr>
          <w:cantSplit/>
          <w:jc w:val="center"/>
        </w:trPr>
        <w:tc>
          <w:tcPr>
            <w:tcW w:w="2268" w:type="dxa"/>
          </w:tcPr>
          <w:p w14:paraId="61759D2A" w14:textId="77777777" w:rsidR="00BE18F7" w:rsidRDefault="008426A7">
            <w:pPr>
              <w:bidi/>
            </w:pPr>
            <w:r>
              <w:rPr>
                <w:sz w:val="18"/>
                <w:szCs w:val="18"/>
                <w:rtl/>
              </w:rPr>
              <w:t>اختبار الشد لحديد التسليح الوارد</w:t>
            </w:r>
          </w:p>
        </w:tc>
        <w:tc>
          <w:tcPr>
            <w:tcW w:w="1814" w:type="dxa"/>
          </w:tcPr>
          <w:p w14:paraId="781B4266" w14:textId="77777777" w:rsidR="00BE18F7" w:rsidRDefault="00BE18F7">
            <w:pPr>
              <w:bidi/>
            </w:pPr>
          </w:p>
        </w:tc>
        <w:tc>
          <w:tcPr>
            <w:tcW w:w="2041" w:type="dxa"/>
          </w:tcPr>
          <w:p w14:paraId="48CF43B5" w14:textId="77777777" w:rsidR="00BE18F7" w:rsidRDefault="008426A7">
            <w:pPr>
              <w:bidi/>
            </w:pPr>
            <w:r>
              <w:rPr>
                <w:sz w:val="18"/>
                <w:szCs w:val="18"/>
                <w:rtl/>
              </w:rPr>
              <w:t>اختبار لكل 10 طن أو أقل، وعند تعدد المقاسات اختبار لكل مقاس</w:t>
            </w:r>
          </w:p>
        </w:tc>
        <w:tc>
          <w:tcPr>
            <w:tcW w:w="2835" w:type="dxa"/>
          </w:tcPr>
          <w:p w14:paraId="52654BF2" w14:textId="77777777" w:rsidR="00BE18F7" w:rsidRDefault="008426A7">
            <w:pPr>
              <w:bidi/>
            </w:pPr>
            <w:r>
              <w:rPr>
                <w:sz w:val="18"/>
                <w:szCs w:val="18"/>
                <w:rtl/>
              </w:rPr>
              <w:t>حسب جداول قبول الحديد</w:t>
            </w:r>
          </w:p>
        </w:tc>
        <w:tc>
          <w:tcPr>
            <w:tcW w:w="1134" w:type="dxa"/>
          </w:tcPr>
          <w:p w14:paraId="131F70E9" w14:textId="77777777" w:rsidR="00BE18F7" w:rsidRDefault="008426A7">
            <w:pPr>
              <w:bidi/>
              <w:jc w:val="center"/>
            </w:pPr>
            <w:r>
              <w:rPr>
                <w:sz w:val="18"/>
                <w:szCs w:val="18"/>
                <w:rtl/>
              </w:rPr>
              <w:t>ص 11</w:t>
            </w:r>
          </w:p>
        </w:tc>
      </w:tr>
      <w:tr w:rsidR="00BE18F7" w14:paraId="421B0C8E" w14:textId="77777777">
        <w:trPr>
          <w:cantSplit/>
          <w:jc w:val="center"/>
        </w:trPr>
        <w:tc>
          <w:tcPr>
            <w:tcW w:w="2268" w:type="dxa"/>
          </w:tcPr>
          <w:p w14:paraId="59EB21FF" w14:textId="77777777" w:rsidR="00BE18F7" w:rsidRDefault="008426A7">
            <w:pPr>
              <w:bidi/>
            </w:pPr>
            <w:r>
              <w:rPr>
                <w:sz w:val="18"/>
                <w:szCs w:val="18"/>
                <w:rtl/>
              </w:rPr>
              <w:t>اختبار الشد (خضوع، شد، استطالة)</w:t>
            </w:r>
          </w:p>
        </w:tc>
        <w:tc>
          <w:tcPr>
            <w:tcW w:w="1814" w:type="dxa"/>
          </w:tcPr>
          <w:p w14:paraId="2C8419EA" w14:textId="77777777" w:rsidR="00BE18F7" w:rsidRDefault="008426A7">
            <w:pPr>
              <w:bidi/>
            </w:pPr>
            <w:r>
              <w:rPr>
                <w:sz w:val="18"/>
                <w:szCs w:val="18"/>
                <w:rtl/>
              </w:rPr>
              <w:t>كود مصري 203، ASTM A615</w:t>
            </w:r>
          </w:p>
        </w:tc>
        <w:tc>
          <w:tcPr>
            <w:tcW w:w="2041" w:type="dxa"/>
          </w:tcPr>
          <w:p w14:paraId="62E2FD86" w14:textId="77777777" w:rsidR="00BE18F7" w:rsidRDefault="008426A7">
            <w:pPr>
              <w:bidi/>
            </w:pPr>
            <w:r>
              <w:rPr>
                <w:sz w:val="18"/>
                <w:szCs w:val="18"/>
                <w:rtl/>
              </w:rPr>
              <w:t>عينتان لكل قطر إذا أقل من 50 طن، 3 عينات لكل قطر وصبة إذا أكثر</w:t>
            </w:r>
          </w:p>
        </w:tc>
        <w:tc>
          <w:tcPr>
            <w:tcW w:w="2835" w:type="dxa"/>
          </w:tcPr>
          <w:p w14:paraId="3924DD84" w14:textId="77777777" w:rsidR="00BE18F7" w:rsidRDefault="008426A7">
            <w:pPr>
              <w:bidi/>
            </w:pPr>
            <w:r>
              <w:rPr>
                <w:sz w:val="18"/>
                <w:szCs w:val="18"/>
                <w:rtl/>
              </w:rPr>
              <w:t>36/52: خضوع 360، شد 520 ن/مم2، استطالة 12%، شد/خضوع 1.05؛ Grade 60: خضوع 420، شد 620 ن/مم2</w:t>
            </w:r>
          </w:p>
        </w:tc>
        <w:tc>
          <w:tcPr>
            <w:tcW w:w="1134" w:type="dxa"/>
          </w:tcPr>
          <w:p w14:paraId="5652D0A4" w14:textId="77777777" w:rsidR="00BE18F7" w:rsidRDefault="008426A7">
            <w:pPr>
              <w:bidi/>
              <w:jc w:val="center"/>
            </w:pPr>
            <w:r>
              <w:rPr>
                <w:sz w:val="18"/>
                <w:szCs w:val="18"/>
                <w:rtl/>
              </w:rPr>
              <w:t>ص 39</w:t>
            </w:r>
          </w:p>
        </w:tc>
      </w:tr>
      <w:tr w:rsidR="00BE18F7" w14:paraId="195356E6" w14:textId="77777777">
        <w:trPr>
          <w:cantSplit/>
          <w:jc w:val="center"/>
        </w:trPr>
        <w:tc>
          <w:tcPr>
            <w:tcW w:w="2268" w:type="dxa"/>
          </w:tcPr>
          <w:p w14:paraId="22BD696C" w14:textId="77777777" w:rsidR="00BE18F7" w:rsidRDefault="008426A7">
            <w:pPr>
              <w:bidi/>
            </w:pPr>
            <w:r>
              <w:rPr>
                <w:sz w:val="18"/>
                <w:szCs w:val="18"/>
                <w:rtl/>
              </w:rPr>
              <w:t>اختبار الثني</w:t>
            </w:r>
          </w:p>
        </w:tc>
        <w:tc>
          <w:tcPr>
            <w:tcW w:w="1814" w:type="dxa"/>
          </w:tcPr>
          <w:p w14:paraId="578212CC" w14:textId="77777777" w:rsidR="00BE18F7" w:rsidRDefault="008426A7">
            <w:pPr>
              <w:bidi/>
            </w:pPr>
            <w:r>
              <w:rPr>
                <w:sz w:val="18"/>
                <w:szCs w:val="18"/>
                <w:rtl/>
              </w:rPr>
              <w:t>ASTM A615 Table 3</w:t>
            </w:r>
          </w:p>
        </w:tc>
        <w:tc>
          <w:tcPr>
            <w:tcW w:w="2041" w:type="dxa"/>
          </w:tcPr>
          <w:p w14:paraId="34180FA6" w14:textId="77777777" w:rsidR="00BE18F7" w:rsidRDefault="008426A7">
            <w:pPr>
              <w:bidi/>
            </w:pPr>
            <w:r>
              <w:rPr>
                <w:sz w:val="18"/>
                <w:szCs w:val="18"/>
                <w:rtl/>
              </w:rPr>
              <w:t>مع عينات الشد</w:t>
            </w:r>
          </w:p>
        </w:tc>
        <w:tc>
          <w:tcPr>
            <w:tcW w:w="2835" w:type="dxa"/>
          </w:tcPr>
          <w:p w14:paraId="1A1D3098" w14:textId="77777777" w:rsidR="00BE18F7" w:rsidRDefault="008426A7">
            <w:pPr>
              <w:bidi/>
            </w:pPr>
            <w:r>
              <w:rPr>
                <w:sz w:val="18"/>
                <w:szCs w:val="18"/>
                <w:rtl/>
              </w:rPr>
              <w:t>بدون تشقق حول مسمار بالقطر المحدد بالجدول</w:t>
            </w:r>
          </w:p>
        </w:tc>
        <w:tc>
          <w:tcPr>
            <w:tcW w:w="1134" w:type="dxa"/>
          </w:tcPr>
          <w:p w14:paraId="6CDDF029" w14:textId="77777777" w:rsidR="00BE18F7" w:rsidRDefault="008426A7">
            <w:pPr>
              <w:bidi/>
              <w:jc w:val="center"/>
            </w:pPr>
            <w:r>
              <w:rPr>
                <w:sz w:val="18"/>
                <w:szCs w:val="18"/>
                <w:rtl/>
              </w:rPr>
              <w:t>ص 41</w:t>
            </w:r>
          </w:p>
        </w:tc>
      </w:tr>
      <w:tr w:rsidR="00BE18F7" w14:paraId="4E6FEE60" w14:textId="77777777">
        <w:trPr>
          <w:cantSplit/>
          <w:jc w:val="center"/>
        </w:trPr>
        <w:tc>
          <w:tcPr>
            <w:tcW w:w="2268" w:type="dxa"/>
          </w:tcPr>
          <w:p w14:paraId="2D396EBA" w14:textId="77777777" w:rsidR="00BE18F7" w:rsidRDefault="008426A7">
            <w:pPr>
              <w:bidi/>
            </w:pPr>
            <w:r>
              <w:rPr>
                <w:sz w:val="18"/>
                <w:szCs w:val="18"/>
                <w:rtl/>
              </w:rPr>
              <w:t>تحديد وزن المتر الطولي</w:t>
            </w:r>
          </w:p>
        </w:tc>
        <w:tc>
          <w:tcPr>
            <w:tcW w:w="1814" w:type="dxa"/>
          </w:tcPr>
          <w:p w14:paraId="0F599FC1" w14:textId="77777777" w:rsidR="00BE18F7" w:rsidRDefault="008426A7">
            <w:pPr>
              <w:bidi/>
            </w:pPr>
            <w:r>
              <w:rPr>
                <w:sz w:val="18"/>
                <w:szCs w:val="18"/>
                <w:rtl/>
              </w:rPr>
              <w:t>كود مصري 203</w:t>
            </w:r>
          </w:p>
        </w:tc>
        <w:tc>
          <w:tcPr>
            <w:tcW w:w="2041" w:type="dxa"/>
          </w:tcPr>
          <w:p w14:paraId="7C525BD8" w14:textId="77777777" w:rsidR="00BE18F7" w:rsidRDefault="008426A7">
            <w:pPr>
              <w:bidi/>
            </w:pPr>
            <w:r>
              <w:rPr>
                <w:sz w:val="18"/>
                <w:szCs w:val="18"/>
                <w:rtl/>
              </w:rPr>
              <w:t>مع عينات الشد</w:t>
            </w:r>
          </w:p>
        </w:tc>
        <w:tc>
          <w:tcPr>
            <w:tcW w:w="2835" w:type="dxa"/>
          </w:tcPr>
          <w:p w14:paraId="7E9A582A" w14:textId="77777777" w:rsidR="00BE18F7" w:rsidRDefault="008426A7">
            <w:pPr>
              <w:bidi/>
            </w:pPr>
            <w:r>
              <w:rPr>
                <w:sz w:val="18"/>
                <w:szCs w:val="18"/>
                <w:rtl/>
              </w:rPr>
              <w:t>حسب المواصفة</w:t>
            </w:r>
          </w:p>
        </w:tc>
        <w:tc>
          <w:tcPr>
            <w:tcW w:w="1134" w:type="dxa"/>
          </w:tcPr>
          <w:p w14:paraId="02353647" w14:textId="77777777" w:rsidR="00BE18F7" w:rsidRDefault="008426A7">
            <w:pPr>
              <w:bidi/>
              <w:jc w:val="center"/>
            </w:pPr>
            <w:r>
              <w:rPr>
                <w:sz w:val="18"/>
                <w:szCs w:val="18"/>
                <w:rtl/>
              </w:rPr>
              <w:t>ص 39</w:t>
            </w:r>
          </w:p>
        </w:tc>
      </w:tr>
      <w:tr w:rsidR="00BE18F7" w14:paraId="6C50440E" w14:textId="77777777">
        <w:trPr>
          <w:cantSplit/>
          <w:jc w:val="center"/>
        </w:trPr>
        <w:tc>
          <w:tcPr>
            <w:tcW w:w="2268" w:type="dxa"/>
          </w:tcPr>
          <w:p w14:paraId="3718B5A4" w14:textId="77777777" w:rsidR="00BE18F7" w:rsidRDefault="008426A7">
            <w:pPr>
              <w:bidi/>
            </w:pPr>
            <w:r>
              <w:rPr>
                <w:sz w:val="18"/>
                <w:szCs w:val="18"/>
                <w:rtl/>
              </w:rPr>
              <w:t>اختبار مقاومة الوصلات الملحومة أو الميكانيكية</w:t>
            </w:r>
          </w:p>
        </w:tc>
        <w:tc>
          <w:tcPr>
            <w:tcW w:w="1814" w:type="dxa"/>
          </w:tcPr>
          <w:p w14:paraId="49FD1A1C" w14:textId="77777777" w:rsidR="00BE18F7" w:rsidRDefault="008426A7">
            <w:pPr>
              <w:bidi/>
            </w:pPr>
            <w:r>
              <w:rPr>
                <w:sz w:val="18"/>
                <w:szCs w:val="18"/>
                <w:rtl/>
              </w:rPr>
              <w:t>كود مصري 203</w:t>
            </w:r>
          </w:p>
        </w:tc>
        <w:tc>
          <w:tcPr>
            <w:tcW w:w="2041" w:type="dxa"/>
          </w:tcPr>
          <w:p w14:paraId="0DDF9398" w14:textId="77777777" w:rsidR="00BE18F7" w:rsidRDefault="008426A7">
            <w:pPr>
              <w:bidi/>
            </w:pPr>
            <w:r>
              <w:rPr>
                <w:sz w:val="18"/>
                <w:szCs w:val="18"/>
                <w:rtl/>
              </w:rPr>
              <w:t>حسب المواصفات</w:t>
            </w:r>
          </w:p>
        </w:tc>
        <w:tc>
          <w:tcPr>
            <w:tcW w:w="2835" w:type="dxa"/>
          </w:tcPr>
          <w:p w14:paraId="552DE584" w14:textId="77777777" w:rsidR="00BE18F7" w:rsidRDefault="008426A7">
            <w:pPr>
              <w:bidi/>
            </w:pPr>
            <w:r>
              <w:rPr>
                <w:sz w:val="18"/>
                <w:szCs w:val="18"/>
                <w:rtl/>
              </w:rPr>
              <w:t>125% من إجهاد خضوع الأسياخ على الأقل</w:t>
            </w:r>
          </w:p>
        </w:tc>
        <w:tc>
          <w:tcPr>
            <w:tcW w:w="1134" w:type="dxa"/>
          </w:tcPr>
          <w:p w14:paraId="5CCAD4BD" w14:textId="77777777" w:rsidR="00BE18F7" w:rsidRDefault="008426A7">
            <w:pPr>
              <w:bidi/>
              <w:jc w:val="center"/>
            </w:pPr>
            <w:r>
              <w:rPr>
                <w:sz w:val="18"/>
                <w:szCs w:val="18"/>
                <w:rtl/>
              </w:rPr>
              <w:t>ص 40</w:t>
            </w:r>
          </w:p>
        </w:tc>
      </w:tr>
      <w:tr w:rsidR="00BE18F7" w14:paraId="1C5B644D" w14:textId="77777777">
        <w:trPr>
          <w:cantSplit/>
          <w:jc w:val="center"/>
        </w:trPr>
        <w:tc>
          <w:tcPr>
            <w:tcW w:w="2268" w:type="dxa"/>
          </w:tcPr>
          <w:p w14:paraId="5E4FAE6B" w14:textId="77777777" w:rsidR="00BE18F7" w:rsidRDefault="008426A7">
            <w:pPr>
              <w:bidi/>
            </w:pPr>
            <w:r>
              <w:rPr>
                <w:sz w:val="18"/>
                <w:szCs w:val="18"/>
                <w:rtl/>
              </w:rPr>
              <w:t>اختبارات الشبك: الشد، الثني، تحديد القطر ومساحة المقطع، المظهر</w:t>
            </w:r>
          </w:p>
        </w:tc>
        <w:tc>
          <w:tcPr>
            <w:tcW w:w="1814" w:type="dxa"/>
          </w:tcPr>
          <w:p w14:paraId="31E316EA" w14:textId="77777777" w:rsidR="00BE18F7" w:rsidRDefault="008426A7">
            <w:pPr>
              <w:bidi/>
            </w:pPr>
            <w:r>
              <w:rPr>
                <w:sz w:val="18"/>
                <w:szCs w:val="18"/>
                <w:rtl/>
              </w:rPr>
              <w:t>كود مصري</w:t>
            </w:r>
          </w:p>
        </w:tc>
        <w:tc>
          <w:tcPr>
            <w:tcW w:w="2041" w:type="dxa"/>
          </w:tcPr>
          <w:p w14:paraId="6FF2D2E4" w14:textId="77777777" w:rsidR="00BE18F7" w:rsidRDefault="008426A7">
            <w:pPr>
              <w:bidi/>
            </w:pPr>
            <w:r>
              <w:rPr>
                <w:sz w:val="18"/>
                <w:szCs w:val="18"/>
                <w:rtl/>
              </w:rPr>
              <w:t>عينة لكل 25 طن تحتوي لحاما واحدا على الأقل وعينة ثانية خارج اللحامات</w:t>
            </w:r>
          </w:p>
        </w:tc>
        <w:tc>
          <w:tcPr>
            <w:tcW w:w="2835" w:type="dxa"/>
          </w:tcPr>
          <w:p w14:paraId="51916465" w14:textId="77777777" w:rsidR="00BE18F7" w:rsidRDefault="008426A7">
            <w:pPr>
              <w:bidi/>
            </w:pPr>
            <w:r>
              <w:rPr>
                <w:sz w:val="18"/>
                <w:szCs w:val="18"/>
                <w:rtl/>
              </w:rPr>
              <w:t>خضوع أو ضمان 0.2% 450 ن/مم2 على الأقل، شد 520 ن/مم2، استطالة 8%</w:t>
            </w:r>
          </w:p>
        </w:tc>
        <w:tc>
          <w:tcPr>
            <w:tcW w:w="1134" w:type="dxa"/>
          </w:tcPr>
          <w:p w14:paraId="51C5625D" w14:textId="77777777" w:rsidR="00BE18F7" w:rsidRDefault="008426A7">
            <w:pPr>
              <w:bidi/>
              <w:jc w:val="center"/>
            </w:pPr>
            <w:r>
              <w:rPr>
                <w:sz w:val="18"/>
                <w:szCs w:val="18"/>
                <w:rtl/>
              </w:rPr>
              <w:t>ص 40</w:t>
            </w:r>
          </w:p>
        </w:tc>
      </w:tr>
      <w:tr w:rsidR="00BE18F7" w14:paraId="4E2524AA" w14:textId="77777777">
        <w:trPr>
          <w:cantSplit/>
          <w:jc w:val="center"/>
        </w:trPr>
        <w:tc>
          <w:tcPr>
            <w:tcW w:w="2268" w:type="dxa"/>
          </w:tcPr>
          <w:p w14:paraId="7923A1A1" w14:textId="77777777" w:rsidR="00BE18F7" w:rsidRDefault="008426A7">
            <w:pPr>
              <w:bidi/>
            </w:pPr>
            <w:r>
              <w:rPr>
                <w:sz w:val="18"/>
                <w:szCs w:val="18"/>
                <w:rtl/>
              </w:rPr>
              <w:t>اختبار مقاومة القص للحامات</w:t>
            </w:r>
          </w:p>
        </w:tc>
        <w:tc>
          <w:tcPr>
            <w:tcW w:w="1814" w:type="dxa"/>
          </w:tcPr>
          <w:p w14:paraId="66FC9E83" w14:textId="77777777" w:rsidR="00BE18F7" w:rsidRDefault="008426A7">
            <w:pPr>
              <w:bidi/>
            </w:pPr>
            <w:r>
              <w:rPr>
                <w:sz w:val="18"/>
                <w:szCs w:val="18"/>
                <w:rtl/>
              </w:rPr>
              <w:t>كود مصري 2007 فقرة 4-2-5-4-3</w:t>
            </w:r>
          </w:p>
        </w:tc>
        <w:tc>
          <w:tcPr>
            <w:tcW w:w="2041" w:type="dxa"/>
          </w:tcPr>
          <w:p w14:paraId="0459FFB4" w14:textId="77777777" w:rsidR="00BE18F7" w:rsidRDefault="008426A7">
            <w:pPr>
              <w:bidi/>
            </w:pPr>
            <w:r>
              <w:rPr>
                <w:sz w:val="18"/>
                <w:szCs w:val="18"/>
                <w:rtl/>
              </w:rPr>
              <w:t>عينة لكل 25 طن</w:t>
            </w:r>
          </w:p>
        </w:tc>
        <w:tc>
          <w:tcPr>
            <w:tcW w:w="2835" w:type="dxa"/>
          </w:tcPr>
          <w:p w14:paraId="0BB35663" w14:textId="77777777" w:rsidR="00BE18F7" w:rsidRDefault="008426A7">
            <w:pPr>
              <w:bidi/>
            </w:pPr>
            <w:r>
              <w:rPr>
                <w:sz w:val="18"/>
                <w:szCs w:val="18"/>
                <w:rtl/>
              </w:rPr>
              <w:t>المساحة الاسمية للسيخ الأكبر × 15 (نتوءات) أو × 24 (أملس)</w:t>
            </w:r>
          </w:p>
        </w:tc>
        <w:tc>
          <w:tcPr>
            <w:tcW w:w="1134" w:type="dxa"/>
          </w:tcPr>
          <w:p w14:paraId="7A05DE11" w14:textId="77777777" w:rsidR="00BE18F7" w:rsidRDefault="008426A7">
            <w:pPr>
              <w:bidi/>
              <w:jc w:val="center"/>
            </w:pPr>
            <w:r>
              <w:rPr>
                <w:sz w:val="18"/>
                <w:szCs w:val="18"/>
                <w:rtl/>
              </w:rPr>
              <w:t>ص 40</w:t>
            </w:r>
          </w:p>
        </w:tc>
      </w:tr>
      <w:tr w:rsidR="00BE18F7" w14:paraId="416463E3" w14:textId="77777777">
        <w:trPr>
          <w:cantSplit/>
          <w:jc w:val="center"/>
        </w:trPr>
        <w:tc>
          <w:tcPr>
            <w:tcW w:w="2268" w:type="dxa"/>
          </w:tcPr>
          <w:p w14:paraId="01FC7C95" w14:textId="77777777" w:rsidR="00BE18F7" w:rsidRDefault="008426A7">
            <w:pPr>
              <w:bidi/>
            </w:pPr>
            <w:r>
              <w:rPr>
                <w:sz w:val="18"/>
                <w:szCs w:val="18"/>
                <w:rtl/>
              </w:rPr>
              <w:t>اختبار أسلاك الشبك</w:t>
            </w:r>
          </w:p>
        </w:tc>
        <w:tc>
          <w:tcPr>
            <w:tcW w:w="1814" w:type="dxa"/>
          </w:tcPr>
          <w:p w14:paraId="4E44060B" w14:textId="77777777" w:rsidR="00BE18F7" w:rsidRDefault="008426A7">
            <w:pPr>
              <w:bidi/>
            </w:pPr>
            <w:r>
              <w:rPr>
                <w:sz w:val="18"/>
                <w:szCs w:val="18"/>
                <w:rtl/>
              </w:rPr>
              <w:t>ASTM A82-02 Table 1</w:t>
            </w:r>
          </w:p>
        </w:tc>
        <w:tc>
          <w:tcPr>
            <w:tcW w:w="2041" w:type="dxa"/>
          </w:tcPr>
          <w:p w14:paraId="22A8AA65" w14:textId="77777777" w:rsidR="00BE18F7" w:rsidRDefault="008426A7">
            <w:pPr>
              <w:bidi/>
            </w:pPr>
            <w:r>
              <w:rPr>
                <w:sz w:val="18"/>
                <w:szCs w:val="18"/>
                <w:rtl/>
              </w:rPr>
              <w:t>حسب المواصفة</w:t>
            </w:r>
          </w:p>
        </w:tc>
        <w:tc>
          <w:tcPr>
            <w:tcW w:w="2835" w:type="dxa"/>
          </w:tcPr>
          <w:p w14:paraId="3B9D995E" w14:textId="77777777" w:rsidR="00BE18F7" w:rsidRDefault="008426A7">
            <w:pPr>
              <w:bidi/>
            </w:pPr>
            <w:r>
              <w:rPr>
                <w:sz w:val="18"/>
                <w:szCs w:val="18"/>
                <w:rtl/>
              </w:rPr>
              <w:t>شد 550 MPa، خضوع 485 MPa، تخفيض المساحة 30% (25% للمواد فوق 690 MPa)</w:t>
            </w:r>
          </w:p>
        </w:tc>
        <w:tc>
          <w:tcPr>
            <w:tcW w:w="1134" w:type="dxa"/>
          </w:tcPr>
          <w:p w14:paraId="2811793A" w14:textId="77777777" w:rsidR="00BE18F7" w:rsidRDefault="008426A7">
            <w:pPr>
              <w:bidi/>
              <w:jc w:val="center"/>
            </w:pPr>
            <w:r>
              <w:rPr>
                <w:sz w:val="18"/>
                <w:szCs w:val="18"/>
                <w:rtl/>
              </w:rPr>
              <w:t>ص 41</w:t>
            </w:r>
          </w:p>
        </w:tc>
      </w:tr>
      <w:tr w:rsidR="00BE18F7" w14:paraId="064D1C3D" w14:textId="77777777">
        <w:trPr>
          <w:cantSplit/>
          <w:jc w:val="center"/>
        </w:trPr>
        <w:tc>
          <w:tcPr>
            <w:tcW w:w="2268" w:type="dxa"/>
          </w:tcPr>
          <w:p w14:paraId="4358CFAF" w14:textId="77777777" w:rsidR="00BE18F7" w:rsidRDefault="008426A7">
            <w:pPr>
              <w:bidi/>
            </w:pPr>
            <w:r>
              <w:rPr>
                <w:sz w:val="18"/>
                <w:szCs w:val="18"/>
                <w:rtl/>
              </w:rPr>
              <w:t>اختبار الشد لعينات عشوائية من الحديد</w:t>
            </w:r>
          </w:p>
        </w:tc>
        <w:tc>
          <w:tcPr>
            <w:tcW w:w="1814" w:type="dxa"/>
          </w:tcPr>
          <w:p w14:paraId="41244CB5" w14:textId="77777777" w:rsidR="00BE18F7" w:rsidRDefault="00BE18F7">
            <w:pPr>
              <w:bidi/>
            </w:pPr>
          </w:p>
        </w:tc>
        <w:tc>
          <w:tcPr>
            <w:tcW w:w="2041" w:type="dxa"/>
          </w:tcPr>
          <w:p w14:paraId="289F9751" w14:textId="77777777" w:rsidR="00BE18F7" w:rsidRDefault="008426A7">
            <w:pPr>
              <w:bidi/>
            </w:pPr>
            <w:r>
              <w:rPr>
                <w:sz w:val="18"/>
                <w:szCs w:val="18"/>
                <w:rtl/>
              </w:rPr>
              <w:t>كل طلبية عند غياب شهادة المصنع أو تغير المصنع</w:t>
            </w:r>
          </w:p>
        </w:tc>
        <w:tc>
          <w:tcPr>
            <w:tcW w:w="2835" w:type="dxa"/>
          </w:tcPr>
          <w:p w14:paraId="0D7CD6EB" w14:textId="77777777" w:rsidR="00BE18F7" w:rsidRDefault="008426A7">
            <w:pPr>
              <w:bidi/>
            </w:pPr>
            <w:r>
              <w:rPr>
                <w:sz w:val="18"/>
                <w:szCs w:val="18"/>
                <w:rtl/>
              </w:rPr>
              <w:t>مطابقة الرتبة</w:t>
            </w:r>
          </w:p>
        </w:tc>
        <w:tc>
          <w:tcPr>
            <w:tcW w:w="1134" w:type="dxa"/>
          </w:tcPr>
          <w:p w14:paraId="094DBCB5" w14:textId="77777777" w:rsidR="00BE18F7" w:rsidRDefault="008426A7">
            <w:pPr>
              <w:bidi/>
              <w:jc w:val="center"/>
            </w:pPr>
            <w:r>
              <w:rPr>
                <w:sz w:val="18"/>
                <w:szCs w:val="18"/>
                <w:rtl/>
              </w:rPr>
              <w:t>ص 84</w:t>
            </w:r>
          </w:p>
        </w:tc>
      </w:tr>
      <w:tr w:rsidR="00BE18F7" w14:paraId="7523FED3" w14:textId="77777777">
        <w:trPr>
          <w:cantSplit/>
          <w:jc w:val="center"/>
        </w:trPr>
        <w:tc>
          <w:tcPr>
            <w:tcW w:w="2268" w:type="dxa"/>
          </w:tcPr>
          <w:p w14:paraId="5740F147" w14:textId="77777777" w:rsidR="00BE18F7" w:rsidRDefault="008426A7">
            <w:pPr>
              <w:bidi/>
            </w:pPr>
            <w:r>
              <w:rPr>
                <w:sz w:val="18"/>
                <w:szCs w:val="18"/>
                <w:rtl/>
              </w:rPr>
              <w:t>اختبار شد أو ضغط للوصلات الميكانيكية والملحومة</w:t>
            </w:r>
          </w:p>
        </w:tc>
        <w:tc>
          <w:tcPr>
            <w:tcW w:w="1814" w:type="dxa"/>
          </w:tcPr>
          <w:p w14:paraId="71751592" w14:textId="77777777" w:rsidR="00BE18F7" w:rsidRDefault="00BE18F7">
            <w:pPr>
              <w:bidi/>
            </w:pPr>
          </w:p>
        </w:tc>
        <w:tc>
          <w:tcPr>
            <w:tcW w:w="2041" w:type="dxa"/>
          </w:tcPr>
          <w:p w14:paraId="33C967A5" w14:textId="77777777" w:rsidR="00BE18F7" w:rsidRDefault="008426A7">
            <w:pPr>
              <w:bidi/>
            </w:pPr>
            <w:r>
              <w:rPr>
                <w:sz w:val="18"/>
                <w:szCs w:val="18"/>
                <w:rtl/>
              </w:rPr>
              <w:t>للأقطار ≥ 28</w:t>
            </w:r>
          </w:p>
        </w:tc>
        <w:tc>
          <w:tcPr>
            <w:tcW w:w="2835" w:type="dxa"/>
          </w:tcPr>
          <w:p w14:paraId="5099E41B" w14:textId="77777777" w:rsidR="00BE18F7" w:rsidRDefault="008426A7">
            <w:pPr>
              <w:bidi/>
            </w:pPr>
            <w:r>
              <w:rPr>
                <w:sz w:val="18"/>
                <w:szCs w:val="18"/>
                <w:rtl/>
              </w:rPr>
              <w:t>125% fy</w:t>
            </w:r>
          </w:p>
        </w:tc>
        <w:tc>
          <w:tcPr>
            <w:tcW w:w="1134" w:type="dxa"/>
          </w:tcPr>
          <w:p w14:paraId="3AD0BE5E" w14:textId="77777777" w:rsidR="00BE18F7" w:rsidRDefault="008426A7">
            <w:pPr>
              <w:bidi/>
              <w:jc w:val="center"/>
            </w:pPr>
            <w:r>
              <w:rPr>
                <w:sz w:val="18"/>
                <w:szCs w:val="18"/>
                <w:rtl/>
              </w:rPr>
              <w:t>ص 81</w:t>
            </w:r>
          </w:p>
        </w:tc>
      </w:tr>
      <w:tr w:rsidR="00BE18F7" w14:paraId="176F1E55" w14:textId="77777777">
        <w:trPr>
          <w:cantSplit/>
          <w:jc w:val="center"/>
        </w:trPr>
        <w:tc>
          <w:tcPr>
            <w:tcW w:w="2268" w:type="dxa"/>
          </w:tcPr>
          <w:p w14:paraId="00F3ED53" w14:textId="77777777" w:rsidR="00BE18F7" w:rsidRDefault="008426A7">
            <w:pPr>
              <w:bidi/>
            </w:pPr>
            <w:r>
              <w:rPr>
                <w:sz w:val="18"/>
                <w:szCs w:val="18"/>
                <w:rtl/>
              </w:rPr>
              <w:t>اختبار عينات الحديد الموصول باللحام</w:t>
            </w:r>
          </w:p>
        </w:tc>
        <w:tc>
          <w:tcPr>
            <w:tcW w:w="1814" w:type="dxa"/>
          </w:tcPr>
          <w:p w14:paraId="28E4489E" w14:textId="77777777" w:rsidR="00BE18F7" w:rsidRDefault="00BE18F7">
            <w:pPr>
              <w:bidi/>
            </w:pPr>
          </w:p>
        </w:tc>
        <w:tc>
          <w:tcPr>
            <w:tcW w:w="2041" w:type="dxa"/>
          </w:tcPr>
          <w:p w14:paraId="58C2A978" w14:textId="77777777" w:rsidR="00BE18F7" w:rsidRDefault="008426A7">
            <w:pPr>
              <w:bidi/>
            </w:pPr>
            <w:r>
              <w:rPr>
                <w:sz w:val="18"/>
                <w:szCs w:val="18"/>
                <w:rtl/>
              </w:rPr>
              <w:t>عند اللحام</w:t>
            </w:r>
          </w:p>
        </w:tc>
        <w:tc>
          <w:tcPr>
            <w:tcW w:w="2835" w:type="dxa"/>
          </w:tcPr>
          <w:p w14:paraId="3EEC3E4B" w14:textId="77777777" w:rsidR="00BE18F7" w:rsidRDefault="008426A7">
            <w:pPr>
              <w:bidi/>
            </w:pPr>
            <w:r>
              <w:rPr>
                <w:sz w:val="18"/>
                <w:szCs w:val="18"/>
                <w:rtl/>
              </w:rPr>
              <w:t>إثبات الصلاحية</w:t>
            </w:r>
          </w:p>
        </w:tc>
        <w:tc>
          <w:tcPr>
            <w:tcW w:w="1134" w:type="dxa"/>
          </w:tcPr>
          <w:p w14:paraId="081E8F61" w14:textId="77777777" w:rsidR="00BE18F7" w:rsidRDefault="008426A7">
            <w:pPr>
              <w:bidi/>
              <w:jc w:val="center"/>
            </w:pPr>
            <w:r>
              <w:rPr>
                <w:sz w:val="18"/>
                <w:szCs w:val="18"/>
                <w:rtl/>
              </w:rPr>
              <w:t>ص 82</w:t>
            </w:r>
          </w:p>
        </w:tc>
      </w:tr>
      <w:tr w:rsidR="00BE18F7" w14:paraId="5FB83D6E" w14:textId="77777777">
        <w:trPr>
          <w:cantSplit/>
          <w:jc w:val="center"/>
        </w:trPr>
        <w:tc>
          <w:tcPr>
            <w:tcW w:w="2268" w:type="dxa"/>
          </w:tcPr>
          <w:p w14:paraId="1CEB6F29" w14:textId="77777777" w:rsidR="00BE18F7" w:rsidRDefault="008426A7">
            <w:pPr>
              <w:bidi/>
            </w:pPr>
            <w:r>
              <w:rPr>
                <w:sz w:val="18"/>
                <w:szCs w:val="18"/>
                <w:rtl/>
              </w:rPr>
              <w:t>Steel Fabric: Shear strength test for weld joints</w:t>
            </w:r>
          </w:p>
        </w:tc>
        <w:tc>
          <w:tcPr>
            <w:tcW w:w="1814" w:type="dxa"/>
          </w:tcPr>
          <w:p w14:paraId="0F1427ED" w14:textId="77777777" w:rsidR="00BE18F7" w:rsidRDefault="008426A7">
            <w:pPr>
              <w:bidi/>
            </w:pPr>
            <w:r>
              <w:rPr>
                <w:sz w:val="18"/>
                <w:szCs w:val="18"/>
                <w:rtl/>
              </w:rPr>
              <w:t>ASTM A185 / BS 4483</w:t>
            </w:r>
          </w:p>
        </w:tc>
        <w:tc>
          <w:tcPr>
            <w:tcW w:w="2041" w:type="dxa"/>
          </w:tcPr>
          <w:p w14:paraId="134C7323" w14:textId="77777777" w:rsidR="00BE18F7" w:rsidRDefault="008426A7">
            <w:pPr>
              <w:bidi/>
            </w:pPr>
            <w:r>
              <w:rPr>
                <w:sz w:val="18"/>
                <w:szCs w:val="18"/>
                <w:rtl/>
              </w:rPr>
              <w:t>لكل توريد</w:t>
            </w:r>
          </w:p>
        </w:tc>
        <w:tc>
          <w:tcPr>
            <w:tcW w:w="2835" w:type="dxa"/>
          </w:tcPr>
          <w:p w14:paraId="76E9B67D" w14:textId="77777777" w:rsidR="00BE18F7" w:rsidRDefault="008426A7">
            <w:pPr>
              <w:bidi/>
            </w:pPr>
            <w:r>
              <w:rPr>
                <w:sz w:val="18"/>
                <w:szCs w:val="18"/>
                <w:rtl/>
              </w:rPr>
              <w:t>fy = 500 MPa ومطابقة المواصفة</w:t>
            </w:r>
          </w:p>
        </w:tc>
        <w:tc>
          <w:tcPr>
            <w:tcW w:w="1134" w:type="dxa"/>
          </w:tcPr>
          <w:p w14:paraId="7F0AE320" w14:textId="77777777" w:rsidR="00BE18F7" w:rsidRDefault="008426A7">
            <w:pPr>
              <w:bidi/>
              <w:jc w:val="center"/>
            </w:pPr>
            <w:r>
              <w:rPr>
                <w:sz w:val="18"/>
                <w:szCs w:val="18"/>
                <w:rtl/>
              </w:rPr>
              <w:t>ص 104</w:t>
            </w:r>
          </w:p>
        </w:tc>
      </w:tr>
      <w:tr w:rsidR="00BE18F7" w14:paraId="11447F09" w14:textId="77777777">
        <w:trPr>
          <w:cantSplit/>
          <w:jc w:val="center"/>
        </w:trPr>
        <w:tc>
          <w:tcPr>
            <w:tcW w:w="2268" w:type="dxa"/>
          </w:tcPr>
          <w:p w14:paraId="3A199A13" w14:textId="77777777" w:rsidR="00BE18F7" w:rsidRDefault="008426A7">
            <w:pPr>
              <w:bidi/>
            </w:pPr>
            <w:r>
              <w:rPr>
                <w:sz w:val="18"/>
                <w:szCs w:val="18"/>
                <w:rtl/>
              </w:rPr>
              <w:t>Steel Fabric: Determination of dimensions</w:t>
            </w:r>
          </w:p>
        </w:tc>
        <w:tc>
          <w:tcPr>
            <w:tcW w:w="1814" w:type="dxa"/>
          </w:tcPr>
          <w:p w14:paraId="0338A113" w14:textId="77777777" w:rsidR="00BE18F7" w:rsidRDefault="008426A7">
            <w:pPr>
              <w:bidi/>
            </w:pPr>
            <w:r>
              <w:rPr>
                <w:sz w:val="18"/>
                <w:szCs w:val="18"/>
                <w:rtl/>
              </w:rPr>
              <w:t>ASTM A185 / BS 4483</w:t>
            </w:r>
          </w:p>
        </w:tc>
        <w:tc>
          <w:tcPr>
            <w:tcW w:w="2041" w:type="dxa"/>
          </w:tcPr>
          <w:p w14:paraId="2E880509" w14:textId="77777777" w:rsidR="00BE18F7" w:rsidRDefault="008426A7">
            <w:pPr>
              <w:bidi/>
            </w:pPr>
            <w:r>
              <w:rPr>
                <w:sz w:val="18"/>
                <w:szCs w:val="18"/>
                <w:rtl/>
              </w:rPr>
              <w:t>لكل توريد</w:t>
            </w:r>
          </w:p>
        </w:tc>
        <w:tc>
          <w:tcPr>
            <w:tcW w:w="2835" w:type="dxa"/>
          </w:tcPr>
          <w:p w14:paraId="3335E76A" w14:textId="77777777" w:rsidR="00BE18F7" w:rsidRDefault="008426A7">
            <w:pPr>
              <w:bidi/>
            </w:pPr>
            <w:r>
              <w:rPr>
                <w:sz w:val="18"/>
                <w:szCs w:val="18"/>
                <w:rtl/>
              </w:rPr>
              <w:t>fy = 500 MPa ومطابقة المواصفة</w:t>
            </w:r>
          </w:p>
        </w:tc>
        <w:tc>
          <w:tcPr>
            <w:tcW w:w="1134" w:type="dxa"/>
          </w:tcPr>
          <w:p w14:paraId="35FBA061" w14:textId="77777777" w:rsidR="00BE18F7" w:rsidRDefault="008426A7">
            <w:pPr>
              <w:bidi/>
              <w:jc w:val="center"/>
            </w:pPr>
            <w:r>
              <w:rPr>
                <w:sz w:val="18"/>
                <w:szCs w:val="18"/>
                <w:rtl/>
              </w:rPr>
              <w:t>ص 104</w:t>
            </w:r>
          </w:p>
        </w:tc>
      </w:tr>
      <w:tr w:rsidR="00BE18F7" w14:paraId="190A6CBB" w14:textId="77777777">
        <w:trPr>
          <w:cantSplit/>
          <w:jc w:val="center"/>
        </w:trPr>
        <w:tc>
          <w:tcPr>
            <w:tcW w:w="2268" w:type="dxa"/>
          </w:tcPr>
          <w:p w14:paraId="0BCA2EED" w14:textId="77777777" w:rsidR="00BE18F7" w:rsidRDefault="008426A7">
            <w:pPr>
              <w:bidi/>
            </w:pPr>
            <w:r>
              <w:rPr>
                <w:sz w:val="18"/>
                <w:szCs w:val="18"/>
                <w:rtl/>
              </w:rPr>
              <w:t>Steel Fabric: Tensile test</w:t>
            </w:r>
          </w:p>
        </w:tc>
        <w:tc>
          <w:tcPr>
            <w:tcW w:w="1814" w:type="dxa"/>
          </w:tcPr>
          <w:p w14:paraId="6676E57B" w14:textId="77777777" w:rsidR="00BE18F7" w:rsidRDefault="008426A7">
            <w:pPr>
              <w:bidi/>
            </w:pPr>
            <w:r>
              <w:rPr>
                <w:sz w:val="18"/>
                <w:szCs w:val="18"/>
                <w:rtl/>
              </w:rPr>
              <w:t>ASTM A185 / BS 4483</w:t>
            </w:r>
          </w:p>
        </w:tc>
        <w:tc>
          <w:tcPr>
            <w:tcW w:w="2041" w:type="dxa"/>
          </w:tcPr>
          <w:p w14:paraId="7A4E800A" w14:textId="77777777" w:rsidR="00BE18F7" w:rsidRDefault="008426A7">
            <w:pPr>
              <w:bidi/>
            </w:pPr>
            <w:r>
              <w:rPr>
                <w:sz w:val="18"/>
                <w:szCs w:val="18"/>
                <w:rtl/>
              </w:rPr>
              <w:t>لكل توريد</w:t>
            </w:r>
          </w:p>
        </w:tc>
        <w:tc>
          <w:tcPr>
            <w:tcW w:w="2835" w:type="dxa"/>
          </w:tcPr>
          <w:p w14:paraId="3092F01A" w14:textId="77777777" w:rsidR="00BE18F7" w:rsidRDefault="008426A7">
            <w:pPr>
              <w:bidi/>
            </w:pPr>
            <w:r>
              <w:rPr>
                <w:sz w:val="18"/>
                <w:szCs w:val="18"/>
                <w:rtl/>
              </w:rPr>
              <w:t>fy = 500 MPa ومطابقة المواصفة</w:t>
            </w:r>
          </w:p>
        </w:tc>
        <w:tc>
          <w:tcPr>
            <w:tcW w:w="1134" w:type="dxa"/>
          </w:tcPr>
          <w:p w14:paraId="1011E1A7" w14:textId="77777777" w:rsidR="00BE18F7" w:rsidRDefault="008426A7">
            <w:pPr>
              <w:bidi/>
              <w:jc w:val="center"/>
            </w:pPr>
            <w:r>
              <w:rPr>
                <w:sz w:val="18"/>
                <w:szCs w:val="18"/>
                <w:rtl/>
              </w:rPr>
              <w:t>ص 104</w:t>
            </w:r>
          </w:p>
        </w:tc>
      </w:tr>
      <w:tr w:rsidR="00BE18F7" w14:paraId="1AE1CF48" w14:textId="77777777">
        <w:trPr>
          <w:cantSplit/>
          <w:jc w:val="center"/>
        </w:trPr>
        <w:tc>
          <w:tcPr>
            <w:tcW w:w="2268" w:type="dxa"/>
          </w:tcPr>
          <w:p w14:paraId="3FFA0A17" w14:textId="77777777" w:rsidR="00BE18F7" w:rsidRDefault="008426A7">
            <w:pPr>
              <w:bidi/>
            </w:pPr>
            <w:r>
              <w:rPr>
                <w:sz w:val="18"/>
                <w:szCs w:val="18"/>
                <w:rtl/>
              </w:rPr>
              <w:t>Steel Fabric: Appearance test</w:t>
            </w:r>
          </w:p>
        </w:tc>
        <w:tc>
          <w:tcPr>
            <w:tcW w:w="1814" w:type="dxa"/>
          </w:tcPr>
          <w:p w14:paraId="7661EB1F" w14:textId="77777777" w:rsidR="00BE18F7" w:rsidRDefault="008426A7">
            <w:pPr>
              <w:bidi/>
            </w:pPr>
            <w:r>
              <w:rPr>
                <w:sz w:val="18"/>
                <w:szCs w:val="18"/>
                <w:rtl/>
              </w:rPr>
              <w:t>ASTM A185 / BS 4483</w:t>
            </w:r>
          </w:p>
        </w:tc>
        <w:tc>
          <w:tcPr>
            <w:tcW w:w="2041" w:type="dxa"/>
          </w:tcPr>
          <w:p w14:paraId="2585EB24" w14:textId="77777777" w:rsidR="00BE18F7" w:rsidRDefault="008426A7">
            <w:pPr>
              <w:bidi/>
            </w:pPr>
            <w:r>
              <w:rPr>
                <w:sz w:val="18"/>
                <w:szCs w:val="18"/>
                <w:rtl/>
              </w:rPr>
              <w:t>لكل توريد</w:t>
            </w:r>
          </w:p>
        </w:tc>
        <w:tc>
          <w:tcPr>
            <w:tcW w:w="2835" w:type="dxa"/>
          </w:tcPr>
          <w:p w14:paraId="1D9A86B1" w14:textId="77777777" w:rsidR="00BE18F7" w:rsidRDefault="008426A7">
            <w:pPr>
              <w:bidi/>
            </w:pPr>
            <w:r>
              <w:rPr>
                <w:sz w:val="18"/>
                <w:szCs w:val="18"/>
                <w:rtl/>
              </w:rPr>
              <w:t>fy = 500 MPa ومطابقة المواصفة</w:t>
            </w:r>
          </w:p>
        </w:tc>
        <w:tc>
          <w:tcPr>
            <w:tcW w:w="1134" w:type="dxa"/>
          </w:tcPr>
          <w:p w14:paraId="4C2DFA22" w14:textId="77777777" w:rsidR="00BE18F7" w:rsidRDefault="008426A7">
            <w:pPr>
              <w:bidi/>
              <w:jc w:val="center"/>
            </w:pPr>
            <w:r>
              <w:rPr>
                <w:sz w:val="18"/>
                <w:szCs w:val="18"/>
                <w:rtl/>
              </w:rPr>
              <w:t>ص 104</w:t>
            </w:r>
          </w:p>
        </w:tc>
      </w:tr>
      <w:tr w:rsidR="00BE18F7" w14:paraId="5CBB180A" w14:textId="77777777">
        <w:trPr>
          <w:cantSplit/>
          <w:jc w:val="center"/>
        </w:trPr>
        <w:tc>
          <w:tcPr>
            <w:tcW w:w="2268" w:type="dxa"/>
          </w:tcPr>
          <w:p w14:paraId="63D9CA55" w14:textId="77777777" w:rsidR="00BE18F7" w:rsidRDefault="008426A7">
            <w:pPr>
              <w:bidi/>
            </w:pPr>
            <w:r>
              <w:rPr>
                <w:sz w:val="18"/>
                <w:szCs w:val="18"/>
                <w:rtl/>
              </w:rPr>
              <w:t>Steel Bars: Tensile test</w:t>
            </w:r>
          </w:p>
        </w:tc>
        <w:tc>
          <w:tcPr>
            <w:tcW w:w="1814" w:type="dxa"/>
          </w:tcPr>
          <w:p w14:paraId="3533FC2A" w14:textId="77777777" w:rsidR="00BE18F7" w:rsidRDefault="00BE18F7">
            <w:pPr>
              <w:bidi/>
            </w:pPr>
          </w:p>
        </w:tc>
        <w:tc>
          <w:tcPr>
            <w:tcW w:w="2041" w:type="dxa"/>
          </w:tcPr>
          <w:p w14:paraId="265DB692" w14:textId="77777777" w:rsidR="00BE18F7" w:rsidRDefault="008426A7">
            <w:pPr>
              <w:bidi/>
            </w:pPr>
            <w:r>
              <w:rPr>
                <w:sz w:val="18"/>
                <w:szCs w:val="18"/>
                <w:rtl/>
              </w:rPr>
              <w:t>لكل توريد</w:t>
            </w:r>
          </w:p>
        </w:tc>
        <w:tc>
          <w:tcPr>
            <w:tcW w:w="2835" w:type="dxa"/>
          </w:tcPr>
          <w:p w14:paraId="7431B44F" w14:textId="77777777" w:rsidR="00BE18F7" w:rsidRDefault="008426A7">
            <w:pPr>
              <w:bidi/>
            </w:pPr>
            <w:r>
              <w:rPr>
                <w:sz w:val="18"/>
                <w:szCs w:val="18"/>
                <w:rtl/>
              </w:rPr>
              <w:t>مطابقة المواصفة</w:t>
            </w:r>
          </w:p>
        </w:tc>
        <w:tc>
          <w:tcPr>
            <w:tcW w:w="1134" w:type="dxa"/>
          </w:tcPr>
          <w:p w14:paraId="31DF4086" w14:textId="77777777" w:rsidR="00BE18F7" w:rsidRDefault="008426A7">
            <w:pPr>
              <w:bidi/>
              <w:jc w:val="center"/>
            </w:pPr>
            <w:r>
              <w:rPr>
                <w:sz w:val="18"/>
                <w:szCs w:val="18"/>
                <w:rtl/>
              </w:rPr>
              <w:t>ص 104</w:t>
            </w:r>
          </w:p>
        </w:tc>
      </w:tr>
      <w:tr w:rsidR="00BE18F7" w14:paraId="3AAE750C" w14:textId="77777777">
        <w:trPr>
          <w:cantSplit/>
          <w:jc w:val="center"/>
        </w:trPr>
        <w:tc>
          <w:tcPr>
            <w:tcW w:w="2268" w:type="dxa"/>
          </w:tcPr>
          <w:p w14:paraId="10961CCA" w14:textId="77777777" w:rsidR="00BE18F7" w:rsidRDefault="008426A7">
            <w:pPr>
              <w:bidi/>
            </w:pPr>
            <w:r>
              <w:rPr>
                <w:sz w:val="18"/>
                <w:szCs w:val="18"/>
                <w:rtl/>
              </w:rPr>
              <w:t>Steel Bars: Bending test</w:t>
            </w:r>
          </w:p>
        </w:tc>
        <w:tc>
          <w:tcPr>
            <w:tcW w:w="1814" w:type="dxa"/>
          </w:tcPr>
          <w:p w14:paraId="69DB2D19" w14:textId="77777777" w:rsidR="00BE18F7" w:rsidRDefault="00BE18F7">
            <w:pPr>
              <w:bidi/>
            </w:pPr>
          </w:p>
        </w:tc>
        <w:tc>
          <w:tcPr>
            <w:tcW w:w="2041" w:type="dxa"/>
          </w:tcPr>
          <w:p w14:paraId="185E0F5F" w14:textId="77777777" w:rsidR="00BE18F7" w:rsidRDefault="008426A7">
            <w:pPr>
              <w:bidi/>
            </w:pPr>
            <w:r>
              <w:rPr>
                <w:sz w:val="18"/>
                <w:szCs w:val="18"/>
                <w:rtl/>
              </w:rPr>
              <w:t>لكل توريد</w:t>
            </w:r>
          </w:p>
        </w:tc>
        <w:tc>
          <w:tcPr>
            <w:tcW w:w="2835" w:type="dxa"/>
          </w:tcPr>
          <w:p w14:paraId="6B806994" w14:textId="77777777" w:rsidR="00BE18F7" w:rsidRDefault="008426A7">
            <w:pPr>
              <w:bidi/>
            </w:pPr>
            <w:r>
              <w:rPr>
                <w:sz w:val="18"/>
                <w:szCs w:val="18"/>
                <w:rtl/>
              </w:rPr>
              <w:t>مطابقة المواصفة</w:t>
            </w:r>
          </w:p>
        </w:tc>
        <w:tc>
          <w:tcPr>
            <w:tcW w:w="1134" w:type="dxa"/>
          </w:tcPr>
          <w:p w14:paraId="385F4A34" w14:textId="77777777" w:rsidR="00BE18F7" w:rsidRDefault="008426A7">
            <w:pPr>
              <w:bidi/>
              <w:jc w:val="center"/>
            </w:pPr>
            <w:r>
              <w:rPr>
                <w:sz w:val="18"/>
                <w:szCs w:val="18"/>
                <w:rtl/>
              </w:rPr>
              <w:t>ص 104</w:t>
            </w:r>
          </w:p>
        </w:tc>
      </w:tr>
      <w:tr w:rsidR="00BE18F7" w14:paraId="405BFC0E" w14:textId="77777777">
        <w:trPr>
          <w:cantSplit/>
          <w:jc w:val="center"/>
        </w:trPr>
        <w:tc>
          <w:tcPr>
            <w:tcW w:w="2268" w:type="dxa"/>
          </w:tcPr>
          <w:p w14:paraId="51CD2420" w14:textId="77777777" w:rsidR="00BE18F7" w:rsidRDefault="008426A7">
            <w:pPr>
              <w:bidi/>
            </w:pPr>
            <w:r>
              <w:rPr>
                <w:sz w:val="18"/>
                <w:szCs w:val="18"/>
                <w:rtl/>
              </w:rPr>
              <w:t>Steel Bars: Determination of diameter and cross-sectional area</w:t>
            </w:r>
          </w:p>
        </w:tc>
        <w:tc>
          <w:tcPr>
            <w:tcW w:w="1814" w:type="dxa"/>
          </w:tcPr>
          <w:p w14:paraId="45EFC680" w14:textId="77777777" w:rsidR="00BE18F7" w:rsidRDefault="00BE18F7">
            <w:pPr>
              <w:bidi/>
            </w:pPr>
          </w:p>
        </w:tc>
        <w:tc>
          <w:tcPr>
            <w:tcW w:w="2041" w:type="dxa"/>
          </w:tcPr>
          <w:p w14:paraId="1A9F0567" w14:textId="77777777" w:rsidR="00BE18F7" w:rsidRDefault="008426A7">
            <w:pPr>
              <w:bidi/>
            </w:pPr>
            <w:r>
              <w:rPr>
                <w:sz w:val="18"/>
                <w:szCs w:val="18"/>
                <w:rtl/>
              </w:rPr>
              <w:t>لكل توريد</w:t>
            </w:r>
          </w:p>
        </w:tc>
        <w:tc>
          <w:tcPr>
            <w:tcW w:w="2835" w:type="dxa"/>
          </w:tcPr>
          <w:p w14:paraId="619EFF48" w14:textId="77777777" w:rsidR="00BE18F7" w:rsidRDefault="008426A7">
            <w:pPr>
              <w:bidi/>
            </w:pPr>
            <w:r>
              <w:rPr>
                <w:sz w:val="18"/>
                <w:szCs w:val="18"/>
                <w:rtl/>
              </w:rPr>
              <w:t>مطابقة المواصفة</w:t>
            </w:r>
          </w:p>
        </w:tc>
        <w:tc>
          <w:tcPr>
            <w:tcW w:w="1134" w:type="dxa"/>
          </w:tcPr>
          <w:p w14:paraId="2BB45635" w14:textId="77777777" w:rsidR="00BE18F7" w:rsidRDefault="008426A7">
            <w:pPr>
              <w:bidi/>
              <w:jc w:val="center"/>
            </w:pPr>
            <w:r>
              <w:rPr>
                <w:sz w:val="18"/>
                <w:szCs w:val="18"/>
                <w:rtl/>
              </w:rPr>
              <w:t>ص 104</w:t>
            </w:r>
          </w:p>
        </w:tc>
      </w:tr>
      <w:tr w:rsidR="00BE18F7" w14:paraId="6D90D0B6" w14:textId="77777777">
        <w:trPr>
          <w:cantSplit/>
          <w:jc w:val="center"/>
        </w:trPr>
        <w:tc>
          <w:tcPr>
            <w:tcW w:w="2268" w:type="dxa"/>
          </w:tcPr>
          <w:p w14:paraId="23E185E5" w14:textId="77777777" w:rsidR="00BE18F7" w:rsidRDefault="008426A7">
            <w:pPr>
              <w:bidi/>
            </w:pPr>
            <w:r>
              <w:rPr>
                <w:sz w:val="18"/>
                <w:szCs w:val="18"/>
                <w:rtl/>
              </w:rPr>
              <w:t>اختبار الوصلات الميكانيكية والملحومة</w:t>
            </w:r>
          </w:p>
        </w:tc>
        <w:tc>
          <w:tcPr>
            <w:tcW w:w="1814" w:type="dxa"/>
          </w:tcPr>
          <w:p w14:paraId="1DDA6FBF" w14:textId="77777777" w:rsidR="00BE18F7" w:rsidRDefault="00BE18F7">
            <w:pPr>
              <w:bidi/>
            </w:pPr>
          </w:p>
        </w:tc>
        <w:tc>
          <w:tcPr>
            <w:tcW w:w="2041" w:type="dxa"/>
          </w:tcPr>
          <w:p w14:paraId="5FFDA5C9" w14:textId="77777777" w:rsidR="00BE18F7" w:rsidRDefault="008426A7">
            <w:pPr>
              <w:bidi/>
            </w:pPr>
            <w:r>
              <w:rPr>
                <w:sz w:val="18"/>
                <w:szCs w:val="18"/>
                <w:rtl/>
              </w:rPr>
              <w:t>للاعتماد</w:t>
            </w:r>
          </w:p>
        </w:tc>
        <w:tc>
          <w:tcPr>
            <w:tcW w:w="2835" w:type="dxa"/>
          </w:tcPr>
          <w:p w14:paraId="20CE0117" w14:textId="77777777" w:rsidR="00BE18F7" w:rsidRDefault="008426A7">
            <w:pPr>
              <w:bidi/>
            </w:pPr>
            <w:r>
              <w:rPr>
                <w:sz w:val="18"/>
                <w:szCs w:val="18"/>
                <w:rtl/>
              </w:rPr>
              <w:t>شد وضغط 125% من إجهاد الخضوع</w:t>
            </w:r>
          </w:p>
        </w:tc>
        <w:tc>
          <w:tcPr>
            <w:tcW w:w="1134" w:type="dxa"/>
          </w:tcPr>
          <w:p w14:paraId="1A0C8681" w14:textId="77777777" w:rsidR="00BE18F7" w:rsidRDefault="008426A7">
            <w:pPr>
              <w:bidi/>
              <w:jc w:val="center"/>
            </w:pPr>
            <w:r>
              <w:rPr>
                <w:sz w:val="18"/>
                <w:szCs w:val="18"/>
                <w:rtl/>
              </w:rPr>
              <w:t>ص 130</w:t>
            </w:r>
          </w:p>
        </w:tc>
      </w:tr>
      <w:tr w:rsidR="00BE18F7" w14:paraId="4C1B4BB8" w14:textId="77777777">
        <w:trPr>
          <w:cantSplit/>
          <w:jc w:val="center"/>
        </w:trPr>
        <w:tc>
          <w:tcPr>
            <w:tcW w:w="2268" w:type="dxa"/>
          </w:tcPr>
          <w:p w14:paraId="67A3CBC1" w14:textId="77777777" w:rsidR="00BE18F7" w:rsidRDefault="008426A7">
            <w:pPr>
              <w:bidi/>
            </w:pPr>
            <w:r>
              <w:rPr>
                <w:sz w:val="18"/>
                <w:szCs w:val="18"/>
                <w:rtl/>
              </w:rPr>
              <w:t>اختبار شد لعينة ملحومة</w:t>
            </w:r>
          </w:p>
        </w:tc>
        <w:tc>
          <w:tcPr>
            <w:tcW w:w="1814" w:type="dxa"/>
          </w:tcPr>
          <w:p w14:paraId="11CC8BD9" w14:textId="77777777" w:rsidR="00BE18F7" w:rsidRDefault="00BE18F7">
            <w:pPr>
              <w:bidi/>
            </w:pPr>
          </w:p>
        </w:tc>
        <w:tc>
          <w:tcPr>
            <w:tcW w:w="2041" w:type="dxa"/>
          </w:tcPr>
          <w:p w14:paraId="6F1DCA69" w14:textId="77777777" w:rsidR="00BE18F7" w:rsidRDefault="008426A7">
            <w:pPr>
              <w:bidi/>
            </w:pPr>
            <w:r>
              <w:rPr>
                <w:sz w:val="18"/>
                <w:szCs w:val="18"/>
                <w:rtl/>
              </w:rPr>
              <w:t>قبل التنفيذ</w:t>
            </w:r>
          </w:p>
        </w:tc>
        <w:tc>
          <w:tcPr>
            <w:tcW w:w="2835" w:type="dxa"/>
          </w:tcPr>
          <w:p w14:paraId="64EB2264" w14:textId="77777777" w:rsidR="00BE18F7" w:rsidRDefault="008426A7">
            <w:pPr>
              <w:bidi/>
            </w:pPr>
            <w:r>
              <w:rPr>
                <w:sz w:val="18"/>
                <w:szCs w:val="18"/>
                <w:rtl/>
              </w:rPr>
              <w:t>إثبات صلاحية اللحام</w:t>
            </w:r>
          </w:p>
        </w:tc>
        <w:tc>
          <w:tcPr>
            <w:tcW w:w="1134" w:type="dxa"/>
          </w:tcPr>
          <w:p w14:paraId="2B934719" w14:textId="77777777" w:rsidR="00BE18F7" w:rsidRDefault="008426A7">
            <w:pPr>
              <w:bidi/>
              <w:jc w:val="center"/>
            </w:pPr>
            <w:r>
              <w:rPr>
                <w:sz w:val="18"/>
                <w:szCs w:val="18"/>
                <w:rtl/>
              </w:rPr>
              <w:t>ص 130</w:t>
            </w:r>
          </w:p>
        </w:tc>
      </w:tr>
      <w:tr w:rsidR="00BE18F7" w14:paraId="0A1D187B" w14:textId="77777777">
        <w:trPr>
          <w:cantSplit/>
          <w:jc w:val="center"/>
        </w:trPr>
        <w:tc>
          <w:tcPr>
            <w:tcW w:w="2268" w:type="dxa"/>
          </w:tcPr>
          <w:p w14:paraId="4E34B02E" w14:textId="77777777" w:rsidR="00BE18F7" w:rsidRDefault="008426A7">
            <w:pPr>
              <w:bidi/>
            </w:pPr>
            <w:r>
              <w:rPr>
                <w:sz w:val="18"/>
                <w:szCs w:val="18"/>
                <w:rtl/>
              </w:rPr>
              <w:t>تحديد إجهاد الشد الأقصى</w:t>
            </w:r>
          </w:p>
        </w:tc>
        <w:tc>
          <w:tcPr>
            <w:tcW w:w="1814" w:type="dxa"/>
          </w:tcPr>
          <w:p w14:paraId="5657A27C" w14:textId="77777777" w:rsidR="00BE18F7" w:rsidRDefault="008426A7">
            <w:pPr>
              <w:bidi/>
            </w:pPr>
            <w:r>
              <w:rPr>
                <w:sz w:val="18"/>
                <w:szCs w:val="18"/>
                <w:rtl/>
              </w:rPr>
              <w:t>كود مصري 203 ملحق 3</w:t>
            </w:r>
          </w:p>
        </w:tc>
        <w:tc>
          <w:tcPr>
            <w:tcW w:w="2041" w:type="dxa"/>
          </w:tcPr>
          <w:p w14:paraId="7B015DB6" w14:textId="77777777" w:rsidR="00BE18F7" w:rsidRDefault="008426A7">
            <w:pPr>
              <w:bidi/>
            </w:pPr>
            <w:r>
              <w:rPr>
                <w:sz w:val="18"/>
                <w:szCs w:val="18"/>
                <w:rtl/>
              </w:rPr>
              <w:t>مع كل عينة شد</w:t>
            </w:r>
          </w:p>
        </w:tc>
        <w:tc>
          <w:tcPr>
            <w:tcW w:w="2835" w:type="dxa"/>
          </w:tcPr>
          <w:p w14:paraId="7E751A2E" w14:textId="77777777" w:rsidR="00BE18F7" w:rsidRDefault="008426A7">
            <w:pPr>
              <w:bidi/>
            </w:pPr>
            <w:r>
              <w:rPr>
                <w:sz w:val="18"/>
                <w:szCs w:val="18"/>
                <w:rtl/>
              </w:rPr>
              <w:t>إجهاد الشد = الحمل الأقصى / مساحة المقطع قبل الاختبار (المرجع يذكر القطر خطأ)</w:t>
            </w:r>
          </w:p>
        </w:tc>
        <w:tc>
          <w:tcPr>
            <w:tcW w:w="1134" w:type="dxa"/>
          </w:tcPr>
          <w:p w14:paraId="6D7A5BB5" w14:textId="77777777" w:rsidR="00BE18F7" w:rsidRDefault="008426A7">
            <w:pPr>
              <w:bidi/>
              <w:jc w:val="center"/>
            </w:pPr>
            <w:r>
              <w:rPr>
                <w:sz w:val="18"/>
                <w:szCs w:val="18"/>
                <w:rtl/>
              </w:rPr>
              <w:t>ص 39</w:t>
            </w:r>
          </w:p>
        </w:tc>
      </w:tr>
    </w:tbl>
    <w:p w14:paraId="1940E58D" w14:textId="77777777" w:rsidR="00BE18F7" w:rsidRDefault="00BE18F7">
      <w:pPr>
        <w:bidi/>
        <w:spacing w:after="40"/>
      </w:pPr>
    </w:p>
    <w:p w14:paraId="69B314E8" w14:textId="77777777" w:rsidR="00BE18F7" w:rsidRDefault="008426A7">
      <w:pPr>
        <w:keepNext/>
        <w:bidi/>
        <w:spacing w:after="120"/>
        <w:outlineLvl w:val="1"/>
      </w:pPr>
      <w:r>
        <w:rPr>
          <w:b/>
          <w:bCs/>
          <w:color w:val="052976"/>
          <w:sz w:val="25"/>
          <w:szCs w:val="25"/>
          <w:rtl/>
        </w:rPr>
        <w:t>7.4 القياس والدفع</w:t>
      </w:r>
    </w:p>
    <w:p w14:paraId="1635FB73" w14:textId="77777777" w:rsidR="00BE18F7" w:rsidRDefault="008426A7">
      <w:pPr>
        <w:bidi/>
        <w:spacing w:after="40"/>
      </w:pPr>
      <w:r>
        <w:rPr>
          <w:sz w:val="21"/>
          <w:szCs w:val="21"/>
          <w:rtl/>
        </w:rPr>
        <w:t>7.4.1  توريد وتركيب حديد تسليح. الوحدة: طن. القياس: من أطوال الأسياخ والوصلات بقوائم التسليح وبالأوزان النظرية لكل قطر. يشمل السعر: التقطيع والتركيب والكراسي وسلك الرباط والهالك. (ص 155)</w:t>
      </w:r>
    </w:p>
    <w:p w14:paraId="2FFC2539" w14:textId="77777777" w:rsidR="00BE18F7" w:rsidRDefault="008426A7">
      <w:pPr>
        <w:bidi/>
        <w:spacing w:after="40"/>
      </w:pPr>
      <w:r>
        <w:rPr>
          <w:sz w:val="21"/>
          <w:szCs w:val="21"/>
          <w:rtl/>
        </w:rPr>
        <w:t>7.4.2  توريد وتركيب شبك صلب ملحوم. الوحدة: م2. القياس: صافي مسطح الخرسانة. لا يشمل: وصلات ركوب الشبك. (ص 155)</w:t>
      </w:r>
    </w:p>
    <w:p w14:paraId="772CC941" w14:textId="77777777" w:rsidR="00BE18F7" w:rsidRDefault="008426A7">
      <w:pPr>
        <w:bidi/>
        <w:spacing w:after="40"/>
      </w:pPr>
      <w:r>
        <w:rPr>
          <w:sz w:val="21"/>
          <w:szCs w:val="21"/>
          <w:rtl/>
        </w:rPr>
        <w:t>7.4.3  حديد التسليح وقوالب الصب وموقفات المياه ضمن بنود الخرسانة. الوحدة: حسب العقد. القياس: لا تقاس منفصلة إلا إذا نص العقد وجداول الكميات صراحة أن بنود الخرسانة لا تشملها. (ص 155)</w:t>
      </w:r>
    </w:p>
    <w:p w14:paraId="0C31C2BF" w14:textId="77777777" w:rsidR="00BE18F7" w:rsidRDefault="008426A7">
      <w:pPr>
        <w:keepNext/>
        <w:bidi/>
        <w:spacing w:after="120"/>
        <w:outlineLvl w:val="1"/>
      </w:pPr>
      <w:r>
        <w:rPr>
          <w:b/>
          <w:bCs/>
          <w:color w:val="052976"/>
          <w:sz w:val="25"/>
          <w:szCs w:val="25"/>
          <w:rtl/>
        </w:rPr>
        <w:t>7.5 أعمال لا تقبل عند الاستلام</w:t>
      </w:r>
    </w:p>
    <w:p w14:paraId="6C08BDE0" w14:textId="77777777" w:rsidR="00BE18F7" w:rsidRDefault="008426A7">
      <w:pPr>
        <w:bidi/>
        <w:spacing w:after="40"/>
      </w:pPr>
      <w:r>
        <w:rPr>
          <w:sz w:val="21"/>
          <w:szCs w:val="21"/>
          <w:rtl/>
        </w:rPr>
        <w:t>يلتزم المقاول بإزالة وإعادة تنفيذ أي عمل تظهر فيه إحدى الحالات التالية على نفقته، دون تمديد للمدة:</w:t>
      </w:r>
    </w:p>
    <w:p w14:paraId="266925D3" w14:textId="77777777" w:rsidR="00BE18F7" w:rsidRDefault="008426A7">
      <w:pPr>
        <w:bidi/>
        <w:spacing w:after="40"/>
      </w:pPr>
      <w:r>
        <w:rPr>
          <w:sz w:val="21"/>
          <w:szCs w:val="21"/>
          <w:rtl/>
        </w:rPr>
        <w:t>7.5.1  استخدام فضل حديد كبسكوت، والمطلوب: بسكوت خرساني (ص 83)</w:t>
      </w:r>
    </w:p>
    <w:p w14:paraId="2ADCD56A" w14:textId="77777777" w:rsidR="00BE18F7" w:rsidRDefault="008426A7">
      <w:pPr>
        <w:bidi/>
        <w:spacing w:after="40"/>
      </w:pPr>
      <w:r>
        <w:rPr>
          <w:sz w:val="21"/>
          <w:szCs w:val="21"/>
          <w:rtl/>
        </w:rPr>
        <w:t>7.5.2  ثني الحديد ثم إعادة عدله، والمطلوب: ممنوع، يستبدل السيخ (ص 83)</w:t>
      </w:r>
    </w:p>
    <w:p w14:paraId="74F3FB1A" w14:textId="77777777" w:rsidR="00BE18F7" w:rsidRDefault="008426A7">
      <w:pPr>
        <w:bidi/>
        <w:spacing w:after="40"/>
      </w:pPr>
      <w:r>
        <w:rPr>
          <w:sz w:val="21"/>
          <w:szCs w:val="21"/>
          <w:rtl/>
        </w:rPr>
        <w:t>7.5.3  ظهور أطراف سلك الرباط على سطح الخرسانة، والمطلوب: ثني الأطراف للداخل (ص 82)</w:t>
      </w:r>
    </w:p>
    <w:p w14:paraId="4EF50C1B" w14:textId="77777777" w:rsidR="00BE18F7" w:rsidRDefault="008426A7">
      <w:pPr>
        <w:bidi/>
        <w:spacing w:after="40"/>
      </w:pPr>
      <w:r>
        <w:rPr>
          <w:sz w:val="21"/>
          <w:szCs w:val="21"/>
          <w:rtl/>
        </w:rPr>
        <w:t>7.5.4  ترك مسافات بينية بين حديد الوصلات، والمطلوب: حديد الوصلات متلاصق داخل القطاع (ص 86)</w:t>
      </w:r>
    </w:p>
    <w:p w14:paraId="29DE44CC" w14:textId="77777777" w:rsidR="00BE18F7" w:rsidRDefault="008426A7">
      <w:pPr>
        <w:bidi/>
        <w:spacing w:after="40"/>
      </w:pPr>
      <w:r>
        <w:rPr>
          <w:sz w:val="21"/>
          <w:szCs w:val="21"/>
          <w:rtl/>
        </w:rPr>
        <w:t>7.5.5  تثبيت البسكوت في الحديد الرأسي بدل الكانة، والمطلوب: تثبيته في الكانة (ص 109)</w:t>
      </w:r>
    </w:p>
    <w:p w14:paraId="4F02098B" w14:textId="77777777" w:rsidR="00BE18F7" w:rsidRDefault="008426A7">
      <w:pPr>
        <w:bidi/>
        <w:spacing w:after="40"/>
      </w:pPr>
      <w:r>
        <w:rPr>
          <w:sz w:val="21"/>
          <w:szCs w:val="21"/>
          <w:rtl/>
        </w:rPr>
        <w:t>7.5.6  أقفال الكانات في جانب واحد من العمود، والمطلوب: توزيع الأقفال بالتبادل (ص 108)</w:t>
      </w:r>
    </w:p>
    <w:p w14:paraId="1C35059F" w14:textId="77777777" w:rsidR="00BE18F7" w:rsidRDefault="008426A7">
      <w:pPr>
        <w:bidi/>
        <w:spacing w:after="40"/>
      </w:pPr>
      <w:r>
        <w:rPr>
          <w:sz w:val="21"/>
          <w:szCs w:val="21"/>
          <w:rtl/>
        </w:rPr>
        <w:t>7.5.7  الوصل بين الحزم بأكملها، والمطلوب: وصل الأسياخ بالتبادل بمعامل 1.2 أو 1.33 (ص 108)</w:t>
      </w:r>
    </w:p>
    <w:p w14:paraId="39255C5C" w14:textId="77777777" w:rsidR="00BE18F7" w:rsidRDefault="008426A7">
      <w:pPr>
        <w:bidi/>
        <w:spacing w:after="40"/>
      </w:pPr>
      <w:r>
        <w:rPr>
          <w:sz w:val="21"/>
          <w:szCs w:val="21"/>
          <w:rtl/>
        </w:rPr>
        <w:t>7.5.8  عدم استمرار كانات الأعمدة داخل منطقة اتصالها بالكمرات، والمطلوب: مراجعة استمرار الكانات (ص 124)</w:t>
      </w:r>
    </w:p>
    <w:p w14:paraId="695506B8" w14:textId="77777777" w:rsidR="00BE18F7" w:rsidRDefault="008426A7">
      <w:pPr>
        <w:bidi/>
        <w:spacing w:after="40"/>
      </w:pPr>
      <w:r>
        <w:rPr>
          <w:sz w:val="21"/>
          <w:szCs w:val="21"/>
          <w:rtl/>
        </w:rPr>
        <w:t>7.5.9  وضع الكانات ساقطة على خشب قاع البلاطة، والمطلوب: الكانات أسفل سطح البلاطة بمقدار الغطاء مع بسكوت (ص 124)</w:t>
      </w:r>
    </w:p>
    <w:p w14:paraId="7DEF9DC0" w14:textId="77777777" w:rsidR="00BE18F7" w:rsidRDefault="008426A7">
      <w:pPr>
        <w:bidi/>
        <w:spacing w:after="40"/>
      </w:pPr>
      <w:r>
        <w:rPr>
          <w:sz w:val="21"/>
          <w:szCs w:val="21"/>
          <w:rtl/>
        </w:rPr>
        <w:t>7.5.10  سيخ مستمر يدور حول ركن مقعر (re-entrant corner)، والمطلوب: أسياخ منفصلة متقاطعة كل منها مرسى بطول التماسك في الجهة المقابلة مع كانات تحتوي القوة الشعاعية (ص 359)</w:t>
      </w:r>
    </w:p>
    <w:p w14:paraId="6C83D7F1" w14:textId="77777777" w:rsidR="00BE18F7" w:rsidRDefault="008426A7">
      <w:pPr>
        <w:bidi/>
        <w:spacing w:after="40"/>
      </w:pPr>
      <w:r>
        <w:rPr>
          <w:sz w:val="21"/>
          <w:szCs w:val="21"/>
          <w:rtl/>
        </w:rPr>
        <w:t>7.5.11  اعتماد تفريد حديد الأركان دون تحديد وجه الشد من منحنى العزوم، والمطلوب: مراجعة منحنى العزوم وتحديد وجه الشد قبل اعتماد رسومات الورشة (ص 357)</w:t>
      </w:r>
    </w:p>
    <w:p w14:paraId="190028DF" w14:textId="77777777" w:rsidR="00BE18F7" w:rsidRDefault="008426A7">
      <w:pPr>
        <w:bidi/>
        <w:spacing w:after="40"/>
      </w:pPr>
      <w:r>
        <w:rPr>
          <w:sz w:val="21"/>
          <w:szCs w:val="21"/>
          <w:rtl/>
        </w:rPr>
        <w:t>7.5.12  توزيع حديد الاتجاه القصير بانتظام على كامل عرض القاعدة المستطيلة، والمطلوب: تركيز Asm في شريط بعرض B' تحت العمود وتوزيع الباقي على الجانبين (ص 362)</w:t>
      </w:r>
    </w:p>
    <w:p w14:paraId="362CB147" w14:textId="77777777" w:rsidR="00BE18F7" w:rsidRDefault="008426A7">
      <w:pPr>
        <w:bidi/>
        <w:spacing w:after="40"/>
      </w:pPr>
      <w:r>
        <w:rPr>
          <w:sz w:val="21"/>
          <w:szCs w:val="21"/>
          <w:rtl/>
        </w:rPr>
        <w:t>7.5.13  وضع الحديد الرئيسي للكمرة الرابطة في الوجه السفلي، والمطلوب: الحديد العلوي هو الرئيسي ويرسى داخل العمود بطول وصلة شد (ص 363)</w:t>
      </w:r>
    </w:p>
    <w:p w14:paraId="6B99C875" w14:textId="77777777" w:rsidR="00BE18F7" w:rsidRDefault="008426A7">
      <w:pPr>
        <w:bidi/>
        <w:spacing w:after="40"/>
      </w:pPr>
      <w:r>
        <w:rPr>
          <w:sz w:val="21"/>
          <w:szCs w:val="21"/>
          <w:rtl/>
        </w:rPr>
        <w:t>7.5.14  عدم وصول تسليح الكمرة الطرفية إلى الركيزة (العمود الطرفي)، والمطلوب: مد تسليح الكمرة حتى الوجه البعيد للعمود مع رجل (ص 423)</w:t>
      </w:r>
    </w:p>
    <w:p w14:paraId="05AC1E47" w14:textId="77777777" w:rsidR="00BE18F7" w:rsidRDefault="008426A7">
      <w:pPr>
        <w:bidi/>
        <w:spacing w:after="40"/>
      </w:pPr>
      <w:r>
        <w:rPr>
          <w:sz w:val="21"/>
          <w:szCs w:val="21"/>
          <w:rtl/>
        </w:rPr>
        <w:t>7.5.15  دخول السيخ المكسح (bent-up bar) داخل قطاع العمود، والمطلوب: التكسيح خارج العمود بمسافة لا تقل عن الأكبر من d/2 أو 30 سم (ص 423)</w:t>
      </w:r>
    </w:p>
    <w:p w14:paraId="37124151" w14:textId="77777777" w:rsidR="00BE18F7" w:rsidRDefault="008426A7">
      <w:pPr>
        <w:bidi/>
        <w:spacing w:after="40"/>
      </w:pPr>
      <w:r>
        <w:rPr>
          <w:sz w:val="21"/>
          <w:szCs w:val="21"/>
          <w:rtl/>
        </w:rPr>
        <w:t>7.5.16  عدم وصول التسليح للركيزة الوسطى في الكمرة المستمرة، والمطلوب: مد الحديد العلوي ربع البحر (1/4 L1 أو 1/4 L2) على جانبي الركيزة ومد الحديد السفلي حتى الركيزة (ص 423)</w:t>
      </w:r>
    </w:p>
    <w:p w14:paraId="52608AC1" w14:textId="77777777" w:rsidR="00BE18F7" w:rsidRDefault="008426A7">
      <w:pPr>
        <w:bidi/>
        <w:spacing w:after="40"/>
      </w:pPr>
      <w:r>
        <w:rPr>
          <w:sz w:val="21"/>
          <w:szCs w:val="21"/>
          <w:rtl/>
        </w:rPr>
        <w:t>7.5.17  عدم ربط حديد الكابولي بطول كاف داخل البحر المجاور، والمطلوب: مد حديد الكابولي داخل البحر المجاور بطول 1.5 مرة طول الكابولي (ص 423)</w:t>
      </w:r>
    </w:p>
    <w:p w14:paraId="5CB7EF25" w14:textId="77777777" w:rsidR="00BE18F7" w:rsidRDefault="008426A7">
      <w:pPr>
        <w:bidi/>
        <w:spacing w:after="40"/>
      </w:pPr>
      <w:r>
        <w:rPr>
          <w:sz w:val="21"/>
          <w:szCs w:val="21"/>
          <w:rtl/>
        </w:rPr>
        <w:t>7.5.18  عدم وجود تسليح قطري حول فتحة أو منور في البلاطة، والمطلوب: وضع حديد قطري حول أركان الفتحة إضافة لتعويض الأسياخ المقطوعة (ص 424)</w:t>
      </w:r>
    </w:p>
    <w:p w14:paraId="175E40E6" w14:textId="77777777" w:rsidR="00BE18F7" w:rsidRDefault="008426A7">
      <w:pPr>
        <w:bidi/>
        <w:spacing w:after="40"/>
      </w:pPr>
      <w:r>
        <w:rPr>
          <w:sz w:val="21"/>
          <w:szCs w:val="21"/>
          <w:rtl/>
        </w:rPr>
        <w:t>7.5.19  ثني واتصال حديد الشد عند الركن الداخلي فيتجه السيخ للخارج، والمطلوب: فصل الأسياخ وتقاطعها (مقص) عند التقاطع مع تكثيف الكانات (ص 424)</w:t>
      </w:r>
    </w:p>
    <w:p w14:paraId="15EC84F5" w14:textId="77777777" w:rsidR="00BE18F7" w:rsidRDefault="008426A7">
      <w:pPr>
        <w:bidi/>
        <w:spacing w:after="40"/>
      </w:pPr>
      <w:r>
        <w:rPr>
          <w:sz w:val="21"/>
          <w:szCs w:val="21"/>
          <w:rtl/>
        </w:rPr>
        <w:t>7.5.20  عدم وضع كلبسات (Cross ties) في الحائط الساند مع تباعد الأسياخ أكثر من 20 سم، والمطلوب: وضع كلبسات تربط الشبكتين مع عدد أدنى من الأسياخ في المتر لكل وجه حسب الرسم (الرقم غير مقروء) (ص 424)</w:t>
      </w:r>
    </w:p>
    <w:p w14:paraId="2DB576D5" w14:textId="77777777" w:rsidR="00BE18F7" w:rsidRDefault="008426A7">
      <w:pPr>
        <w:bidi/>
        <w:spacing w:after="40"/>
      </w:pPr>
      <w:r>
        <w:rPr>
          <w:sz w:val="21"/>
          <w:szCs w:val="21"/>
          <w:rtl/>
        </w:rPr>
        <w:t>7.5.21  عدم ربط حديد العمود في القاعدة بطول كاف مع غطاء غير كاف (عنوان الكتاب منقول من صف الكابولي والرسم لعمود على قاعدة)، والمطلوب: تكثيف الكانات عند الاتصال وعمل غطاء خرساني كاف (ص 424)</w:t>
      </w:r>
    </w:p>
    <w:p w14:paraId="259C9C54" w14:textId="77777777" w:rsidR="00BE18F7" w:rsidRDefault="008426A7">
      <w:pPr>
        <w:bidi/>
        <w:spacing w:after="40"/>
      </w:pPr>
      <w:r>
        <w:rPr>
          <w:sz w:val="21"/>
          <w:szCs w:val="21"/>
          <w:rtl/>
        </w:rPr>
        <w:t>7.5.22  عدم وجود كانات داخلية تربط أسياخ العمود المستطيل الطويل مع تباعد الأسياخ، والمطلوب: كانات داخلية متداخلة كل 30 سم، مسافة بين الأسياخ لا تزيد عن 15 سم، غطاء 2.5 سم (ص 425)</w:t>
      </w:r>
    </w:p>
    <w:p w14:paraId="0425F8EB" w14:textId="77777777" w:rsidR="00BE18F7" w:rsidRDefault="008426A7">
      <w:pPr>
        <w:bidi/>
        <w:spacing w:after="40"/>
      </w:pPr>
      <w:r>
        <w:rPr>
          <w:sz w:val="21"/>
          <w:szCs w:val="21"/>
          <w:rtl/>
        </w:rPr>
        <w:t>7.5.23  عدم عمل شبكة علوية لبلاطة سمكها 16 سم فأكثر، والمطلوب: شبكة علوية 5 أسياخ قطر 8 مم في المتر على الأقل مرفوعة بكراسي حديد (ص 425)</w:t>
      </w:r>
    </w:p>
    <w:p w14:paraId="3FCAFDE7" w14:textId="77777777" w:rsidR="00BE18F7" w:rsidRDefault="008426A7">
      <w:pPr>
        <w:bidi/>
        <w:spacing w:after="40"/>
      </w:pPr>
      <w:r>
        <w:rPr>
          <w:sz w:val="21"/>
          <w:szCs w:val="21"/>
          <w:rtl/>
        </w:rPr>
        <w:t>7.5.24  تركيز أقطار كبيرة متباعدة أسفل الكمرة العميقة دون حديد جانبي، والمطلوب: حديد جانبي (Skin bars) كل 30 سم، كانات إضافية (شنش)، وأقطار متقاربة (ص 425)</w:t>
      </w:r>
    </w:p>
    <w:p w14:paraId="697B590A" w14:textId="77777777" w:rsidR="00BE18F7" w:rsidRDefault="008426A7">
      <w:pPr>
        <w:bidi/>
        <w:spacing w:after="40"/>
      </w:pPr>
      <w:r>
        <w:rPr>
          <w:sz w:val="21"/>
          <w:szCs w:val="21"/>
          <w:rtl/>
        </w:rPr>
        <w:t>7.5.25  استمرار الأسياخ بالانحناء مع تغير منسوب قطاع الكمرة (Nonprismatic)، والمطلوب: فصل الأسياخ وعمل كانات مقفلة عند تغير المنسوب وتراكب الأسياخ بطول التماسك (ص 426)</w:t>
      </w:r>
    </w:p>
    <w:p w14:paraId="3C13B178" w14:textId="77777777" w:rsidR="00BE18F7" w:rsidRDefault="008426A7">
      <w:pPr>
        <w:bidi/>
        <w:spacing w:after="40"/>
      </w:pPr>
      <w:r>
        <w:rPr>
          <w:sz w:val="21"/>
          <w:szCs w:val="21"/>
          <w:rtl/>
        </w:rPr>
        <w:t>7.5.26  تكسيح قصير بلا طول تماسك عند اتصال كمرة طرفية بعمود، والمطلوب: حديد علوي مستمر لا يقل عن 0.5 Ast، سفلي داخل العمود لا يقل عن 0.25 Ast بامتداد Ld/3، تكسيح العلوي داخل العمود بطول Ld، وامتداد العلوي في البحر الأكبر من 0.5L أو Ld (ص 426)</w:t>
      </w:r>
    </w:p>
    <w:p w14:paraId="5A8C2474" w14:textId="77777777" w:rsidR="00BE18F7" w:rsidRDefault="008426A7">
      <w:pPr>
        <w:bidi/>
        <w:spacing w:after="40"/>
      </w:pPr>
      <w:r>
        <w:rPr>
          <w:sz w:val="21"/>
          <w:szCs w:val="21"/>
          <w:rtl/>
        </w:rPr>
        <w:t>7.5.27  ثني السيخ السفلي ليتبع الحنية في الكمرة ذات الحنية (Haunch)، والمطلوب: أسياخ سفلية مستقيمة حتى الركيزة وأسياخ حنية منفصلة تمتد Ld بعد نقطة الانكسار، طول الحنية L/8 إلى L/10 في الرسم (ص 426)</w:t>
      </w:r>
    </w:p>
    <w:p w14:paraId="4D5F6A81" w14:textId="77777777" w:rsidR="00BE18F7" w:rsidRDefault="008426A7">
      <w:pPr>
        <w:bidi/>
        <w:spacing w:after="40"/>
      </w:pPr>
      <w:r>
        <w:rPr>
          <w:sz w:val="21"/>
          <w:szCs w:val="21"/>
          <w:rtl/>
        </w:rPr>
        <w:t>7.5.28  عدم معالجة نقطة تغير العمق في الكمرة ذات العمقين، والمطلوب: كانات مقفلة عند التغير وتراكب الأسياخ Ld/2 + Ld/2 حول نقطة التغير (ص 426)</w:t>
      </w:r>
    </w:p>
    <w:p w14:paraId="6085B413" w14:textId="77777777" w:rsidR="00BE18F7" w:rsidRDefault="008426A7">
      <w:pPr>
        <w:bidi/>
        <w:spacing w:after="40"/>
      </w:pPr>
      <w:r>
        <w:rPr>
          <w:sz w:val="21"/>
          <w:szCs w:val="21"/>
          <w:rtl/>
        </w:rPr>
        <w:t>7.5.29  فتحة في جذع الكمرة بدون تسليح إضافي، والمطلوب: كانات مقفلة إضافية على d/2 من كل جانب، أسياخ أعلى وأسفل الفتحة بامتداد Ld، وأسياخ مائلة عند الأركان (ص 427)</w:t>
      </w:r>
    </w:p>
    <w:p w14:paraId="045A153F" w14:textId="77777777" w:rsidR="00BE18F7" w:rsidRDefault="008426A7">
      <w:pPr>
        <w:bidi/>
        <w:spacing w:after="40"/>
      </w:pPr>
      <w:r>
        <w:rPr>
          <w:sz w:val="21"/>
          <w:szCs w:val="21"/>
          <w:rtl/>
        </w:rPr>
        <w:t>7.5.30  استمرار الأسياخ بزاوية حادة في قطاع قناة أو خندق في البلاطة، والمطلوب: تقاطع الأسياخ على شكل L متراكبة وامتدادها Ld في كل اتجاه (ص 427)</w:t>
      </w:r>
    </w:p>
    <w:p w14:paraId="0EEDCB49" w14:textId="77777777" w:rsidR="00BE18F7" w:rsidRDefault="008426A7">
      <w:pPr>
        <w:bidi/>
        <w:spacing w:after="40"/>
      </w:pPr>
      <w:r>
        <w:rPr>
          <w:sz w:val="21"/>
          <w:szCs w:val="21"/>
          <w:rtl/>
        </w:rPr>
        <w:t>7.5.31  استمرار السيخ السفلي من البسطة للشاحط عند الركن الداخلي للسلم، والمطلوب: تقاطع الأسياخ عند الركن مع سيخ إضافي وامتداد كل منها Ld(min) (ص 427)</w:t>
      </w:r>
    </w:p>
    <w:p w14:paraId="539C683D" w14:textId="77777777" w:rsidR="00BE18F7" w:rsidRDefault="008426A7">
      <w:pPr>
        <w:bidi/>
        <w:spacing w:after="40"/>
      </w:pPr>
      <w:r>
        <w:rPr>
          <w:sz w:val="21"/>
          <w:szCs w:val="21"/>
          <w:rtl/>
        </w:rPr>
        <w:t>7.5.32  عدم وجود حديد تعليق عند الكمرات المتقاطعة (Grid beam)، والمطلوب: حديد تعليق (Hanger bars) وكانات مكثفة بعرض 1.5d على كل جانب من الكمرة الحاملة، ميل الأسياخ المكسحة 1:10 (ص 427)</w:t>
      </w:r>
    </w:p>
    <w:p w14:paraId="3257D942" w14:textId="77777777" w:rsidR="00BE18F7" w:rsidRDefault="008426A7">
      <w:pPr>
        <w:bidi/>
        <w:spacing w:after="40"/>
      </w:pPr>
      <w:r>
        <w:rPr>
          <w:sz w:val="21"/>
          <w:szCs w:val="21"/>
          <w:rtl/>
        </w:rPr>
        <w:t>7.5.33  استخدام كانة مفتوحة الرجل في كمرة عليها عزم التواء، والمطلوب: كانات مقفلة ذات رجل متداخلة مع أسياخ في الأركان (ص 430)</w:t>
      </w:r>
    </w:p>
    <w:p w14:paraId="6F367E6F" w14:textId="77777777" w:rsidR="00BE18F7" w:rsidRDefault="008426A7">
      <w:pPr>
        <w:bidi/>
        <w:spacing w:after="40"/>
      </w:pPr>
      <w:r>
        <w:rPr>
          <w:sz w:val="21"/>
          <w:szCs w:val="21"/>
          <w:rtl/>
        </w:rPr>
        <w:t>7.5.34  تنفيذ كمرة رئيسية بعمق أقل من الثانوية المحملة عليها، والمطلوب: تجنب ذلك تصميميا، وإن حدث تستمر كانات الكمرة الكبيرة داخل الصغيرة قطر 10 مم كل 10 سم مع حديد U وتعليق الثانوية (ص 131)</w:t>
      </w:r>
    </w:p>
    <w:p w14:paraId="189D50C7" w14:textId="77777777" w:rsidR="00BE18F7" w:rsidRDefault="008426A7">
      <w:pPr>
        <w:keepNext/>
        <w:bidi/>
        <w:spacing w:after="120"/>
        <w:outlineLvl w:val="1"/>
      </w:pPr>
      <w:r>
        <w:rPr>
          <w:b/>
          <w:bCs/>
          <w:color w:val="052976"/>
          <w:sz w:val="25"/>
          <w:szCs w:val="25"/>
          <w:rtl/>
        </w:rPr>
        <w:t>7.6 الاستلام</w:t>
      </w:r>
    </w:p>
    <w:p w14:paraId="66309DDC" w14:textId="77777777" w:rsidR="00BE18F7" w:rsidRDefault="008426A7">
      <w:pPr>
        <w:bidi/>
        <w:spacing w:after="80"/>
      </w:pPr>
      <w:r>
        <w:rPr>
          <w:sz w:val="21"/>
          <w:szCs w:val="21"/>
          <w:rtl/>
        </w:rPr>
        <w:t>يقدم المقاول طلب استلام (IR) قبل 24 ساعة على الأقل من كل مرحلة. عدد بنود الفحص لهذا الباب 333 بندا، منها 241 نقطة توقف (H) لا يجوز تجاوزها قبل توقيع الاستشاري، وتستخدم محاضر الاستلام الواردة في ملف محاضر الاستلام والفحص.</w:t>
      </w:r>
    </w:p>
    <w:p w14:paraId="7224EA45" w14:textId="77777777" w:rsidR="00BE18F7" w:rsidRDefault="008426A7">
      <w:pPr>
        <w:keepNext/>
        <w:pageBreakBefore/>
        <w:pBdr>
          <w:bottom w:val="single" w:sz="8" w:space="1" w:color="2633FF"/>
        </w:pBdr>
        <w:bidi/>
        <w:spacing w:before="200" w:after="120"/>
        <w:outlineLvl w:val="0"/>
      </w:pPr>
      <w:r>
        <w:rPr>
          <w:b/>
          <w:bCs/>
          <w:color w:val="052976"/>
          <w:sz w:val="30"/>
          <w:szCs w:val="30"/>
          <w:rtl/>
        </w:rPr>
        <w:t>8. أسقف خاصة</w:t>
      </w:r>
    </w:p>
    <w:p w14:paraId="0D3C41BF" w14:textId="77777777" w:rsidR="00BE18F7" w:rsidRDefault="008426A7">
      <w:pPr>
        <w:keepNext/>
        <w:bidi/>
        <w:spacing w:after="120"/>
        <w:outlineLvl w:val="1"/>
      </w:pPr>
      <w:r>
        <w:rPr>
          <w:b/>
          <w:bCs/>
          <w:color w:val="052976"/>
          <w:sz w:val="25"/>
          <w:szCs w:val="25"/>
          <w:rtl/>
        </w:rPr>
        <w:t>8.1 التزامات الأطراف</w:t>
      </w:r>
    </w:p>
    <w:p w14:paraId="5BB2E66C" w14:textId="77777777" w:rsidR="00BE18F7" w:rsidRDefault="008426A7">
      <w:pPr>
        <w:bidi/>
        <w:spacing w:after="40"/>
      </w:pPr>
      <w:r>
        <w:rPr>
          <w:sz w:val="21"/>
          <w:szCs w:val="21"/>
          <w:rtl/>
        </w:rPr>
        <w:t>8.1.1  يسند المقاول أعمال الشد اللاحق لشركة متخصصة ذات خبرة في مشاريع مماثلة بعد اعتمادها من المالك والجهات المختصة (ص 135).</w:t>
      </w:r>
    </w:p>
    <w:p w14:paraId="793E9340" w14:textId="77777777" w:rsidR="00BE18F7" w:rsidRDefault="008426A7">
      <w:pPr>
        <w:bidi/>
        <w:spacing w:after="40"/>
      </w:pPr>
      <w:r>
        <w:rPr>
          <w:sz w:val="21"/>
          <w:szCs w:val="21"/>
          <w:rtl/>
        </w:rPr>
        <w:t>8.1.2  يقدم المقاول المتخصص مخططات تنفيذية بمسارات الكابلات وإحداثياتها وتفاصيلها وكتالوجات جميع القطع للاعتماد (ص 135).</w:t>
      </w:r>
    </w:p>
    <w:p w14:paraId="70A3EC2B" w14:textId="77777777" w:rsidR="00BE18F7" w:rsidRDefault="008426A7">
      <w:pPr>
        <w:bidi/>
        <w:spacing w:after="40"/>
      </w:pPr>
      <w:r>
        <w:rPr>
          <w:sz w:val="21"/>
          <w:szCs w:val="21"/>
          <w:rtl/>
        </w:rPr>
        <w:t>8.1.3  [الاستشاري] لا يجوز قطع زوائد الكابلات إلا بموافقة كتابية من الاستشاري بعد قبول نتائج الشد (ص 139).</w:t>
      </w:r>
    </w:p>
    <w:p w14:paraId="5BA81971" w14:textId="77777777" w:rsidR="00BE18F7" w:rsidRDefault="008426A7">
      <w:pPr>
        <w:bidi/>
        <w:spacing w:after="40"/>
      </w:pPr>
      <w:r>
        <w:rPr>
          <w:sz w:val="21"/>
          <w:szCs w:val="21"/>
          <w:rtl/>
        </w:rPr>
        <w:t>8.1.4  يلتزم المقاول بمعايرة أجهزة الشد وقياس الاستطالة كل ستة أشهر وتقديم شهادات المعايرة (ص 137).</w:t>
      </w:r>
    </w:p>
    <w:p w14:paraId="5AE4EC93" w14:textId="77777777" w:rsidR="00BE18F7" w:rsidRDefault="008426A7">
      <w:pPr>
        <w:bidi/>
        <w:spacing w:after="40"/>
      </w:pPr>
      <w:r>
        <w:rPr>
          <w:sz w:val="21"/>
          <w:szCs w:val="21"/>
          <w:rtl/>
        </w:rPr>
        <w:t>8.1.5  يسجل المقاول قراءات الشد والاستطالة والانزلاق لكل كابل في جداول تسلم للاستشاري (ص 138).</w:t>
      </w:r>
    </w:p>
    <w:p w14:paraId="1B54AC28" w14:textId="77777777" w:rsidR="00BE18F7" w:rsidRDefault="008426A7">
      <w:pPr>
        <w:bidi/>
        <w:spacing w:after="40"/>
      </w:pPr>
      <w:r>
        <w:rPr>
          <w:sz w:val="21"/>
          <w:szCs w:val="21"/>
          <w:rtl/>
        </w:rPr>
        <w:t>8.1.6  [المورد] يلتزم الصانع بالسماح لمختبر المقاول بدخول مناطق التخزين والإنتاج ومشاهدة الصب والمعالجة (ص 141).</w:t>
      </w:r>
    </w:p>
    <w:p w14:paraId="1A5D2B76" w14:textId="77777777" w:rsidR="00BE18F7" w:rsidRDefault="008426A7">
      <w:pPr>
        <w:bidi/>
        <w:spacing w:after="40"/>
      </w:pPr>
      <w:r>
        <w:rPr>
          <w:sz w:val="21"/>
          <w:szCs w:val="21"/>
          <w:rtl/>
        </w:rPr>
        <w:t>8.1.7  [المورد] لا يجوز عمل أي فتحات أو تكسير في العناصر سابقة الصنع إلا بموافقة خطية من الصانع وتحت إشرافه (ص 141).</w:t>
      </w:r>
    </w:p>
    <w:p w14:paraId="035918CD" w14:textId="77777777" w:rsidR="00BE18F7" w:rsidRDefault="008426A7">
      <w:pPr>
        <w:bidi/>
        <w:spacing w:after="40"/>
      </w:pPr>
      <w:r>
        <w:rPr>
          <w:sz w:val="21"/>
          <w:szCs w:val="21"/>
          <w:rtl/>
        </w:rPr>
        <w:t>8.1.8  [المورد] يرقم الصانع كل عنصر بمكانه واتجاهه وتاريخ تصنيعه مطابقا لرسومات التركيب (ص 140).</w:t>
      </w:r>
    </w:p>
    <w:p w14:paraId="0C19162A" w14:textId="77777777" w:rsidR="00BE18F7" w:rsidRDefault="008426A7">
      <w:pPr>
        <w:keepNext/>
        <w:bidi/>
        <w:spacing w:after="120"/>
        <w:outlineLvl w:val="1"/>
      </w:pPr>
      <w:r>
        <w:rPr>
          <w:b/>
          <w:bCs/>
          <w:color w:val="052976"/>
          <w:sz w:val="25"/>
          <w:szCs w:val="25"/>
          <w:rtl/>
        </w:rPr>
        <w:t>8.2 المتطلبات الفنية والتفاوتات المسموحة</w:t>
      </w:r>
    </w:p>
    <w:tbl>
      <w:tblPr>
        <w:tblStyle w:val="TableGrid"/>
        <w:bidiVisual/>
        <w:tblW w:w="0" w:type="auto"/>
        <w:jc w:val="center"/>
        <w:tblLayout w:type="fixed"/>
        <w:tblLook w:val="04A0" w:firstRow="1" w:lastRow="0" w:firstColumn="1" w:lastColumn="0" w:noHBand="0" w:noVBand="1"/>
      </w:tblPr>
      <w:tblGrid>
        <w:gridCol w:w="2835"/>
        <w:gridCol w:w="3175"/>
        <w:gridCol w:w="2948"/>
        <w:gridCol w:w="1134"/>
      </w:tblGrid>
      <w:tr w:rsidR="00BE18F7" w14:paraId="1FB29A30" w14:textId="77777777">
        <w:trPr>
          <w:cantSplit/>
          <w:tblHeader/>
          <w:jc w:val="center"/>
        </w:trPr>
        <w:tc>
          <w:tcPr>
            <w:tcW w:w="2835" w:type="dxa"/>
            <w:shd w:val="clear" w:color="auto" w:fill="052976"/>
          </w:tcPr>
          <w:p w14:paraId="39740ABF" w14:textId="77777777" w:rsidR="00BE18F7" w:rsidRDefault="008426A7">
            <w:pPr>
              <w:bidi/>
              <w:jc w:val="center"/>
            </w:pPr>
            <w:r>
              <w:rPr>
                <w:b/>
                <w:bCs/>
                <w:color w:val="FFFFFF"/>
                <w:sz w:val="19"/>
                <w:szCs w:val="19"/>
                <w:rtl/>
              </w:rPr>
              <w:t>المعامل</w:t>
            </w:r>
          </w:p>
        </w:tc>
        <w:tc>
          <w:tcPr>
            <w:tcW w:w="3175" w:type="dxa"/>
            <w:shd w:val="clear" w:color="auto" w:fill="052976"/>
          </w:tcPr>
          <w:p w14:paraId="33CD11C9" w14:textId="77777777" w:rsidR="00BE18F7" w:rsidRDefault="008426A7">
            <w:pPr>
              <w:bidi/>
              <w:jc w:val="center"/>
            </w:pPr>
            <w:r>
              <w:rPr>
                <w:b/>
                <w:bCs/>
                <w:color w:val="FFFFFF"/>
                <w:sz w:val="19"/>
                <w:szCs w:val="19"/>
                <w:rtl/>
              </w:rPr>
              <w:t>القيمة</w:t>
            </w:r>
          </w:p>
        </w:tc>
        <w:tc>
          <w:tcPr>
            <w:tcW w:w="2948" w:type="dxa"/>
            <w:shd w:val="clear" w:color="auto" w:fill="052976"/>
          </w:tcPr>
          <w:p w14:paraId="5D302209" w14:textId="77777777" w:rsidR="00BE18F7" w:rsidRDefault="008426A7">
            <w:pPr>
              <w:bidi/>
              <w:jc w:val="center"/>
            </w:pPr>
            <w:r>
              <w:rPr>
                <w:b/>
                <w:bCs/>
                <w:color w:val="FFFFFF"/>
                <w:sz w:val="19"/>
                <w:szCs w:val="19"/>
                <w:rtl/>
              </w:rPr>
              <w:t>الشرط</w:t>
            </w:r>
          </w:p>
        </w:tc>
        <w:tc>
          <w:tcPr>
            <w:tcW w:w="1134" w:type="dxa"/>
            <w:shd w:val="clear" w:color="auto" w:fill="052976"/>
          </w:tcPr>
          <w:p w14:paraId="1A96A131" w14:textId="77777777" w:rsidR="00BE18F7" w:rsidRDefault="008426A7">
            <w:pPr>
              <w:bidi/>
              <w:jc w:val="center"/>
            </w:pPr>
            <w:r>
              <w:rPr>
                <w:b/>
                <w:bCs/>
                <w:color w:val="FFFFFF"/>
                <w:sz w:val="19"/>
                <w:szCs w:val="19"/>
                <w:rtl/>
              </w:rPr>
              <w:t>المرجع</w:t>
            </w:r>
          </w:p>
        </w:tc>
      </w:tr>
      <w:tr w:rsidR="00BE18F7" w14:paraId="1072B961" w14:textId="77777777">
        <w:trPr>
          <w:cantSplit/>
          <w:jc w:val="center"/>
        </w:trPr>
        <w:tc>
          <w:tcPr>
            <w:tcW w:w="2835" w:type="dxa"/>
          </w:tcPr>
          <w:p w14:paraId="21D1DE8F" w14:textId="77777777" w:rsidR="00BE18F7" w:rsidRDefault="008426A7">
            <w:pPr>
              <w:bidi/>
            </w:pPr>
            <w:r>
              <w:rPr>
                <w:sz w:val="18"/>
                <w:szCs w:val="18"/>
                <w:rtl/>
              </w:rPr>
              <w:t>أبعاد Drop panel</w:t>
            </w:r>
          </w:p>
        </w:tc>
        <w:tc>
          <w:tcPr>
            <w:tcW w:w="3175" w:type="dxa"/>
          </w:tcPr>
          <w:p w14:paraId="0B53D37E" w14:textId="77777777" w:rsidR="00BE18F7" w:rsidRDefault="008426A7">
            <w:pPr>
              <w:bidi/>
            </w:pPr>
            <w:r>
              <w:rPr>
                <w:sz w:val="18"/>
                <w:szCs w:val="18"/>
                <w:rtl/>
              </w:rPr>
              <w:t>سمك ربع البلاطة على الأقل، امتداد سدس الباكية الأصغر على الأقل، لا يتعدى ربع البحر الأصغر</w:t>
            </w:r>
          </w:p>
        </w:tc>
        <w:tc>
          <w:tcPr>
            <w:tcW w:w="2948" w:type="dxa"/>
          </w:tcPr>
          <w:p w14:paraId="29E53D73" w14:textId="77777777" w:rsidR="00BE18F7" w:rsidRDefault="008426A7">
            <w:pPr>
              <w:bidi/>
            </w:pPr>
            <w:r>
              <w:rPr>
                <w:sz w:val="18"/>
                <w:szCs w:val="18"/>
                <w:rtl/>
              </w:rPr>
              <w:t>الكود المصري 2007</w:t>
            </w:r>
          </w:p>
        </w:tc>
        <w:tc>
          <w:tcPr>
            <w:tcW w:w="1134" w:type="dxa"/>
          </w:tcPr>
          <w:p w14:paraId="5A7332DA" w14:textId="77777777" w:rsidR="00BE18F7" w:rsidRDefault="008426A7">
            <w:pPr>
              <w:bidi/>
              <w:jc w:val="center"/>
            </w:pPr>
            <w:r>
              <w:rPr>
                <w:sz w:val="18"/>
                <w:szCs w:val="18"/>
                <w:rtl/>
              </w:rPr>
              <w:t>ص 119</w:t>
            </w:r>
          </w:p>
        </w:tc>
      </w:tr>
      <w:tr w:rsidR="00BE18F7" w14:paraId="1850AD6E" w14:textId="77777777">
        <w:trPr>
          <w:cantSplit/>
          <w:jc w:val="center"/>
        </w:trPr>
        <w:tc>
          <w:tcPr>
            <w:tcW w:w="2835" w:type="dxa"/>
          </w:tcPr>
          <w:p w14:paraId="1C3E6C19" w14:textId="77777777" w:rsidR="00BE18F7" w:rsidRDefault="008426A7">
            <w:pPr>
              <w:bidi/>
            </w:pPr>
            <w:r>
              <w:rPr>
                <w:sz w:val="18"/>
                <w:szCs w:val="18"/>
                <w:rtl/>
              </w:rPr>
              <w:t>مواصفات بلوك الهوردي</w:t>
            </w:r>
          </w:p>
        </w:tc>
        <w:tc>
          <w:tcPr>
            <w:tcW w:w="3175" w:type="dxa"/>
          </w:tcPr>
          <w:p w14:paraId="21C5B4DB" w14:textId="77777777" w:rsidR="00BE18F7" w:rsidRDefault="008426A7">
            <w:pPr>
              <w:bidi/>
            </w:pPr>
            <w:r>
              <w:rPr>
                <w:sz w:val="18"/>
                <w:szCs w:val="18"/>
                <w:rtl/>
              </w:rPr>
              <w:t>جدار 30 مم على الأقل، 1500 كجم/م3 بحد أقصى، 35 كجم/سم2 متوسط 10 و28 للمفردة</w:t>
            </w:r>
          </w:p>
        </w:tc>
        <w:tc>
          <w:tcPr>
            <w:tcW w:w="2948" w:type="dxa"/>
          </w:tcPr>
          <w:p w14:paraId="38B7EAC2" w14:textId="77777777" w:rsidR="00BE18F7" w:rsidRDefault="00BE18F7">
            <w:pPr>
              <w:bidi/>
            </w:pPr>
          </w:p>
        </w:tc>
        <w:tc>
          <w:tcPr>
            <w:tcW w:w="1134" w:type="dxa"/>
          </w:tcPr>
          <w:p w14:paraId="02B5ECF9" w14:textId="77777777" w:rsidR="00BE18F7" w:rsidRDefault="008426A7">
            <w:pPr>
              <w:bidi/>
              <w:jc w:val="center"/>
            </w:pPr>
            <w:r>
              <w:rPr>
                <w:sz w:val="18"/>
                <w:szCs w:val="18"/>
                <w:rtl/>
              </w:rPr>
              <w:t>ص 127</w:t>
            </w:r>
          </w:p>
        </w:tc>
      </w:tr>
      <w:tr w:rsidR="00BE18F7" w14:paraId="6A5CE0A0" w14:textId="77777777">
        <w:trPr>
          <w:cantSplit/>
          <w:jc w:val="center"/>
        </w:trPr>
        <w:tc>
          <w:tcPr>
            <w:tcW w:w="2835" w:type="dxa"/>
          </w:tcPr>
          <w:p w14:paraId="6A1A0571" w14:textId="77777777" w:rsidR="00BE18F7" w:rsidRDefault="008426A7">
            <w:pPr>
              <w:bidi/>
            </w:pPr>
            <w:r>
              <w:rPr>
                <w:sz w:val="18"/>
                <w:szCs w:val="18"/>
                <w:rtl/>
              </w:rPr>
              <w:t>الأعصاب العرضية</w:t>
            </w:r>
          </w:p>
        </w:tc>
        <w:tc>
          <w:tcPr>
            <w:tcW w:w="3175" w:type="dxa"/>
          </w:tcPr>
          <w:p w14:paraId="034F9E8A" w14:textId="77777777" w:rsidR="00BE18F7" w:rsidRDefault="008426A7">
            <w:pPr>
              <w:bidi/>
            </w:pPr>
            <w:r>
              <w:rPr>
                <w:sz w:val="18"/>
                <w:szCs w:val="18"/>
                <w:rtl/>
              </w:rPr>
              <w:t>بحر أكبر من 5 م وحمل 3 كن/م2 أو أقل: 1، حمل أكبر من 3 وبحر 4 إلى 7 م: 1، بحر أكبر من 7 م: 3</w:t>
            </w:r>
          </w:p>
        </w:tc>
        <w:tc>
          <w:tcPr>
            <w:tcW w:w="2948" w:type="dxa"/>
          </w:tcPr>
          <w:p w14:paraId="2081C97C" w14:textId="77777777" w:rsidR="00BE18F7" w:rsidRDefault="008426A7">
            <w:pPr>
              <w:bidi/>
            </w:pPr>
            <w:r>
              <w:rPr>
                <w:sz w:val="18"/>
                <w:szCs w:val="18"/>
                <w:rtl/>
              </w:rPr>
              <w:t>الكود المصري 2007</w:t>
            </w:r>
          </w:p>
        </w:tc>
        <w:tc>
          <w:tcPr>
            <w:tcW w:w="1134" w:type="dxa"/>
          </w:tcPr>
          <w:p w14:paraId="2E1B5A1D" w14:textId="77777777" w:rsidR="00BE18F7" w:rsidRDefault="008426A7">
            <w:pPr>
              <w:bidi/>
              <w:jc w:val="center"/>
            </w:pPr>
            <w:r>
              <w:rPr>
                <w:sz w:val="18"/>
                <w:szCs w:val="18"/>
                <w:rtl/>
              </w:rPr>
              <w:t>ص 127</w:t>
            </w:r>
          </w:p>
        </w:tc>
      </w:tr>
      <w:tr w:rsidR="00BE18F7" w14:paraId="0258D090" w14:textId="77777777">
        <w:trPr>
          <w:cantSplit/>
          <w:jc w:val="center"/>
        </w:trPr>
        <w:tc>
          <w:tcPr>
            <w:tcW w:w="2835" w:type="dxa"/>
          </w:tcPr>
          <w:p w14:paraId="08224F04" w14:textId="77777777" w:rsidR="00BE18F7" w:rsidRDefault="008426A7">
            <w:pPr>
              <w:bidi/>
            </w:pPr>
            <w:r>
              <w:rPr>
                <w:sz w:val="18"/>
                <w:szCs w:val="18"/>
                <w:rtl/>
              </w:rPr>
              <w:t>الجزء المصمت من وجه الكمرة</w:t>
            </w:r>
          </w:p>
        </w:tc>
        <w:tc>
          <w:tcPr>
            <w:tcW w:w="3175" w:type="dxa"/>
          </w:tcPr>
          <w:p w14:paraId="273E0DB8" w14:textId="77777777" w:rsidR="00BE18F7" w:rsidRDefault="008426A7">
            <w:pPr>
              <w:bidi/>
            </w:pPr>
            <w:r>
              <w:rPr>
                <w:sz w:val="18"/>
                <w:szCs w:val="18"/>
                <w:rtl/>
              </w:rPr>
              <w:t>150 مم</w:t>
            </w:r>
          </w:p>
        </w:tc>
        <w:tc>
          <w:tcPr>
            <w:tcW w:w="2948" w:type="dxa"/>
          </w:tcPr>
          <w:p w14:paraId="12A10757" w14:textId="77777777" w:rsidR="00BE18F7" w:rsidRDefault="008426A7">
            <w:pPr>
              <w:bidi/>
            </w:pPr>
            <w:r>
              <w:rPr>
                <w:sz w:val="18"/>
                <w:szCs w:val="18"/>
                <w:rtl/>
              </w:rPr>
              <w:t>ما لم تحدد المخططات</w:t>
            </w:r>
          </w:p>
        </w:tc>
        <w:tc>
          <w:tcPr>
            <w:tcW w:w="1134" w:type="dxa"/>
          </w:tcPr>
          <w:p w14:paraId="46A3509F" w14:textId="77777777" w:rsidR="00BE18F7" w:rsidRDefault="008426A7">
            <w:pPr>
              <w:bidi/>
              <w:jc w:val="center"/>
            </w:pPr>
            <w:r>
              <w:rPr>
                <w:sz w:val="18"/>
                <w:szCs w:val="18"/>
                <w:rtl/>
              </w:rPr>
              <w:t>ص 128</w:t>
            </w:r>
          </w:p>
        </w:tc>
      </w:tr>
      <w:tr w:rsidR="00BE18F7" w14:paraId="78EDB069" w14:textId="77777777">
        <w:trPr>
          <w:cantSplit/>
          <w:jc w:val="center"/>
        </w:trPr>
        <w:tc>
          <w:tcPr>
            <w:tcW w:w="2835" w:type="dxa"/>
          </w:tcPr>
          <w:p w14:paraId="2445CDE6" w14:textId="77777777" w:rsidR="00BE18F7" w:rsidRDefault="008426A7">
            <w:pPr>
              <w:bidi/>
            </w:pPr>
            <w:r>
              <w:rPr>
                <w:sz w:val="18"/>
                <w:szCs w:val="18"/>
                <w:rtl/>
              </w:rPr>
              <w:t>عرض الجزء المصمت</w:t>
            </w:r>
          </w:p>
        </w:tc>
        <w:tc>
          <w:tcPr>
            <w:tcW w:w="3175" w:type="dxa"/>
          </w:tcPr>
          <w:p w14:paraId="24F8C321" w14:textId="77777777" w:rsidR="00BE18F7" w:rsidRDefault="008426A7">
            <w:pPr>
              <w:bidi/>
            </w:pPr>
            <w:r>
              <w:rPr>
                <w:sz w:val="18"/>
                <w:szCs w:val="18"/>
                <w:rtl/>
              </w:rPr>
              <w:t>نصف المسافة بين الأعصاب أو البحر/8 إلى 10، و20 سم على الأقل</w:t>
            </w:r>
          </w:p>
        </w:tc>
        <w:tc>
          <w:tcPr>
            <w:tcW w:w="2948" w:type="dxa"/>
          </w:tcPr>
          <w:p w14:paraId="766299E8" w14:textId="77777777" w:rsidR="00BE18F7" w:rsidRDefault="00BE18F7">
            <w:pPr>
              <w:bidi/>
            </w:pPr>
          </w:p>
        </w:tc>
        <w:tc>
          <w:tcPr>
            <w:tcW w:w="1134" w:type="dxa"/>
          </w:tcPr>
          <w:p w14:paraId="3FB76014" w14:textId="77777777" w:rsidR="00BE18F7" w:rsidRDefault="008426A7">
            <w:pPr>
              <w:bidi/>
              <w:jc w:val="center"/>
            </w:pPr>
            <w:r>
              <w:rPr>
                <w:sz w:val="18"/>
                <w:szCs w:val="18"/>
                <w:rtl/>
              </w:rPr>
              <w:t>ص 128</w:t>
            </w:r>
          </w:p>
        </w:tc>
      </w:tr>
      <w:tr w:rsidR="00BE18F7" w14:paraId="49023600" w14:textId="77777777">
        <w:trPr>
          <w:cantSplit/>
          <w:jc w:val="center"/>
        </w:trPr>
        <w:tc>
          <w:tcPr>
            <w:tcW w:w="2835" w:type="dxa"/>
          </w:tcPr>
          <w:p w14:paraId="5195A17B" w14:textId="77777777" w:rsidR="00BE18F7" w:rsidRDefault="008426A7">
            <w:pPr>
              <w:bidi/>
            </w:pPr>
            <w:r>
              <w:rPr>
                <w:sz w:val="18"/>
                <w:szCs w:val="18"/>
                <w:rtl/>
              </w:rPr>
              <w:t>مقاومة البلوك على المساحة الصافية</w:t>
            </w:r>
          </w:p>
        </w:tc>
        <w:tc>
          <w:tcPr>
            <w:tcW w:w="3175" w:type="dxa"/>
          </w:tcPr>
          <w:p w14:paraId="7460D6E7" w14:textId="77777777" w:rsidR="00BE18F7" w:rsidRDefault="008426A7">
            <w:pPr>
              <w:bidi/>
            </w:pPr>
            <w:r>
              <w:rPr>
                <w:sz w:val="18"/>
                <w:szCs w:val="18"/>
                <w:rtl/>
              </w:rPr>
              <w:t>7 ن/مم2 على الأقل</w:t>
            </w:r>
          </w:p>
        </w:tc>
        <w:tc>
          <w:tcPr>
            <w:tcW w:w="2948" w:type="dxa"/>
          </w:tcPr>
          <w:p w14:paraId="42215959" w14:textId="77777777" w:rsidR="00BE18F7" w:rsidRDefault="008426A7">
            <w:pPr>
              <w:bidi/>
            </w:pPr>
            <w:r>
              <w:rPr>
                <w:sz w:val="18"/>
                <w:szCs w:val="18"/>
                <w:rtl/>
              </w:rPr>
              <w:t>تحمل محوري</w:t>
            </w:r>
          </w:p>
        </w:tc>
        <w:tc>
          <w:tcPr>
            <w:tcW w:w="1134" w:type="dxa"/>
          </w:tcPr>
          <w:p w14:paraId="146D87DF" w14:textId="77777777" w:rsidR="00BE18F7" w:rsidRDefault="008426A7">
            <w:pPr>
              <w:bidi/>
              <w:jc w:val="center"/>
            </w:pPr>
            <w:r>
              <w:rPr>
                <w:sz w:val="18"/>
                <w:szCs w:val="18"/>
                <w:rtl/>
              </w:rPr>
              <w:t>ص 128</w:t>
            </w:r>
          </w:p>
        </w:tc>
      </w:tr>
      <w:tr w:rsidR="00BE18F7" w14:paraId="357FCF1B" w14:textId="77777777">
        <w:trPr>
          <w:cantSplit/>
          <w:jc w:val="center"/>
        </w:trPr>
        <w:tc>
          <w:tcPr>
            <w:tcW w:w="2835" w:type="dxa"/>
          </w:tcPr>
          <w:p w14:paraId="74DE7C7B" w14:textId="77777777" w:rsidR="00BE18F7" w:rsidRDefault="008426A7">
            <w:pPr>
              <w:bidi/>
            </w:pPr>
            <w:r>
              <w:rPr>
                <w:sz w:val="18"/>
                <w:szCs w:val="18"/>
                <w:rtl/>
              </w:rPr>
              <w:t>تباعد أفرع كانات المخدات</w:t>
            </w:r>
          </w:p>
        </w:tc>
        <w:tc>
          <w:tcPr>
            <w:tcW w:w="3175" w:type="dxa"/>
          </w:tcPr>
          <w:p w14:paraId="165A7CC3" w14:textId="77777777" w:rsidR="00BE18F7" w:rsidRDefault="008426A7">
            <w:pPr>
              <w:bidi/>
            </w:pPr>
            <w:r>
              <w:rPr>
                <w:sz w:val="18"/>
                <w:szCs w:val="18"/>
                <w:rtl/>
              </w:rPr>
              <w:t>25 سم بحد أقصى، 4 أفرع</w:t>
            </w:r>
          </w:p>
        </w:tc>
        <w:tc>
          <w:tcPr>
            <w:tcW w:w="2948" w:type="dxa"/>
          </w:tcPr>
          <w:p w14:paraId="287104E8" w14:textId="77777777" w:rsidR="00BE18F7" w:rsidRDefault="00BE18F7">
            <w:pPr>
              <w:bidi/>
            </w:pPr>
          </w:p>
        </w:tc>
        <w:tc>
          <w:tcPr>
            <w:tcW w:w="1134" w:type="dxa"/>
          </w:tcPr>
          <w:p w14:paraId="12D5F760" w14:textId="77777777" w:rsidR="00BE18F7" w:rsidRDefault="008426A7">
            <w:pPr>
              <w:bidi/>
              <w:jc w:val="center"/>
            </w:pPr>
            <w:r>
              <w:rPr>
                <w:sz w:val="18"/>
                <w:szCs w:val="18"/>
                <w:rtl/>
              </w:rPr>
              <w:t>ص 128</w:t>
            </w:r>
          </w:p>
        </w:tc>
      </w:tr>
      <w:tr w:rsidR="00BE18F7" w14:paraId="6F117E6D" w14:textId="77777777">
        <w:trPr>
          <w:cantSplit/>
          <w:jc w:val="center"/>
        </w:trPr>
        <w:tc>
          <w:tcPr>
            <w:tcW w:w="2835" w:type="dxa"/>
          </w:tcPr>
          <w:p w14:paraId="0338FF40" w14:textId="77777777" w:rsidR="00BE18F7" w:rsidRDefault="008426A7">
            <w:pPr>
              <w:bidi/>
            </w:pPr>
            <w:r>
              <w:rPr>
                <w:sz w:val="18"/>
                <w:szCs w:val="18"/>
                <w:rtl/>
              </w:rPr>
              <w:t>ارتفاع كانة العصب</w:t>
            </w:r>
          </w:p>
        </w:tc>
        <w:tc>
          <w:tcPr>
            <w:tcW w:w="3175" w:type="dxa"/>
          </w:tcPr>
          <w:p w14:paraId="3CA4F5D2" w14:textId="77777777" w:rsidR="00BE18F7" w:rsidRDefault="008426A7">
            <w:pPr>
              <w:bidi/>
            </w:pPr>
            <w:r>
              <w:rPr>
                <w:sz w:val="18"/>
                <w:szCs w:val="18"/>
                <w:rtl/>
              </w:rPr>
              <w:t>السمك الكلي لبلاطة الهوردي ناقص الغطاء الخرساني (2.5 سم تقريبا)</w:t>
            </w:r>
          </w:p>
        </w:tc>
        <w:tc>
          <w:tcPr>
            <w:tcW w:w="2948" w:type="dxa"/>
          </w:tcPr>
          <w:p w14:paraId="1F773C48" w14:textId="77777777" w:rsidR="00BE18F7" w:rsidRDefault="008426A7">
            <w:pPr>
              <w:bidi/>
            </w:pPr>
            <w:r>
              <w:rPr>
                <w:sz w:val="18"/>
                <w:szCs w:val="18"/>
                <w:rtl/>
              </w:rPr>
              <w:t>الأعصاب تعامل معاملة الكمرات في التسليح</w:t>
            </w:r>
          </w:p>
        </w:tc>
        <w:tc>
          <w:tcPr>
            <w:tcW w:w="1134" w:type="dxa"/>
          </w:tcPr>
          <w:p w14:paraId="3C50491C" w14:textId="77777777" w:rsidR="00BE18F7" w:rsidRDefault="008426A7">
            <w:pPr>
              <w:bidi/>
              <w:jc w:val="center"/>
            </w:pPr>
            <w:r>
              <w:rPr>
                <w:sz w:val="18"/>
                <w:szCs w:val="18"/>
                <w:rtl/>
              </w:rPr>
              <w:t>ص 128</w:t>
            </w:r>
          </w:p>
        </w:tc>
      </w:tr>
      <w:tr w:rsidR="00BE18F7" w14:paraId="4DB4F822" w14:textId="77777777">
        <w:trPr>
          <w:cantSplit/>
          <w:jc w:val="center"/>
        </w:trPr>
        <w:tc>
          <w:tcPr>
            <w:tcW w:w="2835" w:type="dxa"/>
          </w:tcPr>
          <w:p w14:paraId="0D2C11D7" w14:textId="77777777" w:rsidR="00BE18F7" w:rsidRDefault="008426A7">
            <w:pPr>
              <w:bidi/>
            </w:pPr>
            <w:r>
              <w:rPr>
                <w:sz w:val="18"/>
                <w:szCs w:val="18"/>
                <w:rtl/>
              </w:rPr>
              <w:t>امتداد الرقة العلوية من وجه الركيزة</w:t>
            </w:r>
          </w:p>
        </w:tc>
        <w:tc>
          <w:tcPr>
            <w:tcW w:w="3175" w:type="dxa"/>
          </w:tcPr>
          <w:p w14:paraId="6EB50A7E" w14:textId="77777777" w:rsidR="00BE18F7" w:rsidRDefault="008426A7">
            <w:pPr>
              <w:bidi/>
            </w:pPr>
            <w:r>
              <w:rPr>
                <w:sz w:val="18"/>
                <w:szCs w:val="18"/>
                <w:rtl/>
              </w:rPr>
              <w:t>60 قطر</w:t>
            </w:r>
          </w:p>
        </w:tc>
        <w:tc>
          <w:tcPr>
            <w:tcW w:w="2948" w:type="dxa"/>
          </w:tcPr>
          <w:p w14:paraId="3260761D" w14:textId="77777777" w:rsidR="00BE18F7" w:rsidRDefault="00BE18F7">
            <w:pPr>
              <w:bidi/>
            </w:pPr>
          </w:p>
        </w:tc>
        <w:tc>
          <w:tcPr>
            <w:tcW w:w="1134" w:type="dxa"/>
          </w:tcPr>
          <w:p w14:paraId="39A01791" w14:textId="77777777" w:rsidR="00BE18F7" w:rsidRDefault="008426A7">
            <w:pPr>
              <w:bidi/>
              <w:jc w:val="center"/>
            </w:pPr>
            <w:r>
              <w:rPr>
                <w:sz w:val="18"/>
                <w:szCs w:val="18"/>
                <w:rtl/>
              </w:rPr>
              <w:t>ص 129</w:t>
            </w:r>
          </w:p>
        </w:tc>
      </w:tr>
      <w:tr w:rsidR="00BE18F7" w14:paraId="036AB074" w14:textId="77777777">
        <w:trPr>
          <w:cantSplit/>
          <w:jc w:val="center"/>
        </w:trPr>
        <w:tc>
          <w:tcPr>
            <w:tcW w:w="2835" w:type="dxa"/>
          </w:tcPr>
          <w:p w14:paraId="329FFDC1" w14:textId="77777777" w:rsidR="00BE18F7" w:rsidRDefault="008426A7">
            <w:pPr>
              <w:bidi/>
            </w:pPr>
            <w:r>
              <w:rPr>
                <w:sz w:val="18"/>
                <w:szCs w:val="18"/>
                <w:rtl/>
              </w:rPr>
              <w:t>مرور الحديد السفلي بعد محور العمود</w:t>
            </w:r>
          </w:p>
        </w:tc>
        <w:tc>
          <w:tcPr>
            <w:tcW w:w="3175" w:type="dxa"/>
          </w:tcPr>
          <w:p w14:paraId="3ED6A0F1" w14:textId="77777777" w:rsidR="00BE18F7" w:rsidRDefault="008426A7">
            <w:pPr>
              <w:bidi/>
            </w:pPr>
            <w:r>
              <w:rPr>
                <w:sz w:val="18"/>
                <w:szCs w:val="18"/>
                <w:rtl/>
              </w:rPr>
              <w:t>75 مم على الأقل</w:t>
            </w:r>
          </w:p>
        </w:tc>
        <w:tc>
          <w:tcPr>
            <w:tcW w:w="2948" w:type="dxa"/>
          </w:tcPr>
          <w:p w14:paraId="4AE9107F" w14:textId="77777777" w:rsidR="00BE18F7" w:rsidRDefault="00BE18F7">
            <w:pPr>
              <w:bidi/>
            </w:pPr>
          </w:p>
        </w:tc>
        <w:tc>
          <w:tcPr>
            <w:tcW w:w="1134" w:type="dxa"/>
          </w:tcPr>
          <w:p w14:paraId="6A2AB4E5" w14:textId="77777777" w:rsidR="00BE18F7" w:rsidRDefault="008426A7">
            <w:pPr>
              <w:bidi/>
              <w:jc w:val="center"/>
            </w:pPr>
            <w:r>
              <w:rPr>
                <w:sz w:val="18"/>
                <w:szCs w:val="18"/>
                <w:rtl/>
              </w:rPr>
              <w:t>ص 129</w:t>
            </w:r>
          </w:p>
        </w:tc>
      </w:tr>
      <w:tr w:rsidR="00BE18F7" w14:paraId="29A4CFAF" w14:textId="77777777">
        <w:trPr>
          <w:cantSplit/>
          <w:jc w:val="center"/>
        </w:trPr>
        <w:tc>
          <w:tcPr>
            <w:tcW w:w="2835" w:type="dxa"/>
          </w:tcPr>
          <w:p w14:paraId="2EFFFDE6" w14:textId="77777777" w:rsidR="00BE18F7" w:rsidRDefault="008426A7">
            <w:pPr>
              <w:bidi/>
            </w:pPr>
            <w:r>
              <w:rPr>
                <w:sz w:val="18"/>
                <w:szCs w:val="18"/>
                <w:rtl/>
              </w:rPr>
              <w:t>الإضافي السفلي بالباكيات الطرفية</w:t>
            </w:r>
          </w:p>
        </w:tc>
        <w:tc>
          <w:tcPr>
            <w:tcW w:w="3175" w:type="dxa"/>
          </w:tcPr>
          <w:p w14:paraId="2DBC3D64" w14:textId="77777777" w:rsidR="00BE18F7" w:rsidRDefault="008426A7">
            <w:pPr>
              <w:bidi/>
            </w:pPr>
            <w:r>
              <w:rPr>
                <w:sz w:val="18"/>
                <w:szCs w:val="18"/>
                <w:rtl/>
              </w:rPr>
              <w:t>من 1/10 البحر حتى 1/5 من وجه الركيزة الداخلية</w:t>
            </w:r>
          </w:p>
        </w:tc>
        <w:tc>
          <w:tcPr>
            <w:tcW w:w="2948" w:type="dxa"/>
          </w:tcPr>
          <w:p w14:paraId="298C0131" w14:textId="77777777" w:rsidR="00BE18F7" w:rsidRDefault="00BE18F7">
            <w:pPr>
              <w:bidi/>
            </w:pPr>
          </w:p>
        </w:tc>
        <w:tc>
          <w:tcPr>
            <w:tcW w:w="1134" w:type="dxa"/>
          </w:tcPr>
          <w:p w14:paraId="7B1682CC" w14:textId="77777777" w:rsidR="00BE18F7" w:rsidRDefault="008426A7">
            <w:pPr>
              <w:bidi/>
              <w:jc w:val="center"/>
            </w:pPr>
            <w:r>
              <w:rPr>
                <w:sz w:val="18"/>
                <w:szCs w:val="18"/>
                <w:rtl/>
              </w:rPr>
              <w:t>ص 129</w:t>
            </w:r>
          </w:p>
        </w:tc>
      </w:tr>
      <w:tr w:rsidR="00BE18F7" w14:paraId="59519DDB" w14:textId="77777777">
        <w:trPr>
          <w:cantSplit/>
          <w:jc w:val="center"/>
        </w:trPr>
        <w:tc>
          <w:tcPr>
            <w:tcW w:w="2835" w:type="dxa"/>
          </w:tcPr>
          <w:p w14:paraId="32C044EA" w14:textId="77777777" w:rsidR="00BE18F7" w:rsidRDefault="008426A7">
            <w:pPr>
              <w:bidi/>
            </w:pPr>
            <w:r>
              <w:rPr>
                <w:sz w:val="18"/>
                <w:szCs w:val="18"/>
                <w:rtl/>
              </w:rPr>
              <w:t>الإضافي السفلي بالباكيات الوسطية</w:t>
            </w:r>
          </w:p>
        </w:tc>
        <w:tc>
          <w:tcPr>
            <w:tcW w:w="3175" w:type="dxa"/>
          </w:tcPr>
          <w:p w14:paraId="1520A4C5" w14:textId="77777777" w:rsidR="00BE18F7" w:rsidRDefault="008426A7">
            <w:pPr>
              <w:bidi/>
            </w:pPr>
            <w:r>
              <w:rPr>
                <w:sz w:val="18"/>
                <w:szCs w:val="18"/>
                <w:rtl/>
              </w:rPr>
              <w:t>من 1/5 حتى 1/5 من الركيزة التالية</w:t>
            </w:r>
          </w:p>
        </w:tc>
        <w:tc>
          <w:tcPr>
            <w:tcW w:w="2948" w:type="dxa"/>
          </w:tcPr>
          <w:p w14:paraId="205DD24A" w14:textId="77777777" w:rsidR="00BE18F7" w:rsidRDefault="00BE18F7">
            <w:pPr>
              <w:bidi/>
            </w:pPr>
          </w:p>
        </w:tc>
        <w:tc>
          <w:tcPr>
            <w:tcW w:w="1134" w:type="dxa"/>
          </w:tcPr>
          <w:p w14:paraId="4A59279D" w14:textId="77777777" w:rsidR="00BE18F7" w:rsidRDefault="008426A7">
            <w:pPr>
              <w:bidi/>
              <w:jc w:val="center"/>
            </w:pPr>
            <w:r>
              <w:rPr>
                <w:sz w:val="18"/>
                <w:szCs w:val="18"/>
                <w:rtl/>
              </w:rPr>
              <w:t>ص 129</w:t>
            </w:r>
          </w:p>
        </w:tc>
      </w:tr>
      <w:tr w:rsidR="00BE18F7" w14:paraId="42B1ACED" w14:textId="77777777">
        <w:trPr>
          <w:cantSplit/>
          <w:jc w:val="center"/>
        </w:trPr>
        <w:tc>
          <w:tcPr>
            <w:tcW w:w="2835" w:type="dxa"/>
          </w:tcPr>
          <w:p w14:paraId="2B21C303" w14:textId="77777777" w:rsidR="00BE18F7" w:rsidRDefault="008426A7">
            <w:pPr>
              <w:bidi/>
            </w:pPr>
            <w:r>
              <w:rPr>
                <w:sz w:val="18"/>
                <w:szCs w:val="18"/>
                <w:rtl/>
              </w:rPr>
              <w:t>امتداد الإضافي العلوي الطرفي</w:t>
            </w:r>
          </w:p>
        </w:tc>
        <w:tc>
          <w:tcPr>
            <w:tcW w:w="3175" w:type="dxa"/>
          </w:tcPr>
          <w:p w14:paraId="49430582" w14:textId="77777777" w:rsidR="00BE18F7" w:rsidRDefault="008426A7">
            <w:pPr>
              <w:bidi/>
            </w:pPr>
            <w:r>
              <w:rPr>
                <w:sz w:val="18"/>
                <w:szCs w:val="18"/>
                <w:rtl/>
              </w:rPr>
              <w:t>1/4 البحر بين المحاور</w:t>
            </w:r>
          </w:p>
        </w:tc>
        <w:tc>
          <w:tcPr>
            <w:tcW w:w="2948" w:type="dxa"/>
          </w:tcPr>
          <w:p w14:paraId="2B3727A4" w14:textId="77777777" w:rsidR="00BE18F7" w:rsidRDefault="00BE18F7">
            <w:pPr>
              <w:bidi/>
            </w:pPr>
          </w:p>
        </w:tc>
        <w:tc>
          <w:tcPr>
            <w:tcW w:w="1134" w:type="dxa"/>
          </w:tcPr>
          <w:p w14:paraId="7DF88921" w14:textId="77777777" w:rsidR="00BE18F7" w:rsidRDefault="008426A7">
            <w:pPr>
              <w:bidi/>
              <w:jc w:val="center"/>
            </w:pPr>
            <w:r>
              <w:rPr>
                <w:sz w:val="18"/>
                <w:szCs w:val="18"/>
                <w:rtl/>
              </w:rPr>
              <w:t>ص 129</w:t>
            </w:r>
          </w:p>
        </w:tc>
      </w:tr>
      <w:tr w:rsidR="00BE18F7" w14:paraId="614069EC" w14:textId="77777777">
        <w:trPr>
          <w:cantSplit/>
          <w:jc w:val="center"/>
        </w:trPr>
        <w:tc>
          <w:tcPr>
            <w:tcW w:w="2835" w:type="dxa"/>
          </w:tcPr>
          <w:p w14:paraId="3543D657" w14:textId="77777777" w:rsidR="00BE18F7" w:rsidRDefault="008426A7">
            <w:pPr>
              <w:bidi/>
            </w:pPr>
            <w:r>
              <w:rPr>
                <w:sz w:val="18"/>
                <w:szCs w:val="18"/>
                <w:rtl/>
              </w:rPr>
              <w:t>الحديد المستمر بشريحة العمود</w:t>
            </w:r>
          </w:p>
        </w:tc>
        <w:tc>
          <w:tcPr>
            <w:tcW w:w="3175" w:type="dxa"/>
          </w:tcPr>
          <w:p w14:paraId="0682A412" w14:textId="77777777" w:rsidR="00BE18F7" w:rsidRDefault="008426A7">
            <w:pPr>
              <w:bidi/>
            </w:pPr>
            <w:r>
              <w:rPr>
                <w:sz w:val="18"/>
                <w:szCs w:val="18"/>
                <w:rtl/>
              </w:rPr>
              <w:t>ربع العلوي ونصف السفلي على الأقل</w:t>
            </w:r>
          </w:p>
        </w:tc>
        <w:tc>
          <w:tcPr>
            <w:tcW w:w="2948" w:type="dxa"/>
          </w:tcPr>
          <w:p w14:paraId="5CDCFF8F" w14:textId="77777777" w:rsidR="00BE18F7" w:rsidRDefault="008426A7">
            <w:pPr>
              <w:bidi/>
            </w:pPr>
            <w:r>
              <w:rPr>
                <w:sz w:val="18"/>
                <w:szCs w:val="18"/>
                <w:rtl/>
              </w:rPr>
              <w:t>مقاومة الزلازل</w:t>
            </w:r>
          </w:p>
        </w:tc>
        <w:tc>
          <w:tcPr>
            <w:tcW w:w="1134" w:type="dxa"/>
          </w:tcPr>
          <w:p w14:paraId="2544F38F" w14:textId="77777777" w:rsidR="00BE18F7" w:rsidRDefault="008426A7">
            <w:pPr>
              <w:bidi/>
              <w:jc w:val="center"/>
            </w:pPr>
            <w:r>
              <w:rPr>
                <w:sz w:val="18"/>
                <w:szCs w:val="18"/>
                <w:rtl/>
              </w:rPr>
              <w:t>ص 129</w:t>
            </w:r>
          </w:p>
        </w:tc>
      </w:tr>
      <w:tr w:rsidR="00BE18F7" w14:paraId="700651EF" w14:textId="77777777">
        <w:trPr>
          <w:cantSplit/>
          <w:jc w:val="center"/>
        </w:trPr>
        <w:tc>
          <w:tcPr>
            <w:tcW w:w="2835" w:type="dxa"/>
          </w:tcPr>
          <w:p w14:paraId="7F2C6CAE" w14:textId="77777777" w:rsidR="00BE18F7" w:rsidRDefault="008426A7">
            <w:pPr>
              <w:bidi/>
            </w:pPr>
            <w:r>
              <w:rPr>
                <w:sz w:val="18"/>
                <w:szCs w:val="18"/>
                <w:rtl/>
              </w:rPr>
              <w:t>طول الكابل الذي يحتاج نهايتي شد</w:t>
            </w:r>
          </w:p>
        </w:tc>
        <w:tc>
          <w:tcPr>
            <w:tcW w:w="3175" w:type="dxa"/>
          </w:tcPr>
          <w:p w14:paraId="66524944" w14:textId="77777777" w:rsidR="00BE18F7" w:rsidRDefault="008426A7">
            <w:pPr>
              <w:bidi/>
            </w:pPr>
            <w:r>
              <w:rPr>
                <w:sz w:val="18"/>
                <w:szCs w:val="18"/>
                <w:rtl/>
              </w:rPr>
              <w:t>أكبر من 36 م</w:t>
            </w:r>
          </w:p>
        </w:tc>
        <w:tc>
          <w:tcPr>
            <w:tcW w:w="2948" w:type="dxa"/>
          </w:tcPr>
          <w:p w14:paraId="7DD1B1DB" w14:textId="77777777" w:rsidR="00BE18F7" w:rsidRDefault="00BE18F7">
            <w:pPr>
              <w:bidi/>
            </w:pPr>
          </w:p>
        </w:tc>
        <w:tc>
          <w:tcPr>
            <w:tcW w:w="1134" w:type="dxa"/>
          </w:tcPr>
          <w:p w14:paraId="70A11DEF" w14:textId="77777777" w:rsidR="00BE18F7" w:rsidRDefault="008426A7">
            <w:pPr>
              <w:bidi/>
              <w:jc w:val="center"/>
            </w:pPr>
            <w:r>
              <w:rPr>
                <w:sz w:val="18"/>
                <w:szCs w:val="18"/>
                <w:rtl/>
              </w:rPr>
              <w:t>ص 135</w:t>
            </w:r>
          </w:p>
        </w:tc>
      </w:tr>
      <w:tr w:rsidR="00BE18F7" w14:paraId="33E55F2A" w14:textId="77777777">
        <w:trPr>
          <w:cantSplit/>
          <w:jc w:val="center"/>
        </w:trPr>
        <w:tc>
          <w:tcPr>
            <w:tcW w:w="2835" w:type="dxa"/>
          </w:tcPr>
          <w:p w14:paraId="3D821E42" w14:textId="77777777" w:rsidR="00BE18F7" w:rsidRDefault="008426A7">
            <w:pPr>
              <w:bidi/>
            </w:pPr>
            <w:r>
              <w:rPr>
                <w:sz w:val="18"/>
                <w:szCs w:val="18"/>
                <w:rtl/>
              </w:rPr>
              <w:t>فتحات تهوية الأجربة</w:t>
            </w:r>
          </w:p>
        </w:tc>
        <w:tc>
          <w:tcPr>
            <w:tcW w:w="3175" w:type="dxa"/>
          </w:tcPr>
          <w:p w14:paraId="43CF9B20" w14:textId="77777777" w:rsidR="00BE18F7" w:rsidRDefault="008426A7">
            <w:pPr>
              <w:bidi/>
            </w:pPr>
            <w:r>
              <w:rPr>
                <w:sz w:val="18"/>
                <w:szCs w:val="18"/>
                <w:rtl/>
              </w:rPr>
              <w:t>كل 15 م</w:t>
            </w:r>
          </w:p>
        </w:tc>
        <w:tc>
          <w:tcPr>
            <w:tcW w:w="2948" w:type="dxa"/>
          </w:tcPr>
          <w:p w14:paraId="0E7EE99A" w14:textId="77777777" w:rsidR="00BE18F7" w:rsidRDefault="00BE18F7">
            <w:pPr>
              <w:bidi/>
            </w:pPr>
          </w:p>
        </w:tc>
        <w:tc>
          <w:tcPr>
            <w:tcW w:w="1134" w:type="dxa"/>
          </w:tcPr>
          <w:p w14:paraId="35D47DA8" w14:textId="77777777" w:rsidR="00BE18F7" w:rsidRDefault="008426A7">
            <w:pPr>
              <w:bidi/>
              <w:jc w:val="center"/>
            </w:pPr>
            <w:r>
              <w:rPr>
                <w:sz w:val="18"/>
                <w:szCs w:val="18"/>
                <w:rtl/>
              </w:rPr>
              <w:t>ص 136</w:t>
            </w:r>
          </w:p>
        </w:tc>
      </w:tr>
      <w:tr w:rsidR="00BE18F7" w14:paraId="0021CE89" w14:textId="77777777">
        <w:trPr>
          <w:cantSplit/>
          <w:jc w:val="center"/>
        </w:trPr>
        <w:tc>
          <w:tcPr>
            <w:tcW w:w="2835" w:type="dxa"/>
          </w:tcPr>
          <w:p w14:paraId="01808C87" w14:textId="77777777" w:rsidR="00BE18F7" w:rsidRDefault="008426A7">
            <w:pPr>
              <w:bidi/>
            </w:pPr>
            <w:r>
              <w:rPr>
                <w:sz w:val="18"/>
                <w:szCs w:val="18"/>
                <w:rtl/>
              </w:rPr>
              <w:t>مقطع الجراب</w:t>
            </w:r>
          </w:p>
        </w:tc>
        <w:tc>
          <w:tcPr>
            <w:tcW w:w="3175" w:type="dxa"/>
          </w:tcPr>
          <w:p w14:paraId="3B9BC859" w14:textId="77777777" w:rsidR="00BE18F7" w:rsidRDefault="008426A7">
            <w:pPr>
              <w:bidi/>
            </w:pPr>
            <w:r>
              <w:rPr>
                <w:sz w:val="18"/>
                <w:szCs w:val="18"/>
                <w:rtl/>
              </w:rPr>
              <w:t>2 × مساحة الكابلات، خلوص 6 مم على الأقل لكابل واحد</w:t>
            </w:r>
          </w:p>
        </w:tc>
        <w:tc>
          <w:tcPr>
            <w:tcW w:w="2948" w:type="dxa"/>
          </w:tcPr>
          <w:p w14:paraId="6261C5BD" w14:textId="77777777" w:rsidR="00BE18F7" w:rsidRDefault="00BE18F7">
            <w:pPr>
              <w:bidi/>
            </w:pPr>
          </w:p>
        </w:tc>
        <w:tc>
          <w:tcPr>
            <w:tcW w:w="1134" w:type="dxa"/>
          </w:tcPr>
          <w:p w14:paraId="5BEBCCEF" w14:textId="77777777" w:rsidR="00BE18F7" w:rsidRDefault="008426A7">
            <w:pPr>
              <w:bidi/>
              <w:jc w:val="center"/>
            </w:pPr>
            <w:r>
              <w:rPr>
                <w:sz w:val="18"/>
                <w:szCs w:val="18"/>
                <w:rtl/>
              </w:rPr>
              <w:t>ص 136</w:t>
            </w:r>
          </w:p>
        </w:tc>
      </w:tr>
      <w:tr w:rsidR="00BE18F7" w14:paraId="62D29492" w14:textId="77777777">
        <w:trPr>
          <w:cantSplit/>
          <w:jc w:val="center"/>
        </w:trPr>
        <w:tc>
          <w:tcPr>
            <w:tcW w:w="2835" w:type="dxa"/>
          </w:tcPr>
          <w:p w14:paraId="2BFD0BDA" w14:textId="77777777" w:rsidR="00BE18F7" w:rsidRDefault="008426A7">
            <w:pPr>
              <w:bidi/>
            </w:pPr>
            <w:r>
              <w:rPr>
                <w:sz w:val="18"/>
                <w:szCs w:val="18"/>
                <w:rtl/>
              </w:rPr>
              <w:t>مسافة مستقيمة قبل انحناء الجراب</w:t>
            </w:r>
          </w:p>
        </w:tc>
        <w:tc>
          <w:tcPr>
            <w:tcW w:w="3175" w:type="dxa"/>
          </w:tcPr>
          <w:p w14:paraId="25BC78E0" w14:textId="77777777" w:rsidR="00BE18F7" w:rsidRDefault="008426A7">
            <w:pPr>
              <w:bidi/>
            </w:pPr>
            <w:r>
              <w:rPr>
                <w:sz w:val="18"/>
                <w:szCs w:val="18"/>
                <w:rtl/>
              </w:rPr>
              <w:t>50 سم على الأقل</w:t>
            </w:r>
          </w:p>
        </w:tc>
        <w:tc>
          <w:tcPr>
            <w:tcW w:w="2948" w:type="dxa"/>
          </w:tcPr>
          <w:p w14:paraId="4A75E099" w14:textId="77777777" w:rsidR="00BE18F7" w:rsidRDefault="00BE18F7">
            <w:pPr>
              <w:bidi/>
            </w:pPr>
          </w:p>
        </w:tc>
        <w:tc>
          <w:tcPr>
            <w:tcW w:w="1134" w:type="dxa"/>
          </w:tcPr>
          <w:p w14:paraId="27362267" w14:textId="77777777" w:rsidR="00BE18F7" w:rsidRDefault="008426A7">
            <w:pPr>
              <w:bidi/>
              <w:jc w:val="center"/>
            </w:pPr>
            <w:r>
              <w:rPr>
                <w:sz w:val="18"/>
                <w:szCs w:val="18"/>
                <w:rtl/>
              </w:rPr>
              <w:t>ص 136</w:t>
            </w:r>
          </w:p>
        </w:tc>
      </w:tr>
      <w:tr w:rsidR="00BE18F7" w14:paraId="54D25785" w14:textId="77777777">
        <w:trPr>
          <w:cantSplit/>
          <w:jc w:val="center"/>
        </w:trPr>
        <w:tc>
          <w:tcPr>
            <w:tcW w:w="2835" w:type="dxa"/>
          </w:tcPr>
          <w:p w14:paraId="439A85FF" w14:textId="77777777" w:rsidR="00BE18F7" w:rsidRDefault="008426A7">
            <w:pPr>
              <w:bidi/>
            </w:pPr>
            <w:r>
              <w:rPr>
                <w:sz w:val="18"/>
                <w:szCs w:val="18"/>
                <w:rtl/>
              </w:rPr>
              <w:t>تباعد الجدائل</w:t>
            </w:r>
          </w:p>
        </w:tc>
        <w:tc>
          <w:tcPr>
            <w:tcW w:w="3175" w:type="dxa"/>
          </w:tcPr>
          <w:p w14:paraId="1A136320" w14:textId="77777777" w:rsidR="00BE18F7" w:rsidRDefault="008426A7">
            <w:pPr>
              <w:bidi/>
            </w:pPr>
            <w:r>
              <w:rPr>
                <w:sz w:val="18"/>
                <w:szCs w:val="18"/>
                <w:rtl/>
              </w:rPr>
              <w:t>6 × سمك البلاطة أو 1.5 م بحد أقصى</w:t>
            </w:r>
          </w:p>
        </w:tc>
        <w:tc>
          <w:tcPr>
            <w:tcW w:w="2948" w:type="dxa"/>
          </w:tcPr>
          <w:p w14:paraId="74CE9425" w14:textId="77777777" w:rsidR="00BE18F7" w:rsidRDefault="00BE18F7">
            <w:pPr>
              <w:bidi/>
            </w:pPr>
          </w:p>
        </w:tc>
        <w:tc>
          <w:tcPr>
            <w:tcW w:w="1134" w:type="dxa"/>
          </w:tcPr>
          <w:p w14:paraId="34164142" w14:textId="77777777" w:rsidR="00BE18F7" w:rsidRDefault="008426A7">
            <w:pPr>
              <w:bidi/>
              <w:jc w:val="center"/>
            </w:pPr>
            <w:r>
              <w:rPr>
                <w:sz w:val="18"/>
                <w:szCs w:val="18"/>
                <w:rtl/>
              </w:rPr>
              <w:t>ص 136</w:t>
            </w:r>
          </w:p>
        </w:tc>
      </w:tr>
      <w:tr w:rsidR="00BE18F7" w14:paraId="3846049C" w14:textId="77777777">
        <w:trPr>
          <w:cantSplit/>
          <w:jc w:val="center"/>
        </w:trPr>
        <w:tc>
          <w:tcPr>
            <w:tcW w:w="2835" w:type="dxa"/>
          </w:tcPr>
          <w:p w14:paraId="24745B4A" w14:textId="77777777" w:rsidR="00BE18F7" w:rsidRDefault="008426A7">
            <w:pPr>
              <w:bidi/>
            </w:pPr>
            <w:r>
              <w:rPr>
                <w:sz w:val="18"/>
                <w:szCs w:val="18"/>
                <w:rtl/>
              </w:rPr>
              <w:t>بعد الكابلات عن الفتحات</w:t>
            </w:r>
          </w:p>
        </w:tc>
        <w:tc>
          <w:tcPr>
            <w:tcW w:w="3175" w:type="dxa"/>
          </w:tcPr>
          <w:p w14:paraId="1EDEF4C9" w14:textId="77777777" w:rsidR="00BE18F7" w:rsidRDefault="008426A7">
            <w:pPr>
              <w:bidi/>
            </w:pPr>
            <w:r>
              <w:rPr>
                <w:sz w:val="18"/>
                <w:szCs w:val="18"/>
                <w:rtl/>
              </w:rPr>
              <w:t>30 سم غالبا</w:t>
            </w:r>
          </w:p>
        </w:tc>
        <w:tc>
          <w:tcPr>
            <w:tcW w:w="2948" w:type="dxa"/>
          </w:tcPr>
          <w:p w14:paraId="6A6180C2" w14:textId="77777777" w:rsidR="00BE18F7" w:rsidRDefault="00BE18F7">
            <w:pPr>
              <w:bidi/>
            </w:pPr>
          </w:p>
        </w:tc>
        <w:tc>
          <w:tcPr>
            <w:tcW w:w="1134" w:type="dxa"/>
          </w:tcPr>
          <w:p w14:paraId="39958617" w14:textId="77777777" w:rsidR="00BE18F7" w:rsidRDefault="008426A7">
            <w:pPr>
              <w:bidi/>
              <w:jc w:val="center"/>
            </w:pPr>
            <w:r>
              <w:rPr>
                <w:sz w:val="18"/>
                <w:szCs w:val="18"/>
                <w:rtl/>
              </w:rPr>
              <w:t>ص 136</w:t>
            </w:r>
          </w:p>
        </w:tc>
      </w:tr>
      <w:tr w:rsidR="00BE18F7" w14:paraId="6963A170" w14:textId="77777777">
        <w:trPr>
          <w:cantSplit/>
          <w:jc w:val="center"/>
        </w:trPr>
        <w:tc>
          <w:tcPr>
            <w:tcW w:w="2835" w:type="dxa"/>
          </w:tcPr>
          <w:p w14:paraId="712BAFDB" w14:textId="77777777" w:rsidR="00BE18F7" w:rsidRDefault="008426A7">
            <w:pPr>
              <w:bidi/>
            </w:pPr>
            <w:r>
              <w:rPr>
                <w:sz w:val="18"/>
                <w:szCs w:val="18"/>
                <w:rtl/>
              </w:rPr>
              <w:t>بعد الكابلات عن الكمرات الساقطة</w:t>
            </w:r>
          </w:p>
        </w:tc>
        <w:tc>
          <w:tcPr>
            <w:tcW w:w="3175" w:type="dxa"/>
          </w:tcPr>
          <w:p w14:paraId="340666EF" w14:textId="77777777" w:rsidR="00BE18F7" w:rsidRDefault="008426A7">
            <w:pPr>
              <w:bidi/>
            </w:pPr>
            <w:r>
              <w:rPr>
                <w:sz w:val="18"/>
                <w:szCs w:val="18"/>
                <w:rtl/>
              </w:rPr>
              <w:t>لا تقل عن 6ts وتؤخذ 75 سم في الكمرات الطرفية، والداخلية 8ts وتؤخذ 30 سم من جانبي الكمرة  [يراجع]</w:t>
            </w:r>
          </w:p>
        </w:tc>
        <w:tc>
          <w:tcPr>
            <w:tcW w:w="2948" w:type="dxa"/>
          </w:tcPr>
          <w:p w14:paraId="74A7BAC2" w14:textId="77777777" w:rsidR="00BE18F7" w:rsidRDefault="008426A7">
            <w:pPr>
              <w:bidi/>
            </w:pPr>
            <w:r>
              <w:rPr>
                <w:sz w:val="18"/>
                <w:szCs w:val="18"/>
                <w:rtl/>
              </w:rPr>
              <w:t>كما بالنص؛ رقم 30 سم لا يتسق مع 8ts ويراجع مع المصمم</w:t>
            </w:r>
          </w:p>
        </w:tc>
        <w:tc>
          <w:tcPr>
            <w:tcW w:w="1134" w:type="dxa"/>
          </w:tcPr>
          <w:p w14:paraId="61B49FCF" w14:textId="77777777" w:rsidR="00BE18F7" w:rsidRDefault="008426A7">
            <w:pPr>
              <w:bidi/>
              <w:jc w:val="center"/>
            </w:pPr>
            <w:r>
              <w:rPr>
                <w:sz w:val="18"/>
                <w:szCs w:val="18"/>
                <w:rtl/>
              </w:rPr>
              <w:t>ص 136</w:t>
            </w:r>
          </w:p>
        </w:tc>
      </w:tr>
      <w:tr w:rsidR="00BE18F7" w14:paraId="03323904" w14:textId="77777777">
        <w:trPr>
          <w:cantSplit/>
          <w:jc w:val="center"/>
        </w:trPr>
        <w:tc>
          <w:tcPr>
            <w:tcW w:w="2835" w:type="dxa"/>
          </w:tcPr>
          <w:p w14:paraId="2E352C57" w14:textId="77777777" w:rsidR="00BE18F7" w:rsidRDefault="008426A7">
            <w:pPr>
              <w:bidi/>
            </w:pPr>
            <w:r>
              <w:rPr>
                <w:sz w:val="18"/>
                <w:szCs w:val="18"/>
                <w:rtl/>
              </w:rPr>
              <w:t>الغطاء الخرساني للمجاري</w:t>
            </w:r>
          </w:p>
        </w:tc>
        <w:tc>
          <w:tcPr>
            <w:tcW w:w="3175" w:type="dxa"/>
          </w:tcPr>
          <w:p w14:paraId="48F2D99A" w14:textId="77777777" w:rsidR="00BE18F7" w:rsidRDefault="008426A7">
            <w:pPr>
              <w:bidi/>
            </w:pPr>
            <w:r>
              <w:rPr>
                <w:sz w:val="18"/>
                <w:szCs w:val="18"/>
                <w:rtl/>
              </w:rPr>
              <w:t>50 مم على الأقل</w:t>
            </w:r>
          </w:p>
        </w:tc>
        <w:tc>
          <w:tcPr>
            <w:tcW w:w="2948" w:type="dxa"/>
          </w:tcPr>
          <w:p w14:paraId="2792B42D" w14:textId="77777777" w:rsidR="00BE18F7" w:rsidRDefault="00BE18F7">
            <w:pPr>
              <w:bidi/>
            </w:pPr>
          </w:p>
        </w:tc>
        <w:tc>
          <w:tcPr>
            <w:tcW w:w="1134" w:type="dxa"/>
          </w:tcPr>
          <w:p w14:paraId="4216E3E9" w14:textId="77777777" w:rsidR="00BE18F7" w:rsidRDefault="008426A7">
            <w:pPr>
              <w:bidi/>
              <w:jc w:val="center"/>
            </w:pPr>
            <w:r>
              <w:rPr>
                <w:sz w:val="18"/>
                <w:szCs w:val="18"/>
                <w:rtl/>
              </w:rPr>
              <w:t>ص 137</w:t>
            </w:r>
          </w:p>
        </w:tc>
      </w:tr>
      <w:tr w:rsidR="00BE18F7" w14:paraId="0A167353" w14:textId="77777777">
        <w:trPr>
          <w:cantSplit/>
          <w:jc w:val="center"/>
        </w:trPr>
        <w:tc>
          <w:tcPr>
            <w:tcW w:w="2835" w:type="dxa"/>
          </w:tcPr>
          <w:p w14:paraId="38C1F9FD" w14:textId="77777777" w:rsidR="00BE18F7" w:rsidRDefault="008426A7">
            <w:pPr>
              <w:bidi/>
            </w:pPr>
            <w:r>
              <w:rPr>
                <w:sz w:val="18"/>
                <w:szCs w:val="18"/>
                <w:rtl/>
              </w:rPr>
              <w:t>تباعد كراسي الكابلات</w:t>
            </w:r>
          </w:p>
        </w:tc>
        <w:tc>
          <w:tcPr>
            <w:tcW w:w="3175" w:type="dxa"/>
          </w:tcPr>
          <w:p w14:paraId="04A026D9" w14:textId="77777777" w:rsidR="00BE18F7" w:rsidRDefault="008426A7">
            <w:pPr>
              <w:bidi/>
            </w:pPr>
            <w:r>
              <w:rPr>
                <w:sz w:val="18"/>
                <w:szCs w:val="18"/>
                <w:rtl/>
              </w:rPr>
              <w:t>1 م بحد أقصى</w:t>
            </w:r>
          </w:p>
        </w:tc>
        <w:tc>
          <w:tcPr>
            <w:tcW w:w="2948" w:type="dxa"/>
          </w:tcPr>
          <w:p w14:paraId="0EFF0556" w14:textId="77777777" w:rsidR="00BE18F7" w:rsidRDefault="00BE18F7">
            <w:pPr>
              <w:bidi/>
            </w:pPr>
          </w:p>
        </w:tc>
        <w:tc>
          <w:tcPr>
            <w:tcW w:w="1134" w:type="dxa"/>
          </w:tcPr>
          <w:p w14:paraId="687C780D" w14:textId="77777777" w:rsidR="00BE18F7" w:rsidRDefault="008426A7">
            <w:pPr>
              <w:bidi/>
              <w:jc w:val="center"/>
            </w:pPr>
            <w:r>
              <w:rPr>
                <w:sz w:val="18"/>
                <w:szCs w:val="18"/>
                <w:rtl/>
              </w:rPr>
              <w:t>ص 137</w:t>
            </w:r>
          </w:p>
        </w:tc>
      </w:tr>
      <w:tr w:rsidR="00BE18F7" w14:paraId="46852AC2" w14:textId="77777777">
        <w:trPr>
          <w:cantSplit/>
          <w:jc w:val="center"/>
        </w:trPr>
        <w:tc>
          <w:tcPr>
            <w:tcW w:w="2835" w:type="dxa"/>
          </w:tcPr>
          <w:p w14:paraId="1A530083" w14:textId="77777777" w:rsidR="00BE18F7" w:rsidRDefault="008426A7">
            <w:pPr>
              <w:bidi/>
            </w:pPr>
            <w:r>
              <w:rPr>
                <w:sz w:val="18"/>
                <w:szCs w:val="18"/>
                <w:rtl/>
              </w:rPr>
              <w:t>مسافة مواسير الحقن</w:t>
            </w:r>
          </w:p>
        </w:tc>
        <w:tc>
          <w:tcPr>
            <w:tcW w:w="3175" w:type="dxa"/>
          </w:tcPr>
          <w:p w14:paraId="7D474E65" w14:textId="77777777" w:rsidR="00BE18F7" w:rsidRDefault="008426A7">
            <w:pPr>
              <w:bidi/>
            </w:pPr>
            <w:r>
              <w:rPr>
                <w:sz w:val="18"/>
                <w:szCs w:val="18"/>
                <w:rtl/>
              </w:rPr>
              <w:t>15 م بحد أقصى</w:t>
            </w:r>
          </w:p>
        </w:tc>
        <w:tc>
          <w:tcPr>
            <w:tcW w:w="2948" w:type="dxa"/>
          </w:tcPr>
          <w:p w14:paraId="33976A5C" w14:textId="77777777" w:rsidR="00BE18F7" w:rsidRDefault="00BE18F7">
            <w:pPr>
              <w:bidi/>
            </w:pPr>
          </w:p>
        </w:tc>
        <w:tc>
          <w:tcPr>
            <w:tcW w:w="1134" w:type="dxa"/>
          </w:tcPr>
          <w:p w14:paraId="52D81407" w14:textId="77777777" w:rsidR="00BE18F7" w:rsidRDefault="008426A7">
            <w:pPr>
              <w:bidi/>
              <w:jc w:val="center"/>
            </w:pPr>
            <w:r>
              <w:rPr>
                <w:sz w:val="18"/>
                <w:szCs w:val="18"/>
                <w:rtl/>
              </w:rPr>
              <w:t>ص 137</w:t>
            </w:r>
          </w:p>
        </w:tc>
      </w:tr>
      <w:tr w:rsidR="00BE18F7" w14:paraId="68EC4C0B" w14:textId="77777777">
        <w:trPr>
          <w:cantSplit/>
          <w:jc w:val="center"/>
        </w:trPr>
        <w:tc>
          <w:tcPr>
            <w:tcW w:w="2835" w:type="dxa"/>
          </w:tcPr>
          <w:p w14:paraId="7DC622A0" w14:textId="77777777" w:rsidR="00BE18F7" w:rsidRDefault="008426A7">
            <w:pPr>
              <w:bidi/>
            </w:pPr>
            <w:r>
              <w:rPr>
                <w:sz w:val="18"/>
                <w:szCs w:val="18"/>
                <w:rtl/>
              </w:rPr>
              <w:t>سمك البلاطة الذي يحتاج رقة علوية</w:t>
            </w:r>
          </w:p>
        </w:tc>
        <w:tc>
          <w:tcPr>
            <w:tcW w:w="3175" w:type="dxa"/>
          </w:tcPr>
          <w:p w14:paraId="352B3F46" w14:textId="77777777" w:rsidR="00BE18F7" w:rsidRDefault="008426A7">
            <w:pPr>
              <w:bidi/>
            </w:pPr>
            <w:r>
              <w:rPr>
                <w:sz w:val="18"/>
                <w:szCs w:val="18"/>
                <w:rtl/>
              </w:rPr>
              <w:t>أكبر من 30 سم</w:t>
            </w:r>
          </w:p>
        </w:tc>
        <w:tc>
          <w:tcPr>
            <w:tcW w:w="2948" w:type="dxa"/>
          </w:tcPr>
          <w:p w14:paraId="572730AD" w14:textId="77777777" w:rsidR="00BE18F7" w:rsidRDefault="008426A7">
            <w:pPr>
              <w:bidi/>
            </w:pPr>
            <w:r>
              <w:rPr>
                <w:sz w:val="18"/>
                <w:szCs w:val="18"/>
                <w:rtl/>
              </w:rPr>
              <w:t>Post tension flat slab</w:t>
            </w:r>
          </w:p>
        </w:tc>
        <w:tc>
          <w:tcPr>
            <w:tcW w:w="1134" w:type="dxa"/>
          </w:tcPr>
          <w:p w14:paraId="15834B4B" w14:textId="77777777" w:rsidR="00BE18F7" w:rsidRDefault="008426A7">
            <w:pPr>
              <w:bidi/>
              <w:jc w:val="center"/>
            </w:pPr>
            <w:r>
              <w:rPr>
                <w:sz w:val="18"/>
                <w:szCs w:val="18"/>
                <w:rtl/>
              </w:rPr>
              <w:t>ص 137</w:t>
            </w:r>
          </w:p>
        </w:tc>
      </w:tr>
      <w:tr w:rsidR="00BE18F7" w14:paraId="42CCC9E9" w14:textId="77777777">
        <w:trPr>
          <w:cantSplit/>
          <w:jc w:val="center"/>
        </w:trPr>
        <w:tc>
          <w:tcPr>
            <w:tcW w:w="2835" w:type="dxa"/>
          </w:tcPr>
          <w:p w14:paraId="4C2E2CFE" w14:textId="77777777" w:rsidR="00BE18F7" w:rsidRDefault="008426A7">
            <w:pPr>
              <w:bidi/>
            </w:pPr>
            <w:r>
              <w:rPr>
                <w:sz w:val="18"/>
                <w:szCs w:val="18"/>
                <w:rtl/>
              </w:rPr>
              <w:t>ضغط هواء اختبار الأجربة</w:t>
            </w:r>
          </w:p>
        </w:tc>
        <w:tc>
          <w:tcPr>
            <w:tcW w:w="3175" w:type="dxa"/>
          </w:tcPr>
          <w:p w14:paraId="2280F4CD" w14:textId="77777777" w:rsidR="00BE18F7" w:rsidRDefault="008426A7">
            <w:pPr>
              <w:bidi/>
            </w:pPr>
            <w:r>
              <w:rPr>
                <w:sz w:val="18"/>
                <w:szCs w:val="18"/>
                <w:rtl/>
              </w:rPr>
              <w:t>0.2 ن/مم2 بحد أقصى</w:t>
            </w:r>
          </w:p>
        </w:tc>
        <w:tc>
          <w:tcPr>
            <w:tcW w:w="2948" w:type="dxa"/>
          </w:tcPr>
          <w:p w14:paraId="483C1EDC" w14:textId="77777777" w:rsidR="00BE18F7" w:rsidRDefault="00BE18F7">
            <w:pPr>
              <w:bidi/>
            </w:pPr>
          </w:p>
        </w:tc>
        <w:tc>
          <w:tcPr>
            <w:tcW w:w="1134" w:type="dxa"/>
          </w:tcPr>
          <w:p w14:paraId="4578B537" w14:textId="77777777" w:rsidR="00BE18F7" w:rsidRDefault="008426A7">
            <w:pPr>
              <w:bidi/>
              <w:jc w:val="center"/>
            </w:pPr>
            <w:r>
              <w:rPr>
                <w:sz w:val="18"/>
                <w:szCs w:val="18"/>
                <w:rtl/>
              </w:rPr>
              <w:t>ص 137</w:t>
            </w:r>
          </w:p>
        </w:tc>
      </w:tr>
      <w:tr w:rsidR="00BE18F7" w14:paraId="0D78E50A" w14:textId="77777777">
        <w:trPr>
          <w:cantSplit/>
          <w:jc w:val="center"/>
        </w:trPr>
        <w:tc>
          <w:tcPr>
            <w:tcW w:w="2835" w:type="dxa"/>
          </w:tcPr>
          <w:p w14:paraId="456ABBB2" w14:textId="77777777" w:rsidR="00BE18F7" w:rsidRDefault="008426A7">
            <w:pPr>
              <w:bidi/>
            </w:pPr>
            <w:r>
              <w:rPr>
                <w:sz w:val="18"/>
                <w:szCs w:val="18"/>
                <w:rtl/>
              </w:rPr>
              <w:t>معايرة أجهزة الشد</w:t>
            </w:r>
          </w:p>
        </w:tc>
        <w:tc>
          <w:tcPr>
            <w:tcW w:w="3175" w:type="dxa"/>
          </w:tcPr>
          <w:p w14:paraId="2AAF8384" w14:textId="77777777" w:rsidR="00BE18F7" w:rsidRDefault="008426A7">
            <w:pPr>
              <w:bidi/>
            </w:pPr>
            <w:r>
              <w:rPr>
                <w:sz w:val="18"/>
                <w:szCs w:val="18"/>
                <w:rtl/>
              </w:rPr>
              <w:t>كل 6 شهور</w:t>
            </w:r>
          </w:p>
        </w:tc>
        <w:tc>
          <w:tcPr>
            <w:tcW w:w="2948" w:type="dxa"/>
          </w:tcPr>
          <w:p w14:paraId="2A552F5A" w14:textId="77777777" w:rsidR="00BE18F7" w:rsidRDefault="00BE18F7">
            <w:pPr>
              <w:bidi/>
            </w:pPr>
          </w:p>
        </w:tc>
        <w:tc>
          <w:tcPr>
            <w:tcW w:w="1134" w:type="dxa"/>
          </w:tcPr>
          <w:p w14:paraId="210665B7" w14:textId="77777777" w:rsidR="00BE18F7" w:rsidRDefault="008426A7">
            <w:pPr>
              <w:bidi/>
              <w:jc w:val="center"/>
            </w:pPr>
            <w:r>
              <w:rPr>
                <w:sz w:val="18"/>
                <w:szCs w:val="18"/>
                <w:rtl/>
              </w:rPr>
              <w:t>ص 137</w:t>
            </w:r>
          </w:p>
        </w:tc>
      </w:tr>
      <w:tr w:rsidR="00BE18F7" w14:paraId="0483C8A4" w14:textId="77777777">
        <w:trPr>
          <w:cantSplit/>
          <w:jc w:val="center"/>
        </w:trPr>
        <w:tc>
          <w:tcPr>
            <w:tcW w:w="2835" w:type="dxa"/>
          </w:tcPr>
          <w:p w14:paraId="71F77604" w14:textId="77777777" w:rsidR="00BE18F7" w:rsidRDefault="008426A7">
            <w:pPr>
              <w:bidi/>
            </w:pPr>
            <w:r>
              <w:rPr>
                <w:sz w:val="18"/>
                <w:szCs w:val="18"/>
                <w:rtl/>
              </w:rPr>
              <w:t>مقاومة الخرسانة عند الشد</w:t>
            </w:r>
          </w:p>
        </w:tc>
        <w:tc>
          <w:tcPr>
            <w:tcW w:w="3175" w:type="dxa"/>
          </w:tcPr>
          <w:p w14:paraId="3D7758EF" w14:textId="77777777" w:rsidR="00BE18F7" w:rsidRDefault="008426A7">
            <w:pPr>
              <w:bidi/>
            </w:pPr>
            <w:r>
              <w:rPr>
                <w:sz w:val="18"/>
                <w:szCs w:val="18"/>
                <w:rtl/>
              </w:rPr>
              <w:t>أي نتيجة لا تقل عن 85% من المقاومة المطلوبة عند النقل؛ الحد الأدنى 84% إلى 86% من الرتبة: 30 إلى 26، 35 إلى 30، 40 إلى 34 ن/مم2</w:t>
            </w:r>
          </w:p>
        </w:tc>
        <w:tc>
          <w:tcPr>
            <w:tcW w:w="2948" w:type="dxa"/>
          </w:tcPr>
          <w:p w14:paraId="269BAECE" w14:textId="77777777" w:rsidR="00BE18F7" w:rsidRDefault="008426A7">
            <w:pPr>
              <w:bidi/>
            </w:pPr>
            <w:r>
              <w:rPr>
                <w:sz w:val="18"/>
                <w:szCs w:val="18"/>
                <w:rtl/>
              </w:rPr>
              <w:t>الكود المصري 2000</w:t>
            </w:r>
          </w:p>
        </w:tc>
        <w:tc>
          <w:tcPr>
            <w:tcW w:w="1134" w:type="dxa"/>
          </w:tcPr>
          <w:p w14:paraId="3D8DD07B" w14:textId="77777777" w:rsidR="00BE18F7" w:rsidRDefault="008426A7">
            <w:pPr>
              <w:bidi/>
              <w:jc w:val="center"/>
            </w:pPr>
            <w:r>
              <w:rPr>
                <w:sz w:val="18"/>
                <w:szCs w:val="18"/>
                <w:rtl/>
              </w:rPr>
              <w:t>ص 137</w:t>
            </w:r>
          </w:p>
        </w:tc>
      </w:tr>
      <w:tr w:rsidR="00BE18F7" w14:paraId="1AD268F9" w14:textId="77777777">
        <w:trPr>
          <w:cantSplit/>
          <w:jc w:val="center"/>
        </w:trPr>
        <w:tc>
          <w:tcPr>
            <w:tcW w:w="2835" w:type="dxa"/>
          </w:tcPr>
          <w:p w14:paraId="4EB4F9C5" w14:textId="77777777" w:rsidR="00BE18F7" w:rsidRDefault="008426A7">
            <w:pPr>
              <w:bidi/>
            </w:pPr>
            <w:r>
              <w:rPr>
                <w:sz w:val="18"/>
                <w:szCs w:val="18"/>
                <w:rtl/>
              </w:rPr>
              <w:t>مقاومة الخرسانة عند الشد حسب ACI</w:t>
            </w:r>
          </w:p>
        </w:tc>
        <w:tc>
          <w:tcPr>
            <w:tcW w:w="3175" w:type="dxa"/>
          </w:tcPr>
          <w:p w14:paraId="0FDECB44" w14:textId="77777777" w:rsidR="00BE18F7" w:rsidRDefault="008426A7">
            <w:pPr>
              <w:bidi/>
            </w:pPr>
            <w:r>
              <w:rPr>
                <w:sz w:val="18"/>
                <w:szCs w:val="18"/>
                <w:rtl/>
              </w:rPr>
              <w:t>28 ميجاباسكال Multistrand، 17 Single strand</w:t>
            </w:r>
          </w:p>
        </w:tc>
        <w:tc>
          <w:tcPr>
            <w:tcW w:w="2948" w:type="dxa"/>
          </w:tcPr>
          <w:p w14:paraId="7128BB3A" w14:textId="77777777" w:rsidR="00BE18F7" w:rsidRDefault="00BE18F7">
            <w:pPr>
              <w:bidi/>
            </w:pPr>
          </w:p>
        </w:tc>
        <w:tc>
          <w:tcPr>
            <w:tcW w:w="1134" w:type="dxa"/>
          </w:tcPr>
          <w:p w14:paraId="42A3A3DF" w14:textId="77777777" w:rsidR="00BE18F7" w:rsidRDefault="008426A7">
            <w:pPr>
              <w:bidi/>
              <w:jc w:val="center"/>
            </w:pPr>
            <w:r>
              <w:rPr>
                <w:sz w:val="18"/>
                <w:szCs w:val="18"/>
                <w:rtl/>
              </w:rPr>
              <w:t>ص 138</w:t>
            </w:r>
          </w:p>
        </w:tc>
      </w:tr>
      <w:tr w:rsidR="00BE18F7" w14:paraId="08AED968" w14:textId="77777777">
        <w:trPr>
          <w:cantSplit/>
          <w:jc w:val="center"/>
        </w:trPr>
        <w:tc>
          <w:tcPr>
            <w:tcW w:w="2835" w:type="dxa"/>
          </w:tcPr>
          <w:p w14:paraId="1511CC76" w14:textId="77777777" w:rsidR="00BE18F7" w:rsidRDefault="008426A7">
            <w:pPr>
              <w:bidi/>
            </w:pPr>
            <w:r>
              <w:rPr>
                <w:sz w:val="18"/>
                <w:szCs w:val="18"/>
                <w:rtl/>
              </w:rPr>
              <w:t>الشد الابتدائي</w:t>
            </w:r>
          </w:p>
        </w:tc>
        <w:tc>
          <w:tcPr>
            <w:tcW w:w="3175" w:type="dxa"/>
          </w:tcPr>
          <w:p w14:paraId="66DD8097" w14:textId="77777777" w:rsidR="00BE18F7" w:rsidRDefault="008426A7">
            <w:pPr>
              <w:bidi/>
            </w:pPr>
            <w:r>
              <w:rPr>
                <w:sz w:val="18"/>
                <w:szCs w:val="18"/>
                <w:rtl/>
              </w:rPr>
              <w:t>25% من مقاومة 28 يوما (18 إلى 36 ساعة)</w:t>
            </w:r>
          </w:p>
        </w:tc>
        <w:tc>
          <w:tcPr>
            <w:tcW w:w="2948" w:type="dxa"/>
          </w:tcPr>
          <w:p w14:paraId="5A9B03C2" w14:textId="77777777" w:rsidR="00BE18F7" w:rsidRDefault="008426A7">
            <w:pPr>
              <w:bidi/>
            </w:pPr>
            <w:r>
              <w:rPr>
                <w:sz w:val="18"/>
                <w:szCs w:val="18"/>
                <w:rtl/>
              </w:rPr>
              <w:t>الخليج</w:t>
            </w:r>
          </w:p>
        </w:tc>
        <w:tc>
          <w:tcPr>
            <w:tcW w:w="1134" w:type="dxa"/>
          </w:tcPr>
          <w:p w14:paraId="07EC20B1" w14:textId="77777777" w:rsidR="00BE18F7" w:rsidRDefault="008426A7">
            <w:pPr>
              <w:bidi/>
              <w:jc w:val="center"/>
            </w:pPr>
            <w:r>
              <w:rPr>
                <w:sz w:val="18"/>
                <w:szCs w:val="18"/>
                <w:rtl/>
              </w:rPr>
              <w:t>ص 138</w:t>
            </w:r>
          </w:p>
        </w:tc>
      </w:tr>
      <w:tr w:rsidR="00BE18F7" w14:paraId="716F4792" w14:textId="77777777">
        <w:trPr>
          <w:cantSplit/>
          <w:jc w:val="center"/>
        </w:trPr>
        <w:tc>
          <w:tcPr>
            <w:tcW w:w="2835" w:type="dxa"/>
          </w:tcPr>
          <w:p w14:paraId="36D7199D" w14:textId="77777777" w:rsidR="00BE18F7" w:rsidRDefault="008426A7">
            <w:pPr>
              <w:bidi/>
            </w:pPr>
            <w:r>
              <w:rPr>
                <w:sz w:val="18"/>
                <w:szCs w:val="18"/>
                <w:rtl/>
              </w:rPr>
              <w:t>الشد النهائي</w:t>
            </w:r>
          </w:p>
        </w:tc>
        <w:tc>
          <w:tcPr>
            <w:tcW w:w="3175" w:type="dxa"/>
          </w:tcPr>
          <w:p w14:paraId="74FE63AA" w14:textId="77777777" w:rsidR="00BE18F7" w:rsidRDefault="008426A7">
            <w:pPr>
              <w:bidi/>
            </w:pPr>
            <w:r>
              <w:rPr>
                <w:sz w:val="18"/>
                <w:szCs w:val="18"/>
                <w:rtl/>
              </w:rPr>
              <w:t>70% من مقاومة 28 يوما (3 أيام)، 80% من قوة الانهيار بحد أقصى</w:t>
            </w:r>
          </w:p>
        </w:tc>
        <w:tc>
          <w:tcPr>
            <w:tcW w:w="2948" w:type="dxa"/>
          </w:tcPr>
          <w:p w14:paraId="5E426379" w14:textId="77777777" w:rsidR="00BE18F7" w:rsidRDefault="00BE18F7">
            <w:pPr>
              <w:bidi/>
            </w:pPr>
          </w:p>
        </w:tc>
        <w:tc>
          <w:tcPr>
            <w:tcW w:w="1134" w:type="dxa"/>
          </w:tcPr>
          <w:p w14:paraId="33EEF665" w14:textId="77777777" w:rsidR="00BE18F7" w:rsidRDefault="008426A7">
            <w:pPr>
              <w:bidi/>
              <w:jc w:val="center"/>
            </w:pPr>
            <w:r>
              <w:rPr>
                <w:sz w:val="18"/>
                <w:szCs w:val="18"/>
                <w:rtl/>
              </w:rPr>
              <w:t>ص 138</w:t>
            </w:r>
          </w:p>
        </w:tc>
      </w:tr>
      <w:tr w:rsidR="00BE18F7" w14:paraId="2E9AD5C9" w14:textId="77777777">
        <w:trPr>
          <w:cantSplit/>
          <w:jc w:val="center"/>
        </w:trPr>
        <w:tc>
          <w:tcPr>
            <w:tcW w:w="2835" w:type="dxa"/>
          </w:tcPr>
          <w:p w14:paraId="5519A5CC" w14:textId="77777777" w:rsidR="00BE18F7" w:rsidRDefault="008426A7">
            <w:pPr>
              <w:bidi/>
            </w:pPr>
            <w:r>
              <w:rPr>
                <w:sz w:val="18"/>
                <w:szCs w:val="18"/>
                <w:rtl/>
              </w:rPr>
              <w:t>فرق القوة بين الاستطالة والجهاز</w:t>
            </w:r>
          </w:p>
        </w:tc>
        <w:tc>
          <w:tcPr>
            <w:tcW w:w="3175" w:type="dxa"/>
          </w:tcPr>
          <w:p w14:paraId="53FA6364" w14:textId="77777777" w:rsidR="00BE18F7" w:rsidRDefault="008426A7">
            <w:pPr>
              <w:bidi/>
            </w:pPr>
            <w:r>
              <w:rPr>
                <w:sz w:val="18"/>
                <w:szCs w:val="18"/>
                <w:rtl/>
              </w:rPr>
              <w:t>6% بحد أقصى</w:t>
            </w:r>
          </w:p>
        </w:tc>
        <w:tc>
          <w:tcPr>
            <w:tcW w:w="2948" w:type="dxa"/>
          </w:tcPr>
          <w:p w14:paraId="47C3DCD4" w14:textId="77777777" w:rsidR="00BE18F7" w:rsidRDefault="008426A7">
            <w:pPr>
              <w:bidi/>
            </w:pPr>
            <w:r>
              <w:rPr>
                <w:sz w:val="18"/>
                <w:szCs w:val="18"/>
                <w:rtl/>
              </w:rPr>
              <w:t>الكود المصري 2000 فقرة 10-7-5-3-4، منسوبا للأصغر من القوتين، وعند التجاوز يرجع للمصمم</w:t>
            </w:r>
          </w:p>
        </w:tc>
        <w:tc>
          <w:tcPr>
            <w:tcW w:w="1134" w:type="dxa"/>
          </w:tcPr>
          <w:p w14:paraId="3FFB8144" w14:textId="77777777" w:rsidR="00BE18F7" w:rsidRDefault="008426A7">
            <w:pPr>
              <w:bidi/>
              <w:jc w:val="center"/>
            </w:pPr>
            <w:r>
              <w:rPr>
                <w:sz w:val="18"/>
                <w:szCs w:val="18"/>
                <w:rtl/>
              </w:rPr>
              <w:t>ص 138</w:t>
            </w:r>
          </w:p>
        </w:tc>
      </w:tr>
      <w:tr w:rsidR="00BE18F7" w14:paraId="699C73DC" w14:textId="77777777">
        <w:trPr>
          <w:cantSplit/>
          <w:jc w:val="center"/>
        </w:trPr>
        <w:tc>
          <w:tcPr>
            <w:tcW w:w="2835" w:type="dxa"/>
          </w:tcPr>
          <w:p w14:paraId="05084FD2" w14:textId="77777777" w:rsidR="00BE18F7" w:rsidRDefault="008426A7">
            <w:pPr>
              <w:bidi/>
            </w:pPr>
            <w:r>
              <w:rPr>
                <w:sz w:val="18"/>
                <w:szCs w:val="18"/>
                <w:rtl/>
              </w:rPr>
              <w:t>انحراف الانفعال عن النظري</w:t>
            </w:r>
          </w:p>
        </w:tc>
        <w:tc>
          <w:tcPr>
            <w:tcW w:w="3175" w:type="dxa"/>
          </w:tcPr>
          <w:p w14:paraId="2AEAEFED" w14:textId="77777777" w:rsidR="00BE18F7" w:rsidRDefault="008426A7">
            <w:pPr>
              <w:bidi/>
            </w:pPr>
            <w:r>
              <w:rPr>
                <w:sz w:val="18"/>
                <w:szCs w:val="18"/>
                <w:rtl/>
              </w:rPr>
              <w:t>5% وإلا يخطر المصمم</w:t>
            </w:r>
          </w:p>
        </w:tc>
        <w:tc>
          <w:tcPr>
            <w:tcW w:w="2948" w:type="dxa"/>
          </w:tcPr>
          <w:p w14:paraId="12031943" w14:textId="77777777" w:rsidR="00BE18F7" w:rsidRDefault="00BE18F7">
            <w:pPr>
              <w:bidi/>
            </w:pPr>
          </w:p>
        </w:tc>
        <w:tc>
          <w:tcPr>
            <w:tcW w:w="1134" w:type="dxa"/>
          </w:tcPr>
          <w:p w14:paraId="1BECE1BB" w14:textId="77777777" w:rsidR="00BE18F7" w:rsidRDefault="008426A7">
            <w:pPr>
              <w:bidi/>
              <w:jc w:val="center"/>
            </w:pPr>
            <w:r>
              <w:rPr>
                <w:sz w:val="18"/>
                <w:szCs w:val="18"/>
                <w:rtl/>
              </w:rPr>
              <w:t>ص 138</w:t>
            </w:r>
          </w:p>
        </w:tc>
      </w:tr>
      <w:tr w:rsidR="00BE18F7" w14:paraId="10F3CD65" w14:textId="77777777">
        <w:trPr>
          <w:cantSplit/>
          <w:jc w:val="center"/>
        </w:trPr>
        <w:tc>
          <w:tcPr>
            <w:tcW w:w="2835" w:type="dxa"/>
          </w:tcPr>
          <w:p w14:paraId="3215B037" w14:textId="77777777" w:rsidR="00BE18F7" w:rsidRDefault="008426A7">
            <w:pPr>
              <w:bidi/>
            </w:pPr>
            <w:r>
              <w:rPr>
                <w:sz w:val="18"/>
                <w:szCs w:val="18"/>
                <w:rtl/>
              </w:rPr>
              <w:t>الانفعال في طول الكابلات</w:t>
            </w:r>
          </w:p>
        </w:tc>
        <w:tc>
          <w:tcPr>
            <w:tcW w:w="3175" w:type="dxa"/>
          </w:tcPr>
          <w:p w14:paraId="0515FA09" w14:textId="77777777" w:rsidR="00BE18F7" w:rsidRDefault="008426A7">
            <w:pPr>
              <w:bidi/>
            </w:pPr>
            <w:r>
              <w:rPr>
                <w:sz w:val="18"/>
                <w:szCs w:val="18"/>
                <w:rtl/>
              </w:rPr>
              <w:t>± 7%</w:t>
            </w:r>
          </w:p>
        </w:tc>
        <w:tc>
          <w:tcPr>
            <w:tcW w:w="2948" w:type="dxa"/>
          </w:tcPr>
          <w:p w14:paraId="3725ECC2" w14:textId="77777777" w:rsidR="00BE18F7" w:rsidRDefault="008426A7">
            <w:pPr>
              <w:bidi/>
            </w:pPr>
            <w:r>
              <w:rPr>
                <w:sz w:val="18"/>
                <w:szCs w:val="18"/>
                <w:rtl/>
              </w:rPr>
              <w:t>ACI 318M-11 ص 311 بند 18.20.1: فرق القوة بين الجهاز والاستطالة للشد اللاحق</w:t>
            </w:r>
          </w:p>
        </w:tc>
        <w:tc>
          <w:tcPr>
            <w:tcW w:w="1134" w:type="dxa"/>
          </w:tcPr>
          <w:p w14:paraId="44F89EE0" w14:textId="77777777" w:rsidR="00BE18F7" w:rsidRDefault="008426A7">
            <w:pPr>
              <w:bidi/>
              <w:jc w:val="center"/>
            </w:pPr>
            <w:r>
              <w:rPr>
                <w:sz w:val="18"/>
                <w:szCs w:val="18"/>
                <w:rtl/>
              </w:rPr>
              <w:t>ص 139</w:t>
            </w:r>
          </w:p>
        </w:tc>
      </w:tr>
      <w:tr w:rsidR="00BE18F7" w14:paraId="3748887B" w14:textId="77777777">
        <w:trPr>
          <w:cantSplit/>
          <w:jc w:val="center"/>
        </w:trPr>
        <w:tc>
          <w:tcPr>
            <w:tcW w:w="2835" w:type="dxa"/>
          </w:tcPr>
          <w:p w14:paraId="741B633F" w14:textId="77777777" w:rsidR="00BE18F7" w:rsidRDefault="008426A7">
            <w:pPr>
              <w:bidi/>
            </w:pPr>
            <w:r>
              <w:rPr>
                <w:sz w:val="18"/>
                <w:szCs w:val="18"/>
                <w:rtl/>
              </w:rPr>
              <w:t>موعد الحقن</w:t>
            </w:r>
          </w:p>
        </w:tc>
        <w:tc>
          <w:tcPr>
            <w:tcW w:w="3175" w:type="dxa"/>
          </w:tcPr>
          <w:p w14:paraId="59BB53A2" w14:textId="77777777" w:rsidR="00BE18F7" w:rsidRDefault="008426A7">
            <w:pPr>
              <w:bidi/>
            </w:pPr>
            <w:r>
              <w:rPr>
                <w:sz w:val="18"/>
                <w:szCs w:val="18"/>
                <w:rtl/>
              </w:rPr>
              <w:t>10 إلى 15 يوما من الصب</w:t>
            </w:r>
          </w:p>
        </w:tc>
        <w:tc>
          <w:tcPr>
            <w:tcW w:w="2948" w:type="dxa"/>
          </w:tcPr>
          <w:p w14:paraId="02844F7D" w14:textId="77777777" w:rsidR="00BE18F7" w:rsidRDefault="00BE18F7">
            <w:pPr>
              <w:bidi/>
            </w:pPr>
          </w:p>
        </w:tc>
        <w:tc>
          <w:tcPr>
            <w:tcW w:w="1134" w:type="dxa"/>
          </w:tcPr>
          <w:p w14:paraId="28EA1586" w14:textId="77777777" w:rsidR="00BE18F7" w:rsidRDefault="008426A7">
            <w:pPr>
              <w:bidi/>
              <w:jc w:val="center"/>
            </w:pPr>
            <w:r>
              <w:rPr>
                <w:sz w:val="18"/>
                <w:szCs w:val="18"/>
                <w:rtl/>
              </w:rPr>
              <w:t>ص 139</w:t>
            </w:r>
          </w:p>
        </w:tc>
      </w:tr>
      <w:tr w:rsidR="00BE18F7" w14:paraId="60371EFE" w14:textId="77777777">
        <w:trPr>
          <w:cantSplit/>
          <w:jc w:val="center"/>
        </w:trPr>
        <w:tc>
          <w:tcPr>
            <w:tcW w:w="2835" w:type="dxa"/>
          </w:tcPr>
          <w:p w14:paraId="74A89625" w14:textId="77777777" w:rsidR="00BE18F7" w:rsidRDefault="008426A7">
            <w:pPr>
              <w:bidi/>
            </w:pPr>
            <w:r>
              <w:rPr>
                <w:sz w:val="18"/>
                <w:szCs w:val="18"/>
                <w:rtl/>
              </w:rPr>
              <w:t>نسبة ماء/أسمنت لمادة الحقن</w:t>
            </w:r>
          </w:p>
        </w:tc>
        <w:tc>
          <w:tcPr>
            <w:tcW w:w="3175" w:type="dxa"/>
          </w:tcPr>
          <w:p w14:paraId="029503E1" w14:textId="77777777" w:rsidR="00BE18F7" w:rsidRDefault="008426A7">
            <w:pPr>
              <w:bidi/>
            </w:pPr>
            <w:r>
              <w:rPr>
                <w:sz w:val="18"/>
                <w:szCs w:val="18"/>
                <w:rtl/>
              </w:rPr>
              <w:t>0.44 بحد أقصى</w:t>
            </w:r>
          </w:p>
        </w:tc>
        <w:tc>
          <w:tcPr>
            <w:tcW w:w="2948" w:type="dxa"/>
          </w:tcPr>
          <w:p w14:paraId="29C27AB9" w14:textId="77777777" w:rsidR="00BE18F7" w:rsidRDefault="00BE18F7">
            <w:pPr>
              <w:bidi/>
            </w:pPr>
          </w:p>
        </w:tc>
        <w:tc>
          <w:tcPr>
            <w:tcW w:w="1134" w:type="dxa"/>
          </w:tcPr>
          <w:p w14:paraId="24EAD697" w14:textId="77777777" w:rsidR="00BE18F7" w:rsidRDefault="008426A7">
            <w:pPr>
              <w:bidi/>
              <w:jc w:val="center"/>
            </w:pPr>
            <w:r>
              <w:rPr>
                <w:sz w:val="18"/>
                <w:szCs w:val="18"/>
                <w:rtl/>
              </w:rPr>
              <w:t>ص 139</w:t>
            </w:r>
          </w:p>
        </w:tc>
      </w:tr>
      <w:tr w:rsidR="00BE18F7" w14:paraId="381684E3" w14:textId="77777777">
        <w:trPr>
          <w:cantSplit/>
          <w:jc w:val="center"/>
        </w:trPr>
        <w:tc>
          <w:tcPr>
            <w:tcW w:w="2835" w:type="dxa"/>
          </w:tcPr>
          <w:p w14:paraId="3DACE2B2" w14:textId="77777777" w:rsidR="00BE18F7" w:rsidRDefault="008426A7">
            <w:pPr>
              <w:bidi/>
            </w:pPr>
            <w:r>
              <w:rPr>
                <w:sz w:val="18"/>
                <w:szCs w:val="18"/>
                <w:rtl/>
              </w:rPr>
              <w:t>مقاومة مادة الحقن</w:t>
            </w:r>
          </w:p>
        </w:tc>
        <w:tc>
          <w:tcPr>
            <w:tcW w:w="3175" w:type="dxa"/>
          </w:tcPr>
          <w:p w14:paraId="2C819A23" w14:textId="77777777" w:rsidR="00BE18F7" w:rsidRDefault="008426A7">
            <w:pPr>
              <w:bidi/>
            </w:pPr>
            <w:r>
              <w:rPr>
                <w:sz w:val="18"/>
                <w:szCs w:val="18"/>
                <w:rtl/>
              </w:rPr>
              <w:t>30 ن/مم2 على الأقل عند 28 يوما</w:t>
            </w:r>
          </w:p>
        </w:tc>
        <w:tc>
          <w:tcPr>
            <w:tcW w:w="2948" w:type="dxa"/>
          </w:tcPr>
          <w:p w14:paraId="0302F188" w14:textId="77777777" w:rsidR="00BE18F7" w:rsidRDefault="00BE18F7">
            <w:pPr>
              <w:bidi/>
            </w:pPr>
          </w:p>
        </w:tc>
        <w:tc>
          <w:tcPr>
            <w:tcW w:w="1134" w:type="dxa"/>
          </w:tcPr>
          <w:p w14:paraId="22F8A674" w14:textId="77777777" w:rsidR="00BE18F7" w:rsidRDefault="008426A7">
            <w:pPr>
              <w:bidi/>
              <w:jc w:val="center"/>
            </w:pPr>
            <w:r>
              <w:rPr>
                <w:sz w:val="18"/>
                <w:szCs w:val="18"/>
                <w:rtl/>
              </w:rPr>
              <w:t>ص 139</w:t>
            </w:r>
          </w:p>
        </w:tc>
      </w:tr>
      <w:tr w:rsidR="00BE18F7" w14:paraId="12E08706" w14:textId="77777777">
        <w:trPr>
          <w:cantSplit/>
          <w:jc w:val="center"/>
        </w:trPr>
        <w:tc>
          <w:tcPr>
            <w:tcW w:w="2835" w:type="dxa"/>
          </w:tcPr>
          <w:p w14:paraId="52F4D3A7" w14:textId="77777777" w:rsidR="00BE18F7" w:rsidRDefault="008426A7">
            <w:pPr>
              <w:bidi/>
            </w:pPr>
            <w:r>
              <w:rPr>
                <w:sz w:val="18"/>
                <w:szCs w:val="18"/>
                <w:rtl/>
              </w:rPr>
              <w:t>قبول Core Test</w:t>
            </w:r>
          </w:p>
        </w:tc>
        <w:tc>
          <w:tcPr>
            <w:tcW w:w="3175" w:type="dxa"/>
          </w:tcPr>
          <w:p w14:paraId="156889AF" w14:textId="77777777" w:rsidR="00BE18F7" w:rsidRDefault="008426A7">
            <w:pPr>
              <w:bidi/>
            </w:pPr>
            <w:r>
              <w:rPr>
                <w:sz w:val="18"/>
                <w:szCs w:val="18"/>
                <w:rtl/>
              </w:rPr>
              <w:t>متوسط 3 قلوب 80% على الأقل، المفردة 75% على الأقل</w:t>
            </w:r>
          </w:p>
        </w:tc>
        <w:tc>
          <w:tcPr>
            <w:tcW w:w="2948" w:type="dxa"/>
          </w:tcPr>
          <w:p w14:paraId="6676B425" w14:textId="77777777" w:rsidR="00BE18F7" w:rsidRDefault="008426A7">
            <w:pPr>
              <w:bidi/>
            </w:pPr>
            <w:r>
              <w:rPr>
                <w:sz w:val="18"/>
                <w:szCs w:val="18"/>
                <w:rtl/>
              </w:rPr>
              <w:t>الكود المصري</w:t>
            </w:r>
          </w:p>
        </w:tc>
        <w:tc>
          <w:tcPr>
            <w:tcW w:w="1134" w:type="dxa"/>
          </w:tcPr>
          <w:p w14:paraId="72E9EAC5" w14:textId="77777777" w:rsidR="00BE18F7" w:rsidRDefault="008426A7">
            <w:pPr>
              <w:bidi/>
              <w:jc w:val="center"/>
            </w:pPr>
            <w:r>
              <w:rPr>
                <w:sz w:val="18"/>
                <w:szCs w:val="18"/>
                <w:rtl/>
              </w:rPr>
              <w:t>ص 139</w:t>
            </w:r>
          </w:p>
        </w:tc>
      </w:tr>
      <w:tr w:rsidR="00BE18F7" w14:paraId="3A768CB0" w14:textId="77777777">
        <w:trPr>
          <w:cantSplit/>
          <w:jc w:val="center"/>
        </w:trPr>
        <w:tc>
          <w:tcPr>
            <w:tcW w:w="2835" w:type="dxa"/>
          </w:tcPr>
          <w:p w14:paraId="4AA8A39B" w14:textId="77777777" w:rsidR="00BE18F7" w:rsidRDefault="008426A7">
            <w:pPr>
              <w:bidi/>
            </w:pPr>
            <w:r>
              <w:rPr>
                <w:sz w:val="18"/>
                <w:szCs w:val="18"/>
                <w:rtl/>
              </w:rPr>
              <w:t>نسبة تآكل الركام</w:t>
            </w:r>
          </w:p>
        </w:tc>
        <w:tc>
          <w:tcPr>
            <w:tcW w:w="3175" w:type="dxa"/>
          </w:tcPr>
          <w:p w14:paraId="42995484" w14:textId="77777777" w:rsidR="00BE18F7" w:rsidRDefault="008426A7">
            <w:pPr>
              <w:bidi/>
            </w:pPr>
            <w:r>
              <w:rPr>
                <w:sz w:val="18"/>
                <w:szCs w:val="18"/>
                <w:rtl/>
              </w:rPr>
              <w:t>28% بحد أقصى</w:t>
            </w:r>
          </w:p>
        </w:tc>
        <w:tc>
          <w:tcPr>
            <w:tcW w:w="2948" w:type="dxa"/>
          </w:tcPr>
          <w:p w14:paraId="0F4C1250" w14:textId="77777777" w:rsidR="00BE18F7" w:rsidRDefault="008426A7">
            <w:pPr>
              <w:bidi/>
            </w:pPr>
            <w:r>
              <w:rPr>
                <w:sz w:val="18"/>
                <w:szCs w:val="18"/>
                <w:rtl/>
              </w:rPr>
              <w:t>ASTM C131</w:t>
            </w:r>
          </w:p>
        </w:tc>
        <w:tc>
          <w:tcPr>
            <w:tcW w:w="1134" w:type="dxa"/>
          </w:tcPr>
          <w:p w14:paraId="7467500A" w14:textId="77777777" w:rsidR="00BE18F7" w:rsidRDefault="008426A7">
            <w:pPr>
              <w:bidi/>
              <w:jc w:val="center"/>
            </w:pPr>
            <w:r>
              <w:rPr>
                <w:sz w:val="18"/>
                <w:szCs w:val="18"/>
                <w:rtl/>
              </w:rPr>
              <w:t>ص 140</w:t>
            </w:r>
          </w:p>
        </w:tc>
      </w:tr>
      <w:tr w:rsidR="00BE18F7" w14:paraId="4E0E236B" w14:textId="77777777">
        <w:trPr>
          <w:cantSplit/>
          <w:jc w:val="center"/>
        </w:trPr>
        <w:tc>
          <w:tcPr>
            <w:tcW w:w="2835" w:type="dxa"/>
          </w:tcPr>
          <w:p w14:paraId="71001BEB" w14:textId="77777777" w:rsidR="00BE18F7" w:rsidRDefault="008426A7">
            <w:pPr>
              <w:bidi/>
            </w:pPr>
            <w:r>
              <w:rPr>
                <w:sz w:val="18"/>
                <w:szCs w:val="18"/>
                <w:rtl/>
              </w:rPr>
              <w:t>تحدب الوحدات</w:t>
            </w:r>
          </w:p>
        </w:tc>
        <w:tc>
          <w:tcPr>
            <w:tcW w:w="3175" w:type="dxa"/>
          </w:tcPr>
          <w:p w14:paraId="2C3BFA5D" w14:textId="77777777" w:rsidR="00BE18F7" w:rsidRDefault="008426A7">
            <w:pPr>
              <w:bidi/>
            </w:pPr>
            <w:r>
              <w:rPr>
                <w:sz w:val="18"/>
                <w:szCs w:val="18"/>
                <w:rtl/>
              </w:rPr>
              <w:t>2 مم/م بحد أقصى 15 مم</w:t>
            </w:r>
          </w:p>
        </w:tc>
        <w:tc>
          <w:tcPr>
            <w:tcW w:w="2948" w:type="dxa"/>
          </w:tcPr>
          <w:p w14:paraId="14007C28" w14:textId="77777777" w:rsidR="00BE18F7" w:rsidRDefault="00BE18F7">
            <w:pPr>
              <w:bidi/>
            </w:pPr>
          </w:p>
        </w:tc>
        <w:tc>
          <w:tcPr>
            <w:tcW w:w="1134" w:type="dxa"/>
          </w:tcPr>
          <w:p w14:paraId="71A7D11C" w14:textId="77777777" w:rsidR="00BE18F7" w:rsidRDefault="008426A7">
            <w:pPr>
              <w:bidi/>
              <w:jc w:val="center"/>
            </w:pPr>
            <w:r>
              <w:rPr>
                <w:sz w:val="18"/>
                <w:szCs w:val="18"/>
                <w:rtl/>
              </w:rPr>
              <w:t>ص 140</w:t>
            </w:r>
          </w:p>
        </w:tc>
      </w:tr>
      <w:tr w:rsidR="00BE18F7" w14:paraId="7EEC7531" w14:textId="77777777">
        <w:trPr>
          <w:cantSplit/>
          <w:jc w:val="center"/>
        </w:trPr>
        <w:tc>
          <w:tcPr>
            <w:tcW w:w="2835" w:type="dxa"/>
          </w:tcPr>
          <w:p w14:paraId="0F71B0A4" w14:textId="77777777" w:rsidR="00BE18F7" w:rsidRDefault="008426A7">
            <w:pPr>
              <w:bidi/>
            </w:pPr>
            <w:r>
              <w:rPr>
                <w:sz w:val="18"/>
                <w:szCs w:val="18"/>
                <w:rtl/>
              </w:rPr>
              <w:t>مسافة الارتكاز</w:t>
            </w:r>
          </w:p>
        </w:tc>
        <w:tc>
          <w:tcPr>
            <w:tcW w:w="3175" w:type="dxa"/>
          </w:tcPr>
          <w:p w14:paraId="17924538" w14:textId="77777777" w:rsidR="00BE18F7" w:rsidRDefault="008426A7">
            <w:pPr>
              <w:bidi/>
            </w:pPr>
            <w:r>
              <w:rPr>
                <w:sz w:val="18"/>
                <w:szCs w:val="18"/>
                <w:rtl/>
              </w:rPr>
              <w:t>البحر/180، 5 سم على الأقل للبلاطات و15 سم للكمرات</w:t>
            </w:r>
          </w:p>
        </w:tc>
        <w:tc>
          <w:tcPr>
            <w:tcW w:w="2948" w:type="dxa"/>
          </w:tcPr>
          <w:p w14:paraId="61762D50" w14:textId="77777777" w:rsidR="00BE18F7" w:rsidRDefault="00BE18F7">
            <w:pPr>
              <w:bidi/>
            </w:pPr>
          </w:p>
        </w:tc>
        <w:tc>
          <w:tcPr>
            <w:tcW w:w="1134" w:type="dxa"/>
          </w:tcPr>
          <w:p w14:paraId="0DB54A34" w14:textId="77777777" w:rsidR="00BE18F7" w:rsidRDefault="008426A7">
            <w:pPr>
              <w:bidi/>
              <w:jc w:val="center"/>
            </w:pPr>
            <w:r>
              <w:rPr>
                <w:sz w:val="18"/>
                <w:szCs w:val="18"/>
                <w:rtl/>
              </w:rPr>
              <w:t>ص 140</w:t>
            </w:r>
          </w:p>
        </w:tc>
      </w:tr>
      <w:tr w:rsidR="00BE18F7" w14:paraId="71EC9BC2" w14:textId="77777777">
        <w:trPr>
          <w:cantSplit/>
          <w:jc w:val="center"/>
        </w:trPr>
        <w:tc>
          <w:tcPr>
            <w:tcW w:w="2835" w:type="dxa"/>
          </w:tcPr>
          <w:p w14:paraId="5058E3DE" w14:textId="77777777" w:rsidR="00BE18F7" w:rsidRDefault="008426A7">
            <w:pPr>
              <w:bidi/>
            </w:pPr>
            <w:r>
              <w:rPr>
                <w:sz w:val="18"/>
                <w:szCs w:val="18"/>
                <w:rtl/>
              </w:rPr>
              <w:t>الارتكاز على جدار بلوك</w:t>
            </w:r>
          </w:p>
        </w:tc>
        <w:tc>
          <w:tcPr>
            <w:tcW w:w="3175" w:type="dxa"/>
          </w:tcPr>
          <w:p w14:paraId="7D2A9A48" w14:textId="77777777" w:rsidR="00BE18F7" w:rsidRDefault="008426A7">
            <w:pPr>
              <w:bidi/>
            </w:pPr>
            <w:r>
              <w:rPr>
                <w:sz w:val="18"/>
                <w:szCs w:val="18"/>
                <w:rtl/>
              </w:rPr>
              <w:t>جدار 190 مم فأكثر: سمك الجدار/2 ناقص 10 مم؛ جدار من 140 إلى أقل من 190 مم: سمك الجدار/2 ناقص 10 مم ولا تقل عن 65 مم</w:t>
            </w:r>
          </w:p>
        </w:tc>
        <w:tc>
          <w:tcPr>
            <w:tcW w:w="2948" w:type="dxa"/>
          </w:tcPr>
          <w:p w14:paraId="666DA5CE" w14:textId="77777777" w:rsidR="00BE18F7" w:rsidRDefault="008426A7">
            <w:pPr>
              <w:bidi/>
            </w:pPr>
            <w:r>
              <w:rPr>
                <w:sz w:val="18"/>
                <w:szCs w:val="18"/>
                <w:rtl/>
              </w:rPr>
              <w:t>مع تسليح ربط بالفواصل الطولية على جانبي الجدار في الحالة الثانية</w:t>
            </w:r>
          </w:p>
        </w:tc>
        <w:tc>
          <w:tcPr>
            <w:tcW w:w="1134" w:type="dxa"/>
          </w:tcPr>
          <w:p w14:paraId="177EAE2C" w14:textId="77777777" w:rsidR="00BE18F7" w:rsidRDefault="008426A7">
            <w:pPr>
              <w:bidi/>
              <w:jc w:val="center"/>
            </w:pPr>
            <w:r>
              <w:rPr>
                <w:sz w:val="18"/>
                <w:szCs w:val="18"/>
                <w:rtl/>
              </w:rPr>
              <w:t>ص 140</w:t>
            </w:r>
          </w:p>
        </w:tc>
      </w:tr>
      <w:tr w:rsidR="00BE18F7" w14:paraId="4018839C" w14:textId="77777777">
        <w:trPr>
          <w:cantSplit/>
          <w:jc w:val="center"/>
        </w:trPr>
        <w:tc>
          <w:tcPr>
            <w:tcW w:w="2835" w:type="dxa"/>
          </w:tcPr>
          <w:p w14:paraId="1D205026" w14:textId="77777777" w:rsidR="00BE18F7" w:rsidRDefault="008426A7">
            <w:pPr>
              <w:bidi/>
            </w:pPr>
            <w:r>
              <w:rPr>
                <w:sz w:val="18"/>
                <w:szCs w:val="18"/>
                <w:rtl/>
              </w:rPr>
              <w:t>الارتكاز على كمرة حديدية</w:t>
            </w:r>
          </w:p>
        </w:tc>
        <w:tc>
          <w:tcPr>
            <w:tcW w:w="3175" w:type="dxa"/>
          </w:tcPr>
          <w:p w14:paraId="7BAF8037" w14:textId="77777777" w:rsidR="00BE18F7" w:rsidRDefault="008426A7">
            <w:pPr>
              <w:bidi/>
            </w:pPr>
            <w:r>
              <w:rPr>
                <w:sz w:val="18"/>
                <w:szCs w:val="18"/>
                <w:rtl/>
              </w:rPr>
              <w:t>نصف العرض ناقص 10 مم</w:t>
            </w:r>
          </w:p>
        </w:tc>
        <w:tc>
          <w:tcPr>
            <w:tcW w:w="2948" w:type="dxa"/>
          </w:tcPr>
          <w:p w14:paraId="16D6C9F3" w14:textId="77777777" w:rsidR="00BE18F7" w:rsidRDefault="008426A7">
            <w:pPr>
              <w:bidi/>
            </w:pPr>
            <w:r>
              <w:rPr>
                <w:sz w:val="18"/>
                <w:szCs w:val="18"/>
                <w:rtl/>
              </w:rPr>
              <w:t>عرض 150 مم فأكثر</w:t>
            </w:r>
          </w:p>
        </w:tc>
        <w:tc>
          <w:tcPr>
            <w:tcW w:w="1134" w:type="dxa"/>
          </w:tcPr>
          <w:p w14:paraId="490E2E71" w14:textId="77777777" w:rsidR="00BE18F7" w:rsidRDefault="008426A7">
            <w:pPr>
              <w:bidi/>
              <w:jc w:val="center"/>
            </w:pPr>
            <w:r>
              <w:rPr>
                <w:sz w:val="18"/>
                <w:szCs w:val="18"/>
                <w:rtl/>
              </w:rPr>
              <w:t>ص 140</w:t>
            </w:r>
          </w:p>
        </w:tc>
      </w:tr>
      <w:tr w:rsidR="00BE18F7" w14:paraId="255B6C32" w14:textId="77777777">
        <w:trPr>
          <w:cantSplit/>
          <w:jc w:val="center"/>
        </w:trPr>
        <w:tc>
          <w:tcPr>
            <w:tcW w:w="2835" w:type="dxa"/>
          </w:tcPr>
          <w:p w14:paraId="077DDA5B" w14:textId="77777777" w:rsidR="00BE18F7" w:rsidRDefault="008426A7">
            <w:pPr>
              <w:bidi/>
            </w:pPr>
            <w:r>
              <w:rPr>
                <w:sz w:val="18"/>
                <w:szCs w:val="18"/>
                <w:rtl/>
              </w:rPr>
              <w:t>الفراغ بين الألواح والكمرات</w:t>
            </w:r>
          </w:p>
        </w:tc>
        <w:tc>
          <w:tcPr>
            <w:tcW w:w="3175" w:type="dxa"/>
          </w:tcPr>
          <w:p w14:paraId="022E9101" w14:textId="77777777" w:rsidR="00BE18F7" w:rsidRDefault="008426A7">
            <w:pPr>
              <w:bidi/>
            </w:pPr>
            <w:r>
              <w:rPr>
                <w:sz w:val="18"/>
                <w:szCs w:val="18"/>
                <w:rtl/>
              </w:rPr>
              <w:t>2 إلى 5 سم</w:t>
            </w:r>
          </w:p>
        </w:tc>
        <w:tc>
          <w:tcPr>
            <w:tcW w:w="2948" w:type="dxa"/>
          </w:tcPr>
          <w:p w14:paraId="4F7D92D4" w14:textId="77777777" w:rsidR="00BE18F7" w:rsidRDefault="00BE18F7">
            <w:pPr>
              <w:bidi/>
            </w:pPr>
          </w:p>
        </w:tc>
        <w:tc>
          <w:tcPr>
            <w:tcW w:w="1134" w:type="dxa"/>
          </w:tcPr>
          <w:p w14:paraId="1F76A317" w14:textId="77777777" w:rsidR="00BE18F7" w:rsidRDefault="008426A7">
            <w:pPr>
              <w:bidi/>
              <w:jc w:val="center"/>
            </w:pPr>
            <w:r>
              <w:rPr>
                <w:sz w:val="18"/>
                <w:szCs w:val="18"/>
                <w:rtl/>
              </w:rPr>
              <w:t>ص 141</w:t>
            </w:r>
          </w:p>
        </w:tc>
      </w:tr>
      <w:tr w:rsidR="00BE18F7" w14:paraId="32C6E604" w14:textId="77777777">
        <w:trPr>
          <w:cantSplit/>
          <w:jc w:val="center"/>
        </w:trPr>
        <w:tc>
          <w:tcPr>
            <w:tcW w:w="2835" w:type="dxa"/>
          </w:tcPr>
          <w:p w14:paraId="3F526E8A" w14:textId="77777777" w:rsidR="00BE18F7" w:rsidRDefault="008426A7">
            <w:pPr>
              <w:bidi/>
            </w:pPr>
            <w:r>
              <w:rPr>
                <w:sz w:val="18"/>
                <w:szCs w:val="18"/>
                <w:rtl/>
              </w:rPr>
              <w:t>قفل كانات كمرات اللي</w:t>
            </w:r>
          </w:p>
        </w:tc>
        <w:tc>
          <w:tcPr>
            <w:tcW w:w="3175" w:type="dxa"/>
          </w:tcPr>
          <w:p w14:paraId="58677CB2" w14:textId="77777777" w:rsidR="00BE18F7" w:rsidRDefault="008426A7">
            <w:pPr>
              <w:bidi/>
            </w:pPr>
            <w:r>
              <w:rPr>
                <w:sz w:val="18"/>
                <w:szCs w:val="18"/>
                <w:rtl/>
              </w:rPr>
              <w:t>135 درجة بطول 10 سم</w:t>
            </w:r>
          </w:p>
        </w:tc>
        <w:tc>
          <w:tcPr>
            <w:tcW w:w="2948" w:type="dxa"/>
          </w:tcPr>
          <w:p w14:paraId="1527AD55" w14:textId="77777777" w:rsidR="00BE18F7" w:rsidRDefault="00BE18F7">
            <w:pPr>
              <w:bidi/>
            </w:pPr>
          </w:p>
        </w:tc>
        <w:tc>
          <w:tcPr>
            <w:tcW w:w="1134" w:type="dxa"/>
          </w:tcPr>
          <w:p w14:paraId="2E31423D" w14:textId="77777777" w:rsidR="00BE18F7" w:rsidRDefault="008426A7">
            <w:pPr>
              <w:bidi/>
              <w:jc w:val="center"/>
            </w:pPr>
            <w:r>
              <w:rPr>
                <w:sz w:val="18"/>
                <w:szCs w:val="18"/>
                <w:rtl/>
              </w:rPr>
              <w:t>ص 141</w:t>
            </w:r>
          </w:p>
        </w:tc>
      </w:tr>
      <w:tr w:rsidR="00BE18F7" w14:paraId="2DD0D376" w14:textId="77777777">
        <w:trPr>
          <w:cantSplit/>
          <w:jc w:val="center"/>
        </w:trPr>
        <w:tc>
          <w:tcPr>
            <w:tcW w:w="2835" w:type="dxa"/>
          </w:tcPr>
          <w:p w14:paraId="137308B7" w14:textId="77777777" w:rsidR="00BE18F7" w:rsidRDefault="008426A7">
            <w:pPr>
              <w:bidi/>
            </w:pPr>
            <w:r>
              <w:rPr>
                <w:sz w:val="18"/>
                <w:szCs w:val="18"/>
                <w:rtl/>
              </w:rPr>
              <w:t>مونة فواصل Keyway</w:t>
            </w:r>
          </w:p>
        </w:tc>
        <w:tc>
          <w:tcPr>
            <w:tcW w:w="3175" w:type="dxa"/>
          </w:tcPr>
          <w:p w14:paraId="3F21FF1D" w14:textId="77777777" w:rsidR="00BE18F7" w:rsidRDefault="008426A7">
            <w:pPr>
              <w:bidi/>
            </w:pPr>
            <w:r>
              <w:rPr>
                <w:sz w:val="18"/>
                <w:szCs w:val="18"/>
                <w:rtl/>
              </w:rPr>
              <w:t>3:1، هبوط 6 بوصة، رمل 6 مم بحد أقصى، 21 ن/مم2 على الأقل</w:t>
            </w:r>
          </w:p>
        </w:tc>
        <w:tc>
          <w:tcPr>
            <w:tcW w:w="2948" w:type="dxa"/>
          </w:tcPr>
          <w:p w14:paraId="1644E2F0" w14:textId="77777777" w:rsidR="00BE18F7" w:rsidRDefault="00BE18F7">
            <w:pPr>
              <w:bidi/>
            </w:pPr>
          </w:p>
        </w:tc>
        <w:tc>
          <w:tcPr>
            <w:tcW w:w="1134" w:type="dxa"/>
          </w:tcPr>
          <w:p w14:paraId="6BC2DE23" w14:textId="77777777" w:rsidR="00BE18F7" w:rsidRDefault="008426A7">
            <w:pPr>
              <w:bidi/>
              <w:jc w:val="center"/>
            </w:pPr>
            <w:r>
              <w:rPr>
                <w:sz w:val="18"/>
                <w:szCs w:val="18"/>
                <w:rtl/>
              </w:rPr>
              <w:t>ص 141</w:t>
            </w:r>
          </w:p>
        </w:tc>
      </w:tr>
      <w:tr w:rsidR="00BE18F7" w14:paraId="1AC5401A" w14:textId="77777777">
        <w:trPr>
          <w:cantSplit/>
          <w:jc w:val="center"/>
        </w:trPr>
        <w:tc>
          <w:tcPr>
            <w:tcW w:w="2835" w:type="dxa"/>
          </w:tcPr>
          <w:p w14:paraId="3F4D1B53" w14:textId="77777777" w:rsidR="00BE18F7" w:rsidRDefault="008426A7">
            <w:pPr>
              <w:bidi/>
            </w:pPr>
            <w:r>
              <w:rPr>
                <w:sz w:val="18"/>
                <w:szCs w:val="18"/>
                <w:rtl/>
              </w:rPr>
              <w:t>مدة منع التحميل بعد الحقن</w:t>
            </w:r>
          </w:p>
        </w:tc>
        <w:tc>
          <w:tcPr>
            <w:tcW w:w="3175" w:type="dxa"/>
          </w:tcPr>
          <w:p w14:paraId="0C1E279B" w14:textId="77777777" w:rsidR="00BE18F7" w:rsidRDefault="008426A7">
            <w:pPr>
              <w:bidi/>
            </w:pPr>
            <w:r>
              <w:rPr>
                <w:sz w:val="18"/>
                <w:szCs w:val="18"/>
                <w:rtl/>
              </w:rPr>
              <w:t>3 أيام غالبا</w:t>
            </w:r>
          </w:p>
        </w:tc>
        <w:tc>
          <w:tcPr>
            <w:tcW w:w="2948" w:type="dxa"/>
          </w:tcPr>
          <w:p w14:paraId="7BE220B9" w14:textId="77777777" w:rsidR="00BE18F7" w:rsidRDefault="00BE18F7">
            <w:pPr>
              <w:bidi/>
            </w:pPr>
          </w:p>
        </w:tc>
        <w:tc>
          <w:tcPr>
            <w:tcW w:w="1134" w:type="dxa"/>
          </w:tcPr>
          <w:p w14:paraId="2D0E5AFC" w14:textId="77777777" w:rsidR="00BE18F7" w:rsidRDefault="008426A7">
            <w:pPr>
              <w:bidi/>
              <w:jc w:val="center"/>
            </w:pPr>
            <w:r>
              <w:rPr>
                <w:sz w:val="18"/>
                <w:szCs w:val="18"/>
                <w:rtl/>
              </w:rPr>
              <w:t>ص 142</w:t>
            </w:r>
          </w:p>
        </w:tc>
      </w:tr>
      <w:tr w:rsidR="00BE18F7" w14:paraId="731FD6D1" w14:textId="77777777">
        <w:trPr>
          <w:cantSplit/>
          <w:jc w:val="center"/>
        </w:trPr>
        <w:tc>
          <w:tcPr>
            <w:tcW w:w="2835" w:type="dxa"/>
          </w:tcPr>
          <w:p w14:paraId="1C38F506" w14:textId="77777777" w:rsidR="00BE18F7" w:rsidRDefault="008426A7">
            <w:pPr>
              <w:bidi/>
            </w:pPr>
            <w:r>
              <w:rPr>
                <w:sz w:val="18"/>
                <w:szCs w:val="18"/>
                <w:rtl/>
              </w:rPr>
              <w:t>تسليح Topping</w:t>
            </w:r>
          </w:p>
        </w:tc>
        <w:tc>
          <w:tcPr>
            <w:tcW w:w="3175" w:type="dxa"/>
          </w:tcPr>
          <w:p w14:paraId="501C96E9" w14:textId="77777777" w:rsidR="00BE18F7" w:rsidRDefault="008426A7">
            <w:pPr>
              <w:bidi/>
            </w:pPr>
            <w:r>
              <w:rPr>
                <w:sz w:val="18"/>
                <w:szCs w:val="18"/>
                <w:rtl/>
              </w:rPr>
              <w:t>5 أو 6 قطر 8 مم/م</w:t>
            </w:r>
          </w:p>
        </w:tc>
        <w:tc>
          <w:tcPr>
            <w:tcW w:w="2948" w:type="dxa"/>
          </w:tcPr>
          <w:p w14:paraId="73D6372B" w14:textId="77777777" w:rsidR="00BE18F7" w:rsidRDefault="00BE18F7">
            <w:pPr>
              <w:bidi/>
            </w:pPr>
          </w:p>
        </w:tc>
        <w:tc>
          <w:tcPr>
            <w:tcW w:w="1134" w:type="dxa"/>
          </w:tcPr>
          <w:p w14:paraId="7C0F543E" w14:textId="77777777" w:rsidR="00BE18F7" w:rsidRDefault="008426A7">
            <w:pPr>
              <w:bidi/>
              <w:jc w:val="center"/>
            </w:pPr>
            <w:r>
              <w:rPr>
                <w:sz w:val="18"/>
                <w:szCs w:val="18"/>
                <w:rtl/>
              </w:rPr>
              <w:t>ص 142</w:t>
            </w:r>
          </w:p>
        </w:tc>
      </w:tr>
      <w:tr w:rsidR="00BE18F7" w14:paraId="1F1C50AB" w14:textId="77777777">
        <w:trPr>
          <w:cantSplit/>
          <w:jc w:val="center"/>
        </w:trPr>
        <w:tc>
          <w:tcPr>
            <w:tcW w:w="2835" w:type="dxa"/>
          </w:tcPr>
          <w:p w14:paraId="2780F95A" w14:textId="77777777" w:rsidR="00BE18F7" w:rsidRDefault="008426A7">
            <w:pPr>
              <w:bidi/>
            </w:pPr>
            <w:r>
              <w:rPr>
                <w:sz w:val="18"/>
                <w:szCs w:val="18"/>
                <w:rtl/>
              </w:rPr>
              <w:t>سمك Topping</w:t>
            </w:r>
          </w:p>
        </w:tc>
        <w:tc>
          <w:tcPr>
            <w:tcW w:w="3175" w:type="dxa"/>
          </w:tcPr>
          <w:p w14:paraId="19EABB0E" w14:textId="77777777" w:rsidR="00BE18F7" w:rsidRDefault="008426A7">
            <w:pPr>
              <w:bidi/>
            </w:pPr>
            <w:r>
              <w:rPr>
                <w:sz w:val="18"/>
                <w:szCs w:val="18"/>
                <w:rtl/>
              </w:rPr>
              <w:t>6 سم (بلاطات حتى 22 سم)، 8 سم (أكبر من 30 سم)</w:t>
            </w:r>
          </w:p>
        </w:tc>
        <w:tc>
          <w:tcPr>
            <w:tcW w:w="2948" w:type="dxa"/>
          </w:tcPr>
          <w:p w14:paraId="5D16B4E4" w14:textId="77777777" w:rsidR="00BE18F7" w:rsidRDefault="00BE18F7">
            <w:pPr>
              <w:bidi/>
            </w:pPr>
          </w:p>
        </w:tc>
        <w:tc>
          <w:tcPr>
            <w:tcW w:w="1134" w:type="dxa"/>
          </w:tcPr>
          <w:p w14:paraId="4B26807E" w14:textId="77777777" w:rsidR="00BE18F7" w:rsidRDefault="008426A7">
            <w:pPr>
              <w:bidi/>
              <w:jc w:val="center"/>
            </w:pPr>
            <w:r>
              <w:rPr>
                <w:sz w:val="18"/>
                <w:szCs w:val="18"/>
                <w:rtl/>
              </w:rPr>
              <w:t>ص 142</w:t>
            </w:r>
          </w:p>
        </w:tc>
      </w:tr>
      <w:tr w:rsidR="00BE18F7" w14:paraId="403BE210" w14:textId="77777777">
        <w:trPr>
          <w:cantSplit/>
          <w:jc w:val="center"/>
        </w:trPr>
        <w:tc>
          <w:tcPr>
            <w:tcW w:w="2835" w:type="dxa"/>
          </w:tcPr>
          <w:p w14:paraId="1C4F835E" w14:textId="77777777" w:rsidR="00BE18F7" w:rsidRDefault="008426A7">
            <w:pPr>
              <w:bidi/>
            </w:pPr>
            <w:r>
              <w:rPr>
                <w:sz w:val="18"/>
                <w:szCs w:val="18"/>
                <w:rtl/>
              </w:rPr>
              <w:t>دخول الخرسانة بفراغات الوحدات</w:t>
            </w:r>
          </w:p>
        </w:tc>
        <w:tc>
          <w:tcPr>
            <w:tcW w:w="3175" w:type="dxa"/>
          </w:tcPr>
          <w:p w14:paraId="316F7F6C" w14:textId="77777777" w:rsidR="00BE18F7" w:rsidRDefault="008426A7">
            <w:pPr>
              <w:bidi/>
            </w:pPr>
            <w:r>
              <w:rPr>
                <w:sz w:val="18"/>
                <w:szCs w:val="18"/>
                <w:rtl/>
              </w:rPr>
              <w:t>5 سم بحد أقصى</w:t>
            </w:r>
          </w:p>
        </w:tc>
        <w:tc>
          <w:tcPr>
            <w:tcW w:w="2948" w:type="dxa"/>
          </w:tcPr>
          <w:p w14:paraId="1D7816A5" w14:textId="77777777" w:rsidR="00BE18F7" w:rsidRDefault="00BE18F7">
            <w:pPr>
              <w:bidi/>
            </w:pPr>
          </w:p>
        </w:tc>
        <w:tc>
          <w:tcPr>
            <w:tcW w:w="1134" w:type="dxa"/>
          </w:tcPr>
          <w:p w14:paraId="23098B90" w14:textId="77777777" w:rsidR="00BE18F7" w:rsidRDefault="008426A7">
            <w:pPr>
              <w:bidi/>
              <w:jc w:val="center"/>
            </w:pPr>
            <w:r>
              <w:rPr>
                <w:sz w:val="18"/>
                <w:szCs w:val="18"/>
                <w:rtl/>
              </w:rPr>
              <w:t>ص 142</w:t>
            </w:r>
          </w:p>
        </w:tc>
      </w:tr>
      <w:tr w:rsidR="00BE18F7" w14:paraId="136277F6" w14:textId="77777777">
        <w:trPr>
          <w:cantSplit/>
          <w:jc w:val="center"/>
        </w:trPr>
        <w:tc>
          <w:tcPr>
            <w:tcW w:w="2835" w:type="dxa"/>
          </w:tcPr>
          <w:p w14:paraId="545C55FB" w14:textId="77777777" w:rsidR="00BE18F7" w:rsidRDefault="008426A7">
            <w:pPr>
              <w:bidi/>
            </w:pPr>
            <w:r>
              <w:rPr>
                <w:sz w:val="18"/>
                <w:szCs w:val="18"/>
                <w:rtl/>
              </w:rPr>
              <w:t>مقاس ركام Screed</w:t>
            </w:r>
          </w:p>
        </w:tc>
        <w:tc>
          <w:tcPr>
            <w:tcW w:w="3175" w:type="dxa"/>
          </w:tcPr>
          <w:p w14:paraId="755B53AD" w14:textId="77777777" w:rsidR="00BE18F7" w:rsidRDefault="008426A7">
            <w:pPr>
              <w:bidi/>
            </w:pPr>
            <w:r>
              <w:rPr>
                <w:sz w:val="18"/>
                <w:szCs w:val="18"/>
                <w:rtl/>
              </w:rPr>
              <w:t>10 مم بحد أقصى</w:t>
            </w:r>
          </w:p>
        </w:tc>
        <w:tc>
          <w:tcPr>
            <w:tcW w:w="2948" w:type="dxa"/>
          </w:tcPr>
          <w:p w14:paraId="4BA5F75A" w14:textId="77777777" w:rsidR="00BE18F7" w:rsidRDefault="00BE18F7">
            <w:pPr>
              <w:bidi/>
            </w:pPr>
          </w:p>
        </w:tc>
        <w:tc>
          <w:tcPr>
            <w:tcW w:w="1134" w:type="dxa"/>
          </w:tcPr>
          <w:p w14:paraId="390F19ED" w14:textId="77777777" w:rsidR="00BE18F7" w:rsidRDefault="008426A7">
            <w:pPr>
              <w:bidi/>
              <w:jc w:val="center"/>
            </w:pPr>
            <w:r>
              <w:rPr>
                <w:sz w:val="18"/>
                <w:szCs w:val="18"/>
                <w:rtl/>
              </w:rPr>
              <w:t>ص 142</w:t>
            </w:r>
          </w:p>
        </w:tc>
      </w:tr>
      <w:tr w:rsidR="00BE18F7" w14:paraId="1DCC2013" w14:textId="77777777">
        <w:trPr>
          <w:cantSplit/>
          <w:jc w:val="center"/>
        </w:trPr>
        <w:tc>
          <w:tcPr>
            <w:tcW w:w="2835" w:type="dxa"/>
          </w:tcPr>
          <w:p w14:paraId="43A0CA32" w14:textId="77777777" w:rsidR="00BE18F7" w:rsidRDefault="008426A7">
            <w:pPr>
              <w:bidi/>
            </w:pPr>
            <w:r>
              <w:rPr>
                <w:sz w:val="18"/>
                <w:szCs w:val="18"/>
                <w:rtl/>
              </w:rPr>
              <w:t>فواصل التحكم بالقص</w:t>
            </w:r>
          </w:p>
        </w:tc>
        <w:tc>
          <w:tcPr>
            <w:tcW w:w="3175" w:type="dxa"/>
          </w:tcPr>
          <w:p w14:paraId="0A79B1FD" w14:textId="77777777" w:rsidR="00BE18F7" w:rsidRDefault="008426A7">
            <w:pPr>
              <w:bidi/>
            </w:pPr>
            <w:r>
              <w:rPr>
                <w:sz w:val="18"/>
                <w:szCs w:val="18"/>
                <w:rtl/>
              </w:rPr>
              <w:t>بعد 18 ساعة، كل 6 م</w:t>
            </w:r>
          </w:p>
        </w:tc>
        <w:tc>
          <w:tcPr>
            <w:tcW w:w="2948" w:type="dxa"/>
          </w:tcPr>
          <w:p w14:paraId="79ADF7DF" w14:textId="77777777" w:rsidR="00BE18F7" w:rsidRDefault="00BE18F7">
            <w:pPr>
              <w:bidi/>
            </w:pPr>
          </w:p>
        </w:tc>
        <w:tc>
          <w:tcPr>
            <w:tcW w:w="1134" w:type="dxa"/>
          </w:tcPr>
          <w:p w14:paraId="220B125C" w14:textId="77777777" w:rsidR="00BE18F7" w:rsidRDefault="008426A7">
            <w:pPr>
              <w:bidi/>
              <w:jc w:val="center"/>
            </w:pPr>
            <w:r>
              <w:rPr>
                <w:sz w:val="18"/>
                <w:szCs w:val="18"/>
                <w:rtl/>
              </w:rPr>
              <w:t>ص 142</w:t>
            </w:r>
          </w:p>
        </w:tc>
      </w:tr>
      <w:tr w:rsidR="00BE18F7" w14:paraId="64DB107F" w14:textId="77777777">
        <w:trPr>
          <w:cantSplit/>
          <w:jc w:val="center"/>
        </w:trPr>
        <w:tc>
          <w:tcPr>
            <w:tcW w:w="2835" w:type="dxa"/>
          </w:tcPr>
          <w:p w14:paraId="3AF74BC6" w14:textId="77777777" w:rsidR="00BE18F7" w:rsidRDefault="008426A7">
            <w:pPr>
              <w:bidi/>
            </w:pPr>
            <w:r>
              <w:rPr>
                <w:sz w:val="18"/>
                <w:szCs w:val="18"/>
                <w:rtl/>
              </w:rPr>
              <w:t>مدة ترطيب Topping</w:t>
            </w:r>
          </w:p>
        </w:tc>
        <w:tc>
          <w:tcPr>
            <w:tcW w:w="3175" w:type="dxa"/>
          </w:tcPr>
          <w:p w14:paraId="3C22C0B9" w14:textId="77777777" w:rsidR="00BE18F7" w:rsidRDefault="008426A7">
            <w:pPr>
              <w:bidi/>
            </w:pPr>
            <w:r>
              <w:rPr>
                <w:sz w:val="18"/>
                <w:szCs w:val="18"/>
                <w:rtl/>
              </w:rPr>
              <w:t>4 أيام على الأقل</w:t>
            </w:r>
          </w:p>
        </w:tc>
        <w:tc>
          <w:tcPr>
            <w:tcW w:w="2948" w:type="dxa"/>
          </w:tcPr>
          <w:p w14:paraId="1C485239" w14:textId="77777777" w:rsidR="00BE18F7" w:rsidRDefault="00BE18F7">
            <w:pPr>
              <w:bidi/>
            </w:pPr>
          </w:p>
        </w:tc>
        <w:tc>
          <w:tcPr>
            <w:tcW w:w="1134" w:type="dxa"/>
          </w:tcPr>
          <w:p w14:paraId="1D872675" w14:textId="77777777" w:rsidR="00BE18F7" w:rsidRDefault="008426A7">
            <w:pPr>
              <w:bidi/>
              <w:jc w:val="center"/>
            </w:pPr>
            <w:r>
              <w:rPr>
                <w:sz w:val="18"/>
                <w:szCs w:val="18"/>
                <w:rtl/>
              </w:rPr>
              <w:t>ص 142</w:t>
            </w:r>
          </w:p>
        </w:tc>
      </w:tr>
      <w:tr w:rsidR="00BE18F7" w14:paraId="35D3433D" w14:textId="77777777">
        <w:trPr>
          <w:cantSplit/>
          <w:jc w:val="center"/>
        </w:trPr>
        <w:tc>
          <w:tcPr>
            <w:tcW w:w="2835" w:type="dxa"/>
          </w:tcPr>
          <w:p w14:paraId="4314C89B" w14:textId="77777777" w:rsidR="00BE18F7" w:rsidRDefault="008426A7">
            <w:pPr>
              <w:bidi/>
            </w:pPr>
            <w:r>
              <w:rPr>
                <w:sz w:val="18"/>
                <w:szCs w:val="18"/>
                <w:rtl/>
              </w:rPr>
              <w:t>قطر Core holes</w:t>
            </w:r>
          </w:p>
        </w:tc>
        <w:tc>
          <w:tcPr>
            <w:tcW w:w="3175" w:type="dxa"/>
          </w:tcPr>
          <w:p w14:paraId="0F60AE70" w14:textId="77777777" w:rsidR="00BE18F7" w:rsidRDefault="008426A7">
            <w:pPr>
              <w:bidi/>
            </w:pPr>
            <w:r>
              <w:rPr>
                <w:sz w:val="18"/>
                <w:szCs w:val="18"/>
                <w:rtl/>
              </w:rPr>
              <w:t>12 سم (سمك أقل من 22 سم)، 16 سم (30 إلى 40 سم)</w:t>
            </w:r>
          </w:p>
        </w:tc>
        <w:tc>
          <w:tcPr>
            <w:tcW w:w="2948" w:type="dxa"/>
          </w:tcPr>
          <w:p w14:paraId="0B10C726" w14:textId="77777777" w:rsidR="00BE18F7" w:rsidRDefault="00BE18F7">
            <w:pPr>
              <w:bidi/>
            </w:pPr>
          </w:p>
        </w:tc>
        <w:tc>
          <w:tcPr>
            <w:tcW w:w="1134" w:type="dxa"/>
          </w:tcPr>
          <w:p w14:paraId="1DB4A2B9" w14:textId="77777777" w:rsidR="00BE18F7" w:rsidRDefault="008426A7">
            <w:pPr>
              <w:bidi/>
              <w:jc w:val="center"/>
            </w:pPr>
            <w:r>
              <w:rPr>
                <w:sz w:val="18"/>
                <w:szCs w:val="18"/>
                <w:rtl/>
              </w:rPr>
              <w:t>ص 142</w:t>
            </w:r>
          </w:p>
        </w:tc>
      </w:tr>
    </w:tbl>
    <w:p w14:paraId="04C73F33" w14:textId="77777777" w:rsidR="00BE18F7" w:rsidRDefault="00BE18F7">
      <w:pPr>
        <w:bidi/>
        <w:spacing w:after="40"/>
      </w:pPr>
    </w:p>
    <w:p w14:paraId="6AD0384E" w14:textId="77777777" w:rsidR="00BE18F7" w:rsidRDefault="008426A7">
      <w:pPr>
        <w:keepNext/>
        <w:bidi/>
        <w:spacing w:after="120"/>
        <w:outlineLvl w:val="1"/>
      </w:pPr>
      <w:r>
        <w:rPr>
          <w:b/>
          <w:bCs/>
          <w:color w:val="052976"/>
          <w:sz w:val="25"/>
          <w:szCs w:val="25"/>
          <w:rtl/>
        </w:rPr>
        <w:t>8.3 الاختبارات ومعايير القبول</w:t>
      </w:r>
    </w:p>
    <w:tbl>
      <w:tblPr>
        <w:tblStyle w:val="TableGrid"/>
        <w:bidiVisual/>
        <w:tblW w:w="0" w:type="auto"/>
        <w:jc w:val="center"/>
        <w:tblLayout w:type="fixed"/>
        <w:tblLook w:val="04A0" w:firstRow="1" w:lastRow="0" w:firstColumn="1" w:lastColumn="0" w:noHBand="0" w:noVBand="1"/>
      </w:tblPr>
      <w:tblGrid>
        <w:gridCol w:w="2268"/>
        <w:gridCol w:w="1814"/>
        <w:gridCol w:w="2041"/>
        <w:gridCol w:w="2835"/>
        <w:gridCol w:w="1134"/>
      </w:tblGrid>
      <w:tr w:rsidR="00BE18F7" w14:paraId="5882184E" w14:textId="77777777">
        <w:trPr>
          <w:cantSplit/>
          <w:tblHeader/>
          <w:jc w:val="center"/>
        </w:trPr>
        <w:tc>
          <w:tcPr>
            <w:tcW w:w="2268" w:type="dxa"/>
            <w:shd w:val="clear" w:color="auto" w:fill="052976"/>
          </w:tcPr>
          <w:p w14:paraId="510CEBB1" w14:textId="77777777" w:rsidR="00BE18F7" w:rsidRDefault="008426A7">
            <w:pPr>
              <w:bidi/>
              <w:jc w:val="center"/>
            </w:pPr>
            <w:r>
              <w:rPr>
                <w:b/>
                <w:bCs/>
                <w:color w:val="FFFFFF"/>
                <w:sz w:val="19"/>
                <w:szCs w:val="19"/>
                <w:rtl/>
              </w:rPr>
              <w:t>الاختبار</w:t>
            </w:r>
          </w:p>
        </w:tc>
        <w:tc>
          <w:tcPr>
            <w:tcW w:w="1814" w:type="dxa"/>
            <w:shd w:val="clear" w:color="auto" w:fill="052976"/>
          </w:tcPr>
          <w:p w14:paraId="77BAB9BE" w14:textId="77777777" w:rsidR="00BE18F7" w:rsidRDefault="008426A7">
            <w:pPr>
              <w:bidi/>
              <w:jc w:val="center"/>
            </w:pPr>
            <w:r>
              <w:rPr>
                <w:b/>
                <w:bCs/>
                <w:color w:val="FFFFFF"/>
                <w:sz w:val="19"/>
                <w:szCs w:val="19"/>
                <w:rtl/>
              </w:rPr>
              <w:t>المواصفة</w:t>
            </w:r>
          </w:p>
        </w:tc>
        <w:tc>
          <w:tcPr>
            <w:tcW w:w="2041" w:type="dxa"/>
            <w:shd w:val="clear" w:color="auto" w:fill="052976"/>
          </w:tcPr>
          <w:p w14:paraId="5174A310" w14:textId="77777777" w:rsidR="00BE18F7" w:rsidRDefault="008426A7">
            <w:pPr>
              <w:bidi/>
              <w:jc w:val="center"/>
            </w:pPr>
            <w:r>
              <w:rPr>
                <w:b/>
                <w:bCs/>
                <w:color w:val="FFFFFF"/>
                <w:sz w:val="19"/>
                <w:szCs w:val="19"/>
                <w:rtl/>
              </w:rPr>
              <w:t>المعدل / التوقيت</w:t>
            </w:r>
          </w:p>
        </w:tc>
        <w:tc>
          <w:tcPr>
            <w:tcW w:w="2835" w:type="dxa"/>
            <w:shd w:val="clear" w:color="auto" w:fill="052976"/>
          </w:tcPr>
          <w:p w14:paraId="02A06C2A" w14:textId="77777777" w:rsidR="00BE18F7" w:rsidRDefault="008426A7">
            <w:pPr>
              <w:bidi/>
              <w:jc w:val="center"/>
            </w:pPr>
            <w:r>
              <w:rPr>
                <w:b/>
                <w:bCs/>
                <w:color w:val="FFFFFF"/>
                <w:sz w:val="19"/>
                <w:szCs w:val="19"/>
                <w:rtl/>
              </w:rPr>
              <w:t>معيار القبول</w:t>
            </w:r>
          </w:p>
        </w:tc>
        <w:tc>
          <w:tcPr>
            <w:tcW w:w="1134" w:type="dxa"/>
            <w:shd w:val="clear" w:color="auto" w:fill="052976"/>
          </w:tcPr>
          <w:p w14:paraId="5F624872" w14:textId="77777777" w:rsidR="00BE18F7" w:rsidRDefault="008426A7">
            <w:pPr>
              <w:bidi/>
              <w:jc w:val="center"/>
            </w:pPr>
            <w:r>
              <w:rPr>
                <w:b/>
                <w:bCs/>
                <w:color w:val="FFFFFF"/>
                <w:sz w:val="19"/>
                <w:szCs w:val="19"/>
                <w:rtl/>
              </w:rPr>
              <w:t>المرجع</w:t>
            </w:r>
          </w:p>
        </w:tc>
      </w:tr>
      <w:tr w:rsidR="00BE18F7" w14:paraId="71F5DC08" w14:textId="77777777">
        <w:trPr>
          <w:cantSplit/>
          <w:jc w:val="center"/>
        </w:trPr>
        <w:tc>
          <w:tcPr>
            <w:tcW w:w="2268" w:type="dxa"/>
          </w:tcPr>
          <w:p w14:paraId="11EB3F7B" w14:textId="77777777" w:rsidR="00BE18F7" w:rsidRDefault="008426A7">
            <w:pPr>
              <w:bidi/>
            </w:pPr>
            <w:r>
              <w:rPr>
                <w:sz w:val="18"/>
                <w:szCs w:val="18"/>
                <w:rtl/>
              </w:rPr>
              <w:t>معايرة أجهزة الشد وقياس الاستطالة</w:t>
            </w:r>
          </w:p>
        </w:tc>
        <w:tc>
          <w:tcPr>
            <w:tcW w:w="1814" w:type="dxa"/>
          </w:tcPr>
          <w:p w14:paraId="08EF0EAE" w14:textId="77777777" w:rsidR="00BE18F7" w:rsidRDefault="008426A7">
            <w:pPr>
              <w:bidi/>
            </w:pPr>
            <w:r>
              <w:rPr>
                <w:sz w:val="18"/>
                <w:szCs w:val="18"/>
                <w:rtl/>
              </w:rPr>
              <w:t>الكود المصري 2007 فقرة 10-6-5</w:t>
            </w:r>
          </w:p>
        </w:tc>
        <w:tc>
          <w:tcPr>
            <w:tcW w:w="2041" w:type="dxa"/>
          </w:tcPr>
          <w:p w14:paraId="5612D724" w14:textId="77777777" w:rsidR="00BE18F7" w:rsidRDefault="008426A7">
            <w:pPr>
              <w:bidi/>
            </w:pPr>
            <w:r>
              <w:rPr>
                <w:sz w:val="18"/>
                <w:szCs w:val="18"/>
                <w:rtl/>
              </w:rPr>
              <w:t>كل 6 شهور</w:t>
            </w:r>
          </w:p>
        </w:tc>
        <w:tc>
          <w:tcPr>
            <w:tcW w:w="2835" w:type="dxa"/>
          </w:tcPr>
          <w:p w14:paraId="2BD4672E" w14:textId="77777777" w:rsidR="00BE18F7" w:rsidRDefault="008426A7">
            <w:pPr>
              <w:bidi/>
            </w:pPr>
            <w:r>
              <w:rPr>
                <w:sz w:val="18"/>
                <w:szCs w:val="18"/>
                <w:rtl/>
              </w:rPr>
              <w:t>نسبة الخطأ ضمن المسموح</w:t>
            </w:r>
          </w:p>
        </w:tc>
        <w:tc>
          <w:tcPr>
            <w:tcW w:w="1134" w:type="dxa"/>
          </w:tcPr>
          <w:p w14:paraId="0E872728" w14:textId="77777777" w:rsidR="00BE18F7" w:rsidRDefault="008426A7">
            <w:pPr>
              <w:bidi/>
              <w:jc w:val="center"/>
            </w:pPr>
            <w:r>
              <w:rPr>
                <w:sz w:val="18"/>
                <w:szCs w:val="18"/>
                <w:rtl/>
              </w:rPr>
              <w:t>ص 137</w:t>
            </w:r>
          </w:p>
        </w:tc>
      </w:tr>
      <w:tr w:rsidR="00BE18F7" w14:paraId="27139AE8" w14:textId="77777777">
        <w:trPr>
          <w:cantSplit/>
          <w:jc w:val="center"/>
        </w:trPr>
        <w:tc>
          <w:tcPr>
            <w:tcW w:w="2268" w:type="dxa"/>
          </w:tcPr>
          <w:p w14:paraId="00070915" w14:textId="77777777" w:rsidR="00BE18F7" w:rsidRDefault="008426A7">
            <w:pPr>
              <w:bidi/>
            </w:pPr>
            <w:r>
              <w:rPr>
                <w:sz w:val="18"/>
                <w:szCs w:val="18"/>
                <w:rtl/>
              </w:rPr>
              <w:t>اختبار انسداد الأجربة بالهواء المضغوط</w:t>
            </w:r>
          </w:p>
        </w:tc>
        <w:tc>
          <w:tcPr>
            <w:tcW w:w="1814" w:type="dxa"/>
          </w:tcPr>
          <w:p w14:paraId="28F42CF1" w14:textId="77777777" w:rsidR="00BE18F7" w:rsidRDefault="00BE18F7">
            <w:pPr>
              <w:bidi/>
            </w:pPr>
          </w:p>
        </w:tc>
        <w:tc>
          <w:tcPr>
            <w:tcW w:w="2041" w:type="dxa"/>
          </w:tcPr>
          <w:p w14:paraId="3A6CE9E0" w14:textId="77777777" w:rsidR="00BE18F7" w:rsidRDefault="008426A7">
            <w:pPr>
              <w:bidi/>
            </w:pPr>
            <w:r>
              <w:rPr>
                <w:sz w:val="18"/>
                <w:szCs w:val="18"/>
                <w:rtl/>
              </w:rPr>
              <w:t>قبل الصب</w:t>
            </w:r>
          </w:p>
        </w:tc>
        <w:tc>
          <w:tcPr>
            <w:tcW w:w="2835" w:type="dxa"/>
          </w:tcPr>
          <w:p w14:paraId="7F55130F" w14:textId="77777777" w:rsidR="00BE18F7" w:rsidRDefault="008426A7">
            <w:pPr>
              <w:bidi/>
            </w:pPr>
            <w:r>
              <w:rPr>
                <w:sz w:val="18"/>
                <w:szCs w:val="18"/>
                <w:rtl/>
              </w:rPr>
              <w:t>ضغط 0.2 ن/مم2 بحد أقصى دون انسداد</w:t>
            </w:r>
          </w:p>
        </w:tc>
        <w:tc>
          <w:tcPr>
            <w:tcW w:w="1134" w:type="dxa"/>
          </w:tcPr>
          <w:p w14:paraId="7DC91ABC" w14:textId="77777777" w:rsidR="00BE18F7" w:rsidRDefault="008426A7">
            <w:pPr>
              <w:bidi/>
              <w:jc w:val="center"/>
            </w:pPr>
            <w:r>
              <w:rPr>
                <w:sz w:val="18"/>
                <w:szCs w:val="18"/>
                <w:rtl/>
              </w:rPr>
              <w:t>ص 137</w:t>
            </w:r>
          </w:p>
        </w:tc>
      </w:tr>
      <w:tr w:rsidR="00BE18F7" w14:paraId="7A87BE3C" w14:textId="77777777">
        <w:trPr>
          <w:cantSplit/>
          <w:jc w:val="center"/>
        </w:trPr>
        <w:tc>
          <w:tcPr>
            <w:tcW w:w="2268" w:type="dxa"/>
          </w:tcPr>
          <w:p w14:paraId="362A6C75" w14:textId="77777777" w:rsidR="00BE18F7" w:rsidRDefault="008426A7">
            <w:pPr>
              <w:bidi/>
            </w:pPr>
            <w:r>
              <w:rPr>
                <w:sz w:val="18"/>
                <w:szCs w:val="18"/>
                <w:rtl/>
              </w:rPr>
              <w:t>ضغط الخرسانة قبل الشد</w:t>
            </w:r>
          </w:p>
        </w:tc>
        <w:tc>
          <w:tcPr>
            <w:tcW w:w="1814" w:type="dxa"/>
          </w:tcPr>
          <w:p w14:paraId="148F847F" w14:textId="77777777" w:rsidR="00BE18F7" w:rsidRDefault="008426A7">
            <w:pPr>
              <w:bidi/>
            </w:pPr>
            <w:r>
              <w:rPr>
                <w:sz w:val="18"/>
                <w:szCs w:val="18"/>
                <w:rtl/>
              </w:rPr>
              <w:t>الكود المصري 2000؛ ACI 318M-11 18.13.4.3</w:t>
            </w:r>
          </w:p>
        </w:tc>
        <w:tc>
          <w:tcPr>
            <w:tcW w:w="2041" w:type="dxa"/>
          </w:tcPr>
          <w:p w14:paraId="60DAB442" w14:textId="77777777" w:rsidR="00BE18F7" w:rsidRDefault="008426A7">
            <w:pPr>
              <w:bidi/>
            </w:pPr>
            <w:r>
              <w:rPr>
                <w:sz w:val="18"/>
                <w:szCs w:val="18"/>
                <w:rtl/>
              </w:rPr>
              <w:t>قبل كل مرحلة شد</w:t>
            </w:r>
          </w:p>
        </w:tc>
        <w:tc>
          <w:tcPr>
            <w:tcW w:w="2835" w:type="dxa"/>
          </w:tcPr>
          <w:p w14:paraId="414223B0" w14:textId="77777777" w:rsidR="00BE18F7" w:rsidRDefault="008426A7">
            <w:pPr>
              <w:bidi/>
            </w:pPr>
            <w:r>
              <w:rPr>
                <w:sz w:val="18"/>
                <w:szCs w:val="18"/>
                <w:rtl/>
              </w:rPr>
              <w:t>85% من المطلوب، أو 28 و17 ميجاباسكال حسب ACI</w:t>
            </w:r>
          </w:p>
        </w:tc>
        <w:tc>
          <w:tcPr>
            <w:tcW w:w="1134" w:type="dxa"/>
          </w:tcPr>
          <w:p w14:paraId="215FFD5E" w14:textId="77777777" w:rsidR="00BE18F7" w:rsidRDefault="008426A7">
            <w:pPr>
              <w:bidi/>
              <w:jc w:val="center"/>
            </w:pPr>
            <w:r>
              <w:rPr>
                <w:sz w:val="18"/>
                <w:szCs w:val="18"/>
                <w:rtl/>
              </w:rPr>
              <w:t>ص 137</w:t>
            </w:r>
          </w:p>
        </w:tc>
      </w:tr>
      <w:tr w:rsidR="00BE18F7" w14:paraId="3D89890D" w14:textId="77777777">
        <w:trPr>
          <w:cantSplit/>
          <w:jc w:val="center"/>
        </w:trPr>
        <w:tc>
          <w:tcPr>
            <w:tcW w:w="2268" w:type="dxa"/>
          </w:tcPr>
          <w:p w14:paraId="449A01C0" w14:textId="77777777" w:rsidR="00BE18F7" w:rsidRDefault="008426A7">
            <w:pPr>
              <w:bidi/>
            </w:pPr>
            <w:r>
              <w:rPr>
                <w:sz w:val="18"/>
                <w:szCs w:val="18"/>
                <w:rtl/>
              </w:rPr>
              <w:t>قياس الاستطالة ومقارنة القوة</w:t>
            </w:r>
          </w:p>
        </w:tc>
        <w:tc>
          <w:tcPr>
            <w:tcW w:w="1814" w:type="dxa"/>
          </w:tcPr>
          <w:p w14:paraId="634209A0" w14:textId="77777777" w:rsidR="00BE18F7" w:rsidRDefault="008426A7">
            <w:pPr>
              <w:bidi/>
            </w:pPr>
            <w:r>
              <w:rPr>
                <w:sz w:val="18"/>
                <w:szCs w:val="18"/>
                <w:rtl/>
              </w:rPr>
              <w:t>الكود المصري 2000 فقرة 10-7-5-3-4؛ ACI 318M-11</w:t>
            </w:r>
          </w:p>
        </w:tc>
        <w:tc>
          <w:tcPr>
            <w:tcW w:w="2041" w:type="dxa"/>
          </w:tcPr>
          <w:p w14:paraId="77782806" w14:textId="77777777" w:rsidR="00BE18F7" w:rsidRDefault="008426A7">
            <w:pPr>
              <w:bidi/>
            </w:pPr>
            <w:r>
              <w:rPr>
                <w:sz w:val="18"/>
                <w:szCs w:val="18"/>
                <w:rtl/>
              </w:rPr>
              <w:t>لكل كابل</w:t>
            </w:r>
          </w:p>
        </w:tc>
        <w:tc>
          <w:tcPr>
            <w:tcW w:w="2835" w:type="dxa"/>
          </w:tcPr>
          <w:p w14:paraId="57A45368" w14:textId="77777777" w:rsidR="00BE18F7" w:rsidRDefault="008426A7">
            <w:pPr>
              <w:bidi/>
            </w:pPr>
            <w:r>
              <w:rPr>
                <w:sz w:val="18"/>
                <w:szCs w:val="18"/>
                <w:rtl/>
              </w:rPr>
              <w:t>فرق القوة 6% بحد أقصى، انحراف 5%، استطالة ± 7%</w:t>
            </w:r>
          </w:p>
        </w:tc>
        <w:tc>
          <w:tcPr>
            <w:tcW w:w="1134" w:type="dxa"/>
          </w:tcPr>
          <w:p w14:paraId="5620A5E8" w14:textId="77777777" w:rsidR="00BE18F7" w:rsidRDefault="008426A7">
            <w:pPr>
              <w:bidi/>
              <w:jc w:val="center"/>
            </w:pPr>
            <w:r>
              <w:rPr>
                <w:sz w:val="18"/>
                <w:szCs w:val="18"/>
                <w:rtl/>
              </w:rPr>
              <w:t>ص 138</w:t>
            </w:r>
          </w:p>
        </w:tc>
      </w:tr>
      <w:tr w:rsidR="00BE18F7" w14:paraId="101565D7" w14:textId="77777777">
        <w:trPr>
          <w:cantSplit/>
          <w:jc w:val="center"/>
        </w:trPr>
        <w:tc>
          <w:tcPr>
            <w:tcW w:w="2268" w:type="dxa"/>
          </w:tcPr>
          <w:p w14:paraId="605B9468" w14:textId="77777777" w:rsidR="00BE18F7" w:rsidRDefault="008426A7">
            <w:pPr>
              <w:bidi/>
            </w:pPr>
            <w:r>
              <w:rPr>
                <w:sz w:val="18"/>
                <w:szCs w:val="18"/>
                <w:rtl/>
              </w:rPr>
              <w:t>تسجيل الانزلاق الفعلي</w:t>
            </w:r>
          </w:p>
        </w:tc>
        <w:tc>
          <w:tcPr>
            <w:tcW w:w="1814" w:type="dxa"/>
          </w:tcPr>
          <w:p w14:paraId="34594E12" w14:textId="77777777" w:rsidR="00BE18F7" w:rsidRDefault="00BE18F7">
            <w:pPr>
              <w:bidi/>
            </w:pPr>
          </w:p>
        </w:tc>
        <w:tc>
          <w:tcPr>
            <w:tcW w:w="2041" w:type="dxa"/>
          </w:tcPr>
          <w:p w14:paraId="6114DEC8" w14:textId="77777777" w:rsidR="00BE18F7" w:rsidRDefault="008426A7">
            <w:pPr>
              <w:bidi/>
            </w:pPr>
            <w:r>
              <w:rPr>
                <w:sz w:val="18"/>
                <w:szCs w:val="18"/>
                <w:rtl/>
              </w:rPr>
              <w:t>لكل كابل</w:t>
            </w:r>
          </w:p>
        </w:tc>
        <w:tc>
          <w:tcPr>
            <w:tcW w:w="2835" w:type="dxa"/>
          </w:tcPr>
          <w:p w14:paraId="78B37B1D" w14:textId="77777777" w:rsidR="00BE18F7" w:rsidRDefault="008426A7">
            <w:pPr>
              <w:bidi/>
            </w:pPr>
            <w:r>
              <w:rPr>
                <w:sz w:val="18"/>
                <w:szCs w:val="18"/>
                <w:rtl/>
              </w:rPr>
              <w:t>حسب التصميم</w:t>
            </w:r>
          </w:p>
        </w:tc>
        <w:tc>
          <w:tcPr>
            <w:tcW w:w="1134" w:type="dxa"/>
          </w:tcPr>
          <w:p w14:paraId="18870D49" w14:textId="77777777" w:rsidR="00BE18F7" w:rsidRDefault="008426A7">
            <w:pPr>
              <w:bidi/>
              <w:jc w:val="center"/>
            </w:pPr>
            <w:r>
              <w:rPr>
                <w:sz w:val="18"/>
                <w:szCs w:val="18"/>
                <w:rtl/>
              </w:rPr>
              <w:t>ص 138</w:t>
            </w:r>
          </w:p>
        </w:tc>
      </w:tr>
      <w:tr w:rsidR="00BE18F7" w14:paraId="3613931A" w14:textId="77777777">
        <w:trPr>
          <w:cantSplit/>
          <w:jc w:val="center"/>
        </w:trPr>
        <w:tc>
          <w:tcPr>
            <w:tcW w:w="2268" w:type="dxa"/>
          </w:tcPr>
          <w:p w14:paraId="1FF0A50D" w14:textId="77777777" w:rsidR="00BE18F7" w:rsidRDefault="008426A7">
            <w:pPr>
              <w:bidi/>
            </w:pPr>
            <w:r>
              <w:rPr>
                <w:sz w:val="18"/>
                <w:szCs w:val="18"/>
                <w:rtl/>
              </w:rPr>
              <w:t>مقاومة مادة الحقن Grout</w:t>
            </w:r>
          </w:p>
        </w:tc>
        <w:tc>
          <w:tcPr>
            <w:tcW w:w="1814" w:type="dxa"/>
          </w:tcPr>
          <w:p w14:paraId="6DF8A32F" w14:textId="77777777" w:rsidR="00BE18F7" w:rsidRDefault="00BE18F7">
            <w:pPr>
              <w:bidi/>
            </w:pPr>
          </w:p>
        </w:tc>
        <w:tc>
          <w:tcPr>
            <w:tcW w:w="2041" w:type="dxa"/>
          </w:tcPr>
          <w:p w14:paraId="76993C81" w14:textId="77777777" w:rsidR="00BE18F7" w:rsidRDefault="008426A7">
            <w:pPr>
              <w:bidi/>
            </w:pPr>
            <w:r>
              <w:rPr>
                <w:sz w:val="18"/>
                <w:szCs w:val="18"/>
                <w:rtl/>
              </w:rPr>
              <w:t>عينات بعمر 28 يوما</w:t>
            </w:r>
          </w:p>
        </w:tc>
        <w:tc>
          <w:tcPr>
            <w:tcW w:w="2835" w:type="dxa"/>
          </w:tcPr>
          <w:p w14:paraId="6FB31992" w14:textId="77777777" w:rsidR="00BE18F7" w:rsidRDefault="008426A7">
            <w:pPr>
              <w:bidi/>
            </w:pPr>
            <w:r>
              <w:rPr>
                <w:sz w:val="18"/>
                <w:szCs w:val="18"/>
                <w:rtl/>
              </w:rPr>
              <w:t>30 ن/مم2 على الأقل</w:t>
            </w:r>
          </w:p>
        </w:tc>
        <w:tc>
          <w:tcPr>
            <w:tcW w:w="1134" w:type="dxa"/>
          </w:tcPr>
          <w:p w14:paraId="44E8E7DB" w14:textId="77777777" w:rsidR="00BE18F7" w:rsidRDefault="008426A7">
            <w:pPr>
              <w:bidi/>
              <w:jc w:val="center"/>
            </w:pPr>
            <w:r>
              <w:rPr>
                <w:sz w:val="18"/>
                <w:szCs w:val="18"/>
                <w:rtl/>
              </w:rPr>
              <w:t>ص 139</w:t>
            </w:r>
          </w:p>
        </w:tc>
      </w:tr>
      <w:tr w:rsidR="00BE18F7" w14:paraId="23145DA0" w14:textId="77777777">
        <w:trPr>
          <w:cantSplit/>
          <w:jc w:val="center"/>
        </w:trPr>
        <w:tc>
          <w:tcPr>
            <w:tcW w:w="2268" w:type="dxa"/>
          </w:tcPr>
          <w:p w14:paraId="27FF1E6B" w14:textId="77777777" w:rsidR="00BE18F7" w:rsidRDefault="008426A7">
            <w:pPr>
              <w:bidi/>
            </w:pPr>
            <w:r>
              <w:rPr>
                <w:sz w:val="18"/>
                <w:szCs w:val="18"/>
                <w:rtl/>
              </w:rPr>
              <w:t>اختبار القلب Core Test</w:t>
            </w:r>
          </w:p>
        </w:tc>
        <w:tc>
          <w:tcPr>
            <w:tcW w:w="1814" w:type="dxa"/>
          </w:tcPr>
          <w:p w14:paraId="013EBDC6" w14:textId="77777777" w:rsidR="00BE18F7" w:rsidRDefault="008426A7">
            <w:pPr>
              <w:bidi/>
            </w:pPr>
            <w:r>
              <w:rPr>
                <w:sz w:val="18"/>
                <w:szCs w:val="18"/>
                <w:rtl/>
              </w:rPr>
              <w:t>الكود المصري 2001 دليل الاختبارات 8-1-10</w:t>
            </w:r>
          </w:p>
        </w:tc>
        <w:tc>
          <w:tcPr>
            <w:tcW w:w="2041" w:type="dxa"/>
          </w:tcPr>
          <w:p w14:paraId="5F0312AB" w14:textId="77777777" w:rsidR="00BE18F7" w:rsidRDefault="008426A7">
            <w:pPr>
              <w:bidi/>
            </w:pPr>
            <w:r>
              <w:rPr>
                <w:sz w:val="18"/>
                <w:szCs w:val="18"/>
                <w:rtl/>
              </w:rPr>
              <w:t>3 قلوب</w:t>
            </w:r>
          </w:p>
        </w:tc>
        <w:tc>
          <w:tcPr>
            <w:tcW w:w="2835" w:type="dxa"/>
          </w:tcPr>
          <w:p w14:paraId="13F01DBD" w14:textId="77777777" w:rsidR="00BE18F7" w:rsidRDefault="008426A7">
            <w:pPr>
              <w:bidi/>
            </w:pPr>
            <w:r>
              <w:rPr>
                <w:sz w:val="18"/>
                <w:szCs w:val="18"/>
                <w:rtl/>
              </w:rPr>
              <w:t>متوسط 80% ولا تقل مفردة عن 75%</w:t>
            </w:r>
          </w:p>
        </w:tc>
        <w:tc>
          <w:tcPr>
            <w:tcW w:w="1134" w:type="dxa"/>
          </w:tcPr>
          <w:p w14:paraId="7DB1A503" w14:textId="77777777" w:rsidR="00BE18F7" w:rsidRDefault="008426A7">
            <w:pPr>
              <w:bidi/>
              <w:jc w:val="center"/>
            </w:pPr>
            <w:r>
              <w:rPr>
                <w:sz w:val="18"/>
                <w:szCs w:val="18"/>
                <w:rtl/>
              </w:rPr>
              <w:t>ص 139</w:t>
            </w:r>
          </w:p>
        </w:tc>
      </w:tr>
      <w:tr w:rsidR="00BE18F7" w14:paraId="4FDA7BA3" w14:textId="77777777">
        <w:trPr>
          <w:cantSplit/>
          <w:jc w:val="center"/>
        </w:trPr>
        <w:tc>
          <w:tcPr>
            <w:tcW w:w="2268" w:type="dxa"/>
          </w:tcPr>
          <w:p w14:paraId="5F588E94" w14:textId="77777777" w:rsidR="00BE18F7" w:rsidRDefault="008426A7">
            <w:pPr>
              <w:bidi/>
            </w:pPr>
            <w:r>
              <w:rPr>
                <w:sz w:val="18"/>
                <w:szCs w:val="18"/>
                <w:rtl/>
              </w:rPr>
              <w:t>اختبار التحميل</w:t>
            </w:r>
          </w:p>
        </w:tc>
        <w:tc>
          <w:tcPr>
            <w:tcW w:w="1814" w:type="dxa"/>
          </w:tcPr>
          <w:p w14:paraId="63629A3B" w14:textId="77777777" w:rsidR="00BE18F7" w:rsidRDefault="00BE18F7">
            <w:pPr>
              <w:bidi/>
            </w:pPr>
          </w:p>
        </w:tc>
        <w:tc>
          <w:tcPr>
            <w:tcW w:w="2041" w:type="dxa"/>
          </w:tcPr>
          <w:p w14:paraId="58C3BACD" w14:textId="77777777" w:rsidR="00BE18F7" w:rsidRDefault="008426A7">
            <w:pPr>
              <w:bidi/>
            </w:pPr>
            <w:r>
              <w:rPr>
                <w:sz w:val="18"/>
                <w:szCs w:val="18"/>
                <w:rtl/>
              </w:rPr>
              <w:t>عند التشقق أو الشك في الحسابات</w:t>
            </w:r>
          </w:p>
        </w:tc>
        <w:tc>
          <w:tcPr>
            <w:tcW w:w="2835" w:type="dxa"/>
          </w:tcPr>
          <w:p w14:paraId="67E21D7E" w14:textId="77777777" w:rsidR="00BE18F7" w:rsidRDefault="008426A7">
            <w:pPr>
              <w:bidi/>
            </w:pPr>
            <w:r>
              <w:rPr>
                <w:sz w:val="18"/>
                <w:szCs w:val="18"/>
                <w:rtl/>
              </w:rPr>
              <w:t>الفيصل لقبول العناصر</w:t>
            </w:r>
          </w:p>
        </w:tc>
        <w:tc>
          <w:tcPr>
            <w:tcW w:w="1134" w:type="dxa"/>
          </w:tcPr>
          <w:p w14:paraId="68924E80" w14:textId="77777777" w:rsidR="00BE18F7" w:rsidRDefault="008426A7">
            <w:pPr>
              <w:bidi/>
              <w:jc w:val="center"/>
            </w:pPr>
            <w:r>
              <w:rPr>
                <w:sz w:val="18"/>
                <w:szCs w:val="18"/>
                <w:rtl/>
              </w:rPr>
              <w:t>ص 143</w:t>
            </w:r>
          </w:p>
        </w:tc>
      </w:tr>
      <w:tr w:rsidR="00BE18F7" w14:paraId="38B16B36" w14:textId="77777777">
        <w:trPr>
          <w:cantSplit/>
          <w:jc w:val="center"/>
        </w:trPr>
        <w:tc>
          <w:tcPr>
            <w:tcW w:w="2268" w:type="dxa"/>
          </w:tcPr>
          <w:p w14:paraId="0BC5EEB7" w14:textId="77777777" w:rsidR="00BE18F7" w:rsidRDefault="008426A7">
            <w:pPr>
              <w:bidi/>
            </w:pPr>
            <w:r>
              <w:rPr>
                <w:sz w:val="18"/>
                <w:szCs w:val="18"/>
                <w:rtl/>
              </w:rPr>
              <w:t>تآكل الركام لوس أنجلوس</w:t>
            </w:r>
          </w:p>
        </w:tc>
        <w:tc>
          <w:tcPr>
            <w:tcW w:w="1814" w:type="dxa"/>
          </w:tcPr>
          <w:p w14:paraId="4363956F" w14:textId="77777777" w:rsidR="00BE18F7" w:rsidRDefault="008426A7">
            <w:pPr>
              <w:bidi/>
            </w:pPr>
            <w:r>
              <w:rPr>
                <w:sz w:val="18"/>
                <w:szCs w:val="18"/>
                <w:rtl/>
              </w:rPr>
              <w:t>ASTM C131</w:t>
            </w:r>
          </w:p>
        </w:tc>
        <w:tc>
          <w:tcPr>
            <w:tcW w:w="2041" w:type="dxa"/>
          </w:tcPr>
          <w:p w14:paraId="5E688A94" w14:textId="77777777" w:rsidR="00BE18F7" w:rsidRDefault="008426A7">
            <w:pPr>
              <w:bidi/>
            </w:pPr>
            <w:r>
              <w:rPr>
                <w:sz w:val="18"/>
                <w:szCs w:val="18"/>
                <w:rtl/>
              </w:rPr>
              <w:t>للاعتماد</w:t>
            </w:r>
          </w:p>
        </w:tc>
        <w:tc>
          <w:tcPr>
            <w:tcW w:w="2835" w:type="dxa"/>
          </w:tcPr>
          <w:p w14:paraId="6B994600" w14:textId="77777777" w:rsidR="00BE18F7" w:rsidRDefault="008426A7">
            <w:pPr>
              <w:bidi/>
            </w:pPr>
            <w:r>
              <w:rPr>
                <w:sz w:val="18"/>
                <w:szCs w:val="18"/>
                <w:rtl/>
              </w:rPr>
              <w:t>28% بحد أقصى</w:t>
            </w:r>
          </w:p>
        </w:tc>
        <w:tc>
          <w:tcPr>
            <w:tcW w:w="1134" w:type="dxa"/>
          </w:tcPr>
          <w:p w14:paraId="721F5FF7" w14:textId="77777777" w:rsidR="00BE18F7" w:rsidRDefault="008426A7">
            <w:pPr>
              <w:bidi/>
              <w:jc w:val="center"/>
            </w:pPr>
            <w:r>
              <w:rPr>
                <w:sz w:val="18"/>
                <w:szCs w:val="18"/>
                <w:rtl/>
              </w:rPr>
              <w:t>ص 140</w:t>
            </w:r>
          </w:p>
        </w:tc>
      </w:tr>
    </w:tbl>
    <w:p w14:paraId="096AC06D" w14:textId="77777777" w:rsidR="00BE18F7" w:rsidRDefault="00BE18F7">
      <w:pPr>
        <w:bidi/>
        <w:spacing w:after="40"/>
      </w:pPr>
    </w:p>
    <w:p w14:paraId="5F64C5DA" w14:textId="77777777" w:rsidR="00BE18F7" w:rsidRDefault="008426A7">
      <w:pPr>
        <w:keepNext/>
        <w:bidi/>
        <w:spacing w:after="120"/>
        <w:outlineLvl w:val="1"/>
      </w:pPr>
      <w:r>
        <w:rPr>
          <w:b/>
          <w:bCs/>
          <w:color w:val="052976"/>
          <w:sz w:val="25"/>
          <w:szCs w:val="25"/>
          <w:rtl/>
        </w:rPr>
        <w:t>8.4 القياس والدفع</w:t>
      </w:r>
    </w:p>
    <w:p w14:paraId="38071523" w14:textId="77777777" w:rsidR="00BE18F7" w:rsidRDefault="008426A7">
      <w:pPr>
        <w:bidi/>
        <w:spacing w:after="40"/>
      </w:pPr>
      <w:r>
        <w:rPr>
          <w:sz w:val="21"/>
          <w:szCs w:val="21"/>
          <w:rtl/>
        </w:rPr>
        <w:t>8.4.1  بلاطات خرسانية مفرغة بالبلوك (هوردي). الوحدة: م2. القياس: الطول × العرض من الحدود الخارجية. يشمل السعر: الأعصاب والكمرات بنفس سمك البلاطة. لا يشمل: الجزء الساقط من الكمرات يقاس بالم3. (ص 155)</w:t>
      </w:r>
    </w:p>
    <w:p w14:paraId="02C2AA7F" w14:textId="77777777" w:rsidR="00BE18F7" w:rsidRDefault="008426A7">
      <w:pPr>
        <w:bidi/>
        <w:spacing w:after="40"/>
      </w:pPr>
      <w:r>
        <w:rPr>
          <w:sz w:val="21"/>
          <w:szCs w:val="21"/>
          <w:rtl/>
        </w:rPr>
        <w:t>8.4.2  الجزء الساقط من كمرات الهوردي عن سمك البلاطة. الوحدة: م3. القياس: حجم الجزء الساقط. (ص 155)</w:t>
      </w:r>
    </w:p>
    <w:p w14:paraId="01138842" w14:textId="77777777" w:rsidR="00BE18F7" w:rsidRDefault="008426A7">
      <w:pPr>
        <w:keepNext/>
        <w:bidi/>
        <w:spacing w:after="120"/>
        <w:outlineLvl w:val="1"/>
      </w:pPr>
      <w:r>
        <w:rPr>
          <w:b/>
          <w:bCs/>
          <w:color w:val="052976"/>
          <w:sz w:val="25"/>
          <w:szCs w:val="25"/>
          <w:rtl/>
        </w:rPr>
        <w:t>8.5 أعمال لا تقبل عند الاستلام</w:t>
      </w:r>
    </w:p>
    <w:p w14:paraId="655EEF58" w14:textId="77777777" w:rsidR="00BE18F7" w:rsidRDefault="008426A7">
      <w:pPr>
        <w:bidi/>
        <w:spacing w:after="40"/>
      </w:pPr>
      <w:r>
        <w:rPr>
          <w:sz w:val="21"/>
          <w:szCs w:val="21"/>
          <w:rtl/>
        </w:rPr>
        <w:t>يلتزم المقاول بإزالة وإعادة تنفيذ أي عمل تظهر فيه إحدى الحالات التالية على نفقته، دون تمديد للمدة:</w:t>
      </w:r>
    </w:p>
    <w:p w14:paraId="0610E99E" w14:textId="77777777" w:rsidR="00BE18F7" w:rsidRDefault="008426A7">
      <w:pPr>
        <w:bidi/>
        <w:spacing w:after="40"/>
      </w:pPr>
      <w:r>
        <w:rPr>
          <w:sz w:val="21"/>
          <w:szCs w:val="21"/>
          <w:rtl/>
        </w:rPr>
        <w:t>8.5.1  كانة المخدات بفرعين بدل أربعة، والمطلوب: كانة بأربعة أفرع على الأقل (ص 128)</w:t>
      </w:r>
    </w:p>
    <w:p w14:paraId="51DF1349" w14:textId="77777777" w:rsidR="00BE18F7" w:rsidRDefault="008426A7">
      <w:pPr>
        <w:bidi/>
        <w:spacing w:after="40"/>
      </w:pPr>
      <w:r>
        <w:rPr>
          <w:sz w:val="21"/>
          <w:szCs w:val="21"/>
          <w:rtl/>
        </w:rPr>
        <w:t>8.5.2  وضع كراسي الكابلات على الشدة الخشبية، والمطلوب: الكراسي على الشبكة السفلية (ص 137)</w:t>
      </w:r>
    </w:p>
    <w:p w14:paraId="75F3BCE5" w14:textId="77777777" w:rsidR="00BE18F7" w:rsidRDefault="008426A7">
      <w:pPr>
        <w:keepNext/>
        <w:bidi/>
        <w:spacing w:after="120"/>
        <w:outlineLvl w:val="1"/>
      </w:pPr>
      <w:r>
        <w:rPr>
          <w:b/>
          <w:bCs/>
          <w:color w:val="052976"/>
          <w:sz w:val="25"/>
          <w:szCs w:val="25"/>
          <w:rtl/>
        </w:rPr>
        <w:t>8.6 الاستلام</w:t>
      </w:r>
    </w:p>
    <w:p w14:paraId="22A2942E" w14:textId="77777777" w:rsidR="00BE18F7" w:rsidRDefault="008426A7">
      <w:pPr>
        <w:bidi/>
        <w:spacing w:after="80"/>
      </w:pPr>
      <w:r>
        <w:rPr>
          <w:sz w:val="21"/>
          <w:szCs w:val="21"/>
          <w:rtl/>
        </w:rPr>
        <w:t>يقدم المقاول طلب استلام (IR) قبل 24 ساعة على الأقل من كل مرحلة. عدد بنود الفحص لهذا الباب 136 بندا، منها 76 نقطة توقف (H) لا يجوز تجاوزها قبل توقيع الاستشاري، وتستخدم محاضر الاستلام الواردة في ملف محاضر الاستلام والفحص.</w:t>
      </w:r>
    </w:p>
    <w:p w14:paraId="521B6D45" w14:textId="77777777" w:rsidR="00BE18F7" w:rsidRDefault="008426A7">
      <w:pPr>
        <w:keepNext/>
        <w:pageBreakBefore/>
        <w:pBdr>
          <w:bottom w:val="single" w:sz="8" w:space="1" w:color="2633FF"/>
        </w:pBdr>
        <w:bidi/>
        <w:spacing w:before="200" w:after="120"/>
        <w:outlineLvl w:val="0"/>
      </w:pPr>
      <w:r>
        <w:rPr>
          <w:b/>
          <w:bCs/>
          <w:color w:val="052976"/>
          <w:sz w:val="30"/>
          <w:szCs w:val="30"/>
          <w:rtl/>
        </w:rPr>
        <w:t>9. خزانات وبيارات</w:t>
      </w:r>
    </w:p>
    <w:p w14:paraId="013BD1A1" w14:textId="77777777" w:rsidR="00BE18F7" w:rsidRDefault="008426A7">
      <w:pPr>
        <w:keepNext/>
        <w:bidi/>
        <w:spacing w:after="120"/>
        <w:outlineLvl w:val="1"/>
      </w:pPr>
      <w:r>
        <w:rPr>
          <w:b/>
          <w:bCs/>
          <w:color w:val="052976"/>
          <w:sz w:val="25"/>
          <w:szCs w:val="25"/>
          <w:rtl/>
        </w:rPr>
        <w:t>9.1 التزامات الأطراف</w:t>
      </w:r>
    </w:p>
    <w:p w14:paraId="6EE5ADA1" w14:textId="77777777" w:rsidR="00BE18F7" w:rsidRDefault="008426A7">
      <w:pPr>
        <w:bidi/>
        <w:spacing w:after="40"/>
      </w:pPr>
      <w:r>
        <w:rPr>
          <w:sz w:val="21"/>
          <w:szCs w:val="21"/>
          <w:rtl/>
        </w:rPr>
        <w:t>9.1.1  [المالك] يعتمد المالك موقع الخزان وطريقة التغذية وتعتمد المناسيب ومواقع البيارات من الجهة المختصة قبل التنفيذ (ص 143).</w:t>
      </w:r>
    </w:p>
    <w:p w14:paraId="7C42F6C4" w14:textId="77777777" w:rsidR="00BE18F7" w:rsidRDefault="008426A7">
      <w:pPr>
        <w:keepNext/>
        <w:bidi/>
        <w:spacing w:after="120"/>
        <w:outlineLvl w:val="1"/>
      </w:pPr>
      <w:r>
        <w:rPr>
          <w:b/>
          <w:bCs/>
          <w:color w:val="052976"/>
          <w:sz w:val="25"/>
          <w:szCs w:val="25"/>
          <w:rtl/>
        </w:rPr>
        <w:t>9.2 المتطلبات الفنية والتفاوتات المسموحة</w:t>
      </w:r>
    </w:p>
    <w:tbl>
      <w:tblPr>
        <w:tblStyle w:val="TableGrid"/>
        <w:bidiVisual/>
        <w:tblW w:w="0" w:type="auto"/>
        <w:jc w:val="center"/>
        <w:tblLayout w:type="fixed"/>
        <w:tblLook w:val="04A0" w:firstRow="1" w:lastRow="0" w:firstColumn="1" w:lastColumn="0" w:noHBand="0" w:noVBand="1"/>
      </w:tblPr>
      <w:tblGrid>
        <w:gridCol w:w="2835"/>
        <w:gridCol w:w="3175"/>
        <w:gridCol w:w="2948"/>
        <w:gridCol w:w="1134"/>
      </w:tblGrid>
      <w:tr w:rsidR="00BE18F7" w14:paraId="3682C78C" w14:textId="77777777">
        <w:trPr>
          <w:cantSplit/>
          <w:tblHeader/>
          <w:jc w:val="center"/>
        </w:trPr>
        <w:tc>
          <w:tcPr>
            <w:tcW w:w="2835" w:type="dxa"/>
            <w:shd w:val="clear" w:color="auto" w:fill="052976"/>
          </w:tcPr>
          <w:p w14:paraId="3001BD8E" w14:textId="77777777" w:rsidR="00BE18F7" w:rsidRDefault="008426A7">
            <w:pPr>
              <w:bidi/>
              <w:jc w:val="center"/>
            </w:pPr>
            <w:r>
              <w:rPr>
                <w:b/>
                <w:bCs/>
                <w:color w:val="FFFFFF"/>
                <w:sz w:val="19"/>
                <w:szCs w:val="19"/>
                <w:rtl/>
              </w:rPr>
              <w:t>المعامل</w:t>
            </w:r>
          </w:p>
        </w:tc>
        <w:tc>
          <w:tcPr>
            <w:tcW w:w="3175" w:type="dxa"/>
            <w:shd w:val="clear" w:color="auto" w:fill="052976"/>
          </w:tcPr>
          <w:p w14:paraId="4DD1D045" w14:textId="77777777" w:rsidR="00BE18F7" w:rsidRDefault="008426A7">
            <w:pPr>
              <w:bidi/>
              <w:jc w:val="center"/>
            </w:pPr>
            <w:r>
              <w:rPr>
                <w:b/>
                <w:bCs/>
                <w:color w:val="FFFFFF"/>
                <w:sz w:val="19"/>
                <w:szCs w:val="19"/>
                <w:rtl/>
              </w:rPr>
              <w:t>القيمة</w:t>
            </w:r>
          </w:p>
        </w:tc>
        <w:tc>
          <w:tcPr>
            <w:tcW w:w="2948" w:type="dxa"/>
            <w:shd w:val="clear" w:color="auto" w:fill="052976"/>
          </w:tcPr>
          <w:p w14:paraId="052FBF30" w14:textId="77777777" w:rsidR="00BE18F7" w:rsidRDefault="008426A7">
            <w:pPr>
              <w:bidi/>
              <w:jc w:val="center"/>
            </w:pPr>
            <w:r>
              <w:rPr>
                <w:b/>
                <w:bCs/>
                <w:color w:val="FFFFFF"/>
                <w:sz w:val="19"/>
                <w:szCs w:val="19"/>
                <w:rtl/>
              </w:rPr>
              <w:t>الشرط</w:t>
            </w:r>
          </w:p>
        </w:tc>
        <w:tc>
          <w:tcPr>
            <w:tcW w:w="1134" w:type="dxa"/>
            <w:shd w:val="clear" w:color="auto" w:fill="052976"/>
          </w:tcPr>
          <w:p w14:paraId="13C638EE" w14:textId="77777777" w:rsidR="00BE18F7" w:rsidRDefault="008426A7">
            <w:pPr>
              <w:bidi/>
              <w:jc w:val="center"/>
            </w:pPr>
            <w:r>
              <w:rPr>
                <w:b/>
                <w:bCs/>
                <w:color w:val="FFFFFF"/>
                <w:sz w:val="19"/>
                <w:szCs w:val="19"/>
                <w:rtl/>
              </w:rPr>
              <w:t>المرجع</w:t>
            </w:r>
          </w:p>
        </w:tc>
      </w:tr>
      <w:tr w:rsidR="00BE18F7" w14:paraId="60FA0F34" w14:textId="77777777">
        <w:trPr>
          <w:cantSplit/>
          <w:jc w:val="center"/>
        </w:trPr>
        <w:tc>
          <w:tcPr>
            <w:tcW w:w="2835" w:type="dxa"/>
          </w:tcPr>
          <w:p w14:paraId="522E0B78" w14:textId="77777777" w:rsidR="00BE18F7" w:rsidRDefault="008426A7">
            <w:pPr>
              <w:bidi/>
            </w:pPr>
            <w:r>
              <w:rPr>
                <w:sz w:val="18"/>
                <w:szCs w:val="18"/>
                <w:rtl/>
              </w:rPr>
              <w:t>البعد عن مصادر التلوث</w:t>
            </w:r>
          </w:p>
        </w:tc>
        <w:tc>
          <w:tcPr>
            <w:tcW w:w="3175" w:type="dxa"/>
          </w:tcPr>
          <w:p w14:paraId="4B7ACA9E" w14:textId="77777777" w:rsidR="00BE18F7" w:rsidRDefault="008426A7">
            <w:pPr>
              <w:bidi/>
            </w:pPr>
            <w:r>
              <w:rPr>
                <w:sz w:val="18"/>
                <w:szCs w:val="18"/>
                <w:rtl/>
              </w:rPr>
              <w:t>10 م على الأقل</w:t>
            </w:r>
          </w:p>
        </w:tc>
        <w:tc>
          <w:tcPr>
            <w:tcW w:w="2948" w:type="dxa"/>
          </w:tcPr>
          <w:p w14:paraId="40BBE8F0" w14:textId="77777777" w:rsidR="00BE18F7" w:rsidRDefault="00BE18F7">
            <w:pPr>
              <w:bidi/>
            </w:pPr>
          </w:p>
        </w:tc>
        <w:tc>
          <w:tcPr>
            <w:tcW w:w="1134" w:type="dxa"/>
          </w:tcPr>
          <w:p w14:paraId="03E41B5A" w14:textId="77777777" w:rsidR="00BE18F7" w:rsidRDefault="008426A7">
            <w:pPr>
              <w:bidi/>
              <w:jc w:val="center"/>
            </w:pPr>
            <w:r>
              <w:rPr>
                <w:sz w:val="18"/>
                <w:szCs w:val="18"/>
                <w:rtl/>
              </w:rPr>
              <w:t>ص 143</w:t>
            </w:r>
          </w:p>
        </w:tc>
      </w:tr>
      <w:tr w:rsidR="00BE18F7" w14:paraId="4BDEB87A" w14:textId="77777777">
        <w:trPr>
          <w:cantSplit/>
          <w:jc w:val="center"/>
        </w:trPr>
        <w:tc>
          <w:tcPr>
            <w:tcW w:w="2835" w:type="dxa"/>
          </w:tcPr>
          <w:p w14:paraId="742630FA" w14:textId="77777777" w:rsidR="00BE18F7" w:rsidRDefault="008426A7">
            <w:pPr>
              <w:bidi/>
            </w:pPr>
            <w:r>
              <w:rPr>
                <w:sz w:val="18"/>
                <w:szCs w:val="18"/>
                <w:rtl/>
              </w:rPr>
              <w:t>ارتفاع منسوب الخزان عن مصادر التلوث</w:t>
            </w:r>
          </w:p>
        </w:tc>
        <w:tc>
          <w:tcPr>
            <w:tcW w:w="3175" w:type="dxa"/>
          </w:tcPr>
          <w:p w14:paraId="7831E705" w14:textId="77777777" w:rsidR="00BE18F7" w:rsidRDefault="008426A7">
            <w:pPr>
              <w:bidi/>
            </w:pPr>
            <w:r>
              <w:rPr>
                <w:sz w:val="18"/>
                <w:szCs w:val="18"/>
                <w:rtl/>
              </w:rPr>
              <w:t>50 سم على الأقل</w:t>
            </w:r>
          </w:p>
        </w:tc>
        <w:tc>
          <w:tcPr>
            <w:tcW w:w="2948" w:type="dxa"/>
          </w:tcPr>
          <w:p w14:paraId="2D78A2EE" w14:textId="77777777" w:rsidR="00BE18F7" w:rsidRDefault="00BE18F7">
            <w:pPr>
              <w:bidi/>
            </w:pPr>
          </w:p>
        </w:tc>
        <w:tc>
          <w:tcPr>
            <w:tcW w:w="1134" w:type="dxa"/>
          </w:tcPr>
          <w:p w14:paraId="080F3E89" w14:textId="77777777" w:rsidR="00BE18F7" w:rsidRDefault="008426A7">
            <w:pPr>
              <w:bidi/>
              <w:jc w:val="center"/>
            </w:pPr>
            <w:r>
              <w:rPr>
                <w:sz w:val="18"/>
                <w:szCs w:val="18"/>
                <w:rtl/>
              </w:rPr>
              <w:t>ص 143</w:t>
            </w:r>
          </w:p>
        </w:tc>
      </w:tr>
      <w:tr w:rsidR="00BE18F7" w14:paraId="71948C46" w14:textId="77777777">
        <w:trPr>
          <w:cantSplit/>
          <w:jc w:val="center"/>
        </w:trPr>
        <w:tc>
          <w:tcPr>
            <w:tcW w:w="2835" w:type="dxa"/>
          </w:tcPr>
          <w:p w14:paraId="3A580EB1" w14:textId="77777777" w:rsidR="00BE18F7" w:rsidRDefault="008426A7">
            <w:pPr>
              <w:bidi/>
            </w:pPr>
            <w:r>
              <w:rPr>
                <w:sz w:val="18"/>
                <w:szCs w:val="18"/>
                <w:rtl/>
              </w:rPr>
              <w:t>كراسي تسليح القاع</w:t>
            </w:r>
          </w:p>
        </w:tc>
        <w:tc>
          <w:tcPr>
            <w:tcW w:w="3175" w:type="dxa"/>
          </w:tcPr>
          <w:p w14:paraId="5F386521" w14:textId="77777777" w:rsidR="00BE18F7" w:rsidRDefault="008426A7">
            <w:pPr>
              <w:bidi/>
            </w:pPr>
            <w:r>
              <w:rPr>
                <w:sz w:val="18"/>
                <w:szCs w:val="18"/>
                <w:rtl/>
              </w:rPr>
              <w:t>قطر 16 مم لكل م2</w:t>
            </w:r>
          </w:p>
        </w:tc>
        <w:tc>
          <w:tcPr>
            <w:tcW w:w="2948" w:type="dxa"/>
          </w:tcPr>
          <w:p w14:paraId="118C921C" w14:textId="77777777" w:rsidR="00BE18F7" w:rsidRDefault="00BE18F7">
            <w:pPr>
              <w:bidi/>
            </w:pPr>
          </w:p>
        </w:tc>
        <w:tc>
          <w:tcPr>
            <w:tcW w:w="1134" w:type="dxa"/>
          </w:tcPr>
          <w:p w14:paraId="58CDFDF5" w14:textId="77777777" w:rsidR="00BE18F7" w:rsidRDefault="008426A7">
            <w:pPr>
              <w:bidi/>
              <w:jc w:val="center"/>
            </w:pPr>
            <w:r>
              <w:rPr>
                <w:sz w:val="18"/>
                <w:szCs w:val="18"/>
                <w:rtl/>
              </w:rPr>
              <w:t>ص 144</w:t>
            </w:r>
          </w:p>
        </w:tc>
      </w:tr>
      <w:tr w:rsidR="00BE18F7" w14:paraId="36A616D9" w14:textId="77777777">
        <w:trPr>
          <w:cantSplit/>
          <w:jc w:val="center"/>
        </w:trPr>
        <w:tc>
          <w:tcPr>
            <w:tcW w:w="2835" w:type="dxa"/>
          </w:tcPr>
          <w:p w14:paraId="6AD64553" w14:textId="77777777" w:rsidR="00BE18F7" w:rsidRDefault="008426A7">
            <w:pPr>
              <w:bidi/>
            </w:pPr>
            <w:r>
              <w:rPr>
                <w:sz w:val="18"/>
                <w:szCs w:val="18"/>
                <w:rtl/>
              </w:rPr>
              <w:t>محتوى أسمنت خلطة الخزان</w:t>
            </w:r>
          </w:p>
        </w:tc>
        <w:tc>
          <w:tcPr>
            <w:tcW w:w="3175" w:type="dxa"/>
          </w:tcPr>
          <w:p w14:paraId="392E7092" w14:textId="77777777" w:rsidR="00BE18F7" w:rsidRDefault="008426A7">
            <w:pPr>
              <w:bidi/>
            </w:pPr>
            <w:r>
              <w:rPr>
                <w:sz w:val="18"/>
                <w:szCs w:val="18"/>
                <w:rtl/>
              </w:rPr>
              <w:t>400 كجم/م3 مقاوم للكبريتات</w:t>
            </w:r>
          </w:p>
        </w:tc>
        <w:tc>
          <w:tcPr>
            <w:tcW w:w="2948" w:type="dxa"/>
          </w:tcPr>
          <w:p w14:paraId="45A16EC6" w14:textId="77777777" w:rsidR="00BE18F7" w:rsidRDefault="00BE18F7">
            <w:pPr>
              <w:bidi/>
            </w:pPr>
          </w:p>
        </w:tc>
        <w:tc>
          <w:tcPr>
            <w:tcW w:w="1134" w:type="dxa"/>
          </w:tcPr>
          <w:p w14:paraId="5D2384AF" w14:textId="77777777" w:rsidR="00BE18F7" w:rsidRDefault="008426A7">
            <w:pPr>
              <w:bidi/>
              <w:jc w:val="center"/>
            </w:pPr>
            <w:r>
              <w:rPr>
                <w:sz w:val="18"/>
                <w:szCs w:val="18"/>
                <w:rtl/>
              </w:rPr>
              <w:t>ص 144</w:t>
            </w:r>
          </w:p>
        </w:tc>
      </w:tr>
      <w:tr w:rsidR="00BE18F7" w14:paraId="18D880DE" w14:textId="77777777">
        <w:trPr>
          <w:cantSplit/>
          <w:jc w:val="center"/>
        </w:trPr>
        <w:tc>
          <w:tcPr>
            <w:tcW w:w="2835" w:type="dxa"/>
          </w:tcPr>
          <w:p w14:paraId="1CC7648A" w14:textId="77777777" w:rsidR="00BE18F7" w:rsidRDefault="008426A7">
            <w:pPr>
              <w:bidi/>
            </w:pPr>
            <w:r>
              <w:rPr>
                <w:sz w:val="18"/>
                <w:szCs w:val="18"/>
                <w:rtl/>
              </w:rPr>
              <w:t>الأمان ضد الطفو</w:t>
            </w:r>
          </w:p>
        </w:tc>
        <w:tc>
          <w:tcPr>
            <w:tcW w:w="3175" w:type="dxa"/>
          </w:tcPr>
          <w:p w14:paraId="2868D694" w14:textId="77777777" w:rsidR="00BE18F7" w:rsidRDefault="008426A7">
            <w:pPr>
              <w:bidi/>
            </w:pPr>
            <w:r>
              <w:rPr>
                <w:sz w:val="18"/>
                <w:szCs w:val="18"/>
                <w:rtl/>
              </w:rPr>
              <w:t>1.5 × قوة الدفع أو زيادة 20%</w:t>
            </w:r>
          </w:p>
        </w:tc>
        <w:tc>
          <w:tcPr>
            <w:tcW w:w="2948" w:type="dxa"/>
          </w:tcPr>
          <w:p w14:paraId="58FCBA70" w14:textId="77777777" w:rsidR="00BE18F7" w:rsidRDefault="00BE18F7">
            <w:pPr>
              <w:bidi/>
            </w:pPr>
          </w:p>
        </w:tc>
        <w:tc>
          <w:tcPr>
            <w:tcW w:w="1134" w:type="dxa"/>
          </w:tcPr>
          <w:p w14:paraId="7289503F" w14:textId="77777777" w:rsidR="00BE18F7" w:rsidRDefault="008426A7">
            <w:pPr>
              <w:bidi/>
              <w:jc w:val="center"/>
            </w:pPr>
            <w:r>
              <w:rPr>
                <w:sz w:val="18"/>
                <w:szCs w:val="18"/>
                <w:rtl/>
              </w:rPr>
              <w:t>ص 144</w:t>
            </w:r>
          </w:p>
        </w:tc>
      </w:tr>
      <w:tr w:rsidR="00BE18F7" w14:paraId="18079295" w14:textId="77777777">
        <w:trPr>
          <w:cantSplit/>
          <w:jc w:val="center"/>
        </w:trPr>
        <w:tc>
          <w:tcPr>
            <w:tcW w:w="2835" w:type="dxa"/>
          </w:tcPr>
          <w:p w14:paraId="44D4816A" w14:textId="77777777" w:rsidR="00BE18F7" w:rsidRDefault="008426A7">
            <w:pPr>
              <w:bidi/>
            </w:pPr>
            <w:r>
              <w:rPr>
                <w:sz w:val="18"/>
                <w:szCs w:val="18"/>
                <w:rtl/>
              </w:rPr>
              <w:t>انخفاض ماسورة التغذية عن السقف</w:t>
            </w:r>
          </w:p>
        </w:tc>
        <w:tc>
          <w:tcPr>
            <w:tcW w:w="3175" w:type="dxa"/>
          </w:tcPr>
          <w:p w14:paraId="2775A543" w14:textId="77777777" w:rsidR="00BE18F7" w:rsidRDefault="008426A7">
            <w:pPr>
              <w:bidi/>
            </w:pPr>
            <w:r>
              <w:rPr>
                <w:sz w:val="18"/>
                <w:szCs w:val="18"/>
                <w:rtl/>
              </w:rPr>
              <w:t>25 سم على الأقل</w:t>
            </w:r>
          </w:p>
        </w:tc>
        <w:tc>
          <w:tcPr>
            <w:tcW w:w="2948" w:type="dxa"/>
          </w:tcPr>
          <w:p w14:paraId="6751C870" w14:textId="77777777" w:rsidR="00BE18F7" w:rsidRDefault="00BE18F7">
            <w:pPr>
              <w:bidi/>
            </w:pPr>
          </w:p>
        </w:tc>
        <w:tc>
          <w:tcPr>
            <w:tcW w:w="1134" w:type="dxa"/>
          </w:tcPr>
          <w:p w14:paraId="47836D5E" w14:textId="77777777" w:rsidR="00BE18F7" w:rsidRDefault="008426A7">
            <w:pPr>
              <w:bidi/>
              <w:jc w:val="center"/>
            </w:pPr>
            <w:r>
              <w:rPr>
                <w:sz w:val="18"/>
                <w:szCs w:val="18"/>
                <w:rtl/>
              </w:rPr>
              <w:t>ص 145</w:t>
            </w:r>
          </w:p>
        </w:tc>
      </w:tr>
      <w:tr w:rsidR="00BE18F7" w14:paraId="1F4D7125" w14:textId="77777777">
        <w:trPr>
          <w:cantSplit/>
          <w:jc w:val="center"/>
        </w:trPr>
        <w:tc>
          <w:tcPr>
            <w:tcW w:w="2835" w:type="dxa"/>
          </w:tcPr>
          <w:p w14:paraId="758F1306" w14:textId="77777777" w:rsidR="00BE18F7" w:rsidRDefault="008426A7">
            <w:pPr>
              <w:bidi/>
            </w:pPr>
            <w:r>
              <w:rPr>
                <w:sz w:val="18"/>
                <w:szCs w:val="18"/>
                <w:rtl/>
              </w:rPr>
              <w:t>ماسورة الفائض</w:t>
            </w:r>
          </w:p>
        </w:tc>
        <w:tc>
          <w:tcPr>
            <w:tcW w:w="3175" w:type="dxa"/>
          </w:tcPr>
          <w:p w14:paraId="0CD9D687" w14:textId="77777777" w:rsidR="00BE18F7" w:rsidRDefault="008426A7">
            <w:pPr>
              <w:bidi/>
            </w:pPr>
            <w:r>
              <w:rPr>
                <w:sz w:val="18"/>
                <w:szCs w:val="18"/>
                <w:rtl/>
              </w:rPr>
              <w:t>قطر 1.5 التغذية على الأقل، أعلى المنسوب 5 سم</w:t>
            </w:r>
          </w:p>
        </w:tc>
        <w:tc>
          <w:tcPr>
            <w:tcW w:w="2948" w:type="dxa"/>
          </w:tcPr>
          <w:p w14:paraId="1C07AA93" w14:textId="77777777" w:rsidR="00BE18F7" w:rsidRDefault="00BE18F7">
            <w:pPr>
              <w:bidi/>
            </w:pPr>
          </w:p>
        </w:tc>
        <w:tc>
          <w:tcPr>
            <w:tcW w:w="1134" w:type="dxa"/>
          </w:tcPr>
          <w:p w14:paraId="6D277F59" w14:textId="77777777" w:rsidR="00BE18F7" w:rsidRDefault="008426A7">
            <w:pPr>
              <w:bidi/>
              <w:jc w:val="center"/>
            </w:pPr>
            <w:r>
              <w:rPr>
                <w:sz w:val="18"/>
                <w:szCs w:val="18"/>
                <w:rtl/>
              </w:rPr>
              <w:t>ص 145</w:t>
            </w:r>
          </w:p>
        </w:tc>
      </w:tr>
      <w:tr w:rsidR="00BE18F7" w14:paraId="57E47A77" w14:textId="77777777">
        <w:trPr>
          <w:cantSplit/>
          <w:jc w:val="center"/>
        </w:trPr>
        <w:tc>
          <w:tcPr>
            <w:tcW w:w="2835" w:type="dxa"/>
          </w:tcPr>
          <w:p w14:paraId="78FA5CFF" w14:textId="77777777" w:rsidR="00BE18F7" w:rsidRDefault="008426A7">
            <w:pPr>
              <w:bidi/>
            </w:pPr>
            <w:r>
              <w:rPr>
                <w:sz w:val="18"/>
                <w:szCs w:val="18"/>
                <w:rtl/>
              </w:rPr>
              <w:t>مواسير التهوية</w:t>
            </w:r>
          </w:p>
        </w:tc>
        <w:tc>
          <w:tcPr>
            <w:tcW w:w="3175" w:type="dxa"/>
          </w:tcPr>
          <w:p w14:paraId="37CEAA8F" w14:textId="77777777" w:rsidR="00BE18F7" w:rsidRDefault="008426A7">
            <w:pPr>
              <w:bidi/>
            </w:pPr>
            <w:r>
              <w:rPr>
                <w:sz w:val="18"/>
                <w:szCs w:val="18"/>
                <w:rtl/>
              </w:rPr>
              <w:t>2 ماسورة 2 بوصة على 35 سم، شبك 2 سم بحد أقصى</w:t>
            </w:r>
          </w:p>
        </w:tc>
        <w:tc>
          <w:tcPr>
            <w:tcW w:w="2948" w:type="dxa"/>
          </w:tcPr>
          <w:p w14:paraId="0E71F69C" w14:textId="77777777" w:rsidR="00BE18F7" w:rsidRDefault="00BE18F7">
            <w:pPr>
              <w:bidi/>
            </w:pPr>
          </w:p>
        </w:tc>
        <w:tc>
          <w:tcPr>
            <w:tcW w:w="1134" w:type="dxa"/>
          </w:tcPr>
          <w:p w14:paraId="450E7D29" w14:textId="77777777" w:rsidR="00BE18F7" w:rsidRDefault="008426A7">
            <w:pPr>
              <w:bidi/>
              <w:jc w:val="center"/>
            </w:pPr>
            <w:r>
              <w:rPr>
                <w:sz w:val="18"/>
                <w:szCs w:val="18"/>
                <w:rtl/>
              </w:rPr>
              <w:t>ص 145</w:t>
            </w:r>
          </w:p>
        </w:tc>
      </w:tr>
      <w:tr w:rsidR="00BE18F7" w14:paraId="57E9CE8D" w14:textId="77777777">
        <w:trPr>
          <w:cantSplit/>
          <w:jc w:val="center"/>
        </w:trPr>
        <w:tc>
          <w:tcPr>
            <w:tcW w:w="2835" w:type="dxa"/>
          </w:tcPr>
          <w:p w14:paraId="733B08A2" w14:textId="77777777" w:rsidR="00BE18F7" w:rsidRDefault="008426A7">
            <w:pPr>
              <w:bidi/>
            </w:pPr>
            <w:r>
              <w:rPr>
                <w:sz w:val="18"/>
                <w:szCs w:val="18"/>
                <w:rtl/>
              </w:rPr>
              <w:t>اختبار الامتلاء</w:t>
            </w:r>
          </w:p>
        </w:tc>
        <w:tc>
          <w:tcPr>
            <w:tcW w:w="3175" w:type="dxa"/>
          </w:tcPr>
          <w:p w14:paraId="3AC73426" w14:textId="77777777" w:rsidR="00BE18F7" w:rsidRDefault="008426A7">
            <w:pPr>
              <w:bidi/>
            </w:pPr>
            <w:r>
              <w:rPr>
                <w:sz w:val="18"/>
                <w:szCs w:val="18"/>
                <w:rtl/>
              </w:rPr>
              <w:t>أسبوع بعد 28 يوما</w:t>
            </w:r>
          </w:p>
        </w:tc>
        <w:tc>
          <w:tcPr>
            <w:tcW w:w="2948" w:type="dxa"/>
          </w:tcPr>
          <w:p w14:paraId="0728750B" w14:textId="77777777" w:rsidR="00BE18F7" w:rsidRDefault="00BE18F7">
            <w:pPr>
              <w:bidi/>
            </w:pPr>
          </w:p>
        </w:tc>
        <w:tc>
          <w:tcPr>
            <w:tcW w:w="1134" w:type="dxa"/>
          </w:tcPr>
          <w:p w14:paraId="361ED54D" w14:textId="77777777" w:rsidR="00BE18F7" w:rsidRDefault="008426A7">
            <w:pPr>
              <w:bidi/>
              <w:jc w:val="center"/>
            </w:pPr>
            <w:r>
              <w:rPr>
                <w:sz w:val="18"/>
                <w:szCs w:val="18"/>
                <w:rtl/>
              </w:rPr>
              <w:t>ص 145</w:t>
            </w:r>
          </w:p>
        </w:tc>
      </w:tr>
      <w:tr w:rsidR="00BE18F7" w14:paraId="469DE368" w14:textId="77777777">
        <w:trPr>
          <w:cantSplit/>
          <w:jc w:val="center"/>
        </w:trPr>
        <w:tc>
          <w:tcPr>
            <w:tcW w:w="2835" w:type="dxa"/>
          </w:tcPr>
          <w:p w14:paraId="3FA5E06C" w14:textId="77777777" w:rsidR="00BE18F7" w:rsidRDefault="008426A7">
            <w:pPr>
              <w:bidi/>
            </w:pPr>
            <w:r>
              <w:rPr>
                <w:sz w:val="18"/>
                <w:szCs w:val="18"/>
                <w:rtl/>
              </w:rPr>
              <w:t>الردم حول الخزان</w:t>
            </w:r>
          </w:p>
        </w:tc>
        <w:tc>
          <w:tcPr>
            <w:tcW w:w="3175" w:type="dxa"/>
          </w:tcPr>
          <w:p w14:paraId="599F69F9" w14:textId="77777777" w:rsidR="00BE18F7" w:rsidRDefault="008426A7">
            <w:pPr>
              <w:bidi/>
            </w:pPr>
            <w:r>
              <w:rPr>
                <w:sz w:val="18"/>
                <w:szCs w:val="18"/>
                <w:rtl/>
              </w:rPr>
              <w:t>بعد 28 يوما، طبقات 25 سم بحد أقصى</w:t>
            </w:r>
          </w:p>
        </w:tc>
        <w:tc>
          <w:tcPr>
            <w:tcW w:w="2948" w:type="dxa"/>
          </w:tcPr>
          <w:p w14:paraId="53B14E05" w14:textId="77777777" w:rsidR="00BE18F7" w:rsidRDefault="00BE18F7">
            <w:pPr>
              <w:bidi/>
            </w:pPr>
          </w:p>
        </w:tc>
        <w:tc>
          <w:tcPr>
            <w:tcW w:w="1134" w:type="dxa"/>
          </w:tcPr>
          <w:p w14:paraId="540B0A7B" w14:textId="77777777" w:rsidR="00BE18F7" w:rsidRDefault="008426A7">
            <w:pPr>
              <w:bidi/>
              <w:jc w:val="center"/>
            </w:pPr>
            <w:r>
              <w:rPr>
                <w:sz w:val="18"/>
                <w:szCs w:val="18"/>
                <w:rtl/>
              </w:rPr>
              <w:t>ص 146</w:t>
            </w:r>
          </w:p>
        </w:tc>
      </w:tr>
      <w:tr w:rsidR="00BE18F7" w14:paraId="44E9A6F3" w14:textId="77777777">
        <w:trPr>
          <w:cantSplit/>
          <w:jc w:val="center"/>
        </w:trPr>
        <w:tc>
          <w:tcPr>
            <w:tcW w:w="2835" w:type="dxa"/>
          </w:tcPr>
          <w:p w14:paraId="3229D4A3" w14:textId="77777777" w:rsidR="00BE18F7" w:rsidRDefault="008426A7">
            <w:pPr>
              <w:bidi/>
            </w:pPr>
            <w:r>
              <w:rPr>
                <w:sz w:val="18"/>
                <w:szCs w:val="18"/>
                <w:rtl/>
              </w:rPr>
              <w:t>فتحة الخزان</w:t>
            </w:r>
          </w:p>
        </w:tc>
        <w:tc>
          <w:tcPr>
            <w:tcW w:w="3175" w:type="dxa"/>
          </w:tcPr>
          <w:p w14:paraId="09CF527A" w14:textId="77777777" w:rsidR="00BE18F7" w:rsidRDefault="008426A7">
            <w:pPr>
              <w:bidi/>
            </w:pPr>
            <w:r>
              <w:rPr>
                <w:sz w:val="18"/>
                <w:szCs w:val="18"/>
                <w:rtl/>
              </w:rPr>
              <w:t>قطر صافٍ 60 سم على الأقل</w:t>
            </w:r>
          </w:p>
        </w:tc>
        <w:tc>
          <w:tcPr>
            <w:tcW w:w="2948" w:type="dxa"/>
          </w:tcPr>
          <w:p w14:paraId="719BBCF4" w14:textId="77777777" w:rsidR="00BE18F7" w:rsidRDefault="008426A7">
            <w:pPr>
              <w:bidi/>
            </w:pPr>
            <w:r>
              <w:rPr>
                <w:sz w:val="18"/>
                <w:szCs w:val="18"/>
                <w:rtl/>
              </w:rPr>
              <w:t>GSO/755/210</w:t>
            </w:r>
          </w:p>
        </w:tc>
        <w:tc>
          <w:tcPr>
            <w:tcW w:w="1134" w:type="dxa"/>
          </w:tcPr>
          <w:p w14:paraId="7EACC40A" w14:textId="77777777" w:rsidR="00BE18F7" w:rsidRDefault="008426A7">
            <w:pPr>
              <w:bidi/>
              <w:jc w:val="center"/>
            </w:pPr>
            <w:r>
              <w:rPr>
                <w:sz w:val="18"/>
                <w:szCs w:val="18"/>
                <w:rtl/>
              </w:rPr>
              <w:t>ص 146</w:t>
            </w:r>
          </w:p>
        </w:tc>
      </w:tr>
      <w:tr w:rsidR="00BE18F7" w14:paraId="3D287D95" w14:textId="77777777">
        <w:trPr>
          <w:cantSplit/>
          <w:jc w:val="center"/>
        </w:trPr>
        <w:tc>
          <w:tcPr>
            <w:tcW w:w="2835" w:type="dxa"/>
          </w:tcPr>
          <w:p w14:paraId="52B680BB" w14:textId="77777777" w:rsidR="00BE18F7" w:rsidRDefault="008426A7">
            <w:pPr>
              <w:bidi/>
            </w:pPr>
            <w:r>
              <w:rPr>
                <w:sz w:val="18"/>
                <w:szCs w:val="18"/>
                <w:rtl/>
              </w:rPr>
              <w:t>بعد البيارة عن أساس الجار</w:t>
            </w:r>
          </w:p>
        </w:tc>
        <w:tc>
          <w:tcPr>
            <w:tcW w:w="3175" w:type="dxa"/>
          </w:tcPr>
          <w:p w14:paraId="3E757893" w14:textId="77777777" w:rsidR="00BE18F7" w:rsidRDefault="008426A7">
            <w:pPr>
              <w:bidi/>
            </w:pPr>
            <w:r>
              <w:rPr>
                <w:sz w:val="18"/>
                <w:szCs w:val="18"/>
                <w:rtl/>
              </w:rPr>
              <w:t>3 أمثال عمق الأساسات</w:t>
            </w:r>
          </w:p>
        </w:tc>
        <w:tc>
          <w:tcPr>
            <w:tcW w:w="2948" w:type="dxa"/>
          </w:tcPr>
          <w:p w14:paraId="3B9F75CC" w14:textId="77777777" w:rsidR="00BE18F7" w:rsidRDefault="00BE18F7">
            <w:pPr>
              <w:bidi/>
            </w:pPr>
          </w:p>
        </w:tc>
        <w:tc>
          <w:tcPr>
            <w:tcW w:w="1134" w:type="dxa"/>
          </w:tcPr>
          <w:p w14:paraId="6F76D724" w14:textId="77777777" w:rsidR="00BE18F7" w:rsidRDefault="008426A7">
            <w:pPr>
              <w:bidi/>
              <w:jc w:val="center"/>
            </w:pPr>
            <w:r>
              <w:rPr>
                <w:sz w:val="18"/>
                <w:szCs w:val="18"/>
                <w:rtl/>
              </w:rPr>
              <w:t>ص 146</w:t>
            </w:r>
          </w:p>
        </w:tc>
      </w:tr>
      <w:tr w:rsidR="00BE18F7" w14:paraId="0B3F0667" w14:textId="77777777">
        <w:trPr>
          <w:cantSplit/>
          <w:jc w:val="center"/>
        </w:trPr>
        <w:tc>
          <w:tcPr>
            <w:tcW w:w="2835" w:type="dxa"/>
          </w:tcPr>
          <w:p w14:paraId="5566A08F" w14:textId="77777777" w:rsidR="00BE18F7" w:rsidRDefault="008426A7">
            <w:pPr>
              <w:bidi/>
            </w:pPr>
            <w:r>
              <w:rPr>
                <w:sz w:val="18"/>
                <w:szCs w:val="18"/>
                <w:rtl/>
              </w:rPr>
              <w:t>عمق غرفة الترسيب</w:t>
            </w:r>
          </w:p>
        </w:tc>
        <w:tc>
          <w:tcPr>
            <w:tcW w:w="3175" w:type="dxa"/>
          </w:tcPr>
          <w:p w14:paraId="5D2A6936" w14:textId="77777777" w:rsidR="00BE18F7" w:rsidRDefault="008426A7">
            <w:pPr>
              <w:bidi/>
            </w:pPr>
            <w:r>
              <w:rPr>
                <w:sz w:val="18"/>
                <w:szCs w:val="18"/>
                <w:rtl/>
              </w:rPr>
              <w:t>100 سم على الأقل</w:t>
            </w:r>
          </w:p>
        </w:tc>
        <w:tc>
          <w:tcPr>
            <w:tcW w:w="2948" w:type="dxa"/>
          </w:tcPr>
          <w:p w14:paraId="3F131F99" w14:textId="77777777" w:rsidR="00BE18F7" w:rsidRDefault="00BE18F7">
            <w:pPr>
              <w:bidi/>
            </w:pPr>
          </w:p>
        </w:tc>
        <w:tc>
          <w:tcPr>
            <w:tcW w:w="1134" w:type="dxa"/>
          </w:tcPr>
          <w:p w14:paraId="5BB00866" w14:textId="77777777" w:rsidR="00BE18F7" w:rsidRDefault="008426A7">
            <w:pPr>
              <w:bidi/>
              <w:jc w:val="center"/>
            </w:pPr>
            <w:r>
              <w:rPr>
                <w:sz w:val="18"/>
                <w:szCs w:val="18"/>
                <w:rtl/>
              </w:rPr>
              <w:t>ص 146</w:t>
            </w:r>
          </w:p>
        </w:tc>
      </w:tr>
      <w:tr w:rsidR="00BE18F7" w14:paraId="276788A0" w14:textId="77777777">
        <w:trPr>
          <w:cantSplit/>
          <w:jc w:val="center"/>
        </w:trPr>
        <w:tc>
          <w:tcPr>
            <w:tcW w:w="2835" w:type="dxa"/>
          </w:tcPr>
          <w:p w14:paraId="0BE54CA0" w14:textId="77777777" w:rsidR="00BE18F7" w:rsidRDefault="008426A7">
            <w:pPr>
              <w:bidi/>
            </w:pPr>
            <w:r>
              <w:rPr>
                <w:sz w:val="18"/>
                <w:szCs w:val="18"/>
                <w:rtl/>
              </w:rPr>
              <w:t>الراسم العلوي للبيارة</w:t>
            </w:r>
          </w:p>
        </w:tc>
        <w:tc>
          <w:tcPr>
            <w:tcW w:w="3175" w:type="dxa"/>
          </w:tcPr>
          <w:p w14:paraId="76B95A3B" w14:textId="77777777" w:rsidR="00BE18F7" w:rsidRDefault="008426A7">
            <w:pPr>
              <w:bidi/>
            </w:pPr>
            <w:r>
              <w:rPr>
                <w:sz w:val="18"/>
                <w:szCs w:val="18"/>
                <w:rtl/>
              </w:rPr>
              <w:t>25 سم على الأقل تحت بطنية السقف</w:t>
            </w:r>
          </w:p>
        </w:tc>
        <w:tc>
          <w:tcPr>
            <w:tcW w:w="2948" w:type="dxa"/>
          </w:tcPr>
          <w:p w14:paraId="3FC78DE8" w14:textId="77777777" w:rsidR="00BE18F7" w:rsidRDefault="00BE18F7">
            <w:pPr>
              <w:bidi/>
            </w:pPr>
          </w:p>
        </w:tc>
        <w:tc>
          <w:tcPr>
            <w:tcW w:w="1134" w:type="dxa"/>
          </w:tcPr>
          <w:p w14:paraId="659BDC83" w14:textId="77777777" w:rsidR="00BE18F7" w:rsidRDefault="008426A7">
            <w:pPr>
              <w:bidi/>
              <w:jc w:val="center"/>
            </w:pPr>
            <w:r>
              <w:rPr>
                <w:sz w:val="18"/>
                <w:szCs w:val="18"/>
                <w:rtl/>
              </w:rPr>
              <w:t>ص 146</w:t>
            </w:r>
          </w:p>
        </w:tc>
      </w:tr>
      <w:tr w:rsidR="00BE18F7" w14:paraId="4BC54565" w14:textId="77777777">
        <w:trPr>
          <w:cantSplit/>
          <w:jc w:val="center"/>
        </w:trPr>
        <w:tc>
          <w:tcPr>
            <w:tcW w:w="2835" w:type="dxa"/>
          </w:tcPr>
          <w:p w14:paraId="49F11F57" w14:textId="77777777" w:rsidR="00BE18F7" w:rsidRDefault="008426A7">
            <w:pPr>
              <w:bidi/>
            </w:pPr>
            <w:r>
              <w:rPr>
                <w:sz w:val="18"/>
                <w:szCs w:val="18"/>
                <w:rtl/>
              </w:rPr>
              <w:t>عمق البيارة</w:t>
            </w:r>
          </w:p>
        </w:tc>
        <w:tc>
          <w:tcPr>
            <w:tcW w:w="3175" w:type="dxa"/>
          </w:tcPr>
          <w:p w14:paraId="424C35CE" w14:textId="77777777" w:rsidR="00BE18F7" w:rsidRDefault="008426A7">
            <w:pPr>
              <w:bidi/>
            </w:pPr>
            <w:r>
              <w:rPr>
                <w:sz w:val="18"/>
                <w:szCs w:val="18"/>
                <w:rtl/>
              </w:rPr>
              <w:t>1.5 م على الأقل من ماسورة المدخل</w:t>
            </w:r>
          </w:p>
        </w:tc>
        <w:tc>
          <w:tcPr>
            <w:tcW w:w="2948" w:type="dxa"/>
          </w:tcPr>
          <w:p w14:paraId="00B8FA94" w14:textId="77777777" w:rsidR="00BE18F7" w:rsidRDefault="00BE18F7">
            <w:pPr>
              <w:bidi/>
            </w:pPr>
          </w:p>
        </w:tc>
        <w:tc>
          <w:tcPr>
            <w:tcW w:w="1134" w:type="dxa"/>
          </w:tcPr>
          <w:p w14:paraId="5371B1F7" w14:textId="77777777" w:rsidR="00BE18F7" w:rsidRDefault="008426A7">
            <w:pPr>
              <w:bidi/>
              <w:jc w:val="center"/>
            </w:pPr>
            <w:r>
              <w:rPr>
                <w:sz w:val="18"/>
                <w:szCs w:val="18"/>
                <w:rtl/>
              </w:rPr>
              <w:t>ص 146</w:t>
            </w:r>
          </w:p>
        </w:tc>
      </w:tr>
      <w:tr w:rsidR="00BE18F7" w14:paraId="0485DE23" w14:textId="77777777">
        <w:trPr>
          <w:cantSplit/>
          <w:jc w:val="center"/>
        </w:trPr>
        <w:tc>
          <w:tcPr>
            <w:tcW w:w="2835" w:type="dxa"/>
          </w:tcPr>
          <w:p w14:paraId="6A0411E0" w14:textId="77777777" w:rsidR="00BE18F7" w:rsidRDefault="008426A7">
            <w:pPr>
              <w:bidi/>
            </w:pPr>
            <w:r>
              <w:rPr>
                <w:sz w:val="18"/>
                <w:szCs w:val="18"/>
                <w:rtl/>
              </w:rPr>
              <w:t>ارتفاع كمرات حوامل الخزان حرف I</w:t>
            </w:r>
          </w:p>
        </w:tc>
        <w:tc>
          <w:tcPr>
            <w:tcW w:w="3175" w:type="dxa"/>
          </w:tcPr>
          <w:p w14:paraId="392EA494" w14:textId="77777777" w:rsidR="00BE18F7" w:rsidRDefault="008426A7">
            <w:pPr>
              <w:bidi/>
            </w:pPr>
            <w:r>
              <w:rPr>
                <w:sz w:val="18"/>
                <w:szCs w:val="18"/>
                <w:rtl/>
              </w:rPr>
              <w:t>18 سم على الأقل</w:t>
            </w:r>
          </w:p>
        </w:tc>
        <w:tc>
          <w:tcPr>
            <w:tcW w:w="2948" w:type="dxa"/>
          </w:tcPr>
          <w:p w14:paraId="4D6C9250" w14:textId="77777777" w:rsidR="00BE18F7" w:rsidRDefault="008426A7">
            <w:pPr>
              <w:bidi/>
            </w:pPr>
            <w:r>
              <w:rPr>
                <w:sz w:val="18"/>
                <w:szCs w:val="18"/>
                <w:rtl/>
              </w:rPr>
              <w:t>محملة على أعمدة خرسانية</w:t>
            </w:r>
          </w:p>
        </w:tc>
        <w:tc>
          <w:tcPr>
            <w:tcW w:w="1134" w:type="dxa"/>
          </w:tcPr>
          <w:p w14:paraId="5935EB04" w14:textId="77777777" w:rsidR="00BE18F7" w:rsidRDefault="008426A7">
            <w:pPr>
              <w:bidi/>
              <w:jc w:val="center"/>
            </w:pPr>
            <w:r>
              <w:rPr>
                <w:sz w:val="18"/>
                <w:szCs w:val="18"/>
                <w:rtl/>
              </w:rPr>
              <w:t>ص 232</w:t>
            </w:r>
          </w:p>
        </w:tc>
      </w:tr>
      <w:tr w:rsidR="00BE18F7" w14:paraId="7CC603A7" w14:textId="77777777">
        <w:trPr>
          <w:cantSplit/>
          <w:jc w:val="center"/>
        </w:trPr>
        <w:tc>
          <w:tcPr>
            <w:tcW w:w="2835" w:type="dxa"/>
          </w:tcPr>
          <w:p w14:paraId="1EA7847D" w14:textId="77777777" w:rsidR="00BE18F7" w:rsidRDefault="008426A7">
            <w:pPr>
              <w:bidi/>
            </w:pPr>
            <w:r>
              <w:rPr>
                <w:sz w:val="18"/>
                <w:szCs w:val="18"/>
                <w:rtl/>
              </w:rPr>
              <w:t>زوايا تقوية الخزان الصاج</w:t>
            </w:r>
          </w:p>
        </w:tc>
        <w:tc>
          <w:tcPr>
            <w:tcW w:w="3175" w:type="dxa"/>
          </w:tcPr>
          <w:p w14:paraId="1B92637D" w14:textId="77777777" w:rsidR="00BE18F7" w:rsidRDefault="008426A7">
            <w:pPr>
              <w:bidi/>
            </w:pPr>
            <w:r>
              <w:rPr>
                <w:sz w:val="18"/>
                <w:szCs w:val="18"/>
                <w:rtl/>
              </w:rPr>
              <w:t>50×50×6 مم غالباً</w:t>
            </w:r>
          </w:p>
        </w:tc>
        <w:tc>
          <w:tcPr>
            <w:tcW w:w="2948" w:type="dxa"/>
          </w:tcPr>
          <w:p w14:paraId="59FF6F1A" w14:textId="77777777" w:rsidR="00BE18F7" w:rsidRDefault="008426A7">
            <w:pPr>
              <w:bidi/>
            </w:pPr>
            <w:r>
              <w:rPr>
                <w:sz w:val="18"/>
                <w:szCs w:val="18"/>
                <w:rtl/>
              </w:rPr>
              <w:t>مبرشم عليها الصاج</w:t>
            </w:r>
          </w:p>
        </w:tc>
        <w:tc>
          <w:tcPr>
            <w:tcW w:w="1134" w:type="dxa"/>
          </w:tcPr>
          <w:p w14:paraId="3756173B" w14:textId="77777777" w:rsidR="00BE18F7" w:rsidRDefault="008426A7">
            <w:pPr>
              <w:bidi/>
              <w:jc w:val="center"/>
            </w:pPr>
            <w:r>
              <w:rPr>
                <w:sz w:val="18"/>
                <w:szCs w:val="18"/>
                <w:rtl/>
              </w:rPr>
              <w:t>ص 232</w:t>
            </w:r>
          </w:p>
        </w:tc>
      </w:tr>
      <w:tr w:rsidR="00BE18F7" w14:paraId="6CA9073C" w14:textId="77777777">
        <w:trPr>
          <w:cantSplit/>
          <w:jc w:val="center"/>
        </w:trPr>
        <w:tc>
          <w:tcPr>
            <w:tcW w:w="2835" w:type="dxa"/>
          </w:tcPr>
          <w:p w14:paraId="538719F9" w14:textId="77777777" w:rsidR="00BE18F7" w:rsidRDefault="008426A7">
            <w:pPr>
              <w:bidi/>
            </w:pPr>
            <w:r>
              <w:rPr>
                <w:sz w:val="18"/>
                <w:szCs w:val="18"/>
                <w:rtl/>
              </w:rPr>
              <w:t>دخول ماسورة التغذية للخزان</w:t>
            </w:r>
          </w:p>
        </w:tc>
        <w:tc>
          <w:tcPr>
            <w:tcW w:w="3175" w:type="dxa"/>
          </w:tcPr>
          <w:p w14:paraId="00FC4C7D" w14:textId="77777777" w:rsidR="00BE18F7" w:rsidRDefault="008426A7">
            <w:pPr>
              <w:bidi/>
            </w:pPr>
            <w:r>
              <w:rPr>
                <w:sz w:val="18"/>
                <w:szCs w:val="18"/>
                <w:rtl/>
              </w:rPr>
              <w:t>25 سم على الأقل من سقف الخزان</w:t>
            </w:r>
          </w:p>
        </w:tc>
        <w:tc>
          <w:tcPr>
            <w:tcW w:w="2948" w:type="dxa"/>
          </w:tcPr>
          <w:p w14:paraId="6A0F0185" w14:textId="77777777" w:rsidR="00BE18F7" w:rsidRDefault="00BE18F7">
            <w:pPr>
              <w:bidi/>
            </w:pPr>
          </w:p>
        </w:tc>
        <w:tc>
          <w:tcPr>
            <w:tcW w:w="1134" w:type="dxa"/>
          </w:tcPr>
          <w:p w14:paraId="5CBA284D" w14:textId="77777777" w:rsidR="00BE18F7" w:rsidRDefault="008426A7">
            <w:pPr>
              <w:bidi/>
              <w:jc w:val="center"/>
            </w:pPr>
            <w:r>
              <w:rPr>
                <w:sz w:val="18"/>
                <w:szCs w:val="18"/>
                <w:rtl/>
              </w:rPr>
              <w:t>ص 232</w:t>
            </w:r>
          </w:p>
        </w:tc>
      </w:tr>
      <w:tr w:rsidR="00BE18F7" w14:paraId="1C7EAC54" w14:textId="77777777">
        <w:trPr>
          <w:cantSplit/>
          <w:jc w:val="center"/>
        </w:trPr>
        <w:tc>
          <w:tcPr>
            <w:tcW w:w="2835" w:type="dxa"/>
          </w:tcPr>
          <w:p w14:paraId="2B876CE7" w14:textId="77777777" w:rsidR="00BE18F7" w:rsidRDefault="008426A7">
            <w:pPr>
              <w:bidi/>
            </w:pPr>
            <w:r>
              <w:rPr>
                <w:sz w:val="18"/>
                <w:szCs w:val="18"/>
                <w:rtl/>
              </w:rPr>
              <w:t>قطر الفائض</w:t>
            </w:r>
          </w:p>
        </w:tc>
        <w:tc>
          <w:tcPr>
            <w:tcW w:w="3175" w:type="dxa"/>
          </w:tcPr>
          <w:p w14:paraId="0569A72C" w14:textId="77777777" w:rsidR="00BE18F7" w:rsidRDefault="008426A7">
            <w:pPr>
              <w:bidi/>
            </w:pPr>
            <w:r>
              <w:rPr>
                <w:sz w:val="18"/>
                <w:szCs w:val="18"/>
                <w:rtl/>
              </w:rPr>
              <w:t>يزيد 1 بوصة عن ماسورة التغذية</w:t>
            </w:r>
          </w:p>
        </w:tc>
        <w:tc>
          <w:tcPr>
            <w:tcW w:w="2948" w:type="dxa"/>
          </w:tcPr>
          <w:p w14:paraId="413F00E0" w14:textId="77777777" w:rsidR="00BE18F7" w:rsidRDefault="008426A7">
            <w:pPr>
              <w:bidi/>
            </w:pPr>
            <w:r>
              <w:rPr>
                <w:sz w:val="18"/>
                <w:szCs w:val="18"/>
                <w:rtl/>
              </w:rPr>
              <w:t>عند التغذية من الشبكة العمومية مباشرة</w:t>
            </w:r>
          </w:p>
        </w:tc>
        <w:tc>
          <w:tcPr>
            <w:tcW w:w="1134" w:type="dxa"/>
          </w:tcPr>
          <w:p w14:paraId="29116C91" w14:textId="77777777" w:rsidR="00BE18F7" w:rsidRDefault="008426A7">
            <w:pPr>
              <w:bidi/>
              <w:jc w:val="center"/>
            </w:pPr>
            <w:r>
              <w:rPr>
                <w:sz w:val="18"/>
                <w:szCs w:val="18"/>
                <w:rtl/>
              </w:rPr>
              <w:t>ص 232</w:t>
            </w:r>
          </w:p>
        </w:tc>
      </w:tr>
      <w:tr w:rsidR="00BE18F7" w14:paraId="04AE9346" w14:textId="77777777">
        <w:trPr>
          <w:cantSplit/>
          <w:jc w:val="center"/>
        </w:trPr>
        <w:tc>
          <w:tcPr>
            <w:tcW w:w="2835" w:type="dxa"/>
          </w:tcPr>
          <w:p w14:paraId="42A5C817" w14:textId="77777777" w:rsidR="00BE18F7" w:rsidRDefault="008426A7">
            <w:pPr>
              <w:bidi/>
            </w:pPr>
            <w:r>
              <w:rPr>
                <w:sz w:val="18"/>
                <w:szCs w:val="18"/>
                <w:rtl/>
              </w:rPr>
              <w:t>منسوب ماسورة الفائض</w:t>
            </w:r>
          </w:p>
        </w:tc>
        <w:tc>
          <w:tcPr>
            <w:tcW w:w="3175" w:type="dxa"/>
          </w:tcPr>
          <w:p w14:paraId="6CF9EF52" w14:textId="77777777" w:rsidR="00BE18F7" w:rsidRDefault="008426A7">
            <w:pPr>
              <w:bidi/>
            </w:pPr>
            <w:r>
              <w:rPr>
                <w:sz w:val="18"/>
                <w:szCs w:val="18"/>
                <w:rtl/>
              </w:rPr>
              <w:t>10 سم أعلى المنسوب التصميمي</w:t>
            </w:r>
          </w:p>
        </w:tc>
        <w:tc>
          <w:tcPr>
            <w:tcW w:w="2948" w:type="dxa"/>
          </w:tcPr>
          <w:p w14:paraId="4B5F1C3E" w14:textId="77777777" w:rsidR="00BE18F7" w:rsidRDefault="00BE18F7">
            <w:pPr>
              <w:bidi/>
            </w:pPr>
          </w:p>
        </w:tc>
        <w:tc>
          <w:tcPr>
            <w:tcW w:w="1134" w:type="dxa"/>
          </w:tcPr>
          <w:p w14:paraId="1ACB4F51" w14:textId="77777777" w:rsidR="00BE18F7" w:rsidRDefault="008426A7">
            <w:pPr>
              <w:bidi/>
              <w:jc w:val="center"/>
            </w:pPr>
            <w:r>
              <w:rPr>
                <w:sz w:val="18"/>
                <w:szCs w:val="18"/>
                <w:rtl/>
              </w:rPr>
              <w:t>ص 232</w:t>
            </w:r>
          </w:p>
        </w:tc>
      </w:tr>
      <w:tr w:rsidR="00BE18F7" w14:paraId="1C27EF2B" w14:textId="77777777">
        <w:trPr>
          <w:cantSplit/>
          <w:jc w:val="center"/>
        </w:trPr>
        <w:tc>
          <w:tcPr>
            <w:tcW w:w="2835" w:type="dxa"/>
          </w:tcPr>
          <w:p w14:paraId="3854846D" w14:textId="77777777" w:rsidR="00BE18F7" w:rsidRDefault="008426A7">
            <w:pPr>
              <w:bidi/>
            </w:pPr>
            <w:r>
              <w:rPr>
                <w:sz w:val="18"/>
                <w:szCs w:val="18"/>
                <w:rtl/>
              </w:rPr>
              <w:t>قطر فرعة الغسيل</w:t>
            </w:r>
          </w:p>
        </w:tc>
        <w:tc>
          <w:tcPr>
            <w:tcW w:w="3175" w:type="dxa"/>
          </w:tcPr>
          <w:p w14:paraId="1D691295" w14:textId="77777777" w:rsidR="00BE18F7" w:rsidRDefault="008426A7">
            <w:pPr>
              <w:bidi/>
            </w:pPr>
            <w:r>
              <w:rPr>
                <w:sz w:val="18"/>
                <w:szCs w:val="18"/>
                <w:rtl/>
              </w:rPr>
              <w:t>1 بوصة</w:t>
            </w:r>
          </w:p>
        </w:tc>
        <w:tc>
          <w:tcPr>
            <w:tcW w:w="2948" w:type="dxa"/>
          </w:tcPr>
          <w:p w14:paraId="62FA8E75" w14:textId="77777777" w:rsidR="00BE18F7" w:rsidRDefault="008426A7">
            <w:pPr>
              <w:bidi/>
            </w:pPr>
            <w:r>
              <w:rPr>
                <w:sz w:val="18"/>
                <w:szCs w:val="18"/>
                <w:rtl/>
              </w:rPr>
              <w:t>بمحبس وحنفية براكور</w:t>
            </w:r>
          </w:p>
        </w:tc>
        <w:tc>
          <w:tcPr>
            <w:tcW w:w="1134" w:type="dxa"/>
          </w:tcPr>
          <w:p w14:paraId="4137FE6A" w14:textId="77777777" w:rsidR="00BE18F7" w:rsidRDefault="008426A7">
            <w:pPr>
              <w:bidi/>
              <w:jc w:val="center"/>
            </w:pPr>
            <w:r>
              <w:rPr>
                <w:sz w:val="18"/>
                <w:szCs w:val="18"/>
                <w:rtl/>
              </w:rPr>
              <w:t>ص 233</w:t>
            </w:r>
          </w:p>
        </w:tc>
      </w:tr>
      <w:tr w:rsidR="00BE18F7" w14:paraId="1B5A956E" w14:textId="77777777">
        <w:trPr>
          <w:cantSplit/>
          <w:jc w:val="center"/>
        </w:trPr>
        <w:tc>
          <w:tcPr>
            <w:tcW w:w="2835" w:type="dxa"/>
          </w:tcPr>
          <w:p w14:paraId="430F031D" w14:textId="77777777" w:rsidR="00BE18F7" w:rsidRDefault="008426A7">
            <w:pPr>
              <w:bidi/>
            </w:pPr>
            <w:r>
              <w:rPr>
                <w:sz w:val="18"/>
                <w:szCs w:val="18"/>
                <w:rtl/>
              </w:rPr>
              <w:t>غطاء فتحة الخزان</w:t>
            </w:r>
          </w:p>
        </w:tc>
        <w:tc>
          <w:tcPr>
            <w:tcW w:w="3175" w:type="dxa"/>
          </w:tcPr>
          <w:p w14:paraId="31F735BF" w14:textId="77777777" w:rsidR="00BE18F7" w:rsidRDefault="008426A7">
            <w:pPr>
              <w:bidi/>
            </w:pPr>
            <w:r>
              <w:rPr>
                <w:sz w:val="18"/>
                <w:szCs w:val="18"/>
                <w:rtl/>
              </w:rPr>
              <w:t>80×80 سم بنفس سمك الصاج على زوايا 40×40×5 مم</w:t>
            </w:r>
          </w:p>
        </w:tc>
        <w:tc>
          <w:tcPr>
            <w:tcW w:w="2948" w:type="dxa"/>
          </w:tcPr>
          <w:p w14:paraId="73D59B6D" w14:textId="77777777" w:rsidR="00BE18F7" w:rsidRDefault="00BE18F7">
            <w:pPr>
              <w:bidi/>
            </w:pPr>
          </w:p>
        </w:tc>
        <w:tc>
          <w:tcPr>
            <w:tcW w:w="1134" w:type="dxa"/>
          </w:tcPr>
          <w:p w14:paraId="64B8A9E5" w14:textId="77777777" w:rsidR="00BE18F7" w:rsidRDefault="008426A7">
            <w:pPr>
              <w:bidi/>
              <w:jc w:val="center"/>
            </w:pPr>
            <w:r>
              <w:rPr>
                <w:sz w:val="18"/>
                <w:szCs w:val="18"/>
                <w:rtl/>
              </w:rPr>
              <w:t>ص 233</w:t>
            </w:r>
          </w:p>
        </w:tc>
      </w:tr>
      <w:tr w:rsidR="00BE18F7" w14:paraId="6A726790" w14:textId="77777777">
        <w:trPr>
          <w:cantSplit/>
          <w:jc w:val="center"/>
        </w:trPr>
        <w:tc>
          <w:tcPr>
            <w:tcW w:w="2835" w:type="dxa"/>
          </w:tcPr>
          <w:p w14:paraId="7D234B43" w14:textId="77777777" w:rsidR="00BE18F7" w:rsidRDefault="008426A7">
            <w:pPr>
              <w:bidi/>
            </w:pPr>
            <w:r>
              <w:rPr>
                <w:sz w:val="18"/>
                <w:szCs w:val="18"/>
                <w:rtl/>
              </w:rPr>
              <w:t>قطر ماسورة غسيل الخزان</w:t>
            </w:r>
          </w:p>
        </w:tc>
        <w:tc>
          <w:tcPr>
            <w:tcW w:w="3175" w:type="dxa"/>
          </w:tcPr>
          <w:p w14:paraId="4E0B5348" w14:textId="77777777" w:rsidR="00BE18F7" w:rsidRDefault="008426A7">
            <w:pPr>
              <w:bidi/>
            </w:pPr>
            <w:r>
              <w:rPr>
                <w:sz w:val="18"/>
                <w:szCs w:val="18"/>
                <w:rtl/>
              </w:rPr>
              <w:t>1 إلى 4 بوصة</w:t>
            </w:r>
          </w:p>
        </w:tc>
        <w:tc>
          <w:tcPr>
            <w:tcW w:w="2948" w:type="dxa"/>
          </w:tcPr>
          <w:p w14:paraId="2386DA6F" w14:textId="77777777" w:rsidR="00BE18F7" w:rsidRDefault="008426A7">
            <w:pPr>
              <w:bidi/>
            </w:pPr>
            <w:r>
              <w:rPr>
                <w:sz w:val="18"/>
                <w:szCs w:val="18"/>
                <w:rtl/>
              </w:rPr>
              <w:t>حسب حجم الخزان</w:t>
            </w:r>
          </w:p>
        </w:tc>
        <w:tc>
          <w:tcPr>
            <w:tcW w:w="1134" w:type="dxa"/>
          </w:tcPr>
          <w:p w14:paraId="07768FAC" w14:textId="77777777" w:rsidR="00BE18F7" w:rsidRDefault="008426A7">
            <w:pPr>
              <w:bidi/>
              <w:jc w:val="center"/>
            </w:pPr>
            <w:r>
              <w:rPr>
                <w:sz w:val="18"/>
                <w:szCs w:val="18"/>
                <w:rtl/>
              </w:rPr>
              <w:t>ص 233</w:t>
            </w:r>
          </w:p>
        </w:tc>
      </w:tr>
      <w:tr w:rsidR="00BE18F7" w14:paraId="19C0AB7C" w14:textId="77777777">
        <w:trPr>
          <w:cantSplit/>
          <w:jc w:val="center"/>
        </w:trPr>
        <w:tc>
          <w:tcPr>
            <w:tcW w:w="2835" w:type="dxa"/>
          </w:tcPr>
          <w:p w14:paraId="41FBF45A" w14:textId="77777777" w:rsidR="00BE18F7" w:rsidRDefault="008426A7">
            <w:pPr>
              <w:bidi/>
            </w:pPr>
            <w:r>
              <w:rPr>
                <w:sz w:val="18"/>
                <w:szCs w:val="18"/>
                <w:rtl/>
              </w:rPr>
              <w:t>منسوب قاع الخزان العلوي</w:t>
            </w:r>
          </w:p>
        </w:tc>
        <w:tc>
          <w:tcPr>
            <w:tcW w:w="3175" w:type="dxa"/>
          </w:tcPr>
          <w:p w14:paraId="79D9EFE4" w14:textId="77777777" w:rsidR="00BE18F7" w:rsidRDefault="008426A7">
            <w:pPr>
              <w:bidi/>
            </w:pPr>
            <w:r>
              <w:rPr>
                <w:sz w:val="18"/>
                <w:szCs w:val="18"/>
                <w:rtl/>
              </w:rPr>
              <w:t>3 م فوق سطح المبنى أو 5 م فوق منسوب الأجهزة الصحية</w:t>
            </w:r>
          </w:p>
        </w:tc>
        <w:tc>
          <w:tcPr>
            <w:tcW w:w="2948" w:type="dxa"/>
          </w:tcPr>
          <w:p w14:paraId="38D4FDCE" w14:textId="77777777" w:rsidR="00BE18F7" w:rsidRDefault="00BE18F7">
            <w:pPr>
              <w:bidi/>
            </w:pPr>
          </w:p>
        </w:tc>
        <w:tc>
          <w:tcPr>
            <w:tcW w:w="1134" w:type="dxa"/>
          </w:tcPr>
          <w:p w14:paraId="5E19AAF7" w14:textId="77777777" w:rsidR="00BE18F7" w:rsidRDefault="008426A7">
            <w:pPr>
              <w:bidi/>
              <w:jc w:val="center"/>
            </w:pPr>
            <w:r>
              <w:rPr>
                <w:sz w:val="18"/>
                <w:szCs w:val="18"/>
                <w:rtl/>
              </w:rPr>
              <w:t>ص 233</w:t>
            </w:r>
          </w:p>
        </w:tc>
      </w:tr>
    </w:tbl>
    <w:p w14:paraId="0F7F8127" w14:textId="77777777" w:rsidR="00BE18F7" w:rsidRDefault="00BE18F7">
      <w:pPr>
        <w:bidi/>
        <w:spacing w:after="40"/>
      </w:pPr>
    </w:p>
    <w:p w14:paraId="298A6520" w14:textId="77777777" w:rsidR="00BE18F7" w:rsidRDefault="008426A7">
      <w:pPr>
        <w:keepNext/>
        <w:bidi/>
        <w:spacing w:after="120"/>
        <w:outlineLvl w:val="1"/>
      </w:pPr>
      <w:r>
        <w:rPr>
          <w:b/>
          <w:bCs/>
          <w:color w:val="052976"/>
          <w:sz w:val="25"/>
          <w:szCs w:val="25"/>
          <w:rtl/>
        </w:rPr>
        <w:t>9.3 الاختبارات ومعايير القبول</w:t>
      </w:r>
    </w:p>
    <w:tbl>
      <w:tblPr>
        <w:tblStyle w:val="TableGrid"/>
        <w:bidiVisual/>
        <w:tblW w:w="0" w:type="auto"/>
        <w:jc w:val="center"/>
        <w:tblLayout w:type="fixed"/>
        <w:tblLook w:val="04A0" w:firstRow="1" w:lastRow="0" w:firstColumn="1" w:lastColumn="0" w:noHBand="0" w:noVBand="1"/>
      </w:tblPr>
      <w:tblGrid>
        <w:gridCol w:w="2268"/>
        <w:gridCol w:w="1814"/>
        <w:gridCol w:w="2041"/>
        <w:gridCol w:w="2835"/>
        <w:gridCol w:w="1134"/>
      </w:tblGrid>
      <w:tr w:rsidR="00BE18F7" w14:paraId="70470919" w14:textId="77777777">
        <w:trPr>
          <w:cantSplit/>
          <w:tblHeader/>
          <w:jc w:val="center"/>
        </w:trPr>
        <w:tc>
          <w:tcPr>
            <w:tcW w:w="2268" w:type="dxa"/>
            <w:shd w:val="clear" w:color="auto" w:fill="052976"/>
          </w:tcPr>
          <w:p w14:paraId="3D5639B1" w14:textId="77777777" w:rsidR="00BE18F7" w:rsidRDefault="008426A7">
            <w:pPr>
              <w:bidi/>
              <w:jc w:val="center"/>
            </w:pPr>
            <w:r>
              <w:rPr>
                <w:b/>
                <w:bCs/>
                <w:color w:val="FFFFFF"/>
                <w:sz w:val="19"/>
                <w:szCs w:val="19"/>
                <w:rtl/>
              </w:rPr>
              <w:t>الاختبار</w:t>
            </w:r>
          </w:p>
        </w:tc>
        <w:tc>
          <w:tcPr>
            <w:tcW w:w="1814" w:type="dxa"/>
            <w:shd w:val="clear" w:color="auto" w:fill="052976"/>
          </w:tcPr>
          <w:p w14:paraId="2FF01691" w14:textId="77777777" w:rsidR="00BE18F7" w:rsidRDefault="008426A7">
            <w:pPr>
              <w:bidi/>
              <w:jc w:val="center"/>
            </w:pPr>
            <w:r>
              <w:rPr>
                <w:b/>
                <w:bCs/>
                <w:color w:val="FFFFFF"/>
                <w:sz w:val="19"/>
                <w:szCs w:val="19"/>
                <w:rtl/>
              </w:rPr>
              <w:t>المواصفة</w:t>
            </w:r>
          </w:p>
        </w:tc>
        <w:tc>
          <w:tcPr>
            <w:tcW w:w="2041" w:type="dxa"/>
            <w:shd w:val="clear" w:color="auto" w:fill="052976"/>
          </w:tcPr>
          <w:p w14:paraId="289E754B" w14:textId="77777777" w:rsidR="00BE18F7" w:rsidRDefault="008426A7">
            <w:pPr>
              <w:bidi/>
              <w:jc w:val="center"/>
            </w:pPr>
            <w:r>
              <w:rPr>
                <w:b/>
                <w:bCs/>
                <w:color w:val="FFFFFF"/>
                <w:sz w:val="19"/>
                <w:szCs w:val="19"/>
                <w:rtl/>
              </w:rPr>
              <w:t>المعدل / التوقيت</w:t>
            </w:r>
          </w:p>
        </w:tc>
        <w:tc>
          <w:tcPr>
            <w:tcW w:w="2835" w:type="dxa"/>
            <w:shd w:val="clear" w:color="auto" w:fill="052976"/>
          </w:tcPr>
          <w:p w14:paraId="6206960F" w14:textId="77777777" w:rsidR="00BE18F7" w:rsidRDefault="008426A7">
            <w:pPr>
              <w:bidi/>
              <w:jc w:val="center"/>
            </w:pPr>
            <w:r>
              <w:rPr>
                <w:b/>
                <w:bCs/>
                <w:color w:val="FFFFFF"/>
                <w:sz w:val="19"/>
                <w:szCs w:val="19"/>
                <w:rtl/>
              </w:rPr>
              <w:t>معيار القبول</w:t>
            </w:r>
          </w:p>
        </w:tc>
        <w:tc>
          <w:tcPr>
            <w:tcW w:w="1134" w:type="dxa"/>
            <w:shd w:val="clear" w:color="auto" w:fill="052976"/>
          </w:tcPr>
          <w:p w14:paraId="31B7B928" w14:textId="77777777" w:rsidR="00BE18F7" w:rsidRDefault="008426A7">
            <w:pPr>
              <w:bidi/>
              <w:jc w:val="center"/>
            </w:pPr>
            <w:r>
              <w:rPr>
                <w:b/>
                <w:bCs/>
                <w:color w:val="FFFFFF"/>
                <w:sz w:val="19"/>
                <w:szCs w:val="19"/>
                <w:rtl/>
              </w:rPr>
              <w:t>المرجع</w:t>
            </w:r>
          </w:p>
        </w:tc>
      </w:tr>
      <w:tr w:rsidR="00BE18F7" w14:paraId="2649E54B" w14:textId="77777777">
        <w:trPr>
          <w:cantSplit/>
          <w:jc w:val="center"/>
        </w:trPr>
        <w:tc>
          <w:tcPr>
            <w:tcW w:w="2268" w:type="dxa"/>
          </w:tcPr>
          <w:p w14:paraId="7034EE8D" w14:textId="77777777" w:rsidR="00BE18F7" w:rsidRDefault="008426A7">
            <w:pPr>
              <w:bidi/>
            </w:pPr>
            <w:r>
              <w:rPr>
                <w:sz w:val="18"/>
                <w:szCs w:val="18"/>
                <w:rtl/>
              </w:rPr>
              <w:t>اختبار امتلاء العزل الداخلي</w:t>
            </w:r>
          </w:p>
        </w:tc>
        <w:tc>
          <w:tcPr>
            <w:tcW w:w="1814" w:type="dxa"/>
          </w:tcPr>
          <w:p w14:paraId="39B09BC6" w14:textId="77777777" w:rsidR="00BE18F7" w:rsidRDefault="008426A7">
            <w:pPr>
              <w:bidi/>
            </w:pPr>
            <w:r>
              <w:rPr>
                <w:sz w:val="18"/>
                <w:szCs w:val="18"/>
                <w:rtl/>
              </w:rPr>
              <w:t>المواصفات المصرية لأعمال العزل 1995</w:t>
            </w:r>
          </w:p>
        </w:tc>
        <w:tc>
          <w:tcPr>
            <w:tcW w:w="2041" w:type="dxa"/>
          </w:tcPr>
          <w:p w14:paraId="4754BAD8" w14:textId="77777777" w:rsidR="00BE18F7" w:rsidRDefault="008426A7">
            <w:pPr>
              <w:bidi/>
            </w:pPr>
            <w:r>
              <w:rPr>
                <w:sz w:val="18"/>
                <w:szCs w:val="18"/>
                <w:rtl/>
              </w:rPr>
              <w:t>مرة بعد 28 يوما من الصب وقبل العزل الخارجي</w:t>
            </w:r>
          </w:p>
        </w:tc>
        <w:tc>
          <w:tcPr>
            <w:tcW w:w="2835" w:type="dxa"/>
          </w:tcPr>
          <w:p w14:paraId="1890C7FD" w14:textId="77777777" w:rsidR="00BE18F7" w:rsidRDefault="008426A7">
            <w:pPr>
              <w:bidi/>
            </w:pPr>
            <w:r>
              <w:rPr>
                <w:sz w:val="18"/>
                <w:szCs w:val="18"/>
                <w:rtl/>
              </w:rPr>
              <w:t>ثبات المنسوب أسبوعا مع احتساب التبخر وعدم الرشح</w:t>
            </w:r>
          </w:p>
        </w:tc>
        <w:tc>
          <w:tcPr>
            <w:tcW w:w="1134" w:type="dxa"/>
          </w:tcPr>
          <w:p w14:paraId="0554EE62" w14:textId="77777777" w:rsidR="00BE18F7" w:rsidRDefault="008426A7">
            <w:pPr>
              <w:bidi/>
              <w:jc w:val="center"/>
            </w:pPr>
            <w:r>
              <w:rPr>
                <w:sz w:val="18"/>
                <w:szCs w:val="18"/>
                <w:rtl/>
              </w:rPr>
              <w:t>ص 145</w:t>
            </w:r>
          </w:p>
        </w:tc>
      </w:tr>
      <w:tr w:rsidR="00BE18F7" w14:paraId="6D4A3E43" w14:textId="77777777">
        <w:trPr>
          <w:cantSplit/>
          <w:jc w:val="center"/>
        </w:trPr>
        <w:tc>
          <w:tcPr>
            <w:tcW w:w="2268" w:type="dxa"/>
          </w:tcPr>
          <w:p w14:paraId="7BEE30DB" w14:textId="77777777" w:rsidR="00BE18F7" w:rsidRDefault="008426A7">
            <w:pPr>
              <w:bidi/>
            </w:pPr>
            <w:r>
              <w:rPr>
                <w:sz w:val="18"/>
                <w:szCs w:val="18"/>
                <w:rtl/>
              </w:rPr>
              <w:t>اختبار العزل الخارجي بالردم المشبع</w:t>
            </w:r>
          </w:p>
        </w:tc>
        <w:tc>
          <w:tcPr>
            <w:tcW w:w="1814" w:type="dxa"/>
          </w:tcPr>
          <w:p w14:paraId="7BD52DC0" w14:textId="77777777" w:rsidR="00BE18F7" w:rsidRDefault="00BE18F7">
            <w:pPr>
              <w:bidi/>
            </w:pPr>
          </w:p>
        </w:tc>
        <w:tc>
          <w:tcPr>
            <w:tcW w:w="2041" w:type="dxa"/>
          </w:tcPr>
          <w:p w14:paraId="3C492A0B" w14:textId="77777777" w:rsidR="00BE18F7" w:rsidRDefault="008426A7">
            <w:pPr>
              <w:bidi/>
            </w:pPr>
            <w:r>
              <w:rPr>
                <w:sz w:val="18"/>
                <w:szCs w:val="18"/>
                <w:rtl/>
              </w:rPr>
              <w:t>بعد قبول العزل الداخلي</w:t>
            </w:r>
          </w:p>
        </w:tc>
        <w:tc>
          <w:tcPr>
            <w:tcW w:w="2835" w:type="dxa"/>
          </w:tcPr>
          <w:p w14:paraId="5DDEB53F" w14:textId="77777777" w:rsidR="00BE18F7" w:rsidRDefault="008426A7">
            <w:pPr>
              <w:bidi/>
            </w:pPr>
            <w:r>
              <w:rPr>
                <w:sz w:val="18"/>
                <w:szCs w:val="18"/>
                <w:rtl/>
              </w:rPr>
              <w:t>عدم ظهور رطوبة داخلية بعد أسبوع</w:t>
            </w:r>
          </w:p>
        </w:tc>
        <w:tc>
          <w:tcPr>
            <w:tcW w:w="1134" w:type="dxa"/>
          </w:tcPr>
          <w:p w14:paraId="43DC1624" w14:textId="77777777" w:rsidR="00BE18F7" w:rsidRDefault="008426A7">
            <w:pPr>
              <w:bidi/>
              <w:jc w:val="center"/>
            </w:pPr>
            <w:r>
              <w:rPr>
                <w:sz w:val="18"/>
                <w:szCs w:val="18"/>
                <w:rtl/>
              </w:rPr>
              <w:t>ص 146</w:t>
            </w:r>
          </w:p>
        </w:tc>
      </w:tr>
    </w:tbl>
    <w:p w14:paraId="544392B7" w14:textId="77777777" w:rsidR="00BE18F7" w:rsidRDefault="00BE18F7">
      <w:pPr>
        <w:bidi/>
        <w:spacing w:after="40"/>
      </w:pPr>
    </w:p>
    <w:p w14:paraId="3F60526B" w14:textId="77777777" w:rsidR="00BE18F7" w:rsidRDefault="008426A7">
      <w:pPr>
        <w:keepNext/>
        <w:bidi/>
        <w:spacing w:after="120"/>
        <w:outlineLvl w:val="1"/>
      </w:pPr>
      <w:r>
        <w:rPr>
          <w:b/>
          <w:bCs/>
          <w:color w:val="052976"/>
          <w:sz w:val="25"/>
          <w:szCs w:val="25"/>
          <w:rtl/>
        </w:rPr>
        <w:t>9.4 القياس والدفع</w:t>
      </w:r>
    </w:p>
    <w:p w14:paraId="6D46A7D6" w14:textId="77777777" w:rsidR="00BE18F7" w:rsidRDefault="008426A7">
      <w:pPr>
        <w:bidi/>
        <w:spacing w:after="40"/>
      </w:pPr>
      <w:r>
        <w:rPr>
          <w:sz w:val="21"/>
          <w:szCs w:val="21"/>
          <w:rtl/>
        </w:rPr>
        <w:t>9.4.1  توريد وتركيب شريط مانع تسرب (Water Stop) عند اتصال حوائط الخزان بالقاعدة شاملا لحام الوصلات. الوحدة: م.ط. القياس: بالطول الفعلي على محيط الخزان. يشمل السعر: اللحام والتراكب. [صياغة تحريرية] (ملخص القياس)</w:t>
      </w:r>
    </w:p>
    <w:p w14:paraId="4AA1BC32" w14:textId="77777777" w:rsidR="00BE18F7" w:rsidRDefault="008426A7">
      <w:pPr>
        <w:keepNext/>
        <w:bidi/>
        <w:spacing w:after="120"/>
        <w:outlineLvl w:val="1"/>
      </w:pPr>
      <w:r>
        <w:rPr>
          <w:b/>
          <w:bCs/>
          <w:color w:val="052976"/>
          <w:sz w:val="25"/>
          <w:szCs w:val="25"/>
          <w:rtl/>
        </w:rPr>
        <w:t>9.5 أعمال لا تقبل عند الاستلام</w:t>
      </w:r>
    </w:p>
    <w:p w14:paraId="39BDA2F4" w14:textId="77777777" w:rsidR="00BE18F7" w:rsidRDefault="008426A7">
      <w:pPr>
        <w:bidi/>
        <w:spacing w:after="40"/>
      </w:pPr>
      <w:r>
        <w:rPr>
          <w:sz w:val="21"/>
          <w:szCs w:val="21"/>
          <w:rtl/>
        </w:rPr>
        <w:t>يلتزم المقاول بإزالة وإعادة تنفيذ أي عمل تظهر فيه إحدى الحالات التالية على نفقته، دون تمديد للمدة:</w:t>
      </w:r>
    </w:p>
    <w:p w14:paraId="3B214DD9" w14:textId="77777777" w:rsidR="00BE18F7" w:rsidRDefault="008426A7">
      <w:pPr>
        <w:bidi/>
        <w:spacing w:after="40"/>
      </w:pPr>
      <w:r>
        <w:rPr>
          <w:sz w:val="21"/>
          <w:szCs w:val="21"/>
          <w:rtl/>
        </w:rPr>
        <w:t>9.5.1  اختبار الخزان بعد العزل الخارجي، والمطلوب: الاختبار قبل العزل الخارجي (ص 145)</w:t>
      </w:r>
    </w:p>
    <w:p w14:paraId="07B44432" w14:textId="77777777" w:rsidR="00BE18F7" w:rsidRDefault="008426A7">
      <w:pPr>
        <w:bidi/>
        <w:spacing w:after="40"/>
      </w:pPr>
      <w:r>
        <w:rPr>
          <w:sz w:val="21"/>
          <w:szCs w:val="21"/>
          <w:rtl/>
        </w:rPr>
        <w:t>9.5.2  استخدام زراجين بلدي أو دكم خشب بجدران الخزان، والمطلوب: زراجين خاصة بالمنشآت المائية وكلبسات (ص 145)</w:t>
      </w:r>
    </w:p>
    <w:p w14:paraId="29A8D4C8" w14:textId="77777777" w:rsidR="00BE18F7" w:rsidRDefault="008426A7">
      <w:pPr>
        <w:bidi/>
        <w:spacing w:after="40"/>
      </w:pPr>
      <w:r>
        <w:rPr>
          <w:sz w:val="21"/>
          <w:szCs w:val="21"/>
          <w:rtl/>
        </w:rPr>
        <w:t>9.5.3  توصيل فائض الخزان على قوائم الصرف الصحي، والمطلوب: عمود مستقل للفائض حتى الدور الأرضي (ص 232)</w:t>
      </w:r>
    </w:p>
    <w:p w14:paraId="4CF7D359" w14:textId="77777777" w:rsidR="00BE18F7" w:rsidRDefault="008426A7">
      <w:pPr>
        <w:keepNext/>
        <w:bidi/>
        <w:spacing w:after="120"/>
        <w:outlineLvl w:val="1"/>
      </w:pPr>
      <w:r>
        <w:rPr>
          <w:b/>
          <w:bCs/>
          <w:color w:val="052976"/>
          <w:sz w:val="25"/>
          <w:szCs w:val="25"/>
          <w:rtl/>
        </w:rPr>
        <w:t>9.6 الاستلام</w:t>
      </w:r>
    </w:p>
    <w:p w14:paraId="5A73DD3D" w14:textId="77777777" w:rsidR="00BE18F7" w:rsidRDefault="008426A7">
      <w:pPr>
        <w:bidi/>
        <w:spacing w:after="80"/>
      </w:pPr>
      <w:r>
        <w:rPr>
          <w:sz w:val="21"/>
          <w:szCs w:val="21"/>
          <w:rtl/>
        </w:rPr>
        <w:t>يقدم المقاول طلب استلام (IR) قبل 24 ساعة على الأقل من كل مرحلة. عدد بنود الفحص لهذا الباب 59 بندا، منها 19 نقطة توقف (H) لا يجوز تجاوزها قبل توقيع الاستشاري، وتستخدم محاضر الاستلام الواردة في ملف محاضر الاستلام والفحص.</w:t>
      </w:r>
    </w:p>
    <w:p w14:paraId="29FB5A2F" w14:textId="77777777" w:rsidR="00BE18F7" w:rsidRDefault="008426A7">
      <w:pPr>
        <w:keepNext/>
        <w:pageBreakBefore/>
        <w:pBdr>
          <w:bottom w:val="single" w:sz="8" w:space="1" w:color="2633FF"/>
        </w:pBdr>
        <w:bidi/>
        <w:spacing w:before="200" w:after="120"/>
        <w:outlineLvl w:val="0"/>
      </w:pPr>
      <w:r>
        <w:rPr>
          <w:b/>
          <w:bCs/>
          <w:color w:val="052976"/>
          <w:sz w:val="30"/>
          <w:szCs w:val="30"/>
          <w:rtl/>
        </w:rPr>
        <w:t>10. منشآت معدنية وأسوار</w:t>
      </w:r>
    </w:p>
    <w:p w14:paraId="2ABF7B91" w14:textId="77777777" w:rsidR="00BE18F7" w:rsidRDefault="008426A7">
      <w:pPr>
        <w:keepNext/>
        <w:bidi/>
        <w:spacing w:after="120"/>
        <w:outlineLvl w:val="1"/>
      </w:pPr>
      <w:r>
        <w:rPr>
          <w:b/>
          <w:bCs/>
          <w:color w:val="052976"/>
          <w:sz w:val="25"/>
          <w:szCs w:val="25"/>
          <w:rtl/>
        </w:rPr>
        <w:t>10.1 التزامات الأطراف</w:t>
      </w:r>
    </w:p>
    <w:p w14:paraId="0EF42FE3" w14:textId="77777777" w:rsidR="00BE18F7" w:rsidRDefault="008426A7">
      <w:pPr>
        <w:bidi/>
        <w:spacing w:after="40"/>
      </w:pPr>
      <w:r>
        <w:rPr>
          <w:sz w:val="21"/>
          <w:szCs w:val="21"/>
          <w:rtl/>
        </w:rPr>
        <w:t>10.1.1  يقدم المقاول Method Statement وبرنامجا زمنيا لتركيب المنشأ المعدني وشهادات اللحامين ومسؤولي الاختبارات غير المتلفة (ص 148).</w:t>
      </w:r>
    </w:p>
    <w:p w14:paraId="48DDD282" w14:textId="77777777" w:rsidR="00BE18F7" w:rsidRDefault="008426A7">
      <w:pPr>
        <w:bidi/>
        <w:spacing w:after="40"/>
      </w:pPr>
      <w:r>
        <w:rPr>
          <w:sz w:val="21"/>
          <w:szCs w:val="21"/>
          <w:rtl/>
        </w:rPr>
        <w:t>10.1.2  [المورد] تقاس سماكات عناصر المنشآت المعدنية بالورنية فور توريدها للموقع وتطابق مع المخططات التنفيذية المعتمدة (ملحق مصور ص 15).</w:t>
      </w:r>
    </w:p>
    <w:p w14:paraId="00E1A42A" w14:textId="77777777" w:rsidR="00BE18F7" w:rsidRDefault="008426A7">
      <w:pPr>
        <w:keepNext/>
        <w:bidi/>
        <w:spacing w:after="120"/>
        <w:outlineLvl w:val="1"/>
      </w:pPr>
      <w:r>
        <w:rPr>
          <w:b/>
          <w:bCs/>
          <w:color w:val="052976"/>
          <w:sz w:val="25"/>
          <w:szCs w:val="25"/>
          <w:rtl/>
        </w:rPr>
        <w:t>10.2 المتطلبات الفنية والتفاوتات المسموحة</w:t>
      </w:r>
    </w:p>
    <w:tbl>
      <w:tblPr>
        <w:tblStyle w:val="TableGrid"/>
        <w:bidiVisual/>
        <w:tblW w:w="0" w:type="auto"/>
        <w:jc w:val="center"/>
        <w:tblLayout w:type="fixed"/>
        <w:tblLook w:val="04A0" w:firstRow="1" w:lastRow="0" w:firstColumn="1" w:lastColumn="0" w:noHBand="0" w:noVBand="1"/>
      </w:tblPr>
      <w:tblGrid>
        <w:gridCol w:w="2835"/>
        <w:gridCol w:w="3175"/>
        <w:gridCol w:w="2948"/>
        <w:gridCol w:w="1134"/>
      </w:tblGrid>
      <w:tr w:rsidR="00BE18F7" w14:paraId="4D66966F" w14:textId="77777777">
        <w:trPr>
          <w:cantSplit/>
          <w:tblHeader/>
          <w:jc w:val="center"/>
        </w:trPr>
        <w:tc>
          <w:tcPr>
            <w:tcW w:w="2835" w:type="dxa"/>
            <w:shd w:val="clear" w:color="auto" w:fill="052976"/>
          </w:tcPr>
          <w:p w14:paraId="6B63980D" w14:textId="77777777" w:rsidR="00BE18F7" w:rsidRDefault="008426A7">
            <w:pPr>
              <w:bidi/>
              <w:jc w:val="center"/>
            </w:pPr>
            <w:r>
              <w:rPr>
                <w:b/>
                <w:bCs/>
                <w:color w:val="FFFFFF"/>
                <w:sz w:val="19"/>
                <w:szCs w:val="19"/>
                <w:rtl/>
              </w:rPr>
              <w:t>المعامل</w:t>
            </w:r>
          </w:p>
        </w:tc>
        <w:tc>
          <w:tcPr>
            <w:tcW w:w="3175" w:type="dxa"/>
            <w:shd w:val="clear" w:color="auto" w:fill="052976"/>
          </w:tcPr>
          <w:p w14:paraId="66CD1EC9" w14:textId="77777777" w:rsidR="00BE18F7" w:rsidRDefault="008426A7">
            <w:pPr>
              <w:bidi/>
              <w:jc w:val="center"/>
            </w:pPr>
            <w:r>
              <w:rPr>
                <w:b/>
                <w:bCs/>
                <w:color w:val="FFFFFF"/>
                <w:sz w:val="19"/>
                <w:szCs w:val="19"/>
                <w:rtl/>
              </w:rPr>
              <w:t>القيمة</w:t>
            </w:r>
          </w:p>
        </w:tc>
        <w:tc>
          <w:tcPr>
            <w:tcW w:w="2948" w:type="dxa"/>
            <w:shd w:val="clear" w:color="auto" w:fill="052976"/>
          </w:tcPr>
          <w:p w14:paraId="6622F855" w14:textId="77777777" w:rsidR="00BE18F7" w:rsidRDefault="008426A7">
            <w:pPr>
              <w:bidi/>
              <w:jc w:val="center"/>
            </w:pPr>
            <w:r>
              <w:rPr>
                <w:b/>
                <w:bCs/>
                <w:color w:val="FFFFFF"/>
                <w:sz w:val="19"/>
                <w:szCs w:val="19"/>
                <w:rtl/>
              </w:rPr>
              <w:t>الشرط</w:t>
            </w:r>
          </w:p>
        </w:tc>
        <w:tc>
          <w:tcPr>
            <w:tcW w:w="1134" w:type="dxa"/>
            <w:shd w:val="clear" w:color="auto" w:fill="052976"/>
          </w:tcPr>
          <w:p w14:paraId="669DC39F" w14:textId="77777777" w:rsidR="00BE18F7" w:rsidRDefault="008426A7">
            <w:pPr>
              <w:bidi/>
              <w:jc w:val="center"/>
            </w:pPr>
            <w:r>
              <w:rPr>
                <w:b/>
                <w:bCs/>
                <w:color w:val="FFFFFF"/>
                <w:sz w:val="19"/>
                <w:szCs w:val="19"/>
                <w:rtl/>
              </w:rPr>
              <w:t>المرجع</w:t>
            </w:r>
          </w:p>
        </w:tc>
      </w:tr>
      <w:tr w:rsidR="00BE18F7" w14:paraId="46AA6D33" w14:textId="77777777">
        <w:trPr>
          <w:cantSplit/>
          <w:jc w:val="center"/>
        </w:trPr>
        <w:tc>
          <w:tcPr>
            <w:tcW w:w="2835" w:type="dxa"/>
          </w:tcPr>
          <w:p w14:paraId="73A5FAD6" w14:textId="77777777" w:rsidR="00BE18F7" w:rsidRDefault="008426A7">
            <w:pPr>
              <w:bidi/>
            </w:pPr>
            <w:r>
              <w:rPr>
                <w:sz w:val="18"/>
                <w:szCs w:val="18"/>
                <w:rtl/>
              </w:rPr>
              <w:t>نظام الدهان</w:t>
            </w:r>
          </w:p>
        </w:tc>
        <w:tc>
          <w:tcPr>
            <w:tcW w:w="3175" w:type="dxa"/>
          </w:tcPr>
          <w:p w14:paraId="4194CDC4" w14:textId="77777777" w:rsidR="00BE18F7" w:rsidRDefault="008426A7">
            <w:pPr>
              <w:bidi/>
            </w:pPr>
            <w:r>
              <w:rPr>
                <w:sz w:val="18"/>
                <w:szCs w:val="18"/>
                <w:rtl/>
              </w:rPr>
              <w:t>1 أساس ورشة + 3 موقع</w:t>
            </w:r>
          </w:p>
        </w:tc>
        <w:tc>
          <w:tcPr>
            <w:tcW w:w="2948" w:type="dxa"/>
          </w:tcPr>
          <w:p w14:paraId="04A6B2F2" w14:textId="77777777" w:rsidR="00BE18F7" w:rsidRDefault="00BE18F7">
            <w:pPr>
              <w:bidi/>
            </w:pPr>
          </w:p>
        </w:tc>
        <w:tc>
          <w:tcPr>
            <w:tcW w:w="1134" w:type="dxa"/>
          </w:tcPr>
          <w:p w14:paraId="0A2BA01F" w14:textId="77777777" w:rsidR="00BE18F7" w:rsidRDefault="008426A7">
            <w:pPr>
              <w:bidi/>
              <w:jc w:val="center"/>
            </w:pPr>
            <w:r>
              <w:rPr>
                <w:sz w:val="18"/>
                <w:szCs w:val="18"/>
                <w:rtl/>
              </w:rPr>
              <w:t>ص 148</w:t>
            </w:r>
          </w:p>
        </w:tc>
      </w:tr>
    </w:tbl>
    <w:p w14:paraId="132C1040" w14:textId="77777777" w:rsidR="00BE18F7" w:rsidRDefault="00BE18F7">
      <w:pPr>
        <w:bidi/>
        <w:spacing w:after="40"/>
      </w:pPr>
    </w:p>
    <w:p w14:paraId="1C782F1C" w14:textId="77777777" w:rsidR="00BE18F7" w:rsidRDefault="008426A7">
      <w:pPr>
        <w:keepNext/>
        <w:bidi/>
        <w:spacing w:after="120"/>
        <w:outlineLvl w:val="1"/>
      </w:pPr>
      <w:r>
        <w:rPr>
          <w:b/>
          <w:bCs/>
          <w:color w:val="052976"/>
          <w:sz w:val="25"/>
          <w:szCs w:val="25"/>
          <w:rtl/>
        </w:rPr>
        <w:t>10.3 الاختبارات ومعايير القبول</w:t>
      </w:r>
    </w:p>
    <w:tbl>
      <w:tblPr>
        <w:tblStyle w:val="TableGrid"/>
        <w:bidiVisual/>
        <w:tblW w:w="0" w:type="auto"/>
        <w:jc w:val="center"/>
        <w:tblLayout w:type="fixed"/>
        <w:tblLook w:val="04A0" w:firstRow="1" w:lastRow="0" w:firstColumn="1" w:lastColumn="0" w:noHBand="0" w:noVBand="1"/>
      </w:tblPr>
      <w:tblGrid>
        <w:gridCol w:w="2268"/>
        <w:gridCol w:w="1814"/>
        <w:gridCol w:w="2041"/>
        <w:gridCol w:w="2835"/>
        <w:gridCol w:w="1134"/>
      </w:tblGrid>
      <w:tr w:rsidR="00BE18F7" w14:paraId="69F5CE4A" w14:textId="77777777">
        <w:trPr>
          <w:cantSplit/>
          <w:tblHeader/>
          <w:jc w:val="center"/>
        </w:trPr>
        <w:tc>
          <w:tcPr>
            <w:tcW w:w="2268" w:type="dxa"/>
            <w:shd w:val="clear" w:color="auto" w:fill="052976"/>
          </w:tcPr>
          <w:p w14:paraId="49B40011" w14:textId="77777777" w:rsidR="00BE18F7" w:rsidRDefault="008426A7">
            <w:pPr>
              <w:bidi/>
              <w:jc w:val="center"/>
            </w:pPr>
            <w:r>
              <w:rPr>
                <w:b/>
                <w:bCs/>
                <w:color w:val="FFFFFF"/>
                <w:sz w:val="19"/>
                <w:szCs w:val="19"/>
                <w:rtl/>
              </w:rPr>
              <w:t>الاختبار</w:t>
            </w:r>
          </w:p>
        </w:tc>
        <w:tc>
          <w:tcPr>
            <w:tcW w:w="1814" w:type="dxa"/>
            <w:shd w:val="clear" w:color="auto" w:fill="052976"/>
          </w:tcPr>
          <w:p w14:paraId="19735D2D" w14:textId="77777777" w:rsidR="00BE18F7" w:rsidRDefault="008426A7">
            <w:pPr>
              <w:bidi/>
              <w:jc w:val="center"/>
            </w:pPr>
            <w:r>
              <w:rPr>
                <w:b/>
                <w:bCs/>
                <w:color w:val="FFFFFF"/>
                <w:sz w:val="19"/>
                <w:szCs w:val="19"/>
                <w:rtl/>
              </w:rPr>
              <w:t>المواصفة</w:t>
            </w:r>
          </w:p>
        </w:tc>
        <w:tc>
          <w:tcPr>
            <w:tcW w:w="2041" w:type="dxa"/>
            <w:shd w:val="clear" w:color="auto" w:fill="052976"/>
          </w:tcPr>
          <w:p w14:paraId="79CA4862" w14:textId="77777777" w:rsidR="00BE18F7" w:rsidRDefault="008426A7">
            <w:pPr>
              <w:bidi/>
              <w:jc w:val="center"/>
            </w:pPr>
            <w:r>
              <w:rPr>
                <w:b/>
                <w:bCs/>
                <w:color w:val="FFFFFF"/>
                <w:sz w:val="19"/>
                <w:szCs w:val="19"/>
                <w:rtl/>
              </w:rPr>
              <w:t>المعدل / التوقيت</w:t>
            </w:r>
          </w:p>
        </w:tc>
        <w:tc>
          <w:tcPr>
            <w:tcW w:w="2835" w:type="dxa"/>
            <w:shd w:val="clear" w:color="auto" w:fill="052976"/>
          </w:tcPr>
          <w:p w14:paraId="6047CAEA" w14:textId="77777777" w:rsidR="00BE18F7" w:rsidRDefault="008426A7">
            <w:pPr>
              <w:bidi/>
              <w:jc w:val="center"/>
            </w:pPr>
            <w:r>
              <w:rPr>
                <w:b/>
                <w:bCs/>
                <w:color w:val="FFFFFF"/>
                <w:sz w:val="19"/>
                <w:szCs w:val="19"/>
                <w:rtl/>
              </w:rPr>
              <w:t>معيار القبول</w:t>
            </w:r>
          </w:p>
        </w:tc>
        <w:tc>
          <w:tcPr>
            <w:tcW w:w="1134" w:type="dxa"/>
            <w:shd w:val="clear" w:color="auto" w:fill="052976"/>
          </w:tcPr>
          <w:p w14:paraId="3D4061D4" w14:textId="77777777" w:rsidR="00BE18F7" w:rsidRDefault="008426A7">
            <w:pPr>
              <w:bidi/>
              <w:jc w:val="center"/>
            </w:pPr>
            <w:r>
              <w:rPr>
                <w:b/>
                <w:bCs/>
                <w:color w:val="FFFFFF"/>
                <w:sz w:val="19"/>
                <w:szCs w:val="19"/>
                <w:rtl/>
              </w:rPr>
              <w:t>المرجع</w:t>
            </w:r>
          </w:p>
        </w:tc>
      </w:tr>
      <w:tr w:rsidR="00BE18F7" w14:paraId="7E9294AC" w14:textId="77777777">
        <w:trPr>
          <w:cantSplit/>
          <w:jc w:val="center"/>
        </w:trPr>
        <w:tc>
          <w:tcPr>
            <w:tcW w:w="2268" w:type="dxa"/>
          </w:tcPr>
          <w:p w14:paraId="15F7E9A4" w14:textId="77777777" w:rsidR="00BE18F7" w:rsidRDefault="008426A7">
            <w:pPr>
              <w:bidi/>
            </w:pPr>
            <w:r>
              <w:rPr>
                <w:sz w:val="18"/>
                <w:szCs w:val="18"/>
                <w:rtl/>
              </w:rPr>
              <w:t>فحص واختبار اللحام والاختبارات غير المتلفة</w:t>
            </w:r>
          </w:p>
        </w:tc>
        <w:tc>
          <w:tcPr>
            <w:tcW w:w="1814" w:type="dxa"/>
          </w:tcPr>
          <w:p w14:paraId="62CAFC9C" w14:textId="77777777" w:rsidR="00BE18F7" w:rsidRDefault="00BE18F7">
            <w:pPr>
              <w:bidi/>
            </w:pPr>
          </w:p>
        </w:tc>
        <w:tc>
          <w:tcPr>
            <w:tcW w:w="2041" w:type="dxa"/>
          </w:tcPr>
          <w:p w14:paraId="2049EA2E" w14:textId="77777777" w:rsidR="00BE18F7" w:rsidRDefault="008426A7">
            <w:pPr>
              <w:bidi/>
            </w:pPr>
            <w:r>
              <w:rPr>
                <w:sz w:val="18"/>
                <w:szCs w:val="18"/>
                <w:rtl/>
              </w:rPr>
              <w:t>أثناء التجميع والتركيب</w:t>
            </w:r>
          </w:p>
        </w:tc>
        <w:tc>
          <w:tcPr>
            <w:tcW w:w="2835" w:type="dxa"/>
          </w:tcPr>
          <w:p w14:paraId="4EA9A3B4" w14:textId="77777777" w:rsidR="00BE18F7" w:rsidRDefault="008426A7">
            <w:pPr>
              <w:bidi/>
            </w:pPr>
            <w:r>
              <w:rPr>
                <w:sz w:val="18"/>
                <w:szCs w:val="18"/>
                <w:rtl/>
              </w:rPr>
              <w:t>حسب المواصفات وشهادات معتمدة</w:t>
            </w:r>
          </w:p>
        </w:tc>
        <w:tc>
          <w:tcPr>
            <w:tcW w:w="1134" w:type="dxa"/>
          </w:tcPr>
          <w:p w14:paraId="5CFA04AF" w14:textId="77777777" w:rsidR="00BE18F7" w:rsidRDefault="008426A7">
            <w:pPr>
              <w:bidi/>
              <w:jc w:val="center"/>
            </w:pPr>
            <w:r>
              <w:rPr>
                <w:sz w:val="18"/>
                <w:szCs w:val="18"/>
                <w:rtl/>
              </w:rPr>
              <w:t>ص 149</w:t>
            </w:r>
          </w:p>
        </w:tc>
      </w:tr>
      <w:tr w:rsidR="00BE18F7" w14:paraId="0834144F" w14:textId="77777777">
        <w:trPr>
          <w:cantSplit/>
          <w:jc w:val="center"/>
        </w:trPr>
        <w:tc>
          <w:tcPr>
            <w:tcW w:w="2268" w:type="dxa"/>
          </w:tcPr>
          <w:p w14:paraId="585E884A" w14:textId="77777777" w:rsidR="00BE18F7" w:rsidRDefault="008426A7">
            <w:pPr>
              <w:bidi/>
            </w:pPr>
            <w:r>
              <w:rPr>
                <w:sz w:val="18"/>
                <w:szCs w:val="18"/>
                <w:rtl/>
              </w:rPr>
              <w:t>فحص عزم شد البراغي بالتورك</w:t>
            </w:r>
          </w:p>
        </w:tc>
        <w:tc>
          <w:tcPr>
            <w:tcW w:w="1814" w:type="dxa"/>
          </w:tcPr>
          <w:p w14:paraId="3D9F57D3" w14:textId="77777777" w:rsidR="00BE18F7" w:rsidRDefault="00BE18F7">
            <w:pPr>
              <w:bidi/>
            </w:pPr>
          </w:p>
        </w:tc>
        <w:tc>
          <w:tcPr>
            <w:tcW w:w="2041" w:type="dxa"/>
          </w:tcPr>
          <w:p w14:paraId="24F9046F" w14:textId="77777777" w:rsidR="00BE18F7" w:rsidRDefault="008426A7">
            <w:pPr>
              <w:bidi/>
            </w:pPr>
            <w:r>
              <w:rPr>
                <w:sz w:val="18"/>
                <w:szCs w:val="18"/>
                <w:rtl/>
              </w:rPr>
              <w:t>لكل وصلة</w:t>
            </w:r>
          </w:p>
        </w:tc>
        <w:tc>
          <w:tcPr>
            <w:tcW w:w="2835" w:type="dxa"/>
          </w:tcPr>
          <w:p w14:paraId="002BD472" w14:textId="77777777" w:rsidR="00BE18F7" w:rsidRDefault="008426A7">
            <w:pPr>
              <w:bidi/>
            </w:pPr>
            <w:r>
              <w:rPr>
                <w:sz w:val="18"/>
                <w:szCs w:val="18"/>
                <w:rtl/>
              </w:rPr>
              <w:t>القدر المطلوب</w:t>
            </w:r>
          </w:p>
        </w:tc>
        <w:tc>
          <w:tcPr>
            <w:tcW w:w="1134" w:type="dxa"/>
          </w:tcPr>
          <w:p w14:paraId="2C81BCC8" w14:textId="77777777" w:rsidR="00BE18F7" w:rsidRDefault="008426A7">
            <w:pPr>
              <w:bidi/>
              <w:jc w:val="center"/>
            </w:pPr>
            <w:r>
              <w:rPr>
                <w:sz w:val="18"/>
                <w:szCs w:val="18"/>
                <w:rtl/>
              </w:rPr>
              <w:t>ص 149</w:t>
            </w:r>
          </w:p>
        </w:tc>
      </w:tr>
      <w:tr w:rsidR="00BE18F7" w14:paraId="47584BAE" w14:textId="77777777">
        <w:trPr>
          <w:cantSplit/>
          <w:jc w:val="center"/>
        </w:trPr>
        <w:tc>
          <w:tcPr>
            <w:tcW w:w="2268" w:type="dxa"/>
          </w:tcPr>
          <w:p w14:paraId="50FBDFC8" w14:textId="77777777" w:rsidR="00BE18F7" w:rsidRDefault="008426A7">
            <w:pPr>
              <w:bidi/>
            </w:pPr>
            <w:r>
              <w:rPr>
                <w:sz w:val="18"/>
                <w:szCs w:val="18"/>
                <w:rtl/>
              </w:rPr>
              <w:t>فحص تسريب تغطية السطح بالماء</w:t>
            </w:r>
          </w:p>
        </w:tc>
        <w:tc>
          <w:tcPr>
            <w:tcW w:w="1814" w:type="dxa"/>
          </w:tcPr>
          <w:p w14:paraId="69C4E7A0" w14:textId="77777777" w:rsidR="00BE18F7" w:rsidRDefault="00BE18F7">
            <w:pPr>
              <w:bidi/>
            </w:pPr>
          </w:p>
        </w:tc>
        <w:tc>
          <w:tcPr>
            <w:tcW w:w="2041" w:type="dxa"/>
          </w:tcPr>
          <w:p w14:paraId="41F6DB83" w14:textId="77777777" w:rsidR="00BE18F7" w:rsidRDefault="008426A7">
            <w:pPr>
              <w:bidi/>
            </w:pPr>
            <w:r>
              <w:rPr>
                <w:sz w:val="18"/>
                <w:szCs w:val="18"/>
                <w:rtl/>
              </w:rPr>
              <w:t>بعد التركيب</w:t>
            </w:r>
          </w:p>
        </w:tc>
        <w:tc>
          <w:tcPr>
            <w:tcW w:w="2835" w:type="dxa"/>
          </w:tcPr>
          <w:p w14:paraId="36500A21" w14:textId="77777777" w:rsidR="00BE18F7" w:rsidRDefault="008426A7">
            <w:pPr>
              <w:bidi/>
            </w:pPr>
            <w:r>
              <w:rPr>
                <w:sz w:val="18"/>
                <w:szCs w:val="18"/>
                <w:rtl/>
              </w:rPr>
              <w:t>عدم التسريب</w:t>
            </w:r>
          </w:p>
        </w:tc>
        <w:tc>
          <w:tcPr>
            <w:tcW w:w="1134" w:type="dxa"/>
          </w:tcPr>
          <w:p w14:paraId="37A17027" w14:textId="77777777" w:rsidR="00BE18F7" w:rsidRDefault="008426A7">
            <w:pPr>
              <w:bidi/>
              <w:jc w:val="center"/>
            </w:pPr>
            <w:r>
              <w:rPr>
                <w:sz w:val="18"/>
                <w:szCs w:val="18"/>
                <w:rtl/>
              </w:rPr>
              <w:t>ص 149</w:t>
            </w:r>
          </w:p>
        </w:tc>
      </w:tr>
      <w:tr w:rsidR="00BE18F7" w14:paraId="2FF88C6A" w14:textId="77777777">
        <w:trPr>
          <w:cantSplit/>
          <w:jc w:val="center"/>
        </w:trPr>
        <w:tc>
          <w:tcPr>
            <w:tcW w:w="2268" w:type="dxa"/>
          </w:tcPr>
          <w:p w14:paraId="215C1EF1" w14:textId="77777777" w:rsidR="00BE18F7" w:rsidRDefault="008426A7">
            <w:pPr>
              <w:bidi/>
            </w:pPr>
            <w:r>
              <w:rPr>
                <w:sz w:val="18"/>
                <w:szCs w:val="18"/>
                <w:rtl/>
              </w:rPr>
              <w:t>قياس سمك العناصر بالورنية (Vernier)</w:t>
            </w:r>
          </w:p>
        </w:tc>
        <w:tc>
          <w:tcPr>
            <w:tcW w:w="1814" w:type="dxa"/>
          </w:tcPr>
          <w:p w14:paraId="661BB706" w14:textId="77777777" w:rsidR="00BE18F7" w:rsidRDefault="00BE18F7">
            <w:pPr>
              <w:bidi/>
            </w:pPr>
          </w:p>
        </w:tc>
        <w:tc>
          <w:tcPr>
            <w:tcW w:w="2041" w:type="dxa"/>
          </w:tcPr>
          <w:p w14:paraId="50495937" w14:textId="77777777" w:rsidR="00BE18F7" w:rsidRDefault="008426A7">
            <w:pPr>
              <w:bidi/>
            </w:pPr>
            <w:r>
              <w:rPr>
                <w:sz w:val="18"/>
                <w:szCs w:val="18"/>
                <w:rtl/>
              </w:rPr>
              <w:t>فور التوريد للموقع</w:t>
            </w:r>
          </w:p>
        </w:tc>
        <w:tc>
          <w:tcPr>
            <w:tcW w:w="2835" w:type="dxa"/>
          </w:tcPr>
          <w:p w14:paraId="28F06C5F" w14:textId="77777777" w:rsidR="00BE18F7" w:rsidRDefault="008426A7">
            <w:pPr>
              <w:bidi/>
            </w:pPr>
            <w:r>
              <w:rPr>
                <w:sz w:val="18"/>
                <w:szCs w:val="18"/>
                <w:rtl/>
              </w:rPr>
              <w:t>مطابقة السماكات للمخططات التنفيذية المعتمدة</w:t>
            </w:r>
          </w:p>
        </w:tc>
        <w:tc>
          <w:tcPr>
            <w:tcW w:w="1134" w:type="dxa"/>
          </w:tcPr>
          <w:p w14:paraId="2A7A46BD" w14:textId="77777777" w:rsidR="00BE18F7" w:rsidRDefault="008426A7">
            <w:pPr>
              <w:bidi/>
              <w:jc w:val="center"/>
            </w:pPr>
            <w:r>
              <w:rPr>
                <w:sz w:val="18"/>
                <w:szCs w:val="18"/>
                <w:rtl/>
              </w:rPr>
              <w:t>ملحق مصور ص 15</w:t>
            </w:r>
          </w:p>
        </w:tc>
      </w:tr>
    </w:tbl>
    <w:p w14:paraId="6D2F8A7C" w14:textId="77777777" w:rsidR="00BE18F7" w:rsidRDefault="00BE18F7">
      <w:pPr>
        <w:bidi/>
        <w:spacing w:after="40"/>
      </w:pPr>
    </w:p>
    <w:p w14:paraId="53E097EE" w14:textId="77777777" w:rsidR="00BE18F7" w:rsidRDefault="008426A7">
      <w:pPr>
        <w:keepNext/>
        <w:bidi/>
        <w:spacing w:after="120"/>
        <w:outlineLvl w:val="1"/>
      </w:pPr>
      <w:r>
        <w:rPr>
          <w:b/>
          <w:bCs/>
          <w:color w:val="052976"/>
          <w:sz w:val="25"/>
          <w:szCs w:val="25"/>
          <w:rtl/>
        </w:rPr>
        <w:t>10.4 الاستلام</w:t>
      </w:r>
    </w:p>
    <w:p w14:paraId="6A315A0D" w14:textId="77777777" w:rsidR="00BE18F7" w:rsidRDefault="008426A7">
      <w:pPr>
        <w:bidi/>
        <w:spacing w:after="80"/>
      </w:pPr>
      <w:r>
        <w:rPr>
          <w:sz w:val="21"/>
          <w:szCs w:val="21"/>
          <w:rtl/>
        </w:rPr>
        <w:t>يقدم المقاول طلب استلام (IR) قبل 24 ساعة على الأقل من كل مرحلة. عدد بنود الفحص لهذا الباب 35 بندا، منها 14 نقطة توقف (H) لا يجوز تجاوزها قبل توقيع الاستشاري، وتستخدم محاضر الاستلام الواردة في ملف محاضر الاستلام والفحص.</w:t>
      </w:r>
    </w:p>
    <w:p w14:paraId="0258A7B4" w14:textId="77777777" w:rsidR="00BE18F7" w:rsidRDefault="008426A7">
      <w:pPr>
        <w:keepNext/>
        <w:pageBreakBefore/>
        <w:pBdr>
          <w:bottom w:val="single" w:sz="8" w:space="1" w:color="2633FF"/>
        </w:pBdr>
        <w:bidi/>
        <w:spacing w:before="200" w:after="120"/>
        <w:outlineLvl w:val="0"/>
      </w:pPr>
      <w:r>
        <w:rPr>
          <w:b/>
          <w:bCs/>
          <w:color w:val="052976"/>
          <w:sz w:val="30"/>
          <w:szCs w:val="30"/>
          <w:rtl/>
        </w:rPr>
        <w:t>11. أسفلت وبردورات وإنترلوك</w:t>
      </w:r>
    </w:p>
    <w:p w14:paraId="1E2644FD" w14:textId="77777777" w:rsidR="00BE18F7" w:rsidRDefault="008426A7">
      <w:pPr>
        <w:keepNext/>
        <w:bidi/>
        <w:spacing w:after="120"/>
        <w:outlineLvl w:val="1"/>
      </w:pPr>
      <w:r>
        <w:rPr>
          <w:b/>
          <w:bCs/>
          <w:color w:val="052976"/>
          <w:sz w:val="25"/>
          <w:szCs w:val="25"/>
          <w:rtl/>
        </w:rPr>
        <w:t>11.1 التزامات الأطراف</w:t>
      </w:r>
    </w:p>
    <w:p w14:paraId="3D3151EA" w14:textId="77777777" w:rsidR="00BE18F7" w:rsidRDefault="008426A7">
      <w:pPr>
        <w:bidi/>
        <w:spacing w:after="40"/>
      </w:pPr>
      <w:r>
        <w:rPr>
          <w:sz w:val="21"/>
          <w:szCs w:val="21"/>
          <w:rtl/>
        </w:rPr>
        <w:t>11.1.1  يقدم المقاول تصميم خلطات الأسفلت Job Mix واختبارات المواد وعينة الردم للاعتماد قبل التوريد (ص 150).</w:t>
      </w:r>
    </w:p>
    <w:p w14:paraId="28204ABC" w14:textId="77777777" w:rsidR="00BE18F7" w:rsidRDefault="008426A7">
      <w:pPr>
        <w:bidi/>
        <w:spacing w:after="40"/>
      </w:pPr>
      <w:r>
        <w:rPr>
          <w:sz w:val="21"/>
          <w:szCs w:val="21"/>
          <w:rtl/>
        </w:rPr>
        <w:t>11.1.2  لا يسمح بتنزيل أي حمولة أسفلت تقل حرارتها عن 120 م أو تزيد عن 160 م وترفض الطبقة غير المحققة للسمك (ملحق مصور ص 27).</w:t>
      </w:r>
    </w:p>
    <w:p w14:paraId="79DFE822" w14:textId="77777777" w:rsidR="00BE18F7" w:rsidRDefault="008426A7">
      <w:pPr>
        <w:keepNext/>
        <w:bidi/>
        <w:spacing w:after="120"/>
        <w:outlineLvl w:val="1"/>
      </w:pPr>
      <w:r>
        <w:rPr>
          <w:b/>
          <w:bCs/>
          <w:color w:val="052976"/>
          <w:sz w:val="25"/>
          <w:szCs w:val="25"/>
          <w:rtl/>
        </w:rPr>
        <w:t>11.2 المتطلبات الفنية والتفاوتات المسموحة</w:t>
      </w:r>
    </w:p>
    <w:tbl>
      <w:tblPr>
        <w:tblStyle w:val="TableGrid"/>
        <w:bidiVisual/>
        <w:tblW w:w="0" w:type="auto"/>
        <w:jc w:val="center"/>
        <w:tblLayout w:type="fixed"/>
        <w:tblLook w:val="04A0" w:firstRow="1" w:lastRow="0" w:firstColumn="1" w:lastColumn="0" w:noHBand="0" w:noVBand="1"/>
      </w:tblPr>
      <w:tblGrid>
        <w:gridCol w:w="2835"/>
        <w:gridCol w:w="3175"/>
        <w:gridCol w:w="2948"/>
        <w:gridCol w:w="1134"/>
      </w:tblGrid>
      <w:tr w:rsidR="00BE18F7" w14:paraId="518231D0" w14:textId="77777777">
        <w:trPr>
          <w:cantSplit/>
          <w:tblHeader/>
          <w:jc w:val="center"/>
        </w:trPr>
        <w:tc>
          <w:tcPr>
            <w:tcW w:w="2835" w:type="dxa"/>
            <w:shd w:val="clear" w:color="auto" w:fill="052976"/>
          </w:tcPr>
          <w:p w14:paraId="1DD95864" w14:textId="77777777" w:rsidR="00BE18F7" w:rsidRDefault="008426A7">
            <w:pPr>
              <w:bidi/>
              <w:jc w:val="center"/>
            </w:pPr>
            <w:r>
              <w:rPr>
                <w:b/>
                <w:bCs/>
                <w:color w:val="FFFFFF"/>
                <w:sz w:val="19"/>
                <w:szCs w:val="19"/>
                <w:rtl/>
              </w:rPr>
              <w:t>المعامل</w:t>
            </w:r>
          </w:p>
        </w:tc>
        <w:tc>
          <w:tcPr>
            <w:tcW w:w="3175" w:type="dxa"/>
            <w:shd w:val="clear" w:color="auto" w:fill="052976"/>
          </w:tcPr>
          <w:p w14:paraId="3620A781" w14:textId="77777777" w:rsidR="00BE18F7" w:rsidRDefault="008426A7">
            <w:pPr>
              <w:bidi/>
              <w:jc w:val="center"/>
            </w:pPr>
            <w:r>
              <w:rPr>
                <w:b/>
                <w:bCs/>
                <w:color w:val="FFFFFF"/>
                <w:sz w:val="19"/>
                <w:szCs w:val="19"/>
                <w:rtl/>
              </w:rPr>
              <w:t>القيمة</w:t>
            </w:r>
          </w:p>
        </w:tc>
        <w:tc>
          <w:tcPr>
            <w:tcW w:w="2948" w:type="dxa"/>
            <w:shd w:val="clear" w:color="auto" w:fill="052976"/>
          </w:tcPr>
          <w:p w14:paraId="1DC6DC07" w14:textId="77777777" w:rsidR="00BE18F7" w:rsidRDefault="008426A7">
            <w:pPr>
              <w:bidi/>
              <w:jc w:val="center"/>
            </w:pPr>
            <w:r>
              <w:rPr>
                <w:b/>
                <w:bCs/>
                <w:color w:val="FFFFFF"/>
                <w:sz w:val="19"/>
                <w:szCs w:val="19"/>
                <w:rtl/>
              </w:rPr>
              <w:t>الشرط</w:t>
            </w:r>
          </w:p>
        </w:tc>
        <w:tc>
          <w:tcPr>
            <w:tcW w:w="1134" w:type="dxa"/>
            <w:shd w:val="clear" w:color="auto" w:fill="052976"/>
          </w:tcPr>
          <w:p w14:paraId="70F3BC0D" w14:textId="77777777" w:rsidR="00BE18F7" w:rsidRDefault="008426A7">
            <w:pPr>
              <w:bidi/>
              <w:jc w:val="center"/>
            </w:pPr>
            <w:r>
              <w:rPr>
                <w:b/>
                <w:bCs/>
                <w:color w:val="FFFFFF"/>
                <w:sz w:val="19"/>
                <w:szCs w:val="19"/>
                <w:rtl/>
              </w:rPr>
              <w:t>المرجع</w:t>
            </w:r>
          </w:p>
        </w:tc>
      </w:tr>
      <w:tr w:rsidR="00BE18F7" w14:paraId="6D5485C9" w14:textId="77777777">
        <w:trPr>
          <w:cantSplit/>
          <w:jc w:val="center"/>
        </w:trPr>
        <w:tc>
          <w:tcPr>
            <w:tcW w:w="2835" w:type="dxa"/>
          </w:tcPr>
          <w:p w14:paraId="0ABDD268" w14:textId="77777777" w:rsidR="00BE18F7" w:rsidRDefault="008426A7">
            <w:pPr>
              <w:bidi/>
            </w:pPr>
            <w:r>
              <w:rPr>
                <w:sz w:val="18"/>
                <w:szCs w:val="18"/>
                <w:rtl/>
              </w:rPr>
              <w:t>سمك القشط</w:t>
            </w:r>
          </w:p>
        </w:tc>
        <w:tc>
          <w:tcPr>
            <w:tcW w:w="3175" w:type="dxa"/>
          </w:tcPr>
          <w:p w14:paraId="2F3D8B17" w14:textId="77777777" w:rsidR="00BE18F7" w:rsidRDefault="008426A7">
            <w:pPr>
              <w:bidi/>
            </w:pPr>
            <w:r>
              <w:rPr>
                <w:sz w:val="18"/>
                <w:szCs w:val="18"/>
                <w:rtl/>
              </w:rPr>
              <w:t>15 إلى 30 سم</w:t>
            </w:r>
          </w:p>
        </w:tc>
        <w:tc>
          <w:tcPr>
            <w:tcW w:w="2948" w:type="dxa"/>
          </w:tcPr>
          <w:p w14:paraId="670DCABE" w14:textId="77777777" w:rsidR="00BE18F7" w:rsidRDefault="008426A7">
            <w:pPr>
              <w:bidi/>
            </w:pPr>
            <w:r>
              <w:rPr>
                <w:sz w:val="18"/>
                <w:szCs w:val="18"/>
                <w:rtl/>
              </w:rPr>
              <w:t>حسب تقرير التربة</w:t>
            </w:r>
          </w:p>
        </w:tc>
        <w:tc>
          <w:tcPr>
            <w:tcW w:w="1134" w:type="dxa"/>
          </w:tcPr>
          <w:p w14:paraId="1727CF9D" w14:textId="77777777" w:rsidR="00BE18F7" w:rsidRDefault="008426A7">
            <w:pPr>
              <w:bidi/>
              <w:jc w:val="center"/>
            </w:pPr>
            <w:r>
              <w:rPr>
                <w:sz w:val="18"/>
                <w:szCs w:val="18"/>
                <w:rtl/>
              </w:rPr>
              <w:t>ص 150</w:t>
            </w:r>
          </w:p>
        </w:tc>
      </w:tr>
      <w:tr w:rsidR="00BE18F7" w14:paraId="6F00D960" w14:textId="77777777">
        <w:trPr>
          <w:cantSplit/>
          <w:jc w:val="center"/>
        </w:trPr>
        <w:tc>
          <w:tcPr>
            <w:tcW w:w="2835" w:type="dxa"/>
          </w:tcPr>
          <w:p w14:paraId="5E9D625C" w14:textId="77777777" w:rsidR="00BE18F7" w:rsidRDefault="008426A7">
            <w:pPr>
              <w:bidi/>
            </w:pPr>
            <w:r>
              <w:rPr>
                <w:sz w:val="18"/>
                <w:szCs w:val="18"/>
                <w:rtl/>
              </w:rPr>
              <w:t>فاقد لوس أنجلوس لطبقة الأساس</w:t>
            </w:r>
          </w:p>
        </w:tc>
        <w:tc>
          <w:tcPr>
            <w:tcW w:w="3175" w:type="dxa"/>
          </w:tcPr>
          <w:p w14:paraId="56D34474" w14:textId="77777777" w:rsidR="00BE18F7" w:rsidRDefault="008426A7">
            <w:pPr>
              <w:bidi/>
            </w:pPr>
            <w:r>
              <w:rPr>
                <w:sz w:val="18"/>
                <w:szCs w:val="18"/>
                <w:rtl/>
              </w:rPr>
              <w:t>50% بحد أقصى</w:t>
            </w:r>
          </w:p>
        </w:tc>
        <w:tc>
          <w:tcPr>
            <w:tcW w:w="2948" w:type="dxa"/>
          </w:tcPr>
          <w:p w14:paraId="01F5F89A" w14:textId="77777777" w:rsidR="00BE18F7" w:rsidRDefault="00BE18F7">
            <w:pPr>
              <w:bidi/>
            </w:pPr>
          </w:p>
        </w:tc>
        <w:tc>
          <w:tcPr>
            <w:tcW w:w="1134" w:type="dxa"/>
          </w:tcPr>
          <w:p w14:paraId="544ED2FB" w14:textId="77777777" w:rsidR="00BE18F7" w:rsidRDefault="008426A7">
            <w:pPr>
              <w:bidi/>
              <w:jc w:val="center"/>
            </w:pPr>
            <w:r>
              <w:rPr>
                <w:sz w:val="18"/>
                <w:szCs w:val="18"/>
                <w:rtl/>
              </w:rPr>
              <w:t>ص 150</w:t>
            </w:r>
          </w:p>
        </w:tc>
      </w:tr>
      <w:tr w:rsidR="00BE18F7" w14:paraId="4A30E6D7" w14:textId="77777777">
        <w:trPr>
          <w:cantSplit/>
          <w:jc w:val="center"/>
        </w:trPr>
        <w:tc>
          <w:tcPr>
            <w:tcW w:w="2835" w:type="dxa"/>
          </w:tcPr>
          <w:p w14:paraId="0EA021D4" w14:textId="77777777" w:rsidR="00BE18F7" w:rsidRDefault="008426A7">
            <w:pPr>
              <w:bidi/>
            </w:pPr>
            <w:r>
              <w:rPr>
                <w:sz w:val="18"/>
                <w:szCs w:val="18"/>
                <w:rtl/>
              </w:rPr>
              <w:t>المواد القابلة للتفتت على منخل 4</w:t>
            </w:r>
          </w:p>
        </w:tc>
        <w:tc>
          <w:tcPr>
            <w:tcW w:w="3175" w:type="dxa"/>
          </w:tcPr>
          <w:p w14:paraId="303E6F80" w14:textId="77777777" w:rsidR="00BE18F7" w:rsidRDefault="008426A7">
            <w:pPr>
              <w:bidi/>
            </w:pPr>
            <w:r>
              <w:rPr>
                <w:sz w:val="18"/>
                <w:szCs w:val="18"/>
                <w:rtl/>
              </w:rPr>
              <w:t>5% بحد أقصى</w:t>
            </w:r>
          </w:p>
        </w:tc>
        <w:tc>
          <w:tcPr>
            <w:tcW w:w="2948" w:type="dxa"/>
          </w:tcPr>
          <w:p w14:paraId="66483ECA" w14:textId="77777777" w:rsidR="00BE18F7" w:rsidRDefault="00BE18F7">
            <w:pPr>
              <w:bidi/>
            </w:pPr>
          </w:p>
        </w:tc>
        <w:tc>
          <w:tcPr>
            <w:tcW w:w="1134" w:type="dxa"/>
          </w:tcPr>
          <w:p w14:paraId="7C9DBB8C" w14:textId="77777777" w:rsidR="00BE18F7" w:rsidRDefault="008426A7">
            <w:pPr>
              <w:bidi/>
              <w:jc w:val="center"/>
            </w:pPr>
            <w:r>
              <w:rPr>
                <w:sz w:val="18"/>
                <w:szCs w:val="18"/>
                <w:rtl/>
              </w:rPr>
              <w:t>ص 150</w:t>
            </w:r>
          </w:p>
        </w:tc>
      </w:tr>
      <w:tr w:rsidR="00BE18F7" w14:paraId="763B28D6" w14:textId="77777777">
        <w:trPr>
          <w:cantSplit/>
          <w:jc w:val="center"/>
        </w:trPr>
        <w:tc>
          <w:tcPr>
            <w:tcW w:w="2835" w:type="dxa"/>
          </w:tcPr>
          <w:p w14:paraId="51149F0B" w14:textId="77777777" w:rsidR="00BE18F7" w:rsidRDefault="008426A7">
            <w:pPr>
              <w:bidi/>
            </w:pPr>
            <w:r>
              <w:rPr>
                <w:sz w:val="18"/>
                <w:szCs w:val="18"/>
                <w:rtl/>
              </w:rPr>
              <w:t>CBR ما تحت الأساس</w:t>
            </w:r>
          </w:p>
        </w:tc>
        <w:tc>
          <w:tcPr>
            <w:tcW w:w="3175" w:type="dxa"/>
          </w:tcPr>
          <w:p w14:paraId="1F265A24" w14:textId="77777777" w:rsidR="00BE18F7" w:rsidRDefault="008426A7">
            <w:pPr>
              <w:bidi/>
            </w:pPr>
            <w:r>
              <w:rPr>
                <w:sz w:val="18"/>
                <w:szCs w:val="18"/>
                <w:rtl/>
              </w:rPr>
              <w:t>50% على الأقل</w:t>
            </w:r>
          </w:p>
        </w:tc>
        <w:tc>
          <w:tcPr>
            <w:tcW w:w="2948" w:type="dxa"/>
          </w:tcPr>
          <w:p w14:paraId="1D5CD532" w14:textId="77777777" w:rsidR="00BE18F7" w:rsidRDefault="008426A7">
            <w:pPr>
              <w:bidi/>
            </w:pPr>
            <w:r>
              <w:rPr>
                <w:sz w:val="18"/>
                <w:szCs w:val="18"/>
                <w:rtl/>
              </w:rPr>
              <w:t>بعد الدمك</w:t>
            </w:r>
          </w:p>
        </w:tc>
        <w:tc>
          <w:tcPr>
            <w:tcW w:w="1134" w:type="dxa"/>
          </w:tcPr>
          <w:p w14:paraId="0D6BA8E6" w14:textId="77777777" w:rsidR="00BE18F7" w:rsidRDefault="008426A7">
            <w:pPr>
              <w:bidi/>
              <w:jc w:val="center"/>
            </w:pPr>
            <w:r>
              <w:rPr>
                <w:sz w:val="18"/>
                <w:szCs w:val="18"/>
                <w:rtl/>
              </w:rPr>
              <w:t>ص 150</w:t>
            </w:r>
          </w:p>
        </w:tc>
      </w:tr>
      <w:tr w:rsidR="00BE18F7" w14:paraId="1359288B" w14:textId="77777777">
        <w:trPr>
          <w:cantSplit/>
          <w:jc w:val="center"/>
        </w:trPr>
        <w:tc>
          <w:tcPr>
            <w:tcW w:w="2835" w:type="dxa"/>
          </w:tcPr>
          <w:p w14:paraId="569A9D2A" w14:textId="77777777" w:rsidR="00BE18F7" w:rsidRDefault="008426A7">
            <w:pPr>
              <w:bidi/>
            </w:pPr>
            <w:r>
              <w:rPr>
                <w:sz w:val="18"/>
                <w:szCs w:val="18"/>
                <w:rtl/>
              </w:rPr>
              <w:t>وزن الهراس</w:t>
            </w:r>
          </w:p>
        </w:tc>
        <w:tc>
          <w:tcPr>
            <w:tcW w:w="3175" w:type="dxa"/>
          </w:tcPr>
          <w:p w14:paraId="048C452E" w14:textId="77777777" w:rsidR="00BE18F7" w:rsidRDefault="008426A7">
            <w:pPr>
              <w:bidi/>
            </w:pPr>
            <w:r>
              <w:rPr>
                <w:sz w:val="18"/>
                <w:szCs w:val="18"/>
                <w:rtl/>
              </w:rPr>
              <w:t>8 إلى 10 أطنان</w:t>
            </w:r>
          </w:p>
        </w:tc>
        <w:tc>
          <w:tcPr>
            <w:tcW w:w="2948" w:type="dxa"/>
          </w:tcPr>
          <w:p w14:paraId="14469EED" w14:textId="77777777" w:rsidR="00BE18F7" w:rsidRDefault="008426A7">
            <w:pPr>
              <w:bidi/>
            </w:pPr>
            <w:r>
              <w:rPr>
                <w:sz w:val="18"/>
                <w:szCs w:val="18"/>
                <w:rtl/>
              </w:rPr>
              <w:t>ثلاث عجلات</w:t>
            </w:r>
          </w:p>
        </w:tc>
        <w:tc>
          <w:tcPr>
            <w:tcW w:w="1134" w:type="dxa"/>
          </w:tcPr>
          <w:p w14:paraId="744B99D3" w14:textId="77777777" w:rsidR="00BE18F7" w:rsidRDefault="008426A7">
            <w:pPr>
              <w:bidi/>
              <w:jc w:val="center"/>
            </w:pPr>
            <w:r>
              <w:rPr>
                <w:sz w:val="18"/>
                <w:szCs w:val="18"/>
                <w:rtl/>
              </w:rPr>
              <w:t>ص 150</w:t>
            </w:r>
          </w:p>
        </w:tc>
      </w:tr>
      <w:tr w:rsidR="00BE18F7" w14:paraId="6E8E53E0" w14:textId="77777777">
        <w:trPr>
          <w:cantSplit/>
          <w:jc w:val="center"/>
        </w:trPr>
        <w:tc>
          <w:tcPr>
            <w:tcW w:w="2835" w:type="dxa"/>
          </w:tcPr>
          <w:p w14:paraId="5E751DC2" w14:textId="77777777" w:rsidR="00BE18F7" w:rsidRDefault="008426A7">
            <w:pPr>
              <w:bidi/>
            </w:pPr>
            <w:r>
              <w:rPr>
                <w:sz w:val="18"/>
                <w:szCs w:val="18"/>
                <w:rtl/>
              </w:rPr>
              <w:t>قطر ثقوب قياس السمك</w:t>
            </w:r>
          </w:p>
        </w:tc>
        <w:tc>
          <w:tcPr>
            <w:tcW w:w="3175" w:type="dxa"/>
          </w:tcPr>
          <w:p w14:paraId="4E037D55" w14:textId="77777777" w:rsidR="00BE18F7" w:rsidRDefault="008426A7">
            <w:pPr>
              <w:bidi/>
            </w:pPr>
            <w:r>
              <w:rPr>
                <w:sz w:val="18"/>
                <w:szCs w:val="18"/>
                <w:rtl/>
              </w:rPr>
              <w:t>75 مم على الأقل</w:t>
            </w:r>
          </w:p>
        </w:tc>
        <w:tc>
          <w:tcPr>
            <w:tcW w:w="2948" w:type="dxa"/>
          </w:tcPr>
          <w:p w14:paraId="76EC0842" w14:textId="77777777" w:rsidR="00BE18F7" w:rsidRDefault="00BE18F7">
            <w:pPr>
              <w:bidi/>
            </w:pPr>
          </w:p>
        </w:tc>
        <w:tc>
          <w:tcPr>
            <w:tcW w:w="1134" w:type="dxa"/>
          </w:tcPr>
          <w:p w14:paraId="5805B8C5" w14:textId="77777777" w:rsidR="00BE18F7" w:rsidRDefault="008426A7">
            <w:pPr>
              <w:bidi/>
              <w:jc w:val="center"/>
            </w:pPr>
            <w:r>
              <w:rPr>
                <w:sz w:val="18"/>
                <w:szCs w:val="18"/>
                <w:rtl/>
              </w:rPr>
              <w:t>ص 151</w:t>
            </w:r>
          </w:p>
        </w:tc>
      </w:tr>
      <w:tr w:rsidR="00BE18F7" w14:paraId="36C99124" w14:textId="77777777">
        <w:trPr>
          <w:cantSplit/>
          <w:jc w:val="center"/>
        </w:trPr>
        <w:tc>
          <w:tcPr>
            <w:tcW w:w="2835" w:type="dxa"/>
          </w:tcPr>
          <w:p w14:paraId="6534B14F" w14:textId="77777777" w:rsidR="00BE18F7" w:rsidRDefault="008426A7">
            <w:pPr>
              <w:bidi/>
            </w:pPr>
            <w:r>
              <w:rPr>
                <w:sz w:val="18"/>
                <w:szCs w:val="18"/>
                <w:rtl/>
              </w:rPr>
              <w:t>نسبة التخفيف</w:t>
            </w:r>
          </w:p>
        </w:tc>
        <w:tc>
          <w:tcPr>
            <w:tcW w:w="3175" w:type="dxa"/>
          </w:tcPr>
          <w:p w14:paraId="31830422" w14:textId="77777777" w:rsidR="00BE18F7" w:rsidRDefault="008426A7">
            <w:pPr>
              <w:bidi/>
            </w:pPr>
            <w:r>
              <w:rPr>
                <w:sz w:val="18"/>
                <w:szCs w:val="18"/>
                <w:rtl/>
              </w:rPr>
              <w:t>1.5 أسفلت : 1 كيروسين</w:t>
            </w:r>
          </w:p>
        </w:tc>
        <w:tc>
          <w:tcPr>
            <w:tcW w:w="2948" w:type="dxa"/>
          </w:tcPr>
          <w:p w14:paraId="0A425D6D" w14:textId="77777777" w:rsidR="00BE18F7" w:rsidRDefault="00BE18F7">
            <w:pPr>
              <w:bidi/>
            </w:pPr>
          </w:p>
        </w:tc>
        <w:tc>
          <w:tcPr>
            <w:tcW w:w="1134" w:type="dxa"/>
          </w:tcPr>
          <w:p w14:paraId="2F06E69B" w14:textId="77777777" w:rsidR="00BE18F7" w:rsidRDefault="008426A7">
            <w:pPr>
              <w:bidi/>
              <w:jc w:val="center"/>
            </w:pPr>
            <w:r>
              <w:rPr>
                <w:sz w:val="18"/>
                <w:szCs w:val="18"/>
                <w:rtl/>
              </w:rPr>
              <w:t>ص 151</w:t>
            </w:r>
          </w:p>
        </w:tc>
      </w:tr>
      <w:tr w:rsidR="00BE18F7" w14:paraId="2ECE7A5B" w14:textId="77777777">
        <w:trPr>
          <w:cantSplit/>
          <w:jc w:val="center"/>
        </w:trPr>
        <w:tc>
          <w:tcPr>
            <w:tcW w:w="2835" w:type="dxa"/>
          </w:tcPr>
          <w:p w14:paraId="6DD1DAD5" w14:textId="77777777" w:rsidR="00BE18F7" w:rsidRDefault="008426A7">
            <w:pPr>
              <w:bidi/>
            </w:pPr>
            <w:r>
              <w:rPr>
                <w:sz w:val="18"/>
                <w:szCs w:val="18"/>
                <w:rtl/>
              </w:rPr>
              <w:t>معدل الرش</w:t>
            </w:r>
          </w:p>
        </w:tc>
        <w:tc>
          <w:tcPr>
            <w:tcW w:w="3175" w:type="dxa"/>
          </w:tcPr>
          <w:p w14:paraId="26C50588" w14:textId="77777777" w:rsidR="00BE18F7" w:rsidRDefault="008426A7">
            <w:pPr>
              <w:bidi/>
            </w:pPr>
            <w:r>
              <w:rPr>
                <w:sz w:val="18"/>
                <w:szCs w:val="18"/>
                <w:rtl/>
              </w:rPr>
              <w:t>1.5 كجم/م2</w:t>
            </w:r>
          </w:p>
        </w:tc>
        <w:tc>
          <w:tcPr>
            <w:tcW w:w="2948" w:type="dxa"/>
          </w:tcPr>
          <w:p w14:paraId="6F71F876" w14:textId="77777777" w:rsidR="00BE18F7" w:rsidRDefault="00BE18F7">
            <w:pPr>
              <w:bidi/>
            </w:pPr>
          </w:p>
        </w:tc>
        <w:tc>
          <w:tcPr>
            <w:tcW w:w="1134" w:type="dxa"/>
          </w:tcPr>
          <w:p w14:paraId="0255C0B4" w14:textId="77777777" w:rsidR="00BE18F7" w:rsidRDefault="008426A7">
            <w:pPr>
              <w:bidi/>
              <w:jc w:val="center"/>
            </w:pPr>
            <w:r>
              <w:rPr>
                <w:sz w:val="18"/>
                <w:szCs w:val="18"/>
                <w:rtl/>
              </w:rPr>
              <w:t>ص 151</w:t>
            </w:r>
          </w:p>
        </w:tc>
      </w:tr>
      <w:tr w:rsidR="00BE18F7" w14:paraId="03B90017" w14:textId="77777777">
        <w:trPr>
          <w:cantSplit/>
          <w:jc w:val="center"/>
        </w:trPr>
        <w:tc>
          <w:tcPr>
            <w:tcW w:w="2835" w:type="dxa"/>
          </w:tcPr>
          <w:p w14:paraId="4238BB0B" w14:textId="77777777" w:rsidR="00BE18F7" w:rsidRDefault="008426A7">
            <w:pPr>
              <w:bidi/>
            </w:pPr>
            <w:r>
              <w:rPr>
                <w:sz w:val="18"/>
                <w:szCs w:val="18"/>
                <w:rtl/>
              </w:rPr>
              <w:t>حرارة تشغيل MC-70</w:t>
            </w:r>
          </w:p>
        </w:tc>
        <w:tc>
          <w:tcPr>
            <w:tcW w:w="3175" w:type="dxa"/>
          </w:tcPr>
          <w:p w14:paraId="156C7881" w14:textId="77777777" w:rsidR="00BE18F7" w:rsidRDefault="008426A7">
            <w:pPr>
              <w:bidi/>
            </w:pPr>
            <w:r>
              <w:rPr>
                <w:sz w:val="18"/>
                <w:szCs w:val="18"/>
                <w:rtl/>
              </w:rPr>
              <w:t>47 إلى 85 درجة</w:t>
            </w:r>
          </w:p>
        </w:tc>
        <w:tc>
          <w:tcPr>
            <w:tcW w:w="2948" w:type="dxa"/>
          </w:tcPr>
          <w:p w14:paraId="7D57A8BA" w14:textId="77777777" w:rsidR="00BE18F7" w:rsidRDefault="00BE18F7">
            <w:pPr>
              <w:bidi/>
            </w:pPr>
          </w:p>
        </w:tc>
        <w:tc>
          <w:tcPr>
            <w:tcW w:w="1134" w:type="dxa"/>
          </w:tcPr>
          <w:p w14:paraId="26F0ECCB" w14:textId="77777777" w:rsidR="00BE18F7" w:rsidRDefault="008426A7">
            <w:pPr>
              <w:bidi/>
              <w:jc w:val="center"/>
            </w:pPr>
            <w:r>
              <w:rPr>
                <w:sz w:val="18"/>
                <w:szCs w:val="18"/>
                <w:rtl/>
              </w:rPr>
              <w:t>ص 151</w:t>
            </w:r>
          </w:p>
        </w:tc>
      </w:tr>
      <w:tr w:rsidR="00BE18F7" w14:paraId="1D09C4A3" w14:textId="77777777">
        <w:trPr>
          <w:cantSplit/>
          <w:jc w:val="center"/>
        </w:trPr>
        <w:tc>
          <w:tcPr>
            <w:tcW w:w="2835" w:type="dxa"/>
          </w:tcPr>
          <w:p w14:paraId="6B452BC0" w14:textId="77777777" w:rsidR="00BE18F7" w:rsidRDefault="008426A7">
            <w:pPr>
              <w:bidi/>
            </w:pPr>
            <w:r>
              <w:rPr>
                <w:sz w:val="18"/>
                <w:szCs w:val="18"/>
                <w:rtl/>
              </w:rPr>
              <w:t>الرش خارج حد الرصف</w:t>
            </w:r>
          </w:p>
        </w:tc>
        <w:tc>
          <w:tcPr>
            <w:tcW w:w="3175" w:type="dxa"/>
          </w:tcPr>
          <w:p w14:paraId="57AC43D5" w14:textId="77777777" w:rsidR="00BE18F7" w:rsidRDefault="008426A7">
            <w:pPr>
              <w:bidi/>
            </w:pPr>
            <w:r>
              <w:rPr>
                <w:sz w:val="18"/>
                <w:szCs w:val="18"/>
                <w:rtl/>
              </w:rPr>
              <w:t>200 مم</w:t>
            </w:r>
          </w:p>
        </w:tc>
        <w:tc>
          <w:tcPr>
            <w:tcW w:w="2948" w:type="dxa"/>
          </w:tcPr>
          <w:p w14:paraId="06B32F8E" w14:textId="77777777" w:rsidR="00BE18F7" w:rsidRDefault="008426A7">
            <w:pPr>
              <w:bidi/>
            </w:pPr>
            <w:r>
              <w:rPr>
                <w:sz w:val="18"/>
                <w:szCs w:val="18"/>
                <w:rtl/>
              </w:rPr>
              <w:t>20 سم يدويا بجوار البلدورة</w:t>
            </w:r>
          </w:p>
        </w:tc>
        <w:tc>
          <w:tcPr>
            <w:tcW w:w="1134" w:type="dxa"/>
          </w:tcPr>
          <w:p w14:paraId="233400A7" w14:textId="77777777" w:rsidR="00BE18F7" w:rsidRDefault="008426A7">
            <w:pPr>
              <w:bidi/>
              <w:jc w:val="center"/>
            </w:pPr>
            <w:r>
              <w:rPr>
                <w:sz w:val="18"/>
                <w:szCs w:val="18"/>
                <w:rtl/>
              </w:rPr>
              <w:t>ص 151</w:t>
            </w:r>
          </w:p>
        </w:tc>
      </w:tr>
      <w:tr w:rsidR="00BE18F7" w14:paraId="66230C3C" w14:textId="77777777">
        <w:trPr>
          <w:cantSplit/>
          <w:jc w:val="center"/>
        </w:trPr>
        <w:tc>
          <w:tcPr>
            <w:tcW w:w="2835" w:type="dxa"/>
          </w:tcPr>
          <w:p w14:paraId="1AC95D03" w14:textId="77777777" w:rsidR="00BE18F7" w:rsidRDefault="008426A7">
            <w:pPr>
              <w:bidi/>
            </w:pPr>
            <w:r>
              <w:rPr>
                <w:sz w:val="18"/>
                <w:szCs w:val="18"/>
                <w:rtl/>
              </w:rPr>
              <w:t>المدة قبل فرد الأسفلت</w:t>
            </w:r>
          </w:p>
        </w:tc>
        <w:tc>
          <w:tcPr>
            <w:tcW w:w="3175" w:type="dxa"/>
          </w:tcPr>
          <w:p w14:paraId="3A01ED9E" w14:textId="77777777" w:rsidR="00BE18F7" w:rsidRDefault="008426A7">
            <w:pPr>
              <w:bidi/>
            </w:pPr>
            <w:r>
              <w:rPr>
                <w:sz w:val="18"/>
                <w:szCs w:val="18"/>
                <w:rtl/>
              </w:rPr>
              <w:t>24 إلى 72 ساعة</w:t>
            </w:r>
          </w:p>
        </w:tc>
        <w:tc>
          <w:tcPr>
            <w:tcW w:w="2948" w:type="dxa"/>
          </w:tcPr>
          <w:p w14:paraId="7705A2B5" w14:textId="77777777" w:rsidR="00BE18F7" w:rsidRDefault="00BE18F7">
            <w:pPr>
              <w:bidi/>
            </w:pPr>
          </w:p>
        </w:tc>
        <w:tc>
          <w:tcPr>
            <w:tcW w:w="1134" w:type="dxa"/>
          </w:tcPr>
          <w:p w14:paraId="2E3FF191" w14:textId="77777777" w:rsidR="00BE18F7" w:rsidRDefault="008426A7">
            <w:pPr>
              <w:bidi/>
              <w:jc w:val="center"/>
            </w:pPr>
            <w:r>
              <w:rPr>
                <w:sz w:val="18"/>
                <w:szCs w:val="18"/>
                <w:rtl/>
              </w:rPr>
              <w:t>ص 151</w:t>
            </w:r>
          </w:p>
        </w:tc>
      </w:tr>
      <w:tr w:rsidR="00BE18F7" w14:paraId="32C4B2DB" w14:textId="77777777">
        <w:trPr>
          <w:cantSplit/>
          <w:jc w:val="center"/>
        </w:trPr>
        <w:tc>
          <w:tcPr>
            <w:tcW w:w="2835" w:type="dxa"/>
          </w:tcPr>
          <w:p w14:paraId="69993B5A" w14:textId="77777777" w:rsidR="00BE18F7" w:rsidRDefault="008426A7">
            <w:pPr>
              <w:bidi/>
            </w:pPr>
            <w:r>
              <w:rPr>
                <w:sz w:val="18"/>
                <w:szCs w:val="18"/>
                <w:rtl/>
              </w:rPr>
              <w:t>حرارة الخلطة بالسيارات</w:t>
            </w:r>
          </w:p>
        </w:tc>
        <w:tc>
          <w:tcPr>
            <w:tcW w:w="3175" w:type="dxa"/>
          </w:tcPr>
          <w:p w14:paraId="3686D891" w14:textId="77777777" w:rsidR="00BE18F7" w:rsidRDefault="008426A7">
            <w:pPr>
              <w:bidi/>
            </w:pPr>
            <w:r>
              <w:rPr>
                <w:sz w:val="18"/>
                <w:szCs w:val="18"/>
                <w:rtl/>
              </w:rPr>
              <w:t>120 إلى 160 درجة مئوية</w:t>
            </w:r>
          </w:p>
        </w:tc>
        <w:tc>
          <w:tcPr>
            <w:tcW w:w="2948" w:type="dxa"/>
          </w:tcPr>
          <w:p w14:paraId="6E2F0997" w14:textId="77777777" w:rsidR="00BE18F7" w:rsidRDefault="00BE18F7">
            <w:pPr>
              <w:bidi/>
            </w:pPr>
          </w:p>
        </w:tc>
        <w:tc>
          <w:tcPr>
            <w:tcW w:w="1134" w:type="dxa"/>
          </w:tcPr>
          <w:p w14:paraId="1D8FDAAC" w14:textId="77777777" w:rsidR="00BE18F7" w:rsidRDefault="008426A7">
            <w:pPr>
              <w:bidi/>
              <w:jc w:val="center"/>
            </w:pPr>
            <w:r>
              <w:rPr>
                <w:sz w:val="18"/>
                <w:szCs w:val="18"/>
                <w:rtl/>
              </w:rPr>
              <w:t>ص 151</w:t>
            </w:r>
          </w:p>
        </w:tc>
      </w:tr>
      <w:tr w:rsidR="00BE18F7" w14:paraId="27ABDB37" w14:textId="77777777">
        <w:trPr>
          <w:cantSplit/>
          <w:jc w:val="center"/>
        </w:trPr>
        <w:tc>
          <w:tcPr>
            <w:tcW w:w="2835" w:type="dxa"/>
          </w:tcPr>
          <w:p w14:paraId="3F0E4224" w14:textId="77777777" w:rsidR="00BE18F7" w:rsidRDefault="008426A7">
            <w:pPr>
              <w:bidi/>
            </w:pPr>
            <w:r>
              <w:rPr>
                <w:sz w:val="18"/>
                <w:szCs w:val="18"/>
                <w:rtl/>
              </w:rPr>
              <w:t>زيادة السمك غير المضغوط</w:t>
            </w:r>
          </w:p>
        </w:tc>
        <w:tc>
          <w:tcPr>
            <w:tcW w:w="3175" w:type="dxa"/>
          </w:tcPr>
          <w:p w14:paraId="210C3CF7" w14:textId="77777777" w:rsidR="00BE18F7" w:rsidRDefault="008426A7">
            <w:pPr>
              <w:bidi/>
            </w:pPr>
            <w:r>
              <w:rPr>
                <w:sz w:val="18"/>
                <w:szCs w:val="18"/>
                <w:rtl/>
              </w:rPr>
              <w:t>1 سم لكل 4 سم</w:t>
            </w:r>
          </w:p>
        </w:tc>
        <w:tc>
          <w:tcPr>
            <w:tcW w:w="2948" w:type="dxa"/>
          </w:tcPr>
          <w:p w14:paraId="6D8B9A0F" w14:textId="77777777" w:rsidR="00BE18F7" w:rsidRDefault="00BE18F7">
            <w:pPr>
              <w:bidi/>
            </w:pPr>
          </w:p>
        </w:tc>
        <w:tc>
          <w:tcPr>
            <w:tcW w:w="1134" w:type="dxa"/>
          </w:tcPr>
          <w:p w14:paraId="1FA2127C" w14:textId="77777777" w:rsidR="00BE18F7" w:rsidRDefault="008426A7">
            <w:pPr>
              <w:bidi/>
              <w:jc w:val="center"/>
            </w:pPr>
            <w:r>
              <w:rPr>
                <w:sz w:val="18"/>
                <w:szCs w:val="18"/>
                <w:rtl/>
              </w:rPr>
              <w:t>ص 151</w:t>
            </w:r>
          </w:p>
        </w:tc>
      </w:tr>
      <w:tr w:rsidR="00BE18F7" w14:paraId="31729435" w14:textId="77777777">
        <w:trPr>
          <w:cantSplit/>
          <w:jc w:val="center"/>
        </w:trPr>
        <w:tc>
          <w:tcPr>
            <w:tcW w:w="2835" w:type="dxa"/>
          </w:tcPr>
          <w:p w14:paraId="0705A15B" w14:textId="77777777" w:rsidR="00BE18F7" w:rsidRDefault="008426A7">
            <w:pPr>
              <w:bidi/>
            </w:pPr>
            <w:r>
              <w:rPr>
                <w:sz w:val="18"/>
                <w:szCs w:val="18"/>
                <w:rtl/>
              </w:rPr>
              <w:t>استواء السطح</w:t>
            </w:r>
          </w:p>
        </w:tc>
        <w:tc>
          <w:tcPr>
            <w:tcW w:w="3175" w:type="dxa"/>
          </w:tcPr>
          <w:p w14:paraId="7E0BC166" w14:textId="77777777" w:rsidR="00BE18F7" w:rsidRDefault="008426A7">
            <w:pPr>
              <w:bidi/>
            </w:pPr>
            <w:r>
              <w:rPr>
                <w:sz w:val="18"/>
                <w:szCs w:val="18"/>
                <w:rtl/>
              </w:rPr>
              <w:t>4 مم بحد أقصى لقدة 4 م</w:t>
            </w:r>
          </w:p>
        </w:tc>
        <w:tc>
          <w:tcPr>
            <w:tcW w:w="2948" w:type="dxa"/>
          </w:tcPr>
          <w:p w14:paraId="24075FBE" w14:textId="77777777" w:rsidR="00BE18F7" w:rsidRDefault="00BE18F7">
            <w:pPr>
              <w:bidi/>
            </w:pPr>
          </w:p>
        </w:tc>
        <w:tc>
          <w:tcPr>
            <w:tcW w:w="1134" w:type="dxa"/>
          </w:tcPr>
          <w:p w14:paraId="49F0AEE6" w14:textId="77777777" w:rsidR="00BE18F7" w:rsidRDefault="008426A7">
            <w:pPr>
              <w:bidi/>
              <w:jc w:val="center"/>
            </w:pPr>
            <w:r>
              <w:rPr>
                <w:sz w:val="18"/>
                <w:szCs w:val="18"/>
                <w:rtl/>
              </w:rPr>
              <w:t>ص 151</w:t>
            </w:r>
          </w:p>
        </w:tc>
      </w:tr>
      <w:tr w:rsidR="00BE18F7" w14:paraId="47C62A82" w14:textId="77777777">
        <w:trPr>
          <w:cantSplit/>
          <w:jc w:val="center"/>
        </w:trPr>
        <w:tc>
          <w:tcPr>
            <w:tcW w:w="2835" w:type="dxa"/>
          </w:tcPr>
          <w:p w14:paraId="13AC8940" w14:textId="77777777" w:rsidR="00BE18F7" w:rsidRDefault="008426A7">
            <w:pPr>
              <w:bidi/>
            </w:pPr>
            <w:r>
              <w:rPr>
                <w:sz w:val="18"/>
                <w:szCs w:val="18"/>
                <w:rtl/>
              </w:rPr>
              <w:t>الركوب عند اللحامات الطولية</w:t>
            </w:r>
          </w:p>
        </w:tc>
        <w:tc>
          <w:tcPr>
            <w:tcW w:w="3175" w:type="dxa"/>
          </w:tcPr>
          <w:p w14:paraId="5D1A277A" w14:textId="77777777" w:rsidR="00BE18F7" w:rsidRDefault="008426A7">
            <w:pPr>
              <w:bidi/>
            </w:pPr>
            <w:r>
              <w:rPr>
                <w:sz w:val="18"/>
                <w:szCs w:val="18"/>
                <w:rtl/>
              </w:rPr>
              <w:t>3 إلى 7 سم</w:t>
            </w:r>
          </w:p>
        </w:tc>
        <w:tc>
          <w:tcPr>
            <w:tcW w:w="2948" w:type="dxa"/>
          </w:tcPr>
          <w:p w14:paraId="4F695B3F" w14:textId="77777777" w:rsidR="00BE18F7" w:rsidRDefault="00BE18F7">
            <w:pPr>
              <w:bidi/>
            </w:pPr>
          </w:p>
        </w:tc>
        <w:tc>
          <w:tcPr>
            <w:tcW w:w="1134" w:type="dxa"/>
          </w:tcPr>
          <w:p w14:paraId="17DE5742" w14:textId="77777777" w:rsidR="00BE18F7" w:rsidRDefault="008426A7">
            <w:pPr>
              <w:bidi/>
              <w:jc w:val="center"/>
            </w:pPr>
            <w:r>
              <w:rPr>
                <w:sz w:val="18"/>
                <w:szCs w:val="18"/>
                <w:rtl/>
              </w:rPr>
              <w:t>ص 151</w:t>
            </w:r>
          </w:p>
        </w:tc>
      </w:tr>
      <w:tr w:rsidR="00BE18F7" w14:paraId="21662651" w14:textId="77777777">
        <w:trPr>
          <w:cantSplit/>
          <w:jc w:val="center"/>
        </w:trPr>
        <w:tc>
          <w:tcPr>
            <w:tcW w:w="2835" w:type="dxa"/>
          </w:tcPr>
          <w:p w14:paraId="1859AB86" w14:textId="77777777" w:rsidR="00BE18F7" w:rsidRDefault="008426A7">
            <w:pPr>
              <w:bidi/>
            </w:pPr>
            <w:r>
              <w:rPr>
                <w:sz w:val="18"/>
                <w:szCs w:val="18"/>
                <w:rtl/>
              </w:rPr>
              <w:t>طول القدة للفاصل الطولي</w:t>
            </w:r>
          </w:p>
        </w:tc>
        <w:tc>
          <w:tcPr>
            <w:tcW w:w="3175" w:type="dxa"/>
          </w:tcPr>
          <w:p w14:paraId="4315F58B" w14:textId="77777777" w:rsidR="00BE18F7" w:rsidRDefault="008426A7">
            <w:pPr>
              <w:bidi/>
            </w:pPr>
            <w:r>
              <w:rPr>
                <w:sz w:val="18"/>
                <w:szCs w:val="18"/>
                <w:rtl/>
              </w:rPr>
              <w:t>5 م</w:t>
            </w:r>
          </w:p>
        </w:tc>
        <w:tc>
          <w:tcPr>
            <w:tcW w:w="2948" w:type="dxa"/>
          </w:tcPr>
          <w:p w14:paraId="3C79A260" w14:textId="77777777" w:rsidR="00BE18F7" w:rsidRDefault="00BE18F7">
            <w:pPr>
              <w:bidi/>
            </w:pPr>
          </w:p>
        </w:tc>
        <w:tc>
          <w:tcPr>
            <w:tcW w:w="1134" w:type="dxa"/>
          </w:tcPr>
          <w:p w14:paraId="2156FE4A" w14:textId="77777777" w:rsidR="00BE18F7" w:rsidRDefault="008426A7">
            <w:pPr>
              <w:bidi/>
              <w:jc w:val="center"/>
            </w:pPr>
            <w:r>
              <w:rPr>
                <w:sz w:val="18"/>
                <w:szCs w:val="18"/>
                <w:rtl/>
              </w:rPr>
              <w:t>ص 152</w:t>
            </w:r>
          </w:p>
        </w:tc>
      </w:tr>
      <w:tr w:rsidR="00BE18F7" w14:paraId="146F3DC4" w14:textId="77777777">
        <w:trPr>
          <w:cantSplit/>
          <w:jc w:val="center"/>
        </w:trPr>
        <w:tc>
          <w:tcPr>
            <w:tcW w:w="2835" w:type="dxa"/>
          </w:tcPr>
          <w:p w14:paraId="66D8A533" w14:textId="77777777" w:rsidR="00BE18F7" w:rsidRDefault="008426A7">
            <w:pPr>
              <w:bidi/>
            </w:pPr>
            <w:r>
              <w:rPr>
                <w:sz w:val="18"/>
                <w:szCs w:val="18"/>
                <w:rtl/>
              </w:rPr>
              <w:t>نسبة التخفيف</w:t>
            </w:r>
          </w:p>
        </w:tc>
        <w:tc>
          <w:tcPr>
            <w:tcW w:w="3175" w:type="dxa"/>
          </w:tcPr>
          <w:p w14:paraId="20468313" w14:textId="77777777" w:rsidR="00BE18F7" w:rsidRDefault="008426A7">
            <w:pPr>
              <w:bidi/>
            </w:pPr>
            <w:r>
              <w:rPr>
                <w:sz w:val="18"/>
                <w:szCs w:val="18"/>
                <w:rtl/>
              </w:rPr>
              <w:t>2 أسفلت : 1 بنزين</w:t>
            </w:r>
          </w:p>
        </w:tc>
        <w:tc>
          <w:tcPr>
            <w:tcW w:w="2948" w:type="dxa"/>
          </w:tcPr>
          <w:p w14:paraId="4C1F38CF" w14:textId="77777777" w:rsidR="00BE18F7" w:rsidRDefault="00BE18F7">
            <w:pPr>
              <w:bidi/>
            </w:pPr>
          </w:p>
        </w:tc>
        <w:tc>
          <w:tcPr>
            <w:tcW w:w="1134" w:type="dxa"/>
          </w:tcPr>
          <w:p w14:paraId="64D32CEC" w14:textId="77777777" w:rsidR="00BE18F7" w:rsidRDefault="008426A7">
            <w:pPr>
              <w:bidi/>
              <w:jc w:val="center"/>
            </w:pPr>
            <w:r>
              <w:rPr>
                <w:sz w:val="18"/>
                <w:szCs w:val="18"/>
                <w:rtl/>
              </w:rPr>
              <w:t>ص 152</w:t>
            </w:r>
          </w:p>
        </w:tc>
      </w:tr>
      <w:tr w:rsidR="00BE18F7" w14:paraId="496C335F" w14:textId="77777777">
        <w:trPr>
          <w:cantSplit/>
          <w:jc w:val="center"/>
        </w:trPr>
        <w:tc>
          <w:tcPr>
            <w:tcW w:w="2835" w:type="dxa"/>
          </w:tcPr>
          <w:p w14:paraId="0AA14E7D" w14:textId="77777777" w:rsidR="00BE18F7" w:rsidRDefault="008426A7">
            <w:pPr>
              <w:bidi/>
            </w:pPr>
            <w:r>
              <w:rPr>
                <w:sz w:val="18"/>
                <w:szCs w:val="18"/>
                <w:rtl/>
              </w:rPr>
              <w:t>معدل الرش وحرارة التشغيل</w:t>
            </w:r>
          </w:p>
        </w:tc>
        <w:tc>
          <w:tcPr>
            <w:tcW w:w="3175" w:type="dxa"/>
          </w:tcPr>
          <w:p w14:paraId="694CD36B" w14:textId="77777777" w:rsidR="00BE18F7" w:rsidRDefault="008426A7">
            <w:pPr>
              <w:bidi/>
            </w:pPr>
            <w:r>
              <w:rPr>
                <w:sz w:val="18"/>
                <w:szCs w:val="18"/>
                <w:rtl/>
              </w:rPr>
              <w:t>0.75 كجم/م2، 60 إلى 99 درجة</w:t>
            </w:r>
          </w:p>
        </w:tc>
        <w:tc>
          <w:tcPr>
            <w:tcW w:w="2948" w:type="dxa"/>
          </w:tcPr>
          <w:p w14:paraId="4357B10C" w14:textId="77777777" w:rsidR="00BE18F7" w:rsidRDefault="00BE18F7">
            <w:pPr>
              <w:bidi/>
            </w:pPr>
          </w:p>
        </w:tc>
        <w:tc>
          <w:tcPr>
            <w:tcW w:w="1134" w:type="dxa"/>
          </w:tcPr>
          <w:p w14:paraId="162FF8E5" w14:textId="77777777" w:rsidR="00BE18F7" w:rsidRDefault="008426A7">
            <w:pPr>
              <w:bidi/>
              <w:jc w:val="center"/>
            </w:pPr>
            <w:r>
              <w:rPr>
                <w:sz w:val="18"/>
                <w:szCs w:val="18"/>
                <w:rtl/>
              </w:rPr>
              <w:t>ص 152</w:t>
            </w:r>
          </w:p>
        </w:tc>
      </w:tr>
      <w:tr w:rsidR="00BE18F7" w14:paraId="53C343F7" w14:textId="77777777">
        <w:trPr>
          <w:cantSplit/>
          <w:jc w:val="center"/>
        </w:trPr>
        <w:tc>
          <w:tcPr>
            <w:tcW w:w="2835" w:type="dxa"/>
          </w:tcPr>
          <w:p w14:paraId="56FB969B" w14:textId="77777777" w:rsidR="00BE18F7" w:rsidRDefault="008426A7">
            <w:pPr>
              <w:bidi/>
            </w:pPr>
            <w:r>
              <w:rPr>
                <w:sz w:val="18"/>
                <w:szCs w:val="18"/>
                <w:rtl/>
              </w:rPr>
              <w:t>مدة الرش قبل الفرد</w:t>
            </w:r>
          </w:p>
        </w:tc>
        <w:tc>
          <w:tcPr>
            <w:tcW w:w="3175" w:type="dxa"/>
          </w:tcPr>
          <w:p w14:paraId="0CCDA303" w14:textId="77777777" w:rsidR="00BE18F7" w:rsidRDefault="008426A7">
            <w:pPr>
              <w:bidi/>
            </w:pPr>
            <w:r>
              <w:rPr>
                <w:sz w:val="18"/>
                <w:szCs w:val="18"/>
                <w:rtl/>
              </w:rPr>
              <w:t>4 ساعات بحد أقصى</w:t>
            </w:r>
          </w:p>
        </w:tc>
        <w:tc>
          <w:tcPr>
            <w:tcW w:w="2948" w:type="dxa"/>
          </w:tcPr>
          <w:p w14:paraId="47F35061" w14:textId="77777777" w:rsidR="00BE18F7" w:rsidRDefault="00BE18F7">
            <w:pPr>
              <w:bidi/>
            </w:pPr>
          </w:p>
        </w:tc>
        <w:tc>
          <w:tcPr>
            <w:tcW w:w="1134" w:type="dxa"/>
          </w:tcPr>
          <w:p w14:paraId="5C5F6C1C" w14:textId="77777777" w:rsidR="00BE18F7" w:rsidRDefault="008426A7">
            <w:pPr>
              <w:bidi/>
              <w:jc w:val="center"/>
            </w:pPr>
            <w:r>
              <w:rPr>
                <w:sz w:val="18"/>
                <w:szCs w:val="18"/>
                <w:rtl/>
              </w:rPr>
              <w:t>ص 152</w:t>
            </w:r>
          </w:p>
        </w:tc>
      </w:tr>
      <w:tr w:rsidR="00BE18F7" w14:paraId="417FB6D6" w14:textId="77777777">
        <w:trPr>
          <w:cantSplit/>
          <w:jc w:val="center"/>
        </w:trPr>
        <w:tc>
          <w:tcPr>
            <w:tcW w:w="2835" w:type="dxa"/>
          </w:tcPr>
          <w:p w14:paraId="051333C0" w14:textId="77777777" w:rsidR="00BE18F7" w:rsidRDefault="008426A7">
            <w:pPr>
              <w:bidi/>
            </w:pPr>
            <w:r>
              <w:rPr>
                <w:sz w:val="18"/>
                <w:szCs w:val="18"/>
                <w:rtl/>
              </w:rPr>
              <w:t>فرد الطبقة السطحية بعد السابقة</w:t>
            </w:r>
          </w:p>
        </w:tc>
        <w:tc>
          <w:tcPr>
            <w:tcW w:w="3175" w:type="dxa"/>
          </w:tcPr>
          <w:p w14:paraId="4CB4F822" w14:textId="77777777" w:rsidR="00BE18F7" w:rsidRDefault="008426A7">
            <w:pPr>
              <w:bidi/>
            </w:pPr>
            <w:r>
              <w:rPr>
                <w:sz w:val="18"/>
                <w:szCs w:val="18"/>
                <w:rtl/>
              </w:rPr>
              <w:t>12 ساعة أو حرارة الجو</w:t>
            </w:r>
          </w:p>
        </w:tc>
        <w:tc>
          <w:tcPr>
            <w:tcW w:w="2948" w:type="dxa"/>
          </w:tcPr>
          <w:p w14:paraId="55A010B5" w14:textId="77777777" w:rsidR="00BE18F7" w:rsidRDefault="00BE18F7">
            <w:pPr>
              <w:bidi/>
            </w:pPr>
          </w:p>
        </w:tc>
        <w:tc>
          <w:tcPr>
            <w:tcW w:w="1134" w:type="dxa"/>
          </w:tcPr>
          <w:p w14:paraId="78ADE038" w14:textId="77777777" w:rsidR="00BE18F7" w:rsidRDefault="008426A7">
            <w:pPr>
              <w:bidi/>
              <w:jc w:val="center"/>
            </w:pPr>
            <w:r>
              <w:rPr>
                <w:sz w:val="18"/>
                <w:szCs w:val="18"/>
                <w:rtl/>
              </w:rPr>
              <w:t>ص 152</w:t>
            </w:r>
          </w:p>
        </w:tc>
      </w:tr>
      <w:tr w:rsidR="00BE18F7" w14:paraId="3709E6BC" w14:textId="77777777">
        <w:trPr>
          <w:cantSplit/>
          <w:jc w:val="center"/>
        </w:trPr>
        <w:tc>
          <w:tcPr>
            <w:tcW w:w="2835" w:type="dxa"/>
          </w:tcPr>
          <w:p w14:paraId="5B95F832" w14:textId="77777777" w:rsidR="00BE18F7" w:rsidRDefault="008426A7">
            <w:pPr>
              <w:bidi/>
            </w:pPr>
            <w:r>
              <w:rPr>
                <w:sz w:val="18"/>
                <w:szCs w:val="18"/>
                <w:rtl/>
              </w:rPr>
              <w:t>سمك الطبقة السطحية</w:t>
            </w:r>
          </w:p>
        </w:tc>
        <w:tc>
          <w:tcPr>
            <w:tcW w:w="3175" w:type="dxa"/>
          </w:tcPr>
          <w:p w14:paraId="235F88CE" w14:textId="77777777" w:rsidR="00BE18F7" w:rsidRDefault="008426A7">
            <w:pPr>
              <w:bidi/>
            </w:pPr>
            <w:r>
              <w:rPr>
                <w:sz w:val="18"/>
                <w:szCs w:val="18"/>
                <w:rtl/>
              </w:rPr>
              <w:t>50 مم بحد أقصى</w:t>
            </w:r>
          </w:p>
        </w:tc>
        <w:tc>
          <w:tcPr>
            <w:tcW w:w="2948" w:type="dxa"/>
          </w:tcPr>
          <w:p w14:paraId="23101D3B" w14:textId="77777777" w:rsidR="00BE18F7" w:rsidRDefault="00BE18F7">
            <w:pPr>
              <w:bidi/>
            </w:pPr>
          </w:p>
        </w:tc>
        <w:tc>
          <w:tcPr>
            <w:tcW w:w="1134" w:type="dxa"/>
          </w:tcPr>
          <w:p w14:paraId="3C3E2478" w14:textId="77777777" w:rsidR="00BE18F7" w:rsidRDefault="008426A7">
            <w:pPr>
              <w:bidi/>
              <w:jc w:val="center"/>
            </w:pPr>
            <w:r>
              <w:rPr>
                <w:sz w:val="18"/>
                <w:szCs w:val="18"/>
                <w:rtl/>
              </w:rPr>
              <w:t>ص 152</w:t>
            </w:r>
          </w:p>
        </w:tc>
      </w:tr>
      <w:tr w:rsidR="00BE18F7" w14:paraId="43072C22" w14:textId="77777777">
        <w:trPr>
          <w:cantSplit/>
          <w:jc w:val="center"/>
        </w:trPr>
        <w:tc>
          <w:tcPr>
            <w:tcW w:w="2835" w:type="dxa"/>
          </w:tcPr>
          <w:p w14:paraId="11E59DA8" w14:textId="77777777" w:rsidR="00BE18F7" w:rsidRDefault="008426A7">
            <w:pPr>
              <w:bidi/>
            </w:pPr>
            <w:r>
              <w:rPr>
                <w:sz w:val="18"/>
                <w:szCs w:val="18"/>
                <w:rtl/>
              </w:rPr>
              <w:t>قاعدة البردورة</w:t>
            </w:r>
          </w:p>
        </w:tc>
        <w:tc>
          <w:tcPr>
            <w:tcW w:w="3175" w:type="dxa"/>
          </w:tcPr>
          <w:p w14:paraId="30DDE3F7" w14:textId="77777777" w:rsidR="00BE18F7" w:rsidRDefault="008426A7">
            <w:pPr>
              <w:bidi/>
            </w:pPr>
            <w:r>
              <w:rPr>
                <w:sz w:val="18"/>
                <w:szCs w:val="18"/>
                <w:rtl/>
              </w:rPr>
              <w:t>10 × 30 سم بمحتوى 250 كجم/م3</w:t>
            </w:r>
          </w:p>
        </w:tc>
        <w:tc>
          <w:tcPr>
            <w:tcW w:w="2948" w:type="dxa"/>
          </w:tcPr>
          <w:p w14:paraId="4B7F3B78" w14:textId="77777777" w:rsidR="00BE18F7" w:rsidRDefault="00BE18F7">
            <w:pPr>
              <w:bidi/>
            </w:pPr>
          </w:p>
        </w:tc>
        <w:tc>
          <w:tcPr>
            <w:tcW w:w="1134" w:type="dxa"/>
          </w:tcPr>
          <w:p w14:paraId="6B194208" w14:textId="77777777" w:rsidR="00BE18F7" w:rsidRDefault="008426A7">
            <w:pPr>
              <w:bidi/>
              <w:jc w:val="center"/>
            </w:pPr>
            <w:r>
              <w:rPr>
                <w:sz w:val="18"/>
                <w:szCs w:val="18"/>
                <w:rtl/>
              </w:rPr>
              <w:t>ص 153</w:t>
            </w:r>
          </w:p>
        </w:tc>
      </w:tr>
      <w:tr w:rsidR="00BE18F7" w14:paraId="553990E1" w14:textId="77777777">
        <w:trPr>
          <w:cantSplit/>
          <w:jc w:val="center"/>
        </w:trPr>
        <w:tc>
          <w:tcPr>
            <w:tcW w:w="2835" w:type="dxa"/>
          </w:tcPr>
          <w:p w14:paraId="0534FEAE" w14:textId="77777777" w:rsidR="00BE18F7" w:rsidRDefault="008426A7">
            <w:pPr>
              <w:bidi/>
            </w:pPr>
            <w:r>
              <w:rPr>
                <w:sz w:val="18"/>
                <w:szCs w:val="18"/>
                <w:rtl/>
              </w:rPr>
              <w:t>سمك مونة التثبيت</w:t>
            </w:r>
          </w:p>
        </w:tc>
        <w:tc>
          <w:tcPr>
            <w:tcW w:w="3175" w:type="dxa"/>
          </w:tcPr>
          <w:p w14:paraId="5D1B0305" w14:textId="77777777" w:rsidR="00BE18F7" w:rsidRDefault="008426A7">
            <w:pPr>
              <w:bidi/>
            </w:pPr>
            <w:r>
              <w:rPr>
                <w:sz w:val="18"/>
                <w:szCs w:val="18"/>
                <w:rtl/>
              </w:rPr>
              <w:t>30 مم بحد أقصى</w:t>
            </w:r>
          </w:p>
        </w:tc>
        <w:tc>
          <w:tcPr>
            <w:tcW w:w="2948" w:type="dxa"/>
          </w:tcPr>
          <w:p w14:paraId="704FBE4A" w14:textId="77777777" w:rsidR="00BE18F7" w:rsidRDefault="00BE18F7">
            <w:pPr>
              <w:bidi/>
            </w:pPr>
          </w:p>
        </w:tc>
        <w:tc>
          <w:tcPr>
            <w:tcW w:w="1134" w:type="dxa"/>
          </w:tcPr>
          <w:p w14:paraId="3E44172B" w14:textId="77777777" w:rsidR="00BE18F7" w:rsidRDefault="008426A7">
            <w:pPr>
              <w:bidi/>
              <w:jc w:val="center"/>
            </w:pPr>
            <w:r>
              <w:rPr>
                <w:sz w:val="18"/>
                <w:szCs w:val="18"/>
                <w:rtl/>
              </w:rPr>
              <w:t>ص 153</w:t>
            </w:r>
          </w:p>
        </w:tc>
      </w:tr>
      <w:tr w:rsidR="00BE18F7" w14:paraId="41227331" w14:textId="77777777">
        <w:trPr>
          <w:cantSplit/>
          <w:jc w:val="center"/>
        </w:trPr>
        <w:tc>
          <w:tcPr>
            <w:tcW w:w="2835" w:type="dxa"/>
          </w:tcPr>
          <w:p w14:paraId="1C77F3CA" w14:textId="77777777" w:rsidR="00BE18F7" w:rsidRDefault="008426A7">
            <w:pPr>
              <w:bidi/>
            </w:pPr>
            <w:r>
              <w:rPr>
                <w:sz w:val="18"/>
                <w:szCs w:val="18"/>
                <w:rtl/>
              </w:rPr>
              <w:t>الصب الخلفي المثلثي</w:t>
            </w:r>
          </w:p>
        </w:tc>
        <w:tc>
          <w:tcPr>
            <w:tcW w:w="3175" w:type="dxa"/>
          </w:tcPr>
          <w:p w14:paraId="40D03D03" w14:textId="77777777" w:rsidR="00BE18F7" w:rsidRDefault="008426A7">
            <w:pPr>
              <w:bidi/>
            </w:pPr>
            <w:r>
              <w:rPr>
                <w:sz w:val="18"/>
                <w:szCs w:val="18"/>
                <w:rtl/>
              </w:rPr>
              <w:t>قاعدة 10 سم على الأقل</w:t>
            </w:r>
          </w:p>
        </w:tc>
        <w:tc>
          <w:tcPr>
            <w:tcW w:w="2948" w:type="dxa"/>
          </w:tcPr>
          <w:p w14:paraId="0FC17183" w14:textId="77777777" w:rsidR="00BE18F7" w:rsidRDefault="00BE18F7">
            <w:pPr>
              <w:bidi/>
            </w:pPr>
          </w:p>
        </w:tc>
        <w:tc>
          <w:tcPr>
            <w:tcW w:w="1134" w:type="dxa"/>
          </w:tcPr>
          <w:p w14:paraId="0B2C64C4" w14:textId="77777777" w:rsidR="00BE18F7" w:rsidRDefault="008426A7">
            <w:pPr>
              <w:bidi/>
              <w:jc w:val="center"/>
            </w:pPr>
            <w:r>
              <w:rPr>
                <w:sz w:val="18"/>
                <w:szCs w:val="18"/>
                <w:rtl/>
              </w:rPr>
              <w:t>ص 153</w:t>
            </w:r>
          </w:p>
        </w:tc>
      </w:tr>
      <w:tr w:rsidR="00BE18F7" w14:paraId="2096719E" w14:textId="77777777">
        <w:trPr>
          <w:cantSplit/>
          <w:jc w:val="center"/>
        </w:trPr>
        <w:tc>
          <w:tcPr>
            <w:tcW w:w="2835" w:type="dxa"/>
          </w:tcPr>
          <w:p w14:paraId="61A9FD49" w14:textId="77777777" w:rsidR="00BE18F7" w:rsidRDefault="008426A7">
            <w:pPr>
              <w:bidi/>
            </w:pPr>
            <w:r>
              <w:rPr>
                <w:sz w:val="18"/>
                <w:szCs w:val="18"/>
                <w:rtl/>
              </w:rPr>
              <w:t>الفاصل بين البردورات</w:t>
            </w:r>
          </w:p>
        </w:tc>
        <w:tc>
          <w:tcPr>
            <w:tcW w:w="3175" w:type="dxa"/>
          </w:tcPr>
          <w:p w14:paraId="5166B53B" w14:textId="77777777" w:rsidR="00BE18F7" w:rsidRDefault="008426A7">
            <w:pPr>
              <w:bidi/>
            </w:pPr>
            <w:r>
              <w:rPr>
                <w:sz w:val="18"/>
                <w:szCs w:val="18"/>
                <w:rtl/>
              </w:rPr>
              <w:t>6 مم</w:t>
            </w:r>
          </w:p>
        </w:tc>
        <w:tc>
          <w:tcPr>
            <w:tcW w:w="2948" w:type="dxa"/>
          </w:tcPr>
          <w:p w14:paraId="6C437EDC" w14:textId="77777777" w:rsidR="00BE18F7" w:rsidRDefault="00BE18F7">
            <w:pPr>
              <w:bidi/>
            </w:pPr>
          </w:p>
        </w:tc>
        <w:tc>
          <w:tcPr>
            <w:tcW w:w="1134" w:type="dxa"/>
          </w:tcPr>
          <w:p w14:paraId="7466A35F" w14:textId="77777777" w:rsidR="00BE18F7" w:rsidRDefault="008426A7">
            <w:pPr>
              <w:bidi/>
              <w:jc w:val="center"/>
            </w:pPr>
            <w:r>
              <w:rPr>
                <w:sz w:val="18"/>
                <w:szCs w:val="18"/>
                <w:rtl/>
              </w:rPr>
              <w:t>ص 153</w:t>
            </w:r>
          </w:p>
        </w:tc>
      </w:tr>
      <w:tr w:rsidR="00BE18F7" w14:paraId="3E72FF69" w14:textId="77777777">
        <w:trPr>
          <w:cantSplit/>
          <w:jc w:val="center"/>
        </w:trPr>
        <w:tc>
          <w:tcPr>
            <w:tcW w:w="2835" w:type="dxa"/>
          </w:tcPr>
          <w:p w14:paraId="469188D9" w14:textId="77777777" w:rsidR="00BE18F7" w:rsidRDefault="008426A7">
            <w:pPr>
              <w:bidi/>
            </w:pPr>
            <w:r>
              <w:rPr>
                <w:sz w:val="18"/>
                <w:szCs w:val="18"/>
                <w:rtl/>
              </w:rPr>
              <w:t>معدل عينات اختبارات الإنترلوك</w:t>
            </w:r>
          </w:p>
        </w:tc>
        <w:tc>
          <w:tcPr>
            <w:tcW w:w="3175" w:type="dxa"/>
          </w:tcPr>
          <w:p w14:paraId="583BCD7D" w14:textId="77777777" w:rsidR="00BE18F7" w:rsidRDefault="008426A7">
            <w:pPr>
              <w:bidi/>
            </w:pPr>
            <w:r>
              <w:rPr>
                <w:sz w:val="18"/>
                <w:szCs w:val="18"/>
                <w:rtl/>
              </w:rPr>
              <w:t>15 وحدة لكل 1000 م2</w:t>
            </w:r>
          </w:p>
        </w:tc>
        <w:tc>
          <w:tcPr>
            <w:tcW w:w="2948" w:type="dxa"/>
          </w:tcPr>
          <w:p w14:paraId="09471A64" w14:textId="77777777" w:rsidR="00BE18F7" w:rsidRDefault="008426A7">
            <w:pPr>
              <w:bidi/>
            </w:pPr>
            <w:r>
              <w:rPr>
                <w:sz w:val="18"/>
                <w:szCs w:val="18"/>
                <w:rtl/>
              </w:rPr>
              <w:t>10 تحمل، 3 امتصاص، 1 كلوريد، 1 سلفات</w:t>
            </w:r>
          </w:p>
        </w:tc>
        <w:tc>
          <w:tcPr>
            <w:tcW w:w="1134" w:type="dxa"/>
          </w:tcPr>
          <w:p w14:paraId="07CC29FA" w14:textId="77777777" w:rsidR="00BE18F7" w:rsidRDefault="008426A7">
            <w:pPr>
              <w:bidi/>
              <w:jc w:val="center"/>
            </w:pPr>
            <w:r>
              <w:rPr>
                <w:sz w:val="18"/>
                <w:szCs w:val="18"/>
                <w:rtl/>
              </w:rPr>
              <w:t>ص 206</w:t>
            </w:r>
          </w:p>
        </w:tc>
      </w:tr>
      <w:tr w:rsidR="00BE18F7" w14:paraId="6A158632" w14:textId="77777777">
        <w:trPr>
          <w:cantSplit/>
          <w:jc w:val="center"/>
        </w:trPr>
        <w:tc>
          <w:tcPr>
            <w:tcW w:w="2835" w:type="dxa"/>
          </w:tcPr>
          <w:p w14:paraId="5CBD43B2" w14:textId="77777777" w:rsidR="00BE18F7" w:rsidRDefault="008426A7">
            <w:pPr>
              <w:bidi/>
            </w:pPr>
            <w:r>
              <w:rPr>
                <w:sz w:val="18"/>
                <w:szCs w:val="18"/>
                <w:rtl/>
              </w:rPr>
              <w:t>غسيل الخرسانة المطبوعة</w:t>
            </w:r>
          </w:p>
        </w:tc>
        <w:tc>
          <w:tcPr>
            <w:tcW w:w="3175" w:type="dxa"/>
          </w:tcPr>
          <w:p w14:paraId="63DAFAB9" w14:textId="77777777" w:rsidR="00BE18F7" w:rsidRDefault="008426A7">
            <w:pPr>
              <w:bidi/>
            </w:pPr>
            <w:r>
              <w:rPr>
                <w:sz w:val="18"/>
                <w:szCs w:val="18"/>
                <w:rtl/>
              </w:rPr>
              <w:t>بعد 72 ساعة من الصب</w:t>
            </w:r>
          </w:p>
        </w:tc>
        <w:tc>
          <w:tcPr>
            <w:tcW w:w="2948" w:type="dxa"/>
          </w:tcPr>
          <w:p w14:paraId="62D17D19" w14:textId="77777777" w:rsidR="00BE18F7" w:rsidRDefault="00BE18F7">
            <w:pPr>
              <w:bidi/>
            </w:pPr>
          </w:p>
        </w:tc>
        <w:tc>
          <w:tcPr>
            <w:tcW w:w="1134" w:type="dxa"/>
          </w:tcPr>
          <w:p w14:paraId="19B90585" w14:textId="77777777" w:rsidR="00BE18F7" w:rsidRDefault="008426A7">
            <w:pPr>
              <w:bidi/>
              <w:jc w:val="center"/>
            </w:pPr>
            <w:r>
              <w:rPr>
                <w:sz w:val="18"/>
                <w:szCs w:val="18"/>
                <w:rtl/>
              </w:rPr>
              <w:t>ص 207</w:t>
            </w:r>
          </w:p>
        </w:tc>
      </w:tr>
      <w:tr w:rsidR="00BE18F7" w14:paraId="23F3FFB5" w14:textId="77777777">
        <w:trPr>
          <w:cantSplit/>
          <w:jc w:val="center"/>
        </w:trPr>
        <w:tc>
          <w:tcPr>
            <w:tcW w:w="2835" w:type="dxa"/>
          </w:tcPr>
          <w:p w14:paraId="56CA25EC" w14:textId="77777777" w:rsidR="00BE18F7" w:rsidRDefault="008426A7">
            <w:pPr>
              <w:bidi/>
            </w:pPr>
            <w:r>
              <w:rPr>
                <w:sz w:val="18"/>
                <w:szCs w:val="18"/>
                <w:rtl/>
              </w:rPr>
              <w:t>ميل منحدر المعاقين</w:t>
            </w:r>
          </w:p>
        </w:tc>
        <w:tc>
          <w:tcPr>
            <w:tcW w:w="3175" w:type="dxa"/>
          </w:tcPr>
          <w:p w14:paraId="241DAEF2" w14:textId="77777777" w:rsidR="00BE18F7" w:rsidRDefault="008426A7">
            <w:pPr>
              <w:bidi/>
            </w:pPr>
            <w:r>
              <w:rPr>
                <w:sz w:val="18"/>
                <w:szCs w:val="18"/>
                <w:rtl/>
              </w:rPr>
              <w:t>1:12 إلى 1:20</w:t>
            </w:r>
          </w:p>
        </w:tc>
        <w:tc>
          <w:tcPr>
            <w:tcW w:w="2948" w:type="dxa"/>
          </w:tcPr>
          <w:p w14:paraId="21CD3615" w14:textId="77777777" w:rsidR="00BE18F7" w:rsidRDefault="00BE18F7">
            <w:pPr>
              <w:bidi/>
            </w:pPr>
          </w:p>
        </w:tc>
        <w:tc>
          <w:tcPr>
            <w:tcW w:w="1134" w:type="dxa"/>
          </w:tcPr>
          <w:p w14:paraId="58A097FF" w14:textId="77777777" w:rsidR="00BE18F7" w:rsidRDefault="008426A7">
            <w:pPr>
              <w:bidi/>
              <w:jc w:val="center"/>
            </w:pPr>
            <w:r>
              <w:rPr>
                <w:sz w:val="18"/>
                <w:szCs w:val="18"/>
                <w:rtl/>
              </w:rPr>
              <w:t>ص 296</w:t>
            </w:r>
          </w:p>
        </w:tc>
      </w:tr>
      <w:tr w:rsidR="00BE18F7" w14:paraId="29E11DB1" w14:textId="77777777">
        <w:trPr>
          <w:cantSplit/>
          <w:jc w:val="center"/>
        </w:trPr>
        <w:tc>
          <w:tcPr>
            <w:tcW w:w="2835" w:type="dxa"/>
          </w:tcPr>
          <w:p w14:paraId="62A59613" w14:textId="77777777" w:rsidR="00BE18F7" w:rsidRDefault="008426A7">
            <w:pPr>
              <w:bidi/>
            </w:pPr>
            <w:r>
              <w:rPr>
                <w:sz w:val="18"/>
                <w:szCs w:val="18"/>
                <w:rtl/>
              </w:rPr>
              <w:t>عرض منحدر المعاقين</w:t>
            </w:r>
          </w:p>
        </w:tc>
        <w:tc>
          <w:tcPr>
            <w:tcW w:w="3175" w:type="dxa"/>
          </w:tcPr>
          <w:p w14:paraId="057B3025" w14:textId="77777777" w:rsidR="00BE18F7" w:rsidRDefault="008426A7">
            <w:pPr>
              <w:bidi/>
            </w:pPr>
            <w:r>
              <w:rPr>
                <w:sz w:val="18"/>
                <w:szCs w:val="18"/>
                <w:rtl/>
              </w:rPr>
              <w:t>120 سم</w:t>
            </w:r>
          </w:p>
        </w:tc>
        <w:tc>
          <w:tcPr>
            <w:tcW w:w="2948" w:type="dxa"/>
          </w:tcPr>
          <w:p w14:paraId="61F2BBBA" w14:textId="77777777" w:rsidR="00BE18F7" w:rsidRDefault="00BE18F7">
            <w:pPr>
              <w:bidi/>
            </w:pPr>
          </w:p>
        </w:tc>
        <w:tc>
          <w:tcPr>
            <w:tcW w:w="1134" w:type="dxa"/>
          </w:tcPr>
          <w:p w14:paraId="3818C8EE" w14:textId="77777777" w:rsidR="00BE18F7" w:rsidRDefault="008426A7">
            <w:pPr>
              <w:bidi/>
              <w:jc w:val="center"/>
            </w:pPr>
            <w:r>
              <w:rPr>
                <w:sz w:val="18"/>
                <w:szCs w:val="18"/>
                <w:rtl/>
              </w:rPr>
              <w:t>ص 296</w:t>
            </w:r>
          </w:p>
        </w:tc>
      </w:tr>
      <w:tr w:rsidR="00BE18F7" w14:paraId="02CB8D8A" w14:textId="77777777">
        <w:trPr>
          <w:cantSplit/>
          <w:jc w:val="center"/>
        </w:trPr>
        <w:tc>
          <w:tcPr>
            <w:tcW w:w="2835" w:type="dxa"/>
          </w:tcPr>
          <w:p w14:paraId="3C3CD0DD" w14:textId="77777777" w:rsidR="00BE18F7" w:rsidRDefault="008426A7">
            <w:pPr>
              <w:bidi/>
            </w:pPr>
            <w:r>
              <w:rPr>
                <w:sz w:val="18"/>
                <w:szCs w:val="18"/>
                <w:rtl/>
              </w:rPr>
              <w:t>حرارة المخلوط عند التوريد</w:t>
            </w:r>
          </w:p>
        </w:tc>
        <w:tc>
          <w:tcPr>
            <w:tcW w:w="3175" w:type="dxa"/>
          </w:tcPr>
          <w:p w14:paraId="042585A8" w14:textId="77777777" w:rsidR="00BE18F7" w:rsidRDefault="008426A7">
            <w:pPr>
              <w:bidi/>
            </w:pPr>
            <w:r>
              <w:rPr>
                <w:sz w:val="18"/>
                <w:szCs w:val="18"/>
                <w:rtl/>
              </w:rPr>
              <w:t>120 إلى 160 م، خارجها لا يسمح بالتنزيل</w:t>
            </w:r>
          </w:p>
        </w:tc>
        <w:tc>
          <w:tcPr>
            <w:tcW w:w="2948" w:type="dxa"/>
          </w:tcPr>
          <w:p w14:paraId="2E852991" w14:textId="77777777" w:rsidR="00BE18F7" w:rsidRDefault="008426A7">
            <w:pPr>
              <w:bidi/>
            </w:pPr>
            <w:r>
              <w:rPr>
                <w:sz w:val="18"/>
                <w:szCs w:val="18"/>
                <w:rtl/>
              </w:rPr>
              <w:t>كل سيارة</w:t>
            </w:r>
          </w:p>
        </w:tc>
        <w:tc>
          <w:tcPr>
            <w:tcW w:w="1134" w:type="dxa"/>
          </w:tcPr>
          <w:p w14:paraId="4598679B" w14:textId="77777777" w:rsidR="00BE18F7" w:rsidRDefault="008426A7">
            <w:pPr>
              <w:bidi/>
              <w:jc w:val="center"/>
            </w:pPr>
            <w:r>
              <w:rPr>
                <w:sz w:val="18"/>
                <w:szCs w:val="18"/>
                <w:rtl/>
              </w:rPr>
              <w:t>ملحق مصور ص 27</w:t>
            </w:r>
          </w:p>
        </w:tc>
      </w:tr>
    </w:tbl>
    <w:p w14:paraId="56018DA5" w14:textId="77777777" w:rsidR="00BE18F7" w:rsidRDefault="00BE18F7">
      <w:pPr>
        <w:bidi/>
        <w:spacing w:after="40"/>
      </w:pPr>
    </w:p>
    <w:p w14:paraId="14A3DAB9" w14:textId="77777777" w:rsidR="00BE18F7" w:rsidRDefault="008426A7">
      <w:pPr>
        <w:keepNext/>
        <w:bidi/>
        <w:spacing w:after="120"/>
        <w:outlineLvl w:val="1"/>
      </w:pPr>
      <w:r>
        <w:rPr>
          <w:b/>
          <w:bCs/>
          <w:color w:val="052976"/>
          <w:sz w:val="25"/>
          <w:szCs w:val="25"/>
          <w:rtl/>
        </w:rPr>
        <w:t>11.3 الاختبارات ومعايير القبول</w:t>
      </w:r>
    </w:p>
    <w:tbl>
      <w:tblPr>
        <w:tblStyle w:val="TableGrid"/>
        <w:bidiVisual/>
        <w:tblW w:w="0" w:type="auto"/>
        <w:jc w:val="center"/>
        <w:tblLayout w:type="fixed"/>
        <w:tblLook w:val="04A0" w:firstRow="1" w:lastRow="0" w:firstColumn="1" w:lastColumn="0" w:noHBand="0" w:noVBand="1"/>
      </w:tblPr>
      <w:tblGrid>
        <w:gridCol w:w="2268"/>
        <w:gridCol w:w="1814"/>
        <w:gridCol w:w="2041"/>
        <w:gridCol w:w="2835"/>
        <w:gridCol w:w="1134"/>
      </w:tblGrid>
      <w:tr w:rsidR="00BE18F7" w14:paraId="506B1831" w14:textId="77777777">
        <w:trPr>
          <w:cantSplit/>
          <w:tblHeader/>
          <w:jc w:val="center"/>
        </w:trPr>
        <w:tc>
          <w:tcPr>
            <w:tcW w:w="2268" w:type="dxa"/>
            <w:shd w:val="clear" w:color="auto" w:fill="052976"/>
          </w:tcPr>
          <w:p w14:paraId="6D0AA546" w14:textId="77777777" w:rsidR="00BE18F7" w:rsidRDefault="008426A7">
            <w:pPr>
              <w:bidi/>
              <w:jc w:val="center"/>
            </w:pPr>
            <w:r>
              <w:rPr>
                <w:b/>
                <w:bCs/>
                <w:color w:val="FFFFFF"/>
                <w:sz w:val="19"/>
                <w:szCs w:val="19"/>
                <w:rtl/>
              </w:rPr>
              <w:t>الاختبار</w:t>
            </w:r>
          </w:p>
        </w:tc>
        <w:tc>
          <w:tcPr>
            <w:tcW w:w="1814" w:type="dxa"/>
            <w:shd w:val="clear" w:color="auto" w:fill="052976"/>
          </w:tcPr>
          <w:p w14:paraId="4C7365DD" w14:textId="77777777" w:rsidR="00BE18F7" w:rsidRDefault="008426A7">
            <w:pPr>
              <w:bidi/>
              <w:jc w:val="center"/>
            </w:pPr>
            <w:r>
              <w:rPr>
                <w:b/>
                <w:bCs/>
                <w:color w:val="FFFFFF"/>
                <w:sz w:val="19"/>
                <w:szCs w:val="19"/>
                <w:rtl/>
              </w:rPr>
              <w:t>المواصفة</w:t>
            </w:r>
          </w:p>
        </w:tc>
        <w:tc>
          <w:tcPr>
            <w:tcW w:w="2041" w:type="dxa"/>
            <w:shd w:val="clear" w:color="auto" w:fill="052976"/>
          </w:tcPr>
          <w:p w14:paraId="0217BDCF" w14:textId="77777777" w:rsidR="00BE18F7" w:rsidRDefault="008426A7">
            <w:pPr>
              <w:bidi/>
              <w:jc w:val="center"/>
            </w:pPr>
            <w:r>
              <w:rPr>
                <w:b/>
                <w:bCs/>
                <w:color w:val="FFFFFF"/>
                <w:sz w:val="19"/>
                <w:szCs w:val="19"/>
                <w:rtl/>
              </w:rPr>
              <w:t>المعدل / التوقيت</w:t>
            </w:r>
          </w:p>
        </w:tc>
        <w:tc>
          <w:tcPr>
            <w:tcW w:w="2835" w:type="dxa"/>
            <w:shd w:val="clear" w:color="auto" w:fill="052976"/>
          </w:tcPr>
          <w:p w14:paraId="63D95E9A" w14:textId="77777777" w:rsidR="00BE18F7" w:rsidRDefault="008426A7">
            <w:pPr>
              <w:bidi/>
              <w:jc w:val="center"/>
            </w:pPr>
            <w:r>
              <w:rPr>
                <w:b/>
                <w:bCs/>
                <w:color w:val="FFFFFF"/>
                <w:sz w:val="19"/>
                <w:szCs w:val="19"/>
                <w:rtl/>
              </w:rPr>
              <w:t>معيار القبول</w:t>
            </w:r>
          </w:p>
        </w:tc>
        <w:tc>
          <w:tcPr>
            <w:tcW w:w="1134" w:type="dxa"/>
            <w:shd w:val="clear" w:color="auto" w:fill="052976"/>
          </w:tcPr>
          <w:p w14:paraId="250F20D3" w14:textId="77777777" w:rsidR="00BE18F7" w:rsidRDefault="008426A7">
            <w:pPr>
              <w:bidi/>
              <w:jc w:val="center"/>
            </w:pPr>
            <w:r>
              <w:rPr>
                <w:b/>
                <w:bCs/>
                <w:color w:val="FFFFFF"/>
                <w:sz w:val="19"/>
                <w:szCs w:val="19"/>
                <w:rtl/>
              </w:rPr>
              <w:t>المرجع</w:t>
            </w:r>
          </w:p>
        </w:tc>
      </w:tr>
      <w:tr w:rsidR="00BE18F7" w14:paraId="3F51CBEF" w14:textId="77777777">
        <w:trPr>
          <w:cantSplit/>
          <w:jc w:val="center"/>
        </w:trPr>
        <w:tc>
          <w:tcPr>
            <w:tcW w:w="2268" w:type="dxa"/>
          </w:tcPr>
          <w:p w14:paraId="378BEBF7" w14:textId="77777777" w:rsidR="00BE18F7" w:rsidRDefault="008426A7">
            <w:pPr>
              <w:bidi/>
            </w:pPr>
            <w:r>
              <w:rPr>
                <w:sz w:val="18"/>
                <w:szCs w:val="18"/>
                <w:rtl/>
              </w:rPr>
              <w:t>اختبار Subgrade: تدرج، أتربرج، CBR</w:t>
            </w:r>
          </w:p>
        </w:tc>
        <w:tc>
          <w:tcPr>
            <w:tcW w:w="1814" w:type="dxa"/>
          </w:tcPr>
          <w:p w14:paraId="0DE8263F" w14:textId="77777777" w:rsidR="00BE18F7" w:rsidRDefault="00BE18F7">
            <w:pPr>
              <w:bidi/>
            </w:pPr>
          </w:p>
        </w:tc>
        <w:tc>
          <w:tcPr>
            <w:tcW w:w="2041" w:type="dxa"/>
          </w:tcPr>
          <w:p w14:paraId="1E0FE541" w14:textId="77777777" w:rsidR="00BE18F7" w:rsidRDefault="008426A7">
            <w:pPr>
              <w:bidi/>
            </w:pPr>
            <w:r>
              <w:rPr>
                <w:sz w:val="18"/>
                <w:szCs w:val="18"/>
                <w:rtl/>
              </w:rPr>
              <w:t>قبل الأساس</w:t>
            </w:r>
          </w:p>
        </w:tc>
        <w:tc>
          <w:tcPr>
            <w:tcW w:w="2835" w:type="dxa"/>
          </w:tcPr>
          <w:p w14:paraId="62DAA216" w14:textId="77777777" w:rsidR="00BE18F7" w:rsidRDefault="008426A7">
            <w:pPr>
              <w:bidi/>
            </w:pPr>
            <w:r>
              <w:rPr>
                <w:sz w:val="18"/>
                <w:szCs w:val="18"/>
                <w:rtl/>
              </w:rPr>
              <w:t>صلاحية التربة</w:t>
            </w:r>
          </w:p>
        </w:tc>
        <w:tc>
          <w:tcPr>
            <w:tcW w:w="1134" w:type="dxa"/>
          </w:tcPr>
          <w:p w14:paraId="78891E06" w14:textId="77777777" w:rsidR="00BE18F7" w:rsidRDefault="008426A7">
            <w:pPr>
              <w:bidi/>
              <w:jc w:val="center"/>
            </w:pPr>
            <w:r>
              <w:rPr>
                <w:sz w:val="18"/>
                <w:szCs w:val="18"/>
                <w:rtl/>
              </w:rPr>
              <w:t>ص 150</w:t>
            </w:r>
          </w:p>
        </w:tc>
      </w:tr>
      <w:tr w:rsidR="00BE18F7" w14:paraId="7DB35FCB" w14:textId="77777777">
        <w:trPr>
          <w:cantSplit/>
          <w:jc w:val="center"/>
        </w:trPr>
        <w:tc>
          <w:tcPr>
            <w:tcW w:w="2268" w:type="dxa"/>
          </w:tcPr>
          <w:p w14:paraId="40095E20" w14:textId="77777777" w:rsidR="00BE18F7" w:rsidRDefault="008426A7">
            <w:pPr>
              <w:bidi/>
            </w:pPr>
            <w:r>
              <w:rPr>
                <w:sz w:val="18"/>
                <w:szCs w:val="18"/>
                <w:rtl/>
              </w:rPr>
              <w:t>اختبارات Sub base: منخلي، أتربرج، لوس أنجلوس، مكافئ رملي، CBR، الأصالة</w:t>
            </w:r>
          </w:p>
        </w:tc>
        <w:tc>
          <w:tcPr>
            <w:tcW w:w="1814" w:type="dxa"/>
          </w:tcPr>
          <w:p w14:paraId="426CC459" w14:textId="77777777" w:rsidR="00BE18F7" w:rsidRDefault="00BE18F7">
            <w:pPr>
              <w:bidi/>
            </w:pPr>
          </w:p>
        </w:tc>
        <w:tc>
          <w:tcPr>
            <w:tcW w:w="2041" w:type="dxa"/>
          </w:tcPr>
          <w:p w14:paraId="61B55230" w14:textId="77777777" w:rsidR="00BE18F7" w:rsidRDefault="008426A7">
            <w:pPr>
              <w:bidi/>
            </w:pPr>
            <w:r>
              <w:rPr>
                <w:sz w:val="18"/>
                <w:szCs w:val="18"/>
                <w:rtl/>
              </w:rPr>
              <w:t>للاعتماد</w:t>
            </w:r>
          </w:p>
        </w:tc>
        <w:tc>
          <w:tcPr>
            <w:tcW w:w="2835" w:type="dxa"/>
          </w:tcPr>
          <w:p w14:paraId="041EDCB3" w14:textId="77777777" w:rsidR="00BE18F7" w:rsidRDefault="008426A7">
            <w:pPr>
              <w:bidi/>
            </w:pPr>
            <w:r>
              <w:rPr>
                <w:sz w:val="18"/>
                <w:szCs w:val="18"/>
                <w:rtl/>
              </w:rPr>
              <w:t>لوس أنجلوس 50% بحد أقصى، CBR 50% على الأقل</w:t>
            </w:r>
          </w:p>
        </w:tc>
        <w:tc>
          <w:tcPr>
            <w:tcW w:w="1134" w:type="dxa"/>
          </w:tcPr>
          <w:p w14:paraId="2F0569AA" w14:textId="77777777" w:rsidR="00BE18F7" w:rsidRDefault="008426A7">
            <w:pPr>
              <w:bidi/>
              <w:jc w:val="center"/>
            </w:pPr>
            <w:r>
              <w:rPr>
                <w:sz w:val="18"/>
                <w:szCs w:val="18"/>
                <w:rtl/>
              </w:rPr>
              <w:t>ص 150</w:t>
            </w:r>
          </w:p>
        </w:tc>
      </w:tr>
      <w:tr w:rsidR="00BE18F7" w14:paraId="3A9F836E" w14:textId="77777777">
        <w:trPr>
          <w:cantSplit/>
          <w:jc w:val="center"/>
        </w:trPr>
        <w:tc>
          <w:tcPr>
            <w:tcW w:w="2268" w:type="dxa"/>
          </w:tcPr>
          <w:p w14:paraId="656EE20F" w14:textId="77777777" w:rsidR="00BE18F7" w:rsidRDefault="008426A7">
            <w:pPr>
              <w:bidi/>
            </w:pPr>
            <w:r>
              <w:rPr>
                <w:sz w:val="18"/>
                <w:szCs w:val="18"/>
                <w:rtl/>
              </w:rPr>
              <w:t>اختبار الدمك لطبقة الأساس</w:t>
            </w:r>
          </w:p>
        </w:tc>
        <w:tc>
          <w:tcPr>
            <w:tcW w:w="1814" w:type="dxa"/>
          </w:tcPr>
          <w:p w14:paraId="69E34844" w14:textId="77777777" w:rsidR="00BE18F7" w:rsidRDefault="00BE18F7">
            <w:pPr>
              <w:bidi/>
            </w:pPr>
          </w:p>
        </w:tc>
        <w:tc>
          <w:tcPr>
            <w:tcW w:w="2041" w:type="dxa"/>
          </w:tcPr>
          <w:p w14:paraId="4F584B58" w14:textId="77777777" w:rsidR="00BE18F7" w:rsidRDefault="008426A7">
            <w:pPr>
              <w:bidi/>
            </w:pPr>
            <w:r>
              <w:rPr>
                <w:sz w:val="18"/>
                <w:szCs w:val="18"/>
                <w:rtl/>
              </w:rPr>
              <w:t>لكل 200 م2 لكل طبقة</w:t>
            </w:r>
          </w:p>
        </w:tc>
        <w:tc>
          <w:tcPr>
            <w:tcW w:w="2835" w:type="dxa"/>
          </w:tcPr>
          <w:p w14:paraId="094F455D" w14:textId="77777777" w:rsidR="00BE18F7" w:rsidRDefault="008426A7">
            <w:pPr>
              <w:bidi/>
            </w:pPr>
            <w:r>
              <w:rPr>
                <w:sz w:val="18"/>
                <w:szCs w:val="18"/>
                <w:rtl/>
              </w:rPr>
              <w:t>حسب المواصفات</w:t>
            </w:r>
          </w:p>
        </w:tc>
        <w:tc>
          <w:tcPr>
            <w:tcW w:w="1134" w:type="dxa"/>
          </w:tcPr>
          <w:p w14:paraId="4124C4D2" w14:textId="77777777" w:rsidR="00BE18F7" w:rsidRDefault="008426A7">
            <w:pPr>
              <w:bidi/>
              <w:jc w:val="center"/>
            </w:pPr>
            <w:r>
              <w:rPr>
                <w:sz w:val="18"/>
                <w:szCs w:val="18"/>
                <w:rtl/>
              </w:rPr>
              <w:t>ص 151</w:t>
            </w:r>
          </w:p>
        </w:tc>
      </w:tr>
      <w:tr w:rsidR="00BE18F7" w14:paraId="2E9BEBE9" w14:textId="77777777">
        <w:trPr>
          <w:cantSplit/>
          <w:jc w:val="center"/>
        </w:trPr>
        <w:tc>
          <w:tcPr>
            <w:tcW w:w="2268" w:type="dxa"/>
          </w:tcPr>
          <w:p w14:paraId="1481F652" w14:textId="77777777" w:rsidR="00BE18F7" w:rsidRDefault="008426A7">
            <w:pPr>
              <w:bidi/>
            </w:pPr>
            <w:r>
              <w:rPr>
                <w:sz w:val="18"/>
                <w:szCs w:val="18"/>
                <w:rtl/>
              </w:rPr>
              <w:t>Marshall method Test &amp; Specific Gravity</w:t>
            </w:r>
          </w:p>
        </w:tc>
        <w:tc>
          <w:tcPr>
            <w:tcW w:w="1814" w:type="dxa"/>
          </w:tcPr>
          <w:p w14:paraId="58D355B8" w14:textId="77777777" w:rsidR="00BE18F7" w:rsidRDefault="00BE18F7">
            <w:pPr>
              <w:bidi/>
            </w:pPr>
          </w:p>
        </w:tc>
        <w:tc>
          <w:tcPr>
            <w:tcW w:w="2041" w:type="dxa"/>
          </w:tcPr>
          <w:p w14:paraId="3E8C5AF2" w14:textId="77777777" w:rsidR="00BE18F7" w:rsidRDefault="008426A7">
            <w:pPr>
              <w:bidi/>
            </w:pPr>
            <w:r>
              <w:rPr>
                <w:sz w:val="18"/>
                <w:szCs w:val="18"/>
                <w:rtl/>
              </w:rPr>
              <w:t>يوميا وواحد لكل 1000 طن</w:t>
            </w:r>
          </w:p>
        </w:tc>
        <w:tc>
          <w:tcPr>
            <w:tcW w:w="2835" w:type="dxa"/>
          </w:tcPr>
          <w:p w14:paraId="2989CD5B" w14:textId="77777777" w:rsidR="00BE18F7" w:rsidRDefault="008426A7">
            <w:pPr>
              <w:bidi/>
            </w:pPr>
            <w:r>
              <w:rPr>
                <w:sz w:val="18"/>
                <w:szCs w:val="18"/>
                <w:rtl/>
              </w:rPr>
              <w:t>حسب الخلطة المعتمدة</w:t>
            </w:r>
          </w:p>
        </w:tc>
        <w:tc>
          <w:tcPr>
            <w:tcW w:w="1134" w:type="dxa"/>
          </w:tcPr>
          <w:p w14:paraId="2697F4ED" w14:textId="77777777" w:rsidR="00BE18F7" w:rsidRDefault="008426A7">
            <w:pPr>
              <w:bidi/>
              <w:jc w:val="center"/>
            </w:pPr>
            <w:r>
              <w:rPr>
                <w:sz w:val="18"/>
                <w:szCs w:val="18"/>
                <w:rtl/>
              </w:rPr>
              <w:t>ص 152</w:t>
            </w:r>
          </w:p>
        </w:tc>
      </w:tr>
      <w:tr w:rsidR="00BE18F7" w14:paraId="627D8B45" w14:textId="77777777">
        <w:trPr>
          <w:cantSplit/>
          <w:jc w:val="center"/>
        </w:trPr>
        <w:tc>
          <w:tcPr>
            <w:tcW w:w="2268" w:type="dxa"/>
          </w:tcPr>
          <w:p w14:paraId="2EB60BE2" w14:textId="77777777" w:rsidR="00BE18F7" w:rsidRDefault="008426A7">
            <w:pPr>
              <w:bidi/>
            </w:pPr>
            <w:r>
              <w:rPr>
                <w:sz w:val="18"/>
                <w:szCs w:val="18"/>
                <w:rtl/>
              </w:rPr>
              <w:t>Extraction</w:t>
            </w:r>
          </w:p>
        </w:tc>
        <w:tc>
          <w:tcPr>
            <w:tcW w:w="1814" w:type="dxa"/>
          </w:tcPr>
          <w:p w14:paraId="18F2A676" w14:textId="77777777" w:rsidR="00BE18F7" w:rsidRDefault="00BE18F7">
            <w:pPr>
              <w:bidi/>
            </w:pPr>
          </w:p>
        </w:tc>
        <w:tc>
          <w:tcPr>
            <w:tcW w:w="2041" w:type="dxa"/>
          </w:tcPr>
          <w:p w14:paraId="2FE8A9AD" w14:textId="77777777" w:rsidR="00BE18F7" w:rsidRDefault="008426A7">
            <w:pPr>
              <w:bidi/>
            </w:pPr>
            <w:r>
              <w:rPr>
                <w:sz w:val="18"/>
                <w:szCs w:val="18"/>
                <w:rtl/>
              </w:rPr>
              <w:t>واحد لكل اختبار مارشال</w:t>
            </w:r>
          </w:p>
        </w:tc>
        <w:tc>
          <w:tcPr>
            <w:tcW w:w="2835" w:type="dxa"/>
          </w:tcPr>
          <w:p w14:paraId="0BC21D27" w14:textId="77777777" w:rsidR="00BE18F7" w:rsidRDefault="008426A7">
            <w:pPr>
              <w:bidi/>
            </w:pPr>
            <w:r>
              <w:rPr>
                <w:sz w:val="18"/>
                <w:szCs w:val="18"/>
                <w:rtl/>
              </w:rPr>
              <w:t>نسبة الأسفلت والتدرج</w:t>
            </w:r>
          </w:p>
        </w:tc>
        <w:tc>
          <w:tcPr>
            <w:tcW w:w="1134" w:type="dxa"/>
          </w:tcPr>
          <w:p w14:paraId="30E529B3" w14:textId="77777777" w:rsidR="00BE18F7" w:rsidRDefault="008426A7">
            <w:pPr>
              <w:bidi/>
              <w:jc w:val="center"/>
            </w:pPr>
            <w:r>
              <w:rPr>
                <w:sz w:val="18"/>
                <w:szCs w:val="18"/>
                <w:rtl/>
              </w:rPr>
              <w:t>ص 152</w:t>
            </w:r>
          </w:p>
        </w:tc>
      </w:tr>
      <w:tr w:rsidR="00BE18F7" w14:paraId="31CE9956" w14:textId="77777777">
        <w:trPr>
          <w:cantSplit/>
          <w:jc w:val="center"/>
        </w:trPr>
        <w:tc>
          <w:tcPr>
            <w:tcW w:w="2268" w:type="dxa"/>
          </w:tcPr>
          <w:p w14:paraId="0554CEB4" w14:textId="77777777" w:rsidR="00BE18F7" w:rsidRDefault="008426A7">
            <w:pPr>
              <w:bidi/>
            </w:pPr>
            <w:r>
              <w:rPr>
                <w:sz w:val="18"/>
                <w:szCs w:val="18"/>
                <w:rtl/>
              </w:rPr>
              <w:t>Cored or sawed specimens</w:t>
            </w:r>
          </w:p>
        </w:tc>
        <w:tc>
          <w:tcPr>
            <w:tcW w:w="1814" w:type="dxa"/>
          </w:tcPr>
          <w:p w14:paraId="218A93CD" w14:textId="77777777" w:rsidR="00BE18F7" w:rsidRDefault="00BE18F7">
            <w:pPr>
              <w:bidi/>
            </w:pPr>
          </w:p>
        </w:tc>
        <w:tc>
          <w:tcPr>
            <w:tcW w:w="2041" w:type="dxa"/>
          </w:tcPr>
          <w:p w14:paraId="5C54F317" w14:textId="77777777" w:rsidR="00BE18F7" w:rsidRDefault="008426A7">
            <w:pPr>
              <w:bidi/>
            </w:pPr>
            <w:r>
              <w:rPr>
                <w:sz w:val="18"/>
                <w:szCs w:val="18"/>
                <w:rtl/>
              </w:rPr>
              <w:t>3 عينات كل 836 م2</w:t>
            </w:r>
          </w:p>
        </w:tc>
        <w:tc>
          <w:tcPr>
            <w:tcW w:w="2835" w:type="dxa"/>
          </w:tcPr>
          <w:p w14:paraId="41FEAE78" w14:textId="77777777" w:rsidR="00BE18F7" w:rsidRDefault="008426A7">
            <w:pPr>
              <w:bidi/>
            </w:pPr>
            <w:r>
              <w:rPr>
                <w:sz w:val="18"/>
                <w:szCs w:val="18"/>
                <w:rtl/>
              </w:rPr>
              <w:t>السمك والكثافة</w:t>
            </w:r>
          </w:p>
        </w:tc>
        <w:tc>
          <w:tcPr>
            <w:tcW w:w="1134" w:type="dxa"/>
          </w:tcPr>
          <w:p w14:paraId="627807C2" w14:textId="77777777" w:rsidR="00BE18F7" w:rsidRDefault="008426A7">
            <w:pPr>
              <w:bidi/>
              <w:jc w:val="center"/>
            </w:pPr>
            <w:r>
              <w:rPr>
                <w:sz w:val="18"/>
                <w:szCs w:val="18"/>
                <w:rtl/>
              </w:rPr>
              <w:t>ص 152</w:t>
            </w:r>
          </w:p>
        </w:tc>
      </w:tr>
      <w:tr w:rsidR="00BE18F7" w14:paraId="19D04548" w14:textId="77777777">
        <w:trPr>
          <w:cantSplit/>
          <w:jc w:val="center"/>
        </w:trPr>
        <w:tc>
          <w:tcPr>
            <w:tcW w:w="2268" w:type="dxa"/>
          </w:tcPr>
          <w:p w14:paraId="5DDD3562" w14:textId="77777777" w:rsidR="00BE18F7" w:rsidRDefault="008426A7">
            <w:pPr>
              <w:bidi/>
            </w:pPr>
            <w:r>
              <w:rPr>
                <w:sz w:val="18"/>
                <w:szCs w:val="18"/>
                <w:rtl/>
              </w:rPr>
              <w:t>Gradation &amp; Fracture faces</w:t>
            </w:r>
          </w:p>
        </w:tc>
        <w:tc>
          <w:tcPr>
            <w:tcW w:w="1814" w:type="dxa"/>
          </w:tcPr>
          <w:p w14:paraId="0A55D2D6" w14:textId="77777777" w:rsidR="00BE18F7" w:rsidRDefault="00BE18F7">
            <w:pPr>
              <w:bidi/>
            </w:pPr>
          </w:p>
        </w:tc>
        <w:tc>
          <w:tcPr>
            <w:tcW w:w="2041" w:type="dxa"/>
          </w:tcPr>
          <w:p w14:paraId="1986143E" w14:textId="77777777" w:rsidR="00BE18F7" w:rsidRDefault="008426A7">
            <w:pPr>
              <w:bidi/>
            </w:pPr>
            <w:r>
              <w:rPr>
                <w:sz w:val="18"/>
                <w:szCs w:val="18"/>
                <w:rtl/>
              </w:rPr>
              <w:t>مع كل Extraction</w:t>
            </w:r>
          </w:p>
        </w:tc>
        <w:tc>
          <w:tcPr>
            <w:tcW w:w="2835" w:type="dxa"/>
          </w:tcPr>
          <w:p w14:paraId="47C3405A" w14:textId="77777777" w:rsidR="00BE18F7" w:rsidRDefault="008426A7">
            <w:pPr>
              <w:bidi/>
            </w:pPr>
            <w:r>
              <w:rPr>
                <w:sz w:val="18"/>
                <w:szCs w:val="18"/>
                <w:rtl/>
              </w:rPr>
              <w:t>حسب المواصفات</w:t>
            </w:r>
          </w:p>
        </w:tc>
        <w:tc>
          <w:tcPr>
            <w:tcW w:w="1134" w:type="dxa"/>
          </w:tcPr>
          <w:p w14:paraId="28888E85" w14:textId="77777777" w:rsidR="00BE18F7" w:rsidRDefault="008426A7">
            <w:pPr>
              <w:bidi/>
              <w:jc w:val="center"/>
            </w:pPr>
            <w:r>
              <w:rPr>
                <w:sz w:val="18"/>
                <w:szCs w:val="18"/>
                <w:rtl/>
              </w:rPr>
              <w:t>ص 152</w:t>
            </w:r>
          </w:p>
        </w:tc>
      </w:tr>
      <w:tr w:rsidR="00BE18F7" w14:paraId="298B86E0" w14:textId="77777777">
        <w:trPr>
          <w:cantSplit/>
          <w:jc w:val="center"/>
        </w:trPr>
        <w:tc>
          <w:tcPr>
            <w:tcW w:w="2268" w:type="dxa"/>
          </w:tcPr>
          <w:p w14:paraId="65FEA123" w14:textId="77777777" w:rsidR="00BE18F7" w:rsidRDefault="008426A7">
            <w:pPr>
              <w:bidi/>
            </w:pPr>
            <w:r>
              <w:rPr>
                <w:sz w:val="18"/>
                <w:szCs w:val="18"/>
                <w:rtl/>
              </w:rPr>
              <w:t>قوة الكسر وامتصاص الماء ونسبة السلفات والسيليكا للبردورة</w:t>
            </w:r>
          </w:p>
        </w:tc>
        <w:tc>
          <w:tcPr>
            <w:tcW w:w="1814" w:type="dxa"/>
          </w:tcPr>
          <w:p w14:paraId="7478AE94" w14:textId="77777777" w:rsidR="00BE18F7" w:rsidRDefault="00BE18F7">
            <w:pPr>
              <w:bidi/>
            </w:pPr>
          </w:p>
        </w:tc>
        <w:tc>
          <w:tcPr>
            <w:tcW w:w="2041" w:type="dxa"/>
          </w:tcPr>
          <w:p w14:paraId="54CE4F10" w14:textId="77777777" w:rsidR="00BE18F7" w:rsidRDefault="008426A7">
            <w:pPr>
              <w:bidi/>
            </w:pPr>
            <w:r>
              <w:rPr>
                <w:sz w:val="18"/>
                <w:szCs w:val="18"/>
                <w:rtl/>
              </w:rPr>
              <w:t>8 عينات للاعتماد و4 لكل 1000 م.ط (كسر 4 وحدات، امتصاص 3)</w:t>
            </w:r>
          </w:p>
        </w:tc>
        <w:tc>
          <w:tcPr>
            <w:tcW w:w="2835" w:type="dxa"/>
          </w:tcPr>
          <w:p w14:paraId="09BBF6DA" w14:textId="77777777" w:rsidR="00BE18F7" w:rsidRDefault="008426A7">
            <w:pPr>
              <w:bidi/>
            </w:pPr>
            <w:r>
              <w:rPr>
                <w:sz w:val="18"/>
                <w:szCs w:val="18"/>
                <w:rtl/>
              </w:rPr>
              <w:t>حسب المواصفات</w:t>
            </w:r>
          </w:p>
        </w:tc>
        <w:tc>
          <w:tcPr>
            <w:tcW w:w="1134" w:type="dxa"/>
          </w:tcPr>
          <w:p w14:paraId="0AF9BB1A" w14:textId="77777777" w:rsidR="00BE18F7" w:rsidRDefault="008426A7">
            <w:pPr>
              <w:bidi/>
              <w:jc w:val="center"/>
            </w:pPr>
            <w:r>
              <w:rPr>
                <w:sz w:val="18"/>
                <w:szCs w:val="18"/>
                <w:rtl/>
              </w:rPr>
              <w:t>ص 152</w:t>
            </w:r>
          </w:p>
        </w:tc>
      </w:tr>
      <w:tr w:rsidR="00BE18F7" w14:paraId="67E95FE9" w14:textId="77777777">
        <w:trPr>
          <w:cantSplit/>
          <w:jc w:val="center"/>
        </w:trPr>
        <w:tc>
          <w:tcPr>
            <w:tcW w:w="2268" w:type="dxa"/>
          </w:tcPr>
          <w:p w14:paraId="68C1FC37" w14:textId="77777777" w:rsidR="00BE18F7" w:rsidRDefault="008426A7">
            <w:pPr>
              <w:bidi/>
            </w:pPr>
            <w:r>
              <w:rPr>
                <w:sz w:val="18"/>
                <w:szCs w:val="18"/>
                <w:rtl/>
              </w:rPr>
              <w:t>قوة التحمل للإنترلوك</w:t>
            </w:r>
          </w:p>
        </w:tc>
        <w:tc>
          <w:tcPr>
            <w:tcW w:w="1814" w:type="dxa"/>
          </w:tcPr>
          <w:p w14:paraId="74F5B6B3" w14:textId="77777777" w:rsidR="00BE18F7" w:rsidRDefault="00BE18F7">
            <w:pPr>
              <w:bidi/>
            </w:pPr>
          </w:p>
        </w:tc>
        <w:tc>
          <w:tcPr>
            <w:tcW w:w="2041" w:type="dxa"/>
          </w:tcPr>
          <w:p w14:paraId="116EE060" w14:textId="77777777" w:rsidR="00BE18F7" w:rsidRDefault="008426A7">
            <w:pPr>
              <w:bidi/>
            </w:pPr>
            <w:r>
              <w:rPr>
                <w:sz w:val="18"/>
                <w:szCs w:val="18"/>
                <w:rtl/>
              </w:rPr>
              <w:t>10 وحدات من كل 15 وحدة لكل 1000 م2</w:t>
            </w:r>
          </w:p>
        </w:tc>
        <w:tc>
          <w:tcPr>
            <w:tcW w:w="2835" w:type="dxa"/>
          </w:tcPr>
          <w:p w14:paraId="65A2735A" w14:textId="77777777" w:rsidR="00BE18F7" w:rsidRDefault="008426A7">
            <w:pPr>
              <w:bidi/>
            </w:pPr>
            <w:r>
              <w:rPr>
                <w:sz w:val="18"/>
                <w:szCs w:val="18"/>
                <w:rtl/>
              </w:rPr>
              <w:t>حسب المواصفات</w:t>
            </w:r>
          </w:p>
        </w:tc>
        <w:tc>
          <w:tcPr>
            <w:tcW w:w="1134" w:type="dxa"/>
          </w:tcPr>
          <w:p w14:paraId="2430318B" w14:textId="77777777" w:rsidR="00BE18F7" w:rsidRDefault="008426A7">
            <w:pPr>
              <w:bidi/>
              <w:jc w:val="center"/>
            </w:pPr>
            <w:r>
              <w:rPr>
                <w:sz w:val="18"/>
                <w:szCs w:val="18"/>
                <w:rtl/>
              </w:rPr>
              <w:t>ص 206</w:t>
            </w:r>
          </w:p>
        </w:tc>
      </w:tr>
      <w:tr w:rsidR="00BE18F7" w14:paraId="2D258B51" w14:textId="77777777">
        <w:trPr>
          <w:cantSplit/>
          <w:jc w:val="center"/>
        </w:trPr>
        <w:tc>
          <w:tcPr>
            <w:tcW w:w="2268" w:type="dxa"/>
          </w:tcPr>
          <w:p w14:paraId="7F11533E" w14:textId="77777777" w:rsidR="00BE18F7" w:rsidRDefault="008426A7">
            <w:pPr>
              <w:bidi/>
            </w:pPr>
            <w:r>
              <w:rPr>
                <w:sz w:val="18"/>
                <w:szCs w:val="18"/>
                <w:rtl/>
              </w:rPr>
              <w:t>امتصاص الماء للإنترلوك</w:t>
            </w:r>
          </w:p>
        </w:tc>
        <w:tc>
          <w:tcPr>
            <w:tcW w:w="1814" w:type="dxa"/>
          </w:tcPr>
          <w:p w14:paraId="56B37D6A" w14:textId="77777777" w:rsidR="00BE18F7" w:rsidRDefault="00BE18F7">
            <w:pPr>
              <w:bidi/>
            </w:pPr>
          </w:p>
        </w:tc>
        <w:tc>
          <w:tcPr>
            <w:tcW w:w="2041" w:type="dxa"/>
          </w:tcPr>
          <w:p w14:paraId="3EDF2A25" w14:textId="77777777" w:rsidR="00BE18F7" w:rsidRDefault="008426A7">
            <w:pPr>
              <w:bidi/>
            </w:pPr>
            <w:r>
              <w:rPr>
                <w:sz w:val="18"/>
                <w:szCs w:val="18"/>
                <w:rtl/>
              </w:rPr>
              <w:t>3 وحدات من كل 15 وحدة لكل 1000 م2</w:t>
            </w:r>
          </w:p>
        </w:tc>
        <w:tc>
          <w:tcPr>
            <w:tcW w:w="2835" w:type="dxa"/>
          </w:tcPr>
          <w:p w14:paraId="126090BB" w14:textId="77777777" w:rsidR="00BE18F7" w:rsidRDefault="008426A7">
            <w:pPr>
              <w:bidi/>
            </w:pPr>
            <w:r>
              <w:rPr>
                <w:sz w:val="18"/>
                <w:szCs w:val="18"/>
                <w:rtl/>
              </w:rPr>
              <w:t>حسب المواصفات</w:t>
            </w:r>
          </w:p>
        </w:tc>
        <w:tc>
          <w:tcPr>
            <w:tcW w:w="1134" w:type="dxa"/>
          </w:tcPr>
          <w:p w14:paraId="1D9D0DC2" w14:textId="77777777" w:rsidR="00BE18F7" w:rsidRDefault="008426A7">
            <w:pPr>
              <w:bidi/>
              <w:jc w:val="center"/>
            </w:pPr>
            <w:r>
              <w:rPr>
                <w:sz w:val="18"/>
                <w:szCs w:val="18"/>
                <w:rtl/>
              </w:rPr>
              <w:t>ص 206</w:t>
            </w:r>
          </w:p>
        </w:tc>
      </w:tr>
      <w:tr w:rsidR="00BE18F7" w14:paraId="44C6878F" w14:textId="77777777">
        <w:trPr>
          <w:cantSplit/>
          <w:jc w:val="center"/>
        </w:trPr>
        <w:tc>
          <w:tcPr>
            <w:tcW w:w="2268" w:type="dxa"/>
          </w:tcPr>
          <w:p w14:paraId="145E72FA" w14:textId="77777777" w:rsidR="00BE18F7" w:rsidRDefault="008426A7">
            <w:pPr>
              <w:bidi/>
            </w:pPr>
            <w:r>
              <w:rPr>
                <w:sz w:val="18"/>
                <w:szCs w:val="18"/>
                <w:rtl/>
              </w:rPr>
              <w:t>نسبة الكلوريد للإنترلوك</w:t>
            </w:r>
          </w:p>
        </w:tc>
        <w:tc>
          <w:tcPr>
            <w:tcW w:w="1814" w:type="dxa"/>
          </w:tcPr>
          <w:p w14:paraId="066D9E6A" w14:textId="77777777" w:rsidR="00BE18F7" w:rsidRDefault="00BE18F7">
            <w:pPr>
              <w:bidi/>
            </w:pPr>
          </w:p>
        </w:tc>
        <w:tc>
          <w:tcPr>
            <w:tcW w:w="2041" w:type="dxa"/>
          </w:tcPr>
          <w:p w14:paraId="366307D3" w14:textId="77777777" w:rsidR="00BE18F7" w:rsidRDefault="008426A7">
            <w:pPr>
              <w:bidi/>
            </w:pPr>
            <w:r>
              <w:rPr>
                <w:sz w:val="18"/>
                <w:szCs w:val="18"/>
                <w:rtl/>
              </w:rPr>
              <w:t>وحدة واحدة من كل 15 وحدة لكل 1000 م2</w:t>
            </w:r>
          </w:p>
        </w:tc>
        <w:tc>
          <w:tcPr>
            <w:tcW w:w="2835" w:type="dxa"/>
          </w:tcPr>
          <w:p w14:paraId="102FEFCA" w14:textId="77777777" w:rsidR="00BE18F7" w:rsidRDefault="008426A7">
            <w:pPr>
              <w:bidi/>
            </w:pPr>
            <w:r>
              <w:rPr>
                <w:sz w:val="18"/>
                <w:szCs w:val="18"/>
                <w:rtl/>
              </w:rPr>
              <w:t>حسب المواصفات</w:t>
            </w:r>
          </w:p>
        </w:tc>
        <w:tc>
          <w:tcPr>
            <w:tcW w:w="1134" w:type="dxa"/>
          </w:tcPr>
          <w:p w14:paraId="1A0ECC76" w14:textId="77777777" w:rsidR="00BE18F7" w:rsidRDefault="008426A7">
            <w:pPr>
              <w:bidi/>
              <w:jc w:val="center"/>
            </w:pPr>
            <w:r>
              <w:rPr>
                <w:sz w:val="18"/>
                <w:szCs w:val="18"/>
                <w:rtl/>
              </w:rPr>
              <w:t>ص 206</w:t>
            </w:r>
          </w:p>
        </w:tc>
      </w:tr>
      <w:tr w:rsidR="00BE18F7" w14:paraId="108D31D7" w14:textId="77777777">
        <w:trPr>
          <w:cantSplit/>
          <w:jc w:val="center"/>
        </w:trPr>
        <w:tc>
          <w:tcPr>
            <w:tcW w:w="2268" w:type="dxa"/>
          </w:tcPr>
          <w:p w14:paraId="0F4B57BD" w14:textId="77777777" w:rsidR="00BE18F7" w:rsidRDefault="008426A7">
            <w:pPr>
              <w:bidi/>
            </w:pPr>
            <w:r>
              <w:rPr>
                <w:sz w:val="18"/>
                <w:szCs w:val="18"/>
                <w:rtl/>
              </w:rPr>
              <w:t>نسبة السلفات للإنترلوك</w:t>
            </w:r>
          </w:p>
        </w:tc>
        <w:tc>
          <w:tcPr>
            <w:tcW w:w="1814" w:type="dxa"/>
          </w:tcPr>
          <w:p w14:paraId="58719885" w14:textId="77777777" w:rsidR="00BE18F7" w:rsidRDefault="00BE18F7">
            <w:pPr>
              <w:bidi/>
            </w:pPr>
          </w:p>
        </w:tc>
        <w:tc>
          <w:tcPr>
            <w:tcW w:w="2041" w:type="dxa"/>
          </w:tcPr>
          <w:p w14:paraId="18F4FC43" w14:textId="77777777" w:rsidR="00BE18F7" w:rsidRDefault="008426A7">
            <w:pPr>
              <w:bidi/>
            </w:pPr>
            <w:r>
              <w:rPr>
                <w:sz w:val="18"/>
                <w:szCs w:val="18"/>
                <w:rtl/>
              </w:rPr>
              <w:t>وحدة واحدة من كل 15 وحدة لكل 1000 م2</w:t>
            </w:r>
          </w:p>
        </w:tc>
        <w:tc>
          <w:tcPr>
            <w:tcW w:w="2835" w:type="dxa"/>
          </w:tcPr>
          <w:p w14:paraId="097E56EF" w14:textId="77777777" w:rsidR="00BE18F7" w:rsidRDefault="008426A7">
            <w:pPr>
              <w:bidi/>
            </w:pPr>
            <w:r>
              <w:rPr>
                <w:sz w:val="18"/>
                <w:szCs w:val="18"/>
                <w:rtl/>
              </w:rPr>
              <w:t>حسب المواصفات</w:t>
            </w:r>
          </w:p>
        </w:tc>
        <w:tc>
          <w:tcPr>
            <w:tcW w:w="1134" w:type="dxa"/>
          </w:tcPr>
          <w:p w14:paraId="4ED9B1F7" w14:textId="77777777" w:rsidR="00BE18F7" w:rsidRDefault="008426A7">
            <w:pPr>
              <w:bidi/>
              <w:jc w:val="center"/>
            </w:pPr>
            <w:r>
              <w:rPr>
                <w:sz w:val="18"/>
                <w:szCs w:val="18"/>
                <w:rtl/>
              </w:rPr>
              <w:t>ص 206</w:t>
            </w:r>
          </w:p>
        </w:tc>
      </w:tr>
      <w:tr w:rsidR="00BE18F7" w14:paraId="03300961" w14:textId="77777777">
        <w:trPr>
          <w:cantSplit/>
          <w:jc w:val="center"/>
        </w:trPr>
        <w:tc>
          <w:tcPr>
            <w:tcW w:w="2268" w:type="dxa"/>
          </w:tcPr>
          <w:p w14:paraId="13BDC82B" w14:textId="77777777" w:rsidR="00BE18F7" w:rsidRDefault="008426A7">
            <w:pPr>
              <w:bidi/>
            </w:pPr>
            <w:r>
              <w:rPr>
                <w:sz w:val="18"/>
                <w:szCs w:val="18"/>
                <w:rtl/>
              </w:rPr>
              <w:t>اختبارات ضبط جودة الأسفلت</w:t>
            </w:r>
          </w:p>
        </w:tc>
        <w:tc>
          <w:tcPr>
            <w:tcW w:w="1814" w:type="dxa"/>
          </w:tcPr>
          <w:p w14:paraId="72B4E2E6" w14:textId="77777777" w:rsidR="00BE18F7" w:rsidRDefault="00BE18F7">
            <w:pPr>
              <w:bidi/>
            </w:pPr>
          </w:p>
        </w:tc>
        <w:tc>
          <w:tcPr>
            <w:tcW w:w="2041" w:type="dxa"/>
          </w:tcPr>
          <w:p w14:paraId="2071841F" w14:textId="77777777" w:rsidR="00BE18F7" w:rsidRDefault="008426A7">
            <w:pPr>
              <w:bidi/>
            </w:pPr>
            <w:r>
              <w:rPr>
                <w:sz w:val="18"/>
                <w:szCs w:val="18"/>
                <w:rtl/>
              </w:rPr>
              <w:t>حسب المواصفات</w:t>
            </w:r>
          </w:p>
        </w:tc>
        <w:tc>
          <w:tcPr>
            <w:tcW w:w="2835" w:type="dxa"/>
          </w:tcPr>
          <w:p w14:paraId="3DE668C3" w14:textId="77777777" w:rsidR="00BE18F7" w:rsidRDefault="008426A7">
            <w:pPr>
              <w:bidi/>
            </w:pPr>
            <w:r>
              <w:rPr>
                <w:sz w:val="18"/>
                <w:szCs w:val="18"/>
                <w:rtl/>
              </w:rPr>
              <w:t>مطابقة</w:t>
            </w:r>
          </w:p>
        </w:tc>
        <w:tc>
          <w:tcPr>
            <w:tcW w:w="1134" w:type="dxa"/>
          </w:tcPr>
          <w:p w14:paraId="4B4DCFF7" w14:textId="77777777" w:rsidR="00BE18F7" w:rsidRDefault="008426A7">
            <w:pPr>
              <w:bidi/>
              <w:jc w:val="center"/>
            </w:pPr>
            <w:r>
              <w:rPr>
                <w:sz w:val="18"/>
                <w:szCs w:val="18"/>
                <w:rtl/>
              </w:rPr>
              <w:t>ص 296</w:t>
            </w:r>
          </w:p>
        </w:tc>
      </w:tr>
      <w:tr w:rsidR="00BE18F7" w14:paraId="499165ED" w14:textId="77777777">
        <w:trPr>
          <w:cantSplit/>
          <w:jc w:val="center"/>
        </w:trPr>
        <w:tc>
          <w:tcPr>
            <w:tcW w:w="2268" w:type="dxa"/>
          </w:tcPr>
          <w:p w14:paraId="64E48F20" w14:textId="77777777" w:rsidR="00BE18F7" w:rsidRDefault="008426A7">
            <w:pPr>
              <w:bidi/>
            </w:pPr>
            <w:r>
              <w:rPr>
                <w:sz w:val="18"/>
                <w:szCs w:val="18"/>
                <w:rtl/>
              </w:rPr>
              <w:t>حرارة مخلوط الأسفلت</w:t>
            </w:r>
          </w:p>
        </w:tc>
        <w:tc>
          <w:tcPr>
            <w:tcW w:w="1814" w:type="dxa"/>
          </w:tcPr>
          <w:p w14:paraId="2F53A402" w14:textId="77777777" w:rsidR="00BE18F7" w:rsidRDefault="00BE18F7">
            <w:pPr>
              <w:bidi/>
            </w:pPr>
          </w:p>
        </w:tc>
        <w:tc>
          <w:tcPr>
            <w:tcW w:w="2041" w:type="dxa"/>
          </w:tcPr>
          <w:p w14:paraId="36C7A1FD" w14:textId="77777777" w:rsidR="00BE18F7" w:rsidRDefault="008426A7">
            <w:pPr>
              <w:bidi/>
            </w:pPr>
            <w:r>
              <w:rPr>
                <w:sz w:val="18"/>
                <w:szCs w:val="18"/>
                <w:rtl/>
              </w:rPr>
              <w:t>كل سيارة بترمومتر</w:t>
            </w:r>
          </w:p>
        </w:tc>
        <w:tc>
          <w:tcPr>
            <w:tcW w:w="2835" w:type="dxa"/>
          </w:tcPr>
          <w:p w14:paraId="239E48C5" w14:textId="77777777" w:rsidR="00BE18F7" w:rsidRDefault="008426A7">
            <w:pPr>
              <w:bidi/>
            </w:pPr>
            <w:r>
              <w:rPr>
                <w:sz w:val="18"/>
                <w:szCs w:val="18"/>
                <w:rtl/>
              </w:rPr>
              <w:t>120 إلى 160 م</w:t>
            </w:r>
          </w:p>
        </w:tc>
        <w:tc>
          <w:tcPr>
            <w:tcW w:w="1134" w:type="dxa"/>
          </w:tcPr>
          <w:p w14:paraId="0A5A6996" w14:textId="77777777" w:rsidR="00BE18F7" w:rsidRDefault="008426A7">
            <w:pPr>
              <w:bidi/>
              <w:jc w:val="center"/>
            </w:pPr>
            <w:r>
              <w:rPr>
                <w:sz w:val="18"/>
                <w:szCs w:val="18"/>
                <w:rtl/>
              </w:rPr>
              <w:t>ملحق مصور ص 27</w:t>
            </w:r>
          </w:p>
        </w:tc>
      </w:tr>
      <w:tr w:rsidR="00BE18F7" w14:paraId="4CC7898B" w14:textId="77777777">
        <w:trPr>
          <w:cantSplit/>
          <w:jc w:val="center"/>
        </w:trPr>
        <w:tc>
          <w:tcPr>
            <w:tcW w:w="2268" w:type="dxa"/>
          </w:tcPr>
          <w:p w14:paraId="6A00050B" w14:textId="77777777" w:rsidR="00BE18F7" w:rsidRDefault="008426A7">
            <w:pPr>
              <w:bidi/>
            </w:pPr>
            <w:r>
              <w:rPr>
                <w:sz w:val="18"/>
                <w:szCs w:val="18"/>
                <w:rtl/>
              </w:rPr>
              <w:t>معدل رش طبقة التشريب (لوح معلوم الوزن)</w:t>
            </w:r>
          </w:p>
        </w:tc>
        <w:tc>
          <w:tcPr>
            <w:tcW w:w="1814" w:type="dxa"/>
          </w:tcPr>
          <w:p w14:paraId="1DCE6FEF" w14:textId="77777777" w:rsidR="00BE18F7" w:rsidRDefault="00BE18F7">
            <w:pPr>
              <w:bidi/>
            </w:pPr>
          </w:p>
        </w:tc>
        <w:tc>
          <w:tcPr>
            <w:tcW w:w="2041" w:type="dxa"/>
          </w:tcPr>
          <w:p w14:paraId="13A8DDBF" w14:textId="77777777" w:rsidR="00BE18F7" w:rsidRDefault="008426A7">
            <w:pPr>
              <w:bidi/>
            </w:pPr>
            <w:r>
              <w:rPr>
                <w:sz w:val="18"/>
                <w:szCs w:val="18"/>
                <w:rtl/>
              </w:rPr>
              <w:t>أثناء الرش</w:t>
            </w:r>
          </w:p>
        </w:tc>
        <w:tc>
          <w:tcPr>
            <w:tcW w:w="2835" w:type="dxa"/>
          </w:tcPr>
          <w:p w14:paraId="504FAB86" w14:textId="77777777" w:rsidR="00BE18F7" w:rsidRDefault="008426A7">
            <w:pPr>
              <w:bidi/>
            </w:pPr>
            <w:r>
              <w:rPr>
                <w:sz w:val="18"/>
                <w:szCs w:val="18"/>
                <w:rtl/>
              </w:rPr>
              <w:t>مطابقة المعدل المطلوب</w:t>
            </w:r>
          </w:p>
        </w:tc>
        <w:tc>
          <w:tcPr>
            <w:tcW w:w="1134" w:type="dxa"/>
          </w:tcPr>
          <w:p w14:paraId="1B7403EE" w14:textId="77777777" w:rsidR="00BE18F7" w:rsidRDefault="008426A7">
            <w:pPr>
              <w:bidi/>
              <w:jc w:val="center"/>
            </w:pPr>
            <w:r>
              <w:rPr>
                <w:sz w:val="18"/>
                <w:szCs w:val="18"/>
                <w:rtl/>
              </w:rPr>
              <w:t>ملحق مصور ص 27</w:t>
            </w:r>
          </w:p>
        </w:tc>
      </w:tr>
      <w:tr w:rsidR="00BE18F7" w14:paraId="724ADE28" w14:textId="77777777">
        <w:trPr>
          <w:cantSplit/>
          <w:jc w:val="center"/>
        </w:trPr>
        <w:tc>
          <w:tcPr>
            <w:tcW w:w="2268" w:type="dxa"/>
          </w:tcPr>
          <w:p w14:paraId="1DF4694C" w14:textId="77777777" w:rsidR="00BE18F7" w:rsidRDefault="008426A7">
            <w:pPr>
              <w:bidi/>
            </w:pPr>
            <w:r>
              <w:rPr>
                <w:sz w:val="18"/>
                <w:szCs w:val="18"/>
                <w:rtl/>
              </w:rPr>
              <w:t>كور لقياس سمك الأسفلت</w:t>
            </w:r>
          </w:p>
        </w:tc>
        <w:tc>
          <w:tcPr>
            <w:tcW w:w="1814" w:type="dxa"/>
          </w:tcPr>
          <w:p w14:paraId="44784D3E" w14:textId="77777777" w:rsidR="00BE18F7" w:rsidRDefault="00BE18F7">
            <w:pPr>
              <w:bidi/>
            </w:pPr>
          </w:p>
        </w:tc>
        <w:tc>
          <w:tcPr>
            <w:tcW w:w="2041" w:type="dxa"/>
          </w:tcPr>
          <w:p w14:paraId="56382C0C" w14:textId="77777777" w:rsidR="00BE18F7" w:rsidRDefault="008426A7">
            <w:pPr>
              <w:bidi/>
            </w:pPr>
            <w:r>
              <w:rPr>
                <w:sz w:val="18"/>
                <w:szCs w:val="18"/>
                <w:rtl/>
              </w:rPr>
              <w:t>بعد الرصف</w:t>
            </w:r>
          </w:p>
        </w:tc>
        <w:tc>
          <w:tcPr>
            <w:tcW w:w="2835" w:type="dxa"/>
          </w:tcPr>
          <w:p w14:paraId="43FEB11C" w14:textId="77777777" w:rsidR="00BE18F7" w:rsidRDefault="008426A7">
            <w:pPr>
              <w:bidi/>
            </w:pPr>
            <w:r>
              <w:rPr>
                <w:sz w:val="18"/>
                <w:szCs w:val="18"/>
                <w:rtl/>
              </w:rPr>
              <w:t>تحقيق السمك المطلوب وإلا يرفض</w:t>
            </w:r>
          </w:p>
        </w:tc>
        <w:tc>
          <w:tcPr>
            <w:tcW w:w="1134" w:type="dxa"/>
          </w:tcPr>
          <w:p w14:paraId="1CDD5677" w14:textId="77777777" w:rsidR="00BE18F7" w:rsidRDefault="008426A7">
            <w:pPr>
              <w:bidi/>
              <w:jc w:val="center"/>
            </w:pPr>
            <w:r>
              <w:rPr>
                <w:sz w:val="18"/>
                <w:szCs w:val="18"/>
                <w:rtl/>
              </w:rPr>
              <w:t>ملحق مصور ص 27</w:t>
            </w:r>
          </w:p>
        </w:tc>
      </w:tr>
      <w:tr w:rsidR="00BE18F7" w14:paraId="119C47A3" w14:textId="77777777">
        <w:trPr>
          <w:cantSplit/>
          <w:jc w:val="center"/>
        </w:trPr>
        <w:tc>
          <w:tcPr>
            <w:tcW w:w="2268" w:type="dxa"/>
          </w:tcPr>
          <w:p w14:paraId="3D3996F2" w14:textId="77777777" w:rsidR="00BE18F7" w:rsidRDefault="008426A7">
            <w:pPr>
              <w:bidi/>
            </w:pPr>
            <w:r>
              <w:rPr>
                <w:sz w:val="18"/>
                <w:szCs w:val="18"/>
                <w:rtl/>
              </w:rPr>
              <w:t>انعكاسية دهانات خطوط الطريق (Retroreflectivity)</w:t>
            </w:r>
          </w:p>
        </w:tc>
        <w:tc>
          <w:tcPr>
            <w:tcW w:w="1814" w:type="dxa"/>
          </w:tcPr>
          <w:p w14:paraId="6560A9D6" w14:textId="77777777" w:rsidR="00BE18F7" w:rsidRDefault="00BE18F7">
            <w:pPr>
              <w:bidi/>
            </w:pPr>
          </w:p>
        </w:tc>
        <w:tc>
          <w:tcPr>
            <w:tcW w:w="2041" w:type="dxa"/>
          </w:tcPr>
          <w:p w14:paraId="48607479" w14:textId="77777777" w:rsidR="00BE18F7" w:rsidRDefault="008426A7">
            <w:pPr>
              <w:bidi/>
            </w:pPr>
            <w:r>
              <w:rPr>
                <w:sz w:val="18"/>
                <w:szCs w:val="18"/>
                <w:rtl/>
              </w:rPr>
              <w:t>بعد الدهان</w:t>
            </w:r>
          </w:p>
        </w:tc>
        <w:tc>
          <w:tcPr>
            <w:tcW w:w="2835" w:type="dxa"/>
          </w:tcPr>
          <w:p w14:paraId="376117DB" w14:textId="77777777" w:rsidR="00BE18F7" w:rsidRDefault="008426A7">
            <w:pPr>
              <w:bidi/>
            </w:pPr>
            <w:r>
              <w:rPr>
                <w:sz w:val="18"/>
                <w:szCs w:val="18"/>
                <w:rtl/>
              </w:rPr>
              <w:t>حسب المواصفات</w:t>
            </w:r>
          </w:p>
        </w:tc>
        <w:tc>
          <w:tcPr>
            <w:tcW w:w="1134" w:type="dxa"/>
          </w:tcPr>
          <w:p w14:paraId="22DCF47E" w14:textId="77777777" w:rsidR="00BE18F7" w:rsidRDefault="008426A7">
            <w:pPr>
              <w:bidi/>
              <w:jc w:val="center"/>
            </w:pPr>
            <w:r>
              <w:rPr>
                <w:sz w:val="18"/>
                <w:szCs w:val="18"/>
                <w:rtl/>
              </w:rPr>
              <w:t>ملحق مصور ص 27</w:t>
            </w:r>
          </w:p>
        </w:tc>
      </w:tr>
    </w:tbl>
    <w:p w14:paraId="33750518" w14:textId="77777777" w:rsidR="00BE18F7" w:rsidRDefault="00BE18F7">
      <w:pPr>
        <w:bidi/>
        <w:spacing w:after="40"/>
      </w:pPr>
    </w:p>
    <w:p w14:paraId="2B512B22" w14:textId="77777777" w:rsidR="00BE18F7" w:rsidRDefault="008426A7">
      <w:pPr>
        <w:keepNext/>
        <w:bidi/>
        <w:spacing w:after="120"/>
        <w:outlineLvl w:val="1"/>
      </w:pPr>
      <w:r>
        <w:rPr>
          <w:b/>
          <w:bCs/>
          <w:color w:val="052976"/>
          <w:sz w:val="25"/>
          <w:szCs w:val="25"/>
          <w:rtl/>
        </w:rPr>
        <w:t>11.4 أعمال لا تقبل عند الاستلام</w:t>
      </w:r>
    </w:p>
    <w:p w14:paraId="63F080C8" w14:textId="77777777" w:rsidR="00BE18F7" w:rsidRDefault="008426A7">
      <w:pPr>
        <w:bidi/>
        <w:spacing w:after="40"/>
      </w:pPr>
      <w:r>
        <w:rPr>
          <w:sz w:val="21"/>
          <w:szCs w:val="21"/>
          <w:rtl/>
        </w:rPr>
        <w:t>يلتزم المقاول بإزالة وإعادة تنفيذ أي عمل تظهر فيه إحدى الحالات التالية على نفقته، دون تمديد للمدة:</w:t>
      </w:r>
    </w:p>
    <w:p w14:paraId="1C8952CC" w14:textId="77777777" w:rsidR="00BE18F7" w:rsidRDefault="008426A7">
      <w:pPr>
        <w:bidi/>
        <w:spacing w:after="40"/>
      </w:pPr>
      <w:r>
        <w:rPr>
          <w:sz w:val="21"/>
          <w:szCs w:val="21"/>
          <w:rtl/>
        </w:rPr>
        <w:t>11.4.1  سمك طبقة الأسفلت أقل من المطلوب بعينة الكور، والمطلوب: التحقق من السمك بالكور ورفض غير المطابق (ملحق مصور ص 27)</w:t>
      </w:r>
    </w:p>
    <w:p w14:paraId="5B3A234A" w14:textId="77777777" w:rsidR="00BE18F7" w:rsidRDefault="008426A7">
      <w:pPr>
        <w:keepNext/>
        <w:bidi/>
        <w:spacing w:after="120"/>
        <w:outlineLvl w:val="1"/>
      </w:pPr>
      <w:r>
        <w:rPr>
          <w:b/>
          <w:bCs/>
          <w:color w:val="052976"/>
          <w:sz w:val="25"/>
          <w:szCs w:val="25"/>
          <w:rtl/>
        </w:rPr>
        <w:t>11.5 الاستلام</w:t>
      </w:r>
    </w:p>
    <w:p w14:paraId="6068BD26" w14:textId="77777777" w:rsidR="00BE18F7" w:rsidRDefault="008426A7">
      <w:pPr>
        <w:bidi/>
        <w:spacing w:after="80"/>
      </w:pPr>
      <w:r>
        <w:rPr>
          <w:sz w:val="21"/>
          <w:szCs w:val="21"/>
          <w:rtl/>
        </w:rPr>
        <w:t>يقدم المقاول طلب استلام (IR) قبل 24 ساعة على الأقل من كل مرحلة. عدد بنود الفحص لهذا الباب 81 بندا، منها 21 نقطة توقف (H) لا يجوز تجاوزها قبل توقيع الاستشاري، وتستخدم محاضر الاستلام الواردة في ملف محاضر الاستلام والفحص.</w:t>
      </w:r>
    </w:p>
    <w:p w14:paraId="2D2D50E5" w14:textId="77777777" w:rsidR="00BE18F7" w:rsidRDefault="008426A7">
      <w:pPr>
        <w:keepNext/>
        <w:pageBreakBefore/>
        <w:pBdr>
          <w:bottom w:val="single" w:sz="8" w:space="1" w:color="2633FF"/>
        </w:pBdr>
        <w:bidi/>
        <w:spacing w:before="200" w:after="120"/>
        <w:outlineLvl w:val="0"/>
      </w:pPr>
      <w:r>
        <w:rPr>
          <w:b/>
          <w:bCs/>
          <w:color w:val="052976"/>
          <w:sz w:val="30"/>
          <w:szCs w:val="30"/>
          <w:rtl/>
        </w:rPr>
        <w:t>12. مباني بلوك وطوب</w:t>
      </w:r>
    </w:p>
    <w:p w14:paraId="3E851EDC" w14:textId="77777777" w:rsidR="00BE18F7" w:rsidRDefault="008426A7">
      <w:pPr>
        <w:keepNext/>
        <w:bidi/>
        <w:spacing w:after="120"/>
        <w:outlineLvl w:val="1"/>
      </w:pPr>
      <w:r>
        <w:rPr>
          <w:b/>
          <w:bCs/>
          <w:color w:val="052976"/>
          <w:sz w:val="25"/>
          <w:szCs w:val="25"/>
          <w:rtl/>
        </w:rPr>
        <w:t>12.1 التزامات الأطراف</w:t>
      </w:r>
    </w:p>
    <w:p w14:paraId="13FDA435" w14:textId="77777777" w:rsidR="00BE18F7" w:rsidRDefault="008426A7">
      <w:pPr>
        <w:bidi/>
        <w:spacing w:after="40"/>
      </w:pPr>
      <w:r>
        <w:rPr>
          <w:sz w:val="21"/>
          <w:szCs w:val="21"/>
          <w:rtl/>
        </w:rPr>
        <w:t>12.1.1  يقدم المقاول عينات المواد والخلطة التصميمية للمونة للاعتماد ولا يورد أي مواد قبل اعتمادها (ص 159).</w:t>
      </w:r>
    </w:p>
    <w:p w14:paraId="04914745" w14:textId="77777777" w:rsidR="00BE18F7" w:rsidRDefault="008426A7">
      <w:pPr>
        <w:bidi/>
        <w:spacing w:after="40"/>
      </w:pPr>
      <w:r>
        <w:rPr>
          <w:sz w:val="21"/>
          <w:szCs w:val="21"/>
          <w:rtl/>
        </w:rPr>
        <w:t>12.1.2  يحتفظ المقاول ببطاقات توضح تاريخ وكمية الأسمنت الموردة لكل دفعة لاستخدام القديم أولا (ص 163).</w:t>
      </w:r>
    </w:p>
    <w:p w14:paraId="5467D684" w14:textId="77777777" w:rsidR="00BE18F7" w:rsidRDefault="008426A7">
      <w:pPr>
        <w:bidi/>
        <w:spacing w:after="40"/>
      </w:pPr>
      <w:r>
        <w:rPr>
          <w:sz w:val="21"/>
          <w:szCs w:val="21"/>
          <w:rtl/>
        </w:rPr>
        <w:t>12.1.3  يلتزم المقاول برفع مخلفات المباني على نفقته بعد تلافي الملاحظات وتسليم الدور نظيفاً (ص 167).</w:t>
      </w:r>
    </w:p>
    <w:p w14:paraId="2E9D657D" w14:textId="77777777" w:rsidR="00BE18F7" w:rsidRDefault="008426A7">
      <w:pPr>
        <w:keepNext/>
        <w:bidi/>
        <w:spacing w:after="120"/>
        <w:outlineLvl w:val="1"/>
      </w:pPr>
      <w:r>
        <w:rPr>
          <w:b/>
          <w:bCs/>
          <w:color w:val="052976"/>
          <w:sz w:val="25"/>
          <w:szCs w:val="25"/>
          <w:rtl/>
        </w:rPr>
        <w:t>12.2 المتطلبات الفنية والتفاوتات المسموحة</w:t>
      </w:r>
    </w:p>
    <w:tbl>
      <w:tblPr>
        <w:tblStyle w:val="TableGrid"/>
        <w:bidiVisual/>
        <w:tblW w:w="0" w:type="auto"/>
        <w:jc w:val="center"/>
        <w:tblLayout w:type="fixed"/>
        <w:tblLook w:val="04A0" w:firstRow="1" w:lastRow="0" w:firstColumn="1" w:lastColumn="0" w:noHBand="0" w:noVBand="1"/>
      </w:tblPr>
      <w:tblGrid>
        <w:gridCol w:w="2835"/>
        <w:gridCol w:w="3175"/>
        <w:gridCol w:w="2948"/>
        <w:gridCol w:w="1134"/>
      </w:tblGrid>
      <w:tr w:rsidR="00BE18F7" w14:paraId="3CBC94D4" w14:textId="77777777">
        <w:trPr>
          <w:cantSplit/>
          <w:tblHeader/>
          <w:jc w:val="center"/>
        </w:trPr>
        <w:tc>
          <w:tcPr>
            <w:tcW w:w="2835" w:type="dxa"/>
            <w:shd w:val="clear" w:color="auto" w:fill="052976"/>
          </w:tcPr>
          <w:p w14:paraId="674B3696" w14:textId="77777777" w:rsidR="00BE18F7" w:rsidRDefault="008426A7">
            <w:pPr>
              <w:bidi/>
              <w:jc w:val="center"/>
            </w:pPr>
            <w:r>
              <w:rPr>
                <w:b/>
                <w:bCs/>
                <w:color w:val="FFFFFF"/>
                <w:sz w:val="19"/>
                <w:szCs w:val="19"/>
                <w:rtl/>
              </w:rPr>
              <w:t>المعامل</w:t>
            </w:r>
          </w:p>
        </w:tc>
        <w:tc>
          <w:tcPr>
            <w:tcW w:w="3175" w:type="dxa"/>
            <w:shd w:val="clear" w:color="auto" w:fill="052976"/>
          </w:tcPr>
          <w:p w14:paraId="4B7A11F3" w14:textId="77777777" w:rsidR="00BE18F7" w:rsidRDefault="008426A7">
            <w:pPr>
              <w:bidi/>
              <w:jc w:val="center"/>
            </w:pPr>
            <w:r>
              <w:rPr>
                <w:b/>
                <w:bCs/>
                <w:color w:val="FFFFFF"/>
                <w:sz w:val="19"/>
                <w:szCs w:val="19"/>
                <w:rtl/>
              </w:rPr>
              <w:t>القيمة</w:t>
            </w:r>
          </w:p>
        </w:tc>
        <w:tc>
          <w:tcPr>
            <w:tcW w:w="2948" w:type="dxa"/>
            <w:shd w:val="clear" w:color="auto" w:fill="052976"/>
          </w:tcPr>
          <w:p w14:paraId="250F81FA" w14:textId="77777777" w:rsidR="00BE18F7" w:rsidRDefault="008426A7">
            <w:pPr>
              <w:bidi/>
              <w:jc w:val="center"/>
            </w:pPr>
            <w:r>
              <w:rPr>
                <w:b/>
                <w:bCs/>
                <w:color w:val="FFFFFF"/>
                <w:sz w:val="19"/>
                <w:szCs w:val="19"/>
                <w:rtl/>
              </w:rPr>
              <w:t>الشرط</w:t>
            </w:r>
          </w:p>
        </w:tc>
        <w:tc>
          <w:tcPr>
            <w:tcW w:w="1134" w:type="dxa"/>
            <w:shd w:val="clear" w:color="auto" w:fill="052976"/>
          </w:tcPr>
          <w:p w14:paraId="5EFA2078" w14:textId="77777777" w:rsidR="00BE18F7" w:rsidRDefault="008426A7">
            <w:pPr>
              <w:bidi/>
              <w:jc w:val="center"/>
            </w:pPr>
            <w:r>
              <w:rPr>
                <w:b/>
                <w:bCs/>
                <w:color w:val="FFFFFF"/>
                <w:sz w:val="19"/>
                <w:szCs w:val="19"/>
                <w:rtl/>
              </w:rPr>
              <w:t>المرجع</w:t>
            </w:r>
          </w:p>
        </w:tc>
      </w:tr>
      <w:tr w:rsidR="00BE18F7" w14:paraId="7DE6926F" w14:textId="77777777">
        <w:trPr>
          <w:cantSplit/>
          <w:jc w:val="center"/>
        </w:trPr>
        <w:tc>
          <w:tcPr>
            <w:tcW w:w="2835" w:type="dxa"/>
          </w:tcPr>
          <w:p w14:paraId="29A65ECF" w14:textId="77777777" w:rsidR="00BE18F7" w:rsidRDefault="008426A7">
            <w:pPr>
              <w:bidi/>
            </w:pPr>
            <w:r>
              <w:rPr>
                <w:sz w:val="18"/>
                <w:szCs w:val="18"/>
                <w:rtl/>
              </w:rPr>
              <w:t>عرض غطاء الدروة سابق الصب</w:t>
            </w:r>
          </w:p>
        </w:tc>
        <w:tc>
          <w:tcPr>
            <w:tcW w:w="3175" w:type="dxa"/>
          </w:tcPr>
          <w:p w14:paraId="6E900436" w14:textId="77777777" w:rsidR="00BE18F7" w:rsidRDefault="008426A7">
            <w:pPr>
              <w:bidi/>
            </w:pPr>
            <w:r>
              <w:rPr>
                <w:sz w:val="18"/>
                <w:szCs w:val="18"/>
                <w:rtl/>
              </w:rPr>
              <w:t>0.30 م لحائط CMU سمك 0.20 م</w:t>
            </w:r>
          </w:p>
        </w:tc>
        <w:tc>
          <w:tcPr>
            <w:tcW w:w="2948" w:type="dxa"/>
          </w:tcPr>
          <w:p w14:paraId="25FE83BB" w14:textId="77777777" w:rsidR="00BE18F7" w:rsidRDefault="008426A7">
            <w:pPr>
              <w:bidi/>
            </w:pPr>
            <w:r>
              <w:rPr>
                <w:sz w:val="18"/>
                <w:szCs w:val="18"/>
                <w:rtl/>
              </w:rPr>
              <w:t>Precast coping</w:t>
            </w:r>
          </w:p>
        </w:tc>
        <w:tc>
          <w:tcPr>
            <w:tcW w:w="1134" w:type="dxa"/>
          </w:tcPr>
          <w:p w14:paraId="30105701" w14:textId="77777777" w:rsidR="00BE18F7" w:rsidRDefault="008426A7">
            <w:pPr>
              <w:bidi/>
              <w:jc w:val="center"/>
            </w:pPr>
            <w:r>
              <w:rPr>
                <w:sz w:val="18"/>
                <w:szCs w:val="18"/>
                <w:rtl/>
              </w:rPr>
              <w:t>ص 378</w:t>
            </w:r>
          </w:p>
        </w:tc>
      </w:tr>
      <w:tr w:rsidR="00BE18F7" w14:paraId="63BB904B" w14:textId="77777777">
        <w:trPr>
          <w:cantSplit/>
          <w:jc w:val="center"/>
        </w:trPr>
        <w:tc>
          <w:tcPr>
            <w:tcW w:w="2835" w:type="dxa"/>
          </w:tcPr>
          <w:p w14:paraId="118C9AB2" w14:textId="77777777" w:rsidR="00BE18F7" w:rsidRDefault="008426A7">
            <w:pPr>
              <w:bidi/>
            </w:pPr>
            <w:r>
              <w:rPr>
                <w:sz w:val="18"/>
                <w:szCs w:val="18"/>
                <w:rtl/>
              </w:rPr>
              <w:t>الطوب الطفلي الصحراوي المحروق: المقاس</w:t>
            </w:r>
          </w:p>
        </w:tc>
        <w:tc>
          <w:tcPr>
            <w:tcW w:w="3175" w:type="dxa"/>
          </w:tcPr>
          <w:p w14:paraId="5A176791" w14:textId="77777777" w:rsidR="00BE18F7" w:rsidRDefault="008426A7">
            <w:pPr>
              <w:bidi/>
            </w:pPr>
            <w:r>
              <w:rPr>
                <w:sz w:val="18"/>
                <w:szCs w:val="18"/>
                <w:rtl/>
              </w:rPr>
              <w:t>250x120x60 مم</w:t>
            </w:r>
          </w:p>
        </w:tc>
        <w:tc>
          <w:tcPr>
            <w:tcW w:w="2948" w:type="dxa"/>
          </w:tcPr>
          <w:p w14:paraId="4EED1BC3" w14:textId="77777777" w:rsidR="00BE18F7" w:rsidRDefault="00BE18F7">
            <w:pPr>
              <w:bidi/>
            </w:pPr>
          </w:p>
        </w:tc>
        <w:tc>
          <w:tcPr>
            <w:tcW w:w="1134" w:type="dxa"/>
          </w:tcPr>
          <w:p w14:paraId="794EEBDE" w14:textId="77777777" w:rsidR="00BE18F7" w:rsidRDefault="008426A7">
            <w:pPr>
              <w:bidi/>
              <w:jc w:val="center"/>
            </w:pPr>
            <w:r>
              <w:rPr>
                <w:sz w:val="18"/>
                <w:szCs w:val="18"/>
                <w:rtl/>
              </w:rPr>
              <w:t>ص 51</w:t>
            </w:r>
          </w:p>
        </w:tc>
      </w:tr>
      <w:tr w:rsidR="00BE18F7" w14:paraId="739235FB" w14:textId="77777777">
        <w:trPr>
          <w:cantSplit/>
          <w:jc w:val="center"/>
        </w:trPr>
        <w:tc>
          <w:tcPr>
            <w:tcW w:w="2835" w:type="dxa"/>
          </w:tcPr>
          <w:p w14:paraId="2D9B75C6" w14:textId="77777777" w:rsidR="00BE18F7" w:rsidRDefault="008426A7">
            <w:pPr>
              <w:bidi/>
            </w:pPr>
            <w:r>
              <w:rPr>
                <w:sz w:val="18"/>
                <w:szCs w:val="18"/>
                <w:rtl/>
              </w:rPr>
              <w:t>الطوب الطفلي: متوسط مقاومة الضغط لخمس طوبات</w:t>
            </w:r>
          </w:p>
        </w:tc>
        <w:tc>
          <w:tcPr>
            <w:tcW w:w="3175" w:type="dxa"/>
          </w:tcPr>
          <w:p w14:paraId="4001EF51" w14:textId="77777777" w:rsidR="00BE18F7" w:rsidRDefault="008426A7">
            <w:pPr>
              <w:bidi/>
            </w:pPr>
            <w:r>
              <w:rPr>
                <w:sz w:val="18"/>
                <w:szCs w:val="18"/>
                <w:rtl/>
              </w:rPr>
              <w:t>4 ن/مم2 على الأقل</w:t>
            </w:r>
          </w:p>
        </w:tc>
        <w:tc>
          <w:tcPr>
            <w:tcW w:w="2948" w:type="dxa"/>
          </w:tcPr>
          <w:p w14:paraId="2546CDB8" w14:textId="77777777" w:rsidR="00BE18F7" w:rsidRDefault="008426A7">
            <w:pPr>
              <w:bidi/>
            </w:pPr>
            <w:r>
              <w:rPr>
                <w:sz w:val="18"/>
                <w:szCs w:val="18"/>
                <w:rtl/>
              </w:rPr>
              <w:t>حوائط غير حاملة (كود مصري 204-2005 ص229)</w:t>
            </w:r>
          </w:p>
        </w:tc>
        <w:tc>
          <w:tcPr>
            <w:tcW w:w="1134" w:type="dxa"/>
          </w:tcPr>
          <w:p w14:paraId="284ED6C6" w14:textId="77777777" w:rsidR="00BE18F7" w:rsidRDefault="008426A7">
            <w:pPr>
              <w:bidi/>
              <w:jc w:val="center"/>
            </w:pPr>
            <w:r>
              <w:rPr>
                <w:sz w:val="18"/>
                <w:szCs w:val="18"/>
                <w:rtl/>
              </w:rPr>
              <w:t>ص 51</w:t>
            </w:r>
          </w:p>
        </w:tc>
      </w:tr>
      <w:tr w:rsidR="00BE18F7" w14:paraId="5787E801" w14:textId="77777777">
        <w:trPr>
          <w:cantSplit/>
          <w:jc w:val="center"/>
        </w:trPr>
        <w:tc>
          <w:tcPr>
            <w:tcW w:w="2835" w:type="dxa"/>
          </w:tcPr>
          <w:p w14:paraId="4B2DC609" w14:textId="77777777" w:rsidR="00BE18F7" w:rsidRDefault="008426A7">
            <w:pPr>
              <w:bidi/>
            </w:pPr>
            <w:r>
              <w:rPr>
                <w:sz w:val="18"/>
                <w:szCs w:val="18"/>
                <w:rtl/>
              </w:rPr>
              <w:t>الطوب الطفلي: الامتصاص</w:t>
            </w:r>
          </w:p>
        </w:tc>
        <w:tc>
          <w:tcPr>
            <w:tcW w:w="3175" w:type="dxa"/>
          </w:tcPr>
          <w:p w14:paraId="361317D2" w14:textId="77777777" w:rsidR="00BE18F7" w:rsidRDefault="008426A7">
            <w:pPr>
              <w:bidi/>
            </w:pPr>
            <w:r>
              <w:rPr>
                <w:sz w:val="18"/>
                <w:szCs w:val="18"/>
                <w:rtl/>
              </w:rPr>
              <w:t>20% أو أقل</w:t>
            </w:r>
          </w:p>
        </w:tc>
        <w:tc>
          <w:tcPr>
            <w:tcW w:w="2948" w:type="dxa"/>
          </w:tcPr>
          <w:p w14:paraId="158590E2" w14:textId="77777777" w:rsidR="00BE18F7" w:rsidRDefault="00BE18F7">
            <w:pPr>
              <w:bidi/>
            </w:pPr>
          </w:p>
        </w:tc>
        <w:tc>
          <w:tcPr>
            <w:tcW w:w="1134" w:type="dxa"/>
          </w:tcPr>
          <w:p w14:paraId="4013ED6B" w14:textId="77777777" w:rsidR="00BE18F7" w:rsidRDefault="008426A7">
            <w:pPr>
              <w:bidi/>
              <w:jc w:val="center"/>
            </w:pPr>
            <w:r>
              <w:rPr>
                <w:sz w:val="18"/>
                <w:szCs w:val="18"/>
                <w:rtl/>
              </w:rPr>
              <w:t>ص 51</w:t>
            </w:r>
          </w:p>
        </w:tc>
      </w:tr>
      <w:tr w:rsidR="00BE18F7" w14:paraId="2DBEE81B" w14:textId="77777777">
        <w:trPr>
          <w:cantSplit/>
          <w:jc w:val="center"/>
        </w:trPr>
        <w:tc>
          <w:tcPr>
            <w:tcW w:w="2835" w:type="dxa"/>
          </w:tcPr>
          <w:p w14:paraId="13DC48CE" w14:textId="77777777" w:rsidR="00BE18F7" w:rsidRDefault="008426A7">
            <w:pPr>
              <w:bidi/>
            </w:pPr>
            <w:r>
              <w:rPr>
                <w:sz w:val="18"/>
                <w:szCs w:val="18"/>
                <w:rtl/>
              </w:rPr>
              <w:t>الطوب الطفلي: التزهير</w:t>
            </w:r>
          </w:p>
        </w:tc>
        <w:tc>
          <w:tcPr>
            <w:tcW w:w="3175" w:type="dxa"/>
          </w:tcPr>
          <w:p w14:paraId="04E1C388" w14:textId="77777777" w:rsidR="00BE18F7" w:rsidRDefault="008426A7">
            <w:pPr>
              <w:bidi/>
            </w:pPr>
            <w:r>
              <w:rPr>
                <w:sz w:val="18"/>
                <w:szCs w:val="18"/>
                <w:rtl/>
              </w:rPr>
              <w:t>التزهير لا يزيد عن 50%</w:t>
            </w:r>
          </w:p>
        </w:tc>
        <w:tc>
          <w:tcPr>
            <w:tcW w:w="2948" w:type="dxa"/>
          </w:tcPr>
          <w:p w14:paraId="6416F0D3" w14:textId="77777777" w:rsidR="00BE18F7" w:rsidRDefault="00BE18F7">
            <w:pPr>
              <w:bidi/>
            </w:pPr>
          </w:p>
        </w:tc>
        <w:tc>
          <w:tcPr>
            <w:tcW w:w="1134" w:type="dxa"/>
          </w:tcPr>
          <w:p w14:paraId="5F21C63C" w14:textId="77777777" w:rsidR="00BE18F7" w:rsidRDefault="008426A7">
            <w:pPr>
              <w:bidi/>
              <w:jc w:val="center"/>
            </w:pPr>
            <w:r>
              <w:rPr>
                <w:sz w:val="18"/>
                <w:szCs w:val="18"/>
                <w:rtl/>
              </w:rPr>
              <w:t>ص 51</w:t>
            </w:r>
          </w:p>
        </w:tc>
      </w:tr>
      <w:tr w:rsidR="00BE18F7" w14:paraId="1FA6D9DF" w14:textId="77777777">
        <w:trPr>
          <w:cantSplit/>
          <w:jc w:val="center"/>
        </w:trPr>
        <w:tc>
          <w:tcPr>
            <w:tcW w:w="2835" w:type="dxa"/>
          </w:tcPr>
          <w:p w14:paraId="0FDB1466" w14:textId="77777777" w:rsidR="00BE18F7" w:rsidRDefault="008426A7">
            <w:pPr>
              <w:bidi/>
            </w:pPr>
            <w:r>
              <w:rPr>
                <w:sz w:val="18"/>
                <w:szCs w:val="18"/>
                <w:rtl/>
              </w:rPr>
              <w:t>الطوب الأسمنتي 250x120x60 مم: متوسط ضغط عشر وحدات</w:t>
            </w:r>
          </w:p>
        </w:tc>
        <w:tc>
          <w:tcPr>
            <w:tcW w:w="3175" w:type="dxa"/>
          </w:tcPr>
          <w:p w14:paraId="62AA568F" w14:textId="77777777" w:rsidR="00BE18F7" w:rsidRDefault="008426A7">
            <w:pPr>
              <w:bidi/>
            </w:pPr>
            <w:r>
              <w:rPr>
                <w:sz w:val="18"/>
                <w:szCs w:val="18"/>
                <w:rtl/>
              </w:rPr>
              <w:t>2.5 ن/مم2 على الأقل</w:t>
            </w:r>
          </w:p>
        </w:tc>
        <w:tc>
          <w:tcPr>
            <w:tcW w:w="2948" w:type="dxa"/>
          </w:tcPr>
          <w:p w14:paraId="3BC78D0F" w14:textId="77777777" w:rsidR="00BE18F7" w:rsidRDefault="008426A7">
            <w:pPr>
              <w:bidi/>
            </w:pPr>
            <w:r>
              <w:rPr>
                <w:sz w:val="18"/>
                <w:szCs w:val="18"/>
                <w:rtl/>
              </w:rPr>
              <w:t>كود 204</w:t>
            </w:r>
          </w:p>
        </w:tc>
        <w:tc>
          <w:tcPr>
            <w:tcW w:w="1134" w:type="dxa"/>
          </w:tcPr>
          <w:p w14:paraId="717B3B82" w14:textId="77777777" w:rsidR="00BE18F7" w:rsidRDefault="008426A7">
            <w:pPr>
              <w:bidi/>
              <w:jc w:val="center"/>
            </w:pPr>
            <w:r>
              <w:rPr>
                <w:sz w:val="18"/>
                <w:szCs w:val="18"/>
                <w:rtl/>
              </w:rPr>
              <w:t>ص 51</w:t>
            </w:r>
          </w:p>
        </w:tc>
      </w:tr>
      <w:tr w:rsidR="00BE18F7" w14:paraId="10C9B142" w14:textId="77777777">
        <w:trPr>
          <w:cantSplit/>
          <w:jc w:val="center"/>
        </w:trPr>
        <w:tc>
          <w:tcPr>
            <w:tcW w:w="2835" w:type="dxa"/>
          </w:tcPr>
          <w:p w14:paraId="5F010C5D" w14:textId="77777777" w:rsidR="00BE18F7" w:rsidRDefault="008426A7">
            <w:pPr>
              <w:bidi/>
            </w:pPr>
            <w:r>
              <w:rPr>
                <w:sz w:val="18"/>
                <w:szCs w:val="18"/>
                <w:rtl/>
              </w:rPr>
              <w:t>الطوب الأسمنتي: الوحدة المفردة</w:t>
            </w:r>
          </w:p>
        </w:tc>
        <w:tc>
          <w:tcPr>
            <w:tcW w:w="3175" w:type="dxa"/>
          </w:tcPr>
          <w:p w14:paraId="46442925" w14:textId="77777777" w:rsidR="00BE18F7" w:rsidRDefault="008426A7">
            <w:pPr>
              <w:bidi/>
            </w:pPr>
            <w:r>
              <w:rPr>
                <w:sz w:val="18"/>
                <w:szCs w:val="18"/>
                <w:rtl/>
              </w:rPr>
              <w:t>2 ن/مم2 على الأقل</w:t>
            </w:r>
          </w:p>
        </w:tc>
        <w:tc>
          <w:tcPr>
            <w:tcW w:w="2948" w:type="dxa"/>
          </w:tcPr>
          <w:p w14:paraId="3FEB56B8" w14:textId="77777777" w:rsidR="00BE18F7" w:rsidRDefault="008426A7">
            <w:pPr>
              <w:bidi/>
            </w:pPr>
            <w:r>
              <w:rPr>
                <w:sz w:val="18"/>
                <w:szCs w:val="18"/>
                <w:rtl/>
              </w:rPr>
              <w:t>كود 204</w:t>
            </w:r>
          </w:p>
        </w:tc>
        <w:tc>
          <w:tcPr>
            <w:tcW w:w="1134" w:type="dxa"/>
          </w:tcPr>
          <w:p w14:paraId="426AA85C" w14:textId="77777777" w:rsidR="00BE18F7" w:rsidRDefault="008426A7">
            <w:pPr>
              <w:bidi/>
              <w:jc w:val="center"/>
            </w:pPr>
            <w:r>
              <w:rPr>
                <w:sz w:val="18"/>
                <w:szCs w:val="18"/>
                <w:rtl/>
              </w:rPr>
              <w:t>ص 51</w:t>
            </w:r>
          </w:p>
        </w:tc>
      </w:tr>
      <w:tr w:rsidR="00BE18F7" w14:paraId="0C539E8D" w14:textId="77777777">
        <w:trPr>
          <w:cantSplit/>
          <w:jc w:val="center"/>
        </w:trPr>
        <w:tc>
          <w:tcPr>
            <w:tcW w:w="2835" w:type="dxa"/>
          </w:tcPr>
          <w:p w14:paraId="24A1F0AB" w14:textId="77777777" w:rsidR="00BE18F7" w:rsidRDefault="008426A7">
            <w:pPr>
              <w:bidi/>
            </w:pPr>
            <w:r>
              <w:rPr>
                <w:sz w:val="18"/>
                <w:szCs w:val="18"/>
                <w:rtl/>
              </w:rPr>
              <w:t>البلوك المفرغ 40x20x20 سم: العينة المفردة</w:t>
            </w:r>
          </w:p>
        </w:tc>
        <w:tc>
          <w:tcPr>
            <w:tcW w:w="3175" w:type="dxa"/>
          </w:tcPr>
          <w:p w14:paraId="739A92BB" w14:textId="77777777" w:rsidR="00BE18F7" w:rsidRDefault="008426A7">
            <w:pPr>
              <w:bidi/>
            </w:pPr>
            <w:r>
              <w:rPr>
                <w:sz w:val="18"/>
                <w:szCs w:val="18"/>
                <w:rtl/>
              </w:rPr>
              <w:t>35.2 كجم/سم2 على الأقل</w:t>
            </w:r>
          </w:p>
        </w:tc>
        <w:tc>
          <w:tcPr>
            <w:tcW w:w="2948" w:type="dxa"/>
          </w:tcPr>
          <w:p w14:paraId="0BFBFC22" w14:textId="77777777" w:rsidR="00BE18F7" w:rsidRDefault="008426A7">
            <w:pPr>
              <w:bidi/>
            </w:pPr>
            <w:r>
              <w:rPr>
                <w:sz w:val="18"/>
                <w:szCs w:val="18"/>
                <w:rtl/>
              </w:rPr>
              <w:t>ASTM C129</w:t>
            </w:r>
          </w:p>
        </w:tc>
        <w:tc>
          <w:tcPr>
            <w:tcW w:w="1134" w:type="dxa"/>
          </w:tcPr>
          <w:p w14:paraId="5D0462EA" w14:textId="77777777" w:rsidR="00BE18F7" w:rsidRDefault="008426A7">
            <w:pPr>
              <w:bidi/>
              <w:jc w:val="center"/>
            </w:pPr>
            <w:r>
              <w:rPr>
                <w:sz w:val="18"/>
                <w:szCs w:val="18"/>
                <w:rtl/>
              </w:rPr>
              <w:t>ص 51</w:t>
            </w:r>
          </w:p>
        </w:tc>
      </w:tr>
      <w:tr w:rsidR="00BE18F7" w14:paraId="01BEF2D0" w14:textId="77777777">
        <w:trPr>
          <w:cantSplit/>
          <w:jc w:val="center"/>
        </w:trPr>
        <w:tc>
          <w:tcPr>
            <w:tcW w:w="2835" w:type="dxa"/>
          </w:tcPr>
          <w:p w14:paraId="7EF63E24" w14:textId="77777777" w:rsidR="00BE18F7" w:rsidRDefault="008426A7">
            <w:pPr>
              <w:bidi/>
            </w:pPr>
            <w:r>
              <w:rPr>
                <w:sz w:val="18"/>
                <w:szCs w:val="18"/>
                <w:rtl/>
              </w:rPr>
              <w:t>البلوك المفرغ: متوسط 3 عينات</w:t>
            </w:r>
          </w:p>
        </w:tc>
        <w:tc>
          <w:tcPr>
            <w:tcW w:w="3175" w:type="dxa"/>
          </w:tcPr>
          <w:p w14:paraId="47BAF0C0" w14:textId="77777777" w:rsidR="00BE18F7" w:rsidRDefault="008426A7">
            <w:pPr>
              <w:bidi/>
            </w:pPr>
            <w:r>
              <w:rPr>
                <w:sz w:val="18"/>
                <w:szCs w:val="18"/>
                <w:rtl/>
              </w:rPr>
              <w:t>42.2 كجم/سم2 على الأقل</w:t>
            </w:r>
          </w:p>
        </w:tc>
        <w:tc>
          <w:tcPr>
            <w:tcW w:w="2948" w:type="dxa"/>
          </w:tcPr>
          <w:p w14:paraId="69B2D163" w14:textId="77777777" w:rsidR="00BE18F7" w:rsidRDefault="008426A7">
            <w:pPr>
              <w:bidi/>
            </w:pPr>
            <w:r>
              <w:rPr>
                <w:sz w:val="18"/>
                <w:szCs w:val="18"/>
                <w:rtl/>
              </w:rPr>
              <w:t>ASTM C129</w:t>
            </w:r>
          </w:p>
        </w:tc>
        <w:tc>
          <w:tcPr>
            <w:tcW w:w="1134" w:type="dxa"/>
          </w:tcPr>
          <w:p w14:paraId="0C17A26D" w14:textId="77777777" w:rsidR="00BE18F7" w:rsidRDefault="008426A7">
            <w:pPr>
              <w:bidi/>
              <w:jc w:val="center"/>
            </w:pPr>
            <w:r>
              <w:rPr>
                <w:sz w:val="18"/>
                <w:szCs w:val="18"/>
                <w:rtl/>
              </w:rPr>
              <w:t>ص 51</w:t>
            </w:r>
          </w:p>
        </w:tc>
      </w:tr>
      <w:tr w:rsidR="00BE18F7" w14:paraId="76140061" w14:textId="77777777">
        <w:trPr>
          <w:cantSplit/>
          <w:jc w:val="center"/>
        </w:trPr>
        <w:tc>
          <w:tcPr>
            <w:tcW w:w="2835" w:type="dxa"/>
          </w:tcPr>
          <w:p w14:paraId="1575C66B" w14:textId="77777777" w:rsidR="00BE18F7" w:rsidRDefault="008426A7">
            <w:pPr>
              <w:bidi/>
            </w:pPr>
            <w:r>
              <w:rPr>
                <w:sz w:val="18"/>
                <w:szCs w:val="18"/>
                <w:rtl/>
              </w:rPr>
              <w:t>ASTM C129 تصنيف الوزن Lightweight</w:t>
            </w:r>
          </w:p>
        </w:tc>
        <w:tc>
          <w:tcPr>
            <w:tcW w:w="3175" w:type="dxa"/>
          </w:tcPr>
          <w:p w14:paraId="6249BAD5" w14:textId="77777777" w:rsidR="00BE18F7" w:rsidRDefault="008426A7">
            <w:pPr>
              <w:bidi/>
            </w:pPr>
            <w:r>
              <w:rPr>
                <w:sz w:val="18"/>
                <w:szCs w:val="18"/>
                <w:rtl/>
              </w:rPr>
              <w:t>أقل من 105 lb/ft3 (1680 kg/m3)</w:t>
            </w:r>
          </w:p>
        </w:tc>
        <w:tc>
          <w:tcPr>
            <w:tcW w:w="2948" w:type="dxa"/>
          </w:tcPr>
          <w:p w14:paraId="4191648E" w14:textId="77777777" w:rsidR="00BE18F7" w:rsidRDefault="008426A7">
            <w:pPr>
              <w:bidi/>
            </w:pPr>
            <w:r>
              <w:rPr>
                <w:sz w:val="18"/>
                <w:szCs w:val="18"/>
                <w:rtl/>
              </w:rPr>
              <w:t>oven-dry</w:t>
            </w:r>
          </w:p>
        </w:tc>
        <w:tc>
          <w:tcPr>
            <w:tcW w:w="1134" w:type="dxa"/>
          </w:tcPr>
          <w:p w14:paraId="01CB7A00" w14:textId="77777777" w:rsidR="00BE18F7" w:rsidRDefault="008426A7">
            <w:pPr>
              <w:bidi/>
              <w:jc w:val="center"/>
            </w:pPr>
            <w:r>
              <w:rPr>
                <w:sz w:val="18"/>
                <w:szCs w:val="18"/>
                <w:rtl/>
              </w:rPr>
              <w:t>ص 51</w:t>
            </w:r>
          </w:p>
        </w:tc>
      </w:tr>
      <w:tr w:rsidR="00BE18F7" w14:paraId="3FC3CD28" w14:textId="77777777">
        <w:trPr>
          <w:cantSplit/>
          <w:jc w:val="center"/>
        </w:trPr>
        <w:tc>
          <w:tcPr>
            <w:tcW w:w="2835" w:type="dxa"/>
          </w:tcPr>
          <w:p w14:paraId="785F73C9" w14:textId="77777777" w:rsidR="00BE18F7" w:rsidRDefault="008426A7">
            <w:pPr>
              <w:bidi/>
            </w:pPr>
            <w:r>
              <w:rPr>
                <w:sz w:val="18"/>
                <w:szCs w:val="18"/>
                <w:rtl/>
              </w:rPr>
              <w:t>ASTM C129 تصنيف الوزن Medium</w:t>
            </w:r>
          </w:p>
        </w:tc>
        <w:tc>
          <w:tcPr>
            <w:tcW w:w="3175" w:type="dxa"/>
          </w:tcPr>
          <w:p w14:paraId="00E9E22E" w14:textId="77777777" w:rsidR="00BE18F7" w:rsidRDefault="008426A7">
            <w:pPr>
              <w:bidi/>
            </w:pPr>
            <w:r>
              <w:rPr>
                <w:sz w:val="18"/>
                <w:szCs w:val="18"/>
                <w:rtl/>
              </w:rPr>
              <w:t>105 إلى أقل من 125 lb/ft3 (1680 إلى 2000 kg/m3)</w:t>
            </w:r>
          </w:p>
        </w:tc>
        <w:tc>
          <w:tcPr>
            <w:tcW w:w="2948" w:type="dxa"/>
          </w:tcPr>
          <w:p w14:paraId="2796B170" w14:textId="77777777" w:rsidR="00BE18F7" w:rsidRDefault="008426A7">
            <w:pPr>
              <w:bidi/>
            </w:pPr>
            <w:r>
              <w:rPr>
                <w:sz w:val="18"/>
                <w:szCs w:val="18"/>
                <w:rtl/>
              </w:rPr>
              <w:t>oven-dry</w:t>
            </w:r>
          </w:p>
        </w:tc>
        <w:tc>
          <w:tcPr>
            <w:tcW w:w="1134" w:type="dxa"/>
          </w:tcPr>
          <w:p w14:paraId="5B21EE67" w14:textId="77777777" w:rsidR="00BE18F7" w:rsidRDefault="008426A7">
            <w:pPr>
              <w:bidi/>
              <w:jc w:val="center"/>
            </w:pPr>
            <w:r>
              <w:rPr>
                <w:sz w:val="18"/>
                <w:szCs w:val="18"/>
                <w:rtl/>
              </w:rPr>
              <w:t>ص 51</w:t>
            </w:r>
          </w:p>
        </w:tc>
      </w:tr>
      <w:tr w:rsidR="00BE18F7" w14:paraId="604E63EF" w14:textId="77777777">
        <w:trPr>
          <w:cantSplit/>
          <w:jc w:val="center"/>
        </w:trPr>
        <w:tc>
          <w:tcPr>
            <w:tcW w:w="2835" w:type="dxa"/>
          </w:tcPr>
          <w:p w14:paraId="55A250B2" w14:textId="77777777" w:rsidR="00BE18F7" w:rsidRDefault="008426A7">
            <w:pPr>
              <w:bidi/>
            </w:pPr>
            <w:r>
              <w:rPr>
                <w:sz w:val="18"/>
                <w:szCs w:val="18"/>
                <w:rtl/>
              </w:rPr>
              <w:t>ASTM C129 تصنيف الوزن Normal</w:t>
            </w:r>
          </w:p>
        </w:tc>
        <w:tc>
          <w:tcPr>
            <w:tcW w:w="3175" w:type="dxa"/>
          </w:tcPr>
          <w:p w14:paraId="4EFE9C59" w14:textId="77777777" w:rsidR="00BE18F7" w:rsidRDefault="008426A7">
            <w:pPr>
              <w:bidi/>
            </w:pPr>
            <w:r>
              <w:rPr>
                <w:sz w:val="18"/>
                <w:szCs w:val="18"/>
                <w:rtl/>
              </w:rPr>
              <w:t>125 lb/ft3 (2000 kg/m3) أو أكثر</w:t>
            </w:r>
          </w:p>
        </w:tc>
        <w:tc>
          <w:tcPr>
            <w:tcW w:w="2948" w:type="dxa"/>
          </w:tcPr>
          <w:p w14:paraId="18C0DA73" w14:textId="77777777" w:rsidR="00BE18F7" w:rsidRDefault="008426A7">
            <w:pPr>
              <w:bidi/>
            </w:pPr>
            <w:r>
              <w:rPr>
                <w:sz w:val="18"/>
                <w:szCs w:val="18"/>
                <w:rtl/>
              </w:rPr>
              <w:t>oven-dry</w:t>
            </w:r>
          </w:p>
        </w:tc>
        <w:tc>
          <w:tcPr>
            <w:tcW w:w="1134" w:type="dxa"/>
          </w:tcPr>
          <w:p w14:paraId="398938A2" w14:textId="77777777" w:rsidR="00BE18F7" w:rsidRDefault="008426A7">
            <w:pPr>
              <w:bidi/>
              <w:jc w:val="center"/>
            </w:pPr>
            <w:r>
              <w:rPr>
                <w:sz w:val="18"/>
                <w:szCs w:val="18"/>
                <w:rtl/>
              </w:rPr>
              <w:t>ص 51</w:t>
            </w:r>
          </w:p>
        </w:tc>
      </w:tr>
      <w:tr w:rsidR="00BE18F7" w14:paraId="494B47C9" w14:textId="77777777">
        <w:trPr>
          <w:cantSplit/>
          <w:jc w:val="center"/>
        </w:trPr>
        <w:tc>
          <w:tcPr>
            <w:tcW w:w="2835" w:type="dxa"/>
          </w:tcPr>
          <w:p w14:paraId="3A5CB3CC" w14:textId="77777777" w:rsidR="00BE18F7" w:rsidRDefault="008426A7">
            <w:pPr>
              <w:bidi/>
            </w:pPr>
            <w:r>
              <w:rPr>
                <w:sz w:val="18"/>
                <w:szCs w:val="18"/>
                <w:rtl/>
              </w:rPr>
              <w:t>ASTM C129 المقاومة: متوسط 3 وحدات</w:t>
            </w:r>
          </w:p>
        </w:tc>
        <w:tc>
          <w:tcPr>
            <w:tcW w:w="3175" w:type="dxa"/>
          </w:tcPr>
          <w:p w14:paraId="116A6923" w14:textId="77777777" w:rsidR="00BE18F7" w:rsidRDefault="008426A7">
            <w:pPr>
              <w:bidi/>
            </w:pPr>
            <w:r>
              <w:rPr>
                <w:sz w:val="18"/>
                <w:szCs w:val="18"/>
                <w:rtl/>
              </w:rPr>
              <w:t>600 psi (4.14 MPa) على الأقل</w:t>
            </w:r>
          </w:p>
        </w:tc>
        <w:tc>
          <w:tcPr>
            <w:tcW w:w="2948" w:type="dxa"/>
          </w:tcPr>
          <w:p w14:paraId="3A5016E4" w14:textId="77777777" w:rsidR="00BE18F7" w:rsidRDefault="008426A7">
            <w:pPr>
              <w:bidi/>
            </w:pPr>
            <w:r>
              <w:rPr>
                <w:sz w:val="18"/>
                <w:szCs w:val="18"/>
                <w:rtl/>
              </w:rPr>
              <w:t>على صافي المساحة</w:t>
            </w:r>
          </w:p>
        </w:tc>
        <w:tc>
          <w:tcPr>
            <w:tcW w:w="1134" w:type="dxa"/>
          </w:tcPr>
          <w:p w14:paraId="2D8B04FE" w14:textId="77777777" w:rsidR="00BE18F7" w:rsidRDefault="008426A7">
            <w:pPr>
              <w:bidi/>
              <w:jc w:val="center"/>
            </w:pPr>
            <w:r>
              <w:rPr>
                <w:sz w:val="18"/>
                <w:szCs w:val="18"/>
                <w:rtl/>
              </w:rPr>
              <w:t>ص 51</w:t>
            </w:r>
          </w:p>
        </w:tc>
      </w:tr>
      <w:tr w:rsidR="00BE18F7" w14:paraId="1EF13F7A" w14:textId="77777777">
        <w:trPr>
          <w:cantSplit/>
          <w:jc w:val="center"/>
        </w:trPr>
        <w:tc>
          <w:tcPr>
            <w:tcW w:w="2835" w:type="dxa"/>
          </w:tcPr>
          <w:p w14:paraId="680DB6BE" w14:textId="77777777" w:rsidR="00BE18F7" w:rsidRDefault="008426A7">
            <w:pPr>
              <w:bidi/>
            </w:pPr>
            <w:r>
              <w:rPr>
                <w:sz w:val="18"/>
                <w:szCs w:val="18"/>
                <w:rtl/>
              </w:rPr>
              <w:t>ASTM C129 المقاومة: الوحدة المفردة</w:t>
            </w:r>
          </w:p>
        </w:tc>
        <w:tc>
          <w:tcPr>
            <w:tcW w:w="3175" w:type="dxa"/>
          </w:tcPr>
          <w:p w14:paraId="71289739" w14:textId="77777777" w:rsidR="00BE18F7" w:rsidRDefault="008426A7">
            <w:pPr>
              <w:bidi/>
            </w:pPr>
            <w:r>
              <w:rPr>
                <w:sz w:val="18"/>
                <w:szCs w:val="18"/>
                <w:rtl/>
              </w:rPr>
              <w:t>500 psi (3.45 MPa) على الأقل</w:t>
            </w:r>
          </w:p>
        </w:tc>
        <w:tc>
          <w:tcPr>
            <w:tcW w:w="2948" w:type="dxa"/>
          </w:tcPr>
          <w:p w14:paraId="3D3E5DBE" w14:textId="77777777" w:rsidR="00BE18F7" w:rsidRDefault="008426A7">
            <w:pPr>
              <w:bidi/>
            </w:pPr>
            <w:r>
              <w:rPr>
                <w:sz w:val="18"/>
                <w:szCs w:val="18"/>
                <w:rtl/>
              </w:rPr>
              <w:t>على صافي المساحة</w:t>
            </w:r>
          </w:p>
        </w:tc>
        <w:tc>
          <w:tcPr>
            <w:tcW w:w="1134" w:type="dxa"/>
          </w:tcPr>
          <w:p w14:paraId="1C9F1B91" w14:textId="77777777" w:rsidR="00BE18F7" w:rsidRDefault="008426A7">
            <w:pPr>
              <w:bidi/>
              <w:jc w:val="center"/>
            </w:pPr>
            <w:r>
              <w:rPr>
                <w:sz w:val="18"/>
                <w:szCs w:val="18"/>
                <w:rtl/>
              </w:rPr>
              <w:t>ص 51</w:t>
            </w:r>
          </w:p>
        </w:tc>
      </w:tr>
      <w:tr w:rsidR="00BE18F7" w14:paraId="67813014" w14:textId="77777777">
        <w:trPr>
          <w:cantSplit/>
          <w:jc w:val="center"/>
        </w:trPr>
        <w:tc>
          <w:tcPr>
            <w:tcW w:w="2835" w:type="dxa"/>
          </w:tcPr>
          <w:p w14:paraId="281CEED5" w14:textId="77777777" w:rsidR="00BE18F7" w:rsidRDefault="008426A7">
            <w:pPr>
              <w:bidi/>
            </w:pPr>
            <w:r>
              <w:rPr>
                <w:sz w:val="18"/>
                <w:szCs w:val="18"/>
                <w:rtl/>
              </w:rPr>
              <w:t>ASTM C129 أقصى محتوى رطوبة % من الامتصاص الكلي (Type I)</w:t>
            </w:r>
          </w:p>
        </w:tc>
        <w:tc>
          <w:tcPr>
            <w:tcW w:w="3175" w:type="dxa"/>
          </w:tcPr>
          <w:p w14:paraId="79032E1A" w14:textId="77777777" w:rsidR="00BE18F7" w:rsidRDefault="008426A7">
            <w:pPr>
              <w:bidi/>
            </w:pPr>
            <w:r>
              <w:rPr>
                <w:sz w:val="18"/>
                <w:szCs w:val="18"/>
                <w:rtl/>
              </w:rPr>
              <w:t>رطب (أكثر من 75%): 45، متوسط (50 إلى 75%): 40، جاف (أقل من 50%): 35</w:t>
            </w:r>
          </w:p>
        </w:tc>
        <w:tc>
          <w:tcPr>
            <w:tcW w:w="2948" w:type="dxa"/>
          </w:tcPr>
          <w:p w14:paraId="0A0C9BA7" w14:textId="77777777" w:rsidR="00BE18F7" w:rsidRDefault="008426A7">
            <w:pPr>
              <w:bidi/>
            </w:pPr>
            <w:r>
              <w:rPr>
                <w:sz w:val="18"/>
                <w:szCs w:val="18"/>
                <w:rtl/>
              </w:rPr>
              <w:t>انكماش الجفاف الطولي الكلي أقل من 0.03 %</w:t>
            </w:r>
          </w:p>
        </w:tc>
        <w:tc>
          <w:tcPr>
            <w:tcW w:w="1134" w:type="dxa"/>
          </w:tcPr>
          <w:p w14:paraId="20BC010E" w14:textId="77777777" w:rsidR="00BE18F7" w:rsidRDefault="008426A7">
            <w:pPr>
              <w:bidi/>
              <w:jc w:val="center"/>
            </w:pPr>
            <w:r>
              <w:rPr>
                <w:sz w:val="18"/>
                <w:szCs w:val="18"/>
                <w:rtl/>
              </w:rPr>
              <w:t>ص 51</w:t>
            </w:r>
          </w:p>
        </w:tc>
      </w:tr>
      <w:tr w:rsidR="00BE18F7" w14:paraId="7515EC2D" w14:textId="77777777">
        <w:trPr>
          <w:cantSplit/>
          <w:jc w:val="center"/>
        </w:trPr>
        <w:tc>
          <w:tcPr>
            <w:tcW w:w="2835" w:type="dxa"/>
          </w:tcPr>
          <w:p w14:paraId="621E5FBB" w14:textId="77777777" w:rsidR="00BE18F7" w:rsidRDefault="008426A7">
            <w:pPr>
              <w:bidi/>
            </w:pPr>
            <w:r>
              <w:rPr>
                <w:sz w:val="18"/>
                <w:szCs w:val="18"/>
                <w:rtl/>
              </w:rPr>
              <w:t>ASTM C129 أقصى محتوى رطوبة % من الامتصاص الكلي (Type I)</w:t>
            </w:r>
          </w:p>
        </w:tc>
        <w:tc>
          <w:tcPr>
            <w:tcW w:w="3175" w:type="dxa"/>
          </w:tcPr>
          <w:p w14:paraId="424B7B6D" w14:textId="77777777" w:rsidR="00BE18F7" w:rsidRDefault="008426A7">
            <w:pPr>
              <w:bidi/>
            </w:pPr>
            <w:r>
              <w:rPr>
                <w:sz w:val="18"/>
                <w:szCs w:val="18"/>
                <w:rtl/>
              </w:rPr>
              <w:t>رطب (أكثر من 75%): 40، متوسط (50 إلى 75%): 35، جاف (أقل من 50%): 30</w:t>
            </w:r>
          </w:p>
        </w:tc>
        <w:tc>
          <w:tcPr>
            <w:tcW w:w="2948" w:type="dxa"/>
          </w:tcPr>
          <w:p w14:paraId="64CACD0D" w14:textId="77777777" w:rsidR="00BE18F7" w:rsidRDefault="008426A7">
            <w:pPr>
              <w:bidi/>
            </w:pPr>
            <w:r>
              <w:rPr>
                <w:sz w:val="18"/>
                <w:szCs w:val="18"/>
                <w:rtl/>
              </w:rPr>
              <w:t>انكماش الجفاف الطولي الكلي 0.03 إلى أقل من 0.045 %</w:t>
            </w:r>
          </w:p>
        </w:tc>
        <w:tc>
          <w:tcPr>
            <w:tcW w:w="1134" w:type="dxa"/>
          </w:tcPr>
          <w:p w14:paraId="53295E5D" w14:textId="77777777" w:rsidR="00BE18F7" w:rsidRDefault="008426A7">
            <w:pPr>
              <w:bidi/>
              <w:jc w:val="center"/>
            </w:pPr>
            <w:r>
              <w:rPr>
                <w:sz w:val="18"/>
                <w:szCs w:val="18"/>
                <w:rtl/>
              </w:rPr>
              <w:t>ص 51</w:t>
            </w:r>
          </w:p>
        </w:tc>
      </w:tr>
      <w:tr w:rsidR="00BE18F7" w14:paraId="5B04466F" w14:textId="77777777">
        <w:trPr>
          <w:cantSplit/>
          <w:jc w:val="center"/>
        </w:trPr>
        <w:tc>
          <w:tcPr>
            <w:tcW w:w="2835" w:type="dxa"/>
          </w:tcPr>
          <w:p w14:paraId="651264BE" w14:textId="77777777" w:rsidR="00BE18F7" w:rsidRDefault="008426A7">
            <w:pPr>
              <w:bidi/>
            </w:pPr>
            <w:r>
              <w:rPr>
                <w:sz w:val="18"/>
                <w:szCs w:val="18"/>
                <w:rtl/>
              </w:rPr>
              <w:t>ASTM C129 أقصى محتوى رطوبة % من الامتصاص الكلي (Type I)</w:t>
            </w:r>
          </w:p>
        </w:tc>
        <w:tc>
          <w:tcPr>
            <w:tcW w:w="3175" w:type="dxa"/>
          </w:tcPr>
          <w:p w14:paraId="0DAFCA88" w14:textId="77777777" w:rsidR="00BE18F7" w:rsidRDefault="008426A7">
            <w:pPr>
              <w:bidi/>
            </w:pPr>
            <w:r>
              <w:rPr>
                <w:sz w:val="18"/>
                <w:szCs w:val="18"/>
                <w:rtl/>
              </w:rPr>
              <w:t>رطب (أكثر من 75%): 35، متوسط (50 إلى 75%): 30، جاف (أقل من 50%): 25</w:t>
            </w:r>
          </w:p>
        </w:tc>
        <w:tc>
          <w:tcPr>
            <w:tcW w:w="2948" w:type="dxa"/>
          </w:tcPr>
          <w:p w14:paraId="2BF98066" w14:textId="77777777" w:rsidR="00BE18F7" w:rsidRDefault="008426A7">
            <w:pPr>
              <w:bidi/>
            </w:pPr>
            <w:r>
              <w:rPr>
                <w:sz w:val="18"/>
                <w:szCs w:val="18"/>
                <w:rtl/>
              </w:rPr>
              <w:t>انكماش الجفاف الطولي الكلي 0.045 إلى 0.065 %</w:t>
            </w:r>
          </w:p>
        </w:tc>
        <w:tc>
          <w:tcPr>
            <w:tcW w:w="1134" w:type="dxa"/>
          </w:tcPr>
          <w:p w14:paraId="1DBF9D5A" w14:textId="77777777" w:rsidR="00BE18F7" w:rsidRDefault="008426A7">
            <w:pPr>
              <w:bidi/>
              <w:jc w:val="center"/>
            </w:pPr>
            <w:r>
              <w:rPr>
                <w:sz w:val="18"/>
                <w:szCs w:val="18"/>
                <w:rtl/>
              </w:rPr>
              <w:t>ص 51</w:t>
            </w:r>
          </w:p>
        </w:tc>
      </w:tr>
      <w:tr w:rsidR="00BE18F7" w14:paraId="50DD752E" w14:textId="77777777">
        <w:trPr>
          <w:cantSplit/>
          <w:jc w:val="center"/>
        </w:trPr>
        <w:tc>
          <w:tcPr>
            <w:tcW w:w="2835" w:type="dxa"/>
          </w:tcPr>
          <w:p w14:paraId="4E0EE7C4" w14:textId="77777777" w:rsidR="00BE18F7" w:rsidRDefault="008426A7">
            <w:pPr>
              <w:bidi/>
            </w:pPr>
            <w:r>
              <w:rPr>
                <w:sz w:val="18"/>
                <w:szCs w:val="18"/>
                <w:rtl/>
              </w:rPr>
              <w:t>تكرار اختبارات رمل المباني</w:t>
            </w:r>
          </w:p>
        </w:tc>
        <w:tc>
          <w:tcPr>
            <w:tcW w:w="3175" w:type="dxa"/>
          </w:tcPr>
          <w:p w14:paraId="2CDE2312" w14:textId="77777777" w:rsidR="00BE18F7" w:rsidRDefault="008426A7">
            <w:pPr>
              <w:bidi/>
            </w:pPr>
            <w:r>
              <w:rPr>
                <w:sz w:val="18"/>
                <w:szCs w:val="18"/>
                <w:rtl/>
              </w:rPr>
              <w:t>كل 200 م3 أو أقل، أو عند تغيير المصدر، أو كل شهر</w:t>
            </w:r>
          </w:p>
        </w:tc>
        <w:tc>
          <w:tcPr>
            <w:tcW w:w="2948" w:type="dxa"/>
          </w:tcPr>
          <w:p w14:paraId="60F42D59" w14:textId="77777777" w:rsidR="00BE18F7" w:rsidRDefault="00BE18F7">
            <w:pPr>
              <w:bidi/>
            </w:pPr>
          </w:p>
        </w:tc>
        <w:tc>
          <w:tcPr>
            <w:tcW w:w="1134" w:type="dxa"/>
          </w:tcPr>
          <w:p w14:paraId="127C97EF" w14:textId="77777777" w:rsidR="00BE18F7" w:rsidRDefault="008426A7">
            <w:pPr>
              <w:bidi/>
              <w:jc w:val="center"/>
            </w:pPr>
            <w:r>
              <w:rPr>
                <w:sz w:val="18"/>
                <w:szCs w:val="18"/>
                <w:rtl/>
              </w:rPr>
              <w:t>ص 52</w:t>
            </w:r>
          </w:p>
        </w:tc>
      </w:tr>
      <w:tr w:rsidR="00BE18F7" w14:paraId="34440BF9" w14:textId="77777777">
        <w:trPr>
          <w:cantSplit/>
          <w:jc w:val="center"/>
        </w:trPr>
        <w:tc>
          <w:tcPr>
            <w:tcW w:w="2835" w:type="dxa"/>
          </w:tcPr>
          <w:p w14:paraId="5AE538E1" w14:textId="77777777" w:rsidR="00BE18F7" w:rsidRDefault="008426A7">
            <w:pPr>
              <w:bidi/>
            </w:pPr>
            <w:r>
              <w:rPr>
                <w:sz w:val="18"/>
                <w:szCs w:val="18"/>
                <w:rtl/>
              </w:rPr>
              <w:t>نسبة المار من منخل No. 4</w:t>
            </w:r>
          </w:p>
        </w:tc>
        <w:tc>
          <w:tcPr>
            <w:tcW w:w="3175" w:type="dxa"/>
          </w:tcPr>
          <w:p w14:paraId="26C40168" w14:textId="77777777" w:rsidR="00BE18F7" w:rsidRDefault="008426A7">
            <w:pPr>
              <w:bidi/>
            </w:pPr>
            <w:r>
              <w:rPr>
                <w:sz w:val="18"/>
                <w:szCs w:val="18"/>
                <w:rtl/>
              </w:rPr>
              <w:t>طبيعي: 100%، مصنع: 100%</w:t>
            </w:r>
          </w:p>
        </w:tc>
        <w:tc>
          <w:tcPr>
            <w:tcW w:w="2948" w:type="dxa"/>
          </w:tcPr>
          <w:p w14:paraId="4876BB50" w14:textId="77777777" w:rsidR="00BE18F7" w:rsidRDefault="00BE18F7">
            <w:pPr>
              <w:bidi/>
            </w:pPr>
          </w:p>
        </w:tc>
        <w:tc>
          <w:tcPr>
            <w:tcW w:w="1134" w:type="dxa"/>
          </w:tcPr>
          <w:p w14:paraId="0DFCBF50" w14:textId="77777777" w:rsidR="00BE18F7" w:rsidRDefault="008426A7">
            <w:pPr>
              <w:bidi/>
              <w:jc w:val="center"/>
            </w:pPr>
            <w:r>
              <w:rPr>
                <w:sz w:val="18"/>
                <w:szCs w:val="18"/>
                <w:rtl/>
              </w:rPr>
              <w:t>ص 52</w:t>
            </w:r>
          </w:p>
        </w:tc>
      </w:tr>
      <w:tr w:rsidR="00BE18F7" w14:paraId="002EFE37" w14:textId="77777777">
        <w:trPr>
          <w:cantSplit/>
          <w:jc w:val="center"/>
        </w:trPr>
        <w:tc>
          <w:tcPr>
            <w:tcW w:w="2835" w:type="dxa"/>
          </w:tcPr>
          <w:p w14:paraId="318C13DE" w14:textId="77777777" w:rsidR="00BE18F7" w:rsidRDefault="008426A7">
            <w:pPr>
              <w:bidi/>
            </w:pPr>
            <w:r>
              <w:rPr>
                <w:sz w:val="18"/>
                <w:szCs w:val="18"/>
                <w:rtl/>
              </w:rPr>
              <w:t>نسبة المار من منخل No. 8</w:t>
            </w:r>
          </w:p>
        </w:tc>
        <w:tc>
          <w:tcPr>
            <w:tcW w:w="3175" w:type="dxa"/>
          </w:tcPr>
          <w:p w14:paraId="65E2FF44" w14:textId="77777777" w:rsidR="00BE18F7" w:rsidRDefault="008426A7">
            <w:pPr>
              <w:bidi/>
            </w:pPr>
            <w:r>
              <w:rPr>
                <w:sz w:val="18"/>
                <w:szCs w:val="18"/>
                <w:rtl/>
              </w:rPr>
              <w:t>طبيعي: 95 إلى 100%، مصنع: 95 إلى 100%</w:t>
            </w:r>
          </w:p>
        </w:tc>
        <w:tc>
          <w:tcPr>
            <w:tcW w:w="2948" w:type="dxa"/>
          </w:tcPr>
          <w:p w14:paraId="5067C8D1" w14:textId="77777777" w:rsidR="00BE18F7" w:rsidRDefault="00BE18F7">
            <w:pPr>
              <w:bidi/>
            </w:pPr>
          </w:p>
        </w:tc>
        <w:tc>
          <w:tcPr>
            <w:tcW w:w="1134" w:type="dxa"/>
          </w:tcPr>
          <w:p w14:paraId="388FD018" w14:textId="77777777" w:rsidR="00BE18F7" w:rsidRDefault="008426A7">
            <w:pPr>
              <w:bidi/>
              <w:jc w:val="center"/>
            </w:pPr>
            <w:r>
              <w:rPr>
                <w:sz w:val="18"/>
                <w:szCs w:val="18"/>
                <w:rtl/>
              </w:rPr>
              <w:t>ص 52</w:t>
            </w:r>
          </w:p>
        </w:tc>
      </w:tr>
      <w:tr w:rsidR="00BE18F7" w14:paraId="689899D3" w14:textId="77777777">
        <w:trPr>
          <w:cantSplit/>
          <w:jc w:val="center"/>
        </w:trPr>
        <w:tc>
          <w:tcPr>
            <w:tcW w:w="2835" w:type="dxa"/>
          </w:tcPr>
          <w:p w14:paraId="25DB4120" w14:textId="77777777" w:rsidR="00BE18F7" w:rsidRDefault="008426A7">
            <w:pPr>
              <w:bidi/>
            </w:pPr>
            <w:r>
              <w:rPr>
                <w:sz w:val="18"/>
                <w:szCs w:val="18"/>
                <w:rtl/>
              </w:rPr>
              <w:t>نسبة المار من منخل No. 16</w:t>
            </w:r>
          </w:p>
        </w:tc>
        <w:tc>
          <w:tcPr>
            <w:tcW w:w="3175" w:type="dxa"/>
          </w:tcPr>
          <w:p w14:paraId="675E247E" w14:textId="77777777" w:rsidR="00BE18F7" w:rsidRDefault="008426A7">
            <w:pPr>
              <w:bidi/>
            </w:pPr>
            <w:r>
              <w:rPr>
                <w:sz w:val="18"/>
                <w:szCs w:val="18"/>
                <w:rtl/>
              </w:rPr>
              <w:t>طبيعي: 70 إلى 100%، مصنع: 70 إلى 100%</w:t>
            </w:r>
          </w:p>
        </w:tc>
        <w:tc>
          <w:tcPr>
            <w:tcW w:w="2948" w:type="dxa"/>
          </w:tcPr>
          <w:p w14:paraId="21AAE305" w14:textId="77777777" w:rsidR="00BE18F7" w:rsidRDefault="00BE18F7">
            <w:pPr>
              <w:bidi/>
            </w:pPr>
          </w:p>
        </w:tc>
        <w:tc>
          <w:tcPr>
            <w:tcW w:w="1134" w:type="dxa"/>
          </w:tcPr>
          <w:p w14:paraId="33D40A36" w14:textId="77777777" w:rsidR="00BE18F7" w:rsidRDefault="008426A7">
            <w:pPr>
              <w:bidi/>
              <w:jc w:val="center"/>
            </w:pPr>
            <w:r>
              <w:rPr>
                <w:sz w:val="18"/>
                <w:szCs w:val="18"/>
                <w:rtl/>
              </w:rPr>
              <w:t>ص 52</w:t>
            </w:r>
          </w:p>
        </w:tc>
      </w:tr>
      <w:tr w:rsidR="00BE18F7" w14:paraId="37609B5F" w14:textId="77777777">
        <w:trPr>
          <w:cantSplit/>
          <w:jc w:val="center"/>
        </w:trPr>
        <w:tc>
          <w:tcPr>
            <w:tcW w:w="2835" w:type="dxa"/>
          </w:tcPr>
          <w:p w14:paraId="4152162F" w14:textId="77777777" w:rsidR="00BE18F7" w:rsidRDefault="008426A7">
            <w:pPr>
              <w:bidi/>
            </w:pPr>
            <w:r>
              <w:rPr>
                <w:sz w:val="18"/>
                <w:szCs w:val="18"/>
                <w:rtl/>
              </w:rPr>
              <w:t>نسبة المار من منخل No. 30</w:t>
            </w:r>
          </w:p>
        </w:tc>
        <w:tc>
          <w:tcPr>
            <w:tcW w:w="3175" w:type="dxa"/>
          </w:tcPr>
          <w:p w14:paraId="0529DD73" w14:textId="77777777" w:rsidR="00BE18F7" w:rsidRDefault="008426A7">
            <w:pPr>
              <w:bidi/>
            </w:pPr>
            <w:r>
              <w:rPr>
                <w:sz w:val="18"/>
                <w:szCs w:val="18"/>
                <w:rtl/>
              </w:rPr>
              <w:t>طبيعي: 40 إلى 75%، مصنع: 40 إلى 75%</w:t>
            </w:r>
          </w:p>
        </w:tc>
        <w:tc>
          <w:tcPr>
            <w:tcW w:w="2948" w:type="dxa"/>
          </w:tcPr>
          <w:p w14:paraId="3221261F" w14:textId="77777777" w:rsidR="00BE18F7" w:rsidRDefault="00BE18F7">
            <w:pPr>
              <w:bidi/>
            </w:pPr>
          </w:p>
        </w:tc>
        <w:tc>
          <w:tcPr>
            <w:tcW w:w="1134" w:type="dxa"/>
          </w:tcPr>
          <w:p w14:paraId="3CC04695" w14:textId="77777777" w:rsidR="00BE18F7" w:rsidRDefault="008426A7">
            <w:pPr>
              <w:bidi/>
              <w:jc w:val="center"/>
            </w:pPr>
            <w:r>
              <w:rPr>
                <w:sz w:val="18"/>
                <w:szCs w:val="18"/>
                <w:rtl/>
              </w:rPr>
              <w:t>ص 52</w:t>
            </w:r>
          </w:p>
        </w:tc>
      </w:tr>
      <w:tr w:rsidR="00BE18F7" w14:paraId="4BB4626C" w14:textId="77777777">
        <w:trPr>
          <w:cantSplit/>
          <w:jc w:val="center"/>
        </w:trPr>
        <w:tc>
          <w:tcPr>
            <w:tcW w:w="2835" w:type="dxa"/>
          </w:tcPr>
          <w:p w14:paraId="10354BCE" w14:textId="77777777" w:rsidR="00BE18F7" w:rsidRDefault="008426A7">
            <w:pPr>
              <w:bidi/>
            </w:pPr>
            <w:r>
              <w:rPr>
                <w:sz w:val="18"/>
                <w:szCs w:val="18"/>
                <w:rtl/>
              </w:rPr>
              <w:t>نسبة المار من منخل No. 50</w:t>
            </w:r>
          </w:p>
        </w:tc>
        <w:tc>
          <w:tcPr>
            <w:tcW w:w="3175" w:type="dxa"/>
          </w:tcPr>
          <w:p w14:paraId="67A9CB77" w14:textId="77777777" w:rsidR="00BE18F7" w:rsidRDefault="008426A7">
            <w:pPr>
              <w:bidi/>
            </w:pPr>
            <w:r>
              <w:rPr>
                <w:sz w:val="18"/>
                <w:szCs w:val="18"/>
                <w:rtl/>
              </w:rPr>
              <w:t>طبيعي: 10 إلى 35%، مصنع: 20 إلى 40%</w:t>
            </w:r>
          </w:p>
        </w:tc>
        <w:tc>
          <w:tcPr>
            <w:tcW w:w="2948" w:type="dxa"/>
          </w:tcPr>
          <w:p w14:paraId="77EF85D2" w14:textId="77777777" w:rsidR="00BE18F7" w:rsidRDefault="00BE18F7">
            <w:pPr>
              <w:bidi/>
            </w:pPr>
          </w:p>
        </w:tc>
        <w:tc>
          <w:tcPr>
            <w:tcW w:w="1134" w:type="dxa"/>
          </w:tcPr>
          <w:p w14:paraId="3AEDB137" w14:textId="77777777" w:rsidR="00BE18F7" w:rsidRDefault="008426A7">
            <w:pPr>
              <w:bidi/>
              <w:jc w:val="center"/>
            </w:pPr>
            <w:r>
              <w:rPr>
                <w:sz w:val="18"/>
                <w:szCs w:val="18"/>
                <w:rtl/>
              </w:rPr>
              <w:t>ص 52</w:t>
            </w:r>
          </w:p>
        </w:tc>
      </w:tr>
      <w:tr w:rsidR="00BE18F7" w14:paraId="395B266A" w14:textId="77777777">
        <w:trPr>
          <w:cantSplit/>
          <w:jc w:val="center"/>
        </w:trPr>
        <w:tc>
          <w:tcPr>
            <w:tcW w:w="2835" w:type="dxa"/>
          </w:tcPr>
          <w:p w14:paraId="6230A219" w14:textId="77777777" w:rsidR="00BE18F7" w:rsidRDefault="008426A7">
            <w:pPr>
              <w:bidi/>
            </w:pPr>
            <w:r>
              <w:rPr>
                <w:sz w:val="18"/>
                <w:szCs w:val="18"/>
                <w:rtl/>
              </w:rPr>
              <w:t>نسبة المار من منخل No. 100</w:t>
            </w:r>
          </w:p>
        </w:tc>
        <w:tc>
          <w:tcPr>
            <w:tcW w:w="3175" w:type="dxa"/>
          </w:tcPr>
          <w:p w14:paraId="7EC78340" w14:textId="77777777" w:rsidR="00BE18F7" w:rsidRDefault="008426A7">
            <w:pPr>
              <w:bidi/>
            </w:pPr>
            <w:r>
              <w:rPr>
                <w:sz w:val="18"/>
                <w:szCs w:val="18"/>
                <w:rtl/>
              </w:rPr>
              <w:t>طبيعي: 2 إلى 15%، مصنع: 10 إلى 25%</w:t>
            </w:r>
          </w:p>
        </w:tc>
        <w:tc>
          <w:tcPr>
            <w:tcW w:w="2948" w:type="dxa"/>
          </w:tcPr>
          <w:p w14:paraId="47033D37" w14:textId="77777777" w:rsidR="00BE18F7" w:rsidRDefault="00BE18F7">
            <w:pPr>
              <w:bidi/>
            </w:pPr>
          </w:p>
        </w:tc>
        <w:tc>
          <w:tcPr>
            <w:tcW w:w="1134" w:type="dxa"/>
          </w:tcPr>
          <w:p w14:paraId="62503055" w14:textId="77777777" w:rsidR="00BE18F7" w:rsidRDefault="008426A7">
            <w:pPr>
              <w:bidi/>
              <w:jc w:val="center"/>
            </w:pPr>
            <w:r>
              <w:rPr>
                <w:sz w:val="18"/>
                <w:szCs w:val="18"/>
                <w:rtl/>
              </w:rPr>
              <w:t>ص 52</w:t>
            </w:r>
          </w:p>
        </w:tc>
      </w:tr>
      <w:tr w:rsidR="00BE18F7" w14:paraId="3998DAC6" w14:textId="77777777">
        <w:trPr>
          <w:cantSplit/>
          <w:jc w:val="center"/>
        </w:trPr>
        <w:tc>
          <w:tcPr>
            <w:tcW w:w="2835" w:type="dxa"/>
          </w:tcPr>
          <w:p w14:paraId="78DD7BCF" w14:textId="77777777" w:rsidR="00BE18F7" w:rsidRDefault="008426A7">
            <w:pPr>
              <w:bidi/>
            </w:pPr>
            <w:r>
              <w:rPr>
                <w:sz w:val="18"/>
                <w:szCs w:val="18"/>
                <w:rtl/>
              </w:rPr>
              <w:t>نسبة المار من منخل No. 200</w:t>
            </w:r>
          </w:p>
        </w:tc>
        <w:tc>
          <w:tcPr>
            <w:tcW w:w="3175" w:type="dxa"/>
          </w:tcPr>
          <w:p w14:paraId="63E3A317" w14:textId="77777777" w:rsidR="00BE18F7" w:rsidRDefault="008426A7">
            <w:pPr>
              <w:bidi/>
            </w:pPr>
            <w:r>
              <w:rPr>
                <w:sz w:val="18"/>
                <w:szCs w:val="18"/>
                <w:rtl/>
              </w:rPr>
              <w:t>طبيعي: 0 إلى 5%، مصنع: 0 إلى 10%</w:t>
            </w:r>
          </w:p>
        </w:tc>
        <w:tc>
          <w:tcPr>
            <w:tcW w:w="2948" w:type="dxa"/>
          </w:tcPr>
          <w:p w14:paraId="2EF4A2F7" w14:textId="77777777" w:rsidR="00BE18F7" w:rsidRDefault="00BE18F7">
            <w:pPr>
              <w:bidi/>
            </w:pPr>
          </w:p>
        </w:tc>
        <w:tc>
          <w:tcPr>
            <w:tcW w:w="1134" w:type="dxa"/>
          </w:tcPr>
          <w:p w14:paraId="7A1CB000" w14:textId="77777777" w:rsidR="00BE18F7" w:rsidRDefault="008426A7">
            <w:pPr>
              <w:bidi/>
              <w:jc w:val="center"/>
            </w:pPr>
            <w:r>
              <w:rPr>
                <w:sz w:val="18"/>
                <w:szCs w:val="18"/>
                <w:rtl/>
              </w:rPr>
              <w:t>ص 52</w:t>
            </w:r>
          </w:p>
        </w:tc>
      </w:tr>
      <w:tr w:rsidR="00BE18F7" w14:paraId="1C12ABA9" w14:textId="77777777">
        <w:trPr>
          <w:cantSplit/>
          <w:jc w:val="center"/>
        </w:trPr>
        <w:tc>
          <w:tcPr>
            <w:tcW w:w="2835" w:type="dxa"/>
          </w:tcPr>
          <w:p w14:paraId="380DB1A0" w14:textId="77777777" w:rsidR="00BE18F7" w:rsidRDefault="008426A7">
            <w:pPr>
              <w:bidi/>
            </w:pPr>
            <w:r>
              <w:rPr>
                <w:sz w:val="18"/>
                <w:szCs w:val="18"/>
                <w:rtl/>
              </w:rPr>
              <w:t>المحتجز بين منخلين متتاليين</w:t>
            </w:r>
          </w:p>
        </w:tc>
        <w:tc>
          <w:tcPr>
            <w:tcW w:w="3175" w:type="dxa"/>
          </w:tcPr>
          <w:p w14:paraId="00641CD9" w14:textId="77777777" w:rsidR="00BE18F7" w:rsidRDefault="008426A7">
            <w:pPr>
              <w:bidi/>
            </w:pPr>
            <w:r>
              <w:rPr>
                <w:sz w:val="18"/>
                <w:szCs w:val="18"/>
                <w:rtl/>
              </w:rPr>
              <w:t>50% أو أقل</w:t>
            </w:r>
          </w:p>
        </w:tc>
        <w:tc>
          <w:tcPr>
            <w:tcW w:w="2948" w:type="dxa"/>
          </w:tcPr>
          <w:p w14:paraId="1BB35C85" w14:textId="77777777" w:rsidR="00BE18F7" w:rsidRDefault="008426A7">
            <w:pPr>
              <w:bidi/>
            </w:pPr>
            <w:r>
              <w:rPr>
                <w:sz w:val="18"/>
                <w:szCs w:val="18"/>
                <w:rtl/>
              </w:rPr>
              <w:t>ولا أكثر من 25% بين منخلي 50 و100</w:t>
            </w:r>
          </w:p>
        </w:tc>
        <w:tc>
          <w:tcPr>
            <w:tcW w:w="1134" w:type="dxa"/>
          </w:tcPr>
          <w:p w14:paraId="4AF109D2" w14:textId="77777777" w:rsidR="00BE18F7" w:rsidRDefault="008426A7">
            <w:pPr>
              <w:bidi/>
              <w:jc w:val="center"/>
            </w:pPr>
            <w:r>
              <w:rPr>
                <w:sz w:val="18"/>
                <w:szCs w:val="18"/>
                <w:rtl/>
              </w:rPr>
              <w:t>ص 52</w:t>
            </w:r>
          </w:p>
        </w:tc>
      </w:tr>
      <w:tr w:rsidR="00BE18F7" w14:paraId="186FB6EC" w14:textId="77777777">
        <w:trPr>
          <w:cantSplit/>
          <w:jc w:val="center"/>
        </w:trPr>
        <w:tc>
          <w:tcPr>
            <w:tcW w:w="2835" w:type="dxa"/>
          </w:tcPr>
          <w:p w14:paraId="13503B3A" w14:textId="77777777" w:rsidR="00BE18F7" w:rsidRDefault="008426A7">
            <w:pPr>
              <w:bidi/>
            </w:pPr>
            <w:r>
              <w:rPr>
                <w:sz w:val="18"/>
                <w:szCs w:val="18"/>
                <w:rtl/>
              </w:rPr>
              <w:t>سمك مباني قصة الردم</w:t>
            </w:r>
          </w:p>
        </w:tc>
        <w:tc>
          <w:tcPr>
            <w:tcW w:w="3175" w:type="dxa"/>
          </w:tcPr>
          <w:p w14:paraId="07FCE8D4" w14:textId="77777777" w:rsidR="00BE18F7" w:rsidRDefault="008426A7">
            <w:pPr>
              <w:bidi/>
            </w:pPr>
            <w:r>
              <w:rPr>
                <w:sz w:val="18"/>
                <w:szCs w:val="18"/>
                <w:rtl/>
              </w:rPr>
              <w:t>≥ 20 سم</w:t>
            </w:r>
          </w:p>
        </w:tc>
        <w:tc>
          <w:tcPr>
            <w:tcW w:w="2948" w:type="dxa"/>
          </w:tcPr>
          <w:p w14:paraId="0C7CCECE" w14:textId="77777777" w:rsidR="00BE18F7" w:rsidRDefault="008426A7">
            <w:pPr>
              <w:bidi/>
            </w:pPr>
            <w:r>
              <w:rPr>
                <w:sz w:val="18"/>
                <w:szCs w:val="18"/>
                <w:rtl/>
              </w:rPr>
              <w:t>طوب أسمنتي مصمت</w:t>
            </w:r>
          </w:p>
        </w:tc>
        <w:tc>
          <w:tcPr>
            <w:tcW w:w="1134" w:type="dxa"/>
          </w:tcPr>
          <w:p w14:paraId="2B167ABF" w14:textId="77777777" w:rsidR="00BE18F7" w:rsidRDefault="008426A7">
            <w:pPr>
              <w:bidi/>
              <w:jc w:val="center"/>
            </w:pPr>
            <w:r>
              <w:rPr>
                <w:sz w:val="18"/>
                <w:szCs w:val="18"/>
                <w:rtl/>
              </w:rPr>
              <w:t>ص 90</w:t>
            </w:r>
          </w:p>
        </w:tc>
      </w:tr>
      <w:tr w:rsidR="00BE18F7" w14:paraId="4D44DE0E" w14:textId="77777777">
        <w:trPr>
          <w:cantSplit/>
          <w:jc w:val="center"/>
        </w:trPr>
        <w:tc>
          <w:tcPr>
            <w:tcW w:w="2835" w:type="dxa"/>
          </w:tcPr>
          <w:p w14:paraId="10C944CB" w14:textId="77777777" w:rsidR="00BE18F7" w:rsidRDefault="008426A7">
            <w:pPr>
              <w:bidi/>
            </w:pPr>
            <w:r>
              <w:rPr>
                <w:sz w:val="18"/>
                <w:szCs w:val="18"/>
                <w:rtl/>
              </w:rPr>
              <w:t>إزاحة اللحامات (الطية)</w:t>
            </w:r>
          </w:p>
        </w:tc>
        <w:tc>
          <w:tcPr>
            <w:tcW w:w="3175" w:type="dxa"/>
          </w:tcPr>
          <w:p w14:paraId="1460D70C" w14:textId="77777777" w:rsidR="00BE18F7" w:rsidRDefault="008426A7">
            <w:pPr>
              <w:bidi/>
            </w:pPr>
            <w:r>
              <w:rPr>
                <w:sz w:val="18"/>
                <w:szCs w:val="18"/>
                <w:rtl/>
              </w:rPr>
              <w:t>1/4 الوحدة، ≥ 50 مم طوب، ≥ 75 مم بلوك</w:t>
            </w:r>
          </w:p>
        </w:tc>
        <w:tc>
          <w:tcPr>
            <w:tcW w:w="2948" w:type="dxa"/>
          </w:tcPr>
          <w:p w14:paraId="62269CC8" w14:textId="77777777" w:rsidR="00BE18F7" w:rsidRDefault="00BE18F7">
            <w:pPr>
              <w:bidi/>
            </w:pPr>
          </w:p>
        </w:tc>
        <w:tc>
          <w:tcPr>
            <w:tcW w:w="1134" w:type="dxa"/>
          </w:tcPr>
          <w:p w14:paraId="7E59920C" w14:textId="77777777" w:rsidR="00BE18F7" w:rsidRDefault="008426A7">
            <w:pPr>
              <w:bidi/>
              <w:jc w:val="center"/>
            </w:pPr>
            <w:r>
              <w:rPr>
                <w:sz w:val="18"/>
                <w:szCs w:val="18"/>
                <w:rtl/>
              </w:rPr>
              <w:t>ص 90</w:t>
            </w:r>
          </w:p>
        </w:tc>
      </w:tr>
      <w:tr w:rsidR="00BE18F7" w14:paraId="281B5255" w14:textId="77777777">
        <w:trPr>
          <w:cantSplit/>
          <w:jc w:val="center"/>
        </w:trPr>
        <w:tc>
          <w:tcPr>
            <w:tcW w:w="2835" w:type="dxa"/>
          </w:tcPr>
          <w:p w14:paraId="66079720" w14:textId="77777777" w:rsidR="00BE18F7" w:rsidRDefault="008426A7">
            <w:pPr>
              <w:bidi/>
            </w:pPr>
            <w:r>
              <w:rPr>
                <w:sz w:val="18"/>
                <w:szCs w:val="18"/>
                <w:rtl/>
              </w:rPr>
              <w:t>أسياخ الربط بالأعمدة</w:t>
            </w:r>
          </w:p>
        </w:tc>
        <w:tc>
          <w:tcPr>
            <w:tcW w:w="3175" w:type="dxa"/>
          </w:tcPr>
          <w:p w14:paraId="4C3D90DF" w14:textId="77777777" w:rsidR="00BE18F7" w:rsidRDefault="008426A7">
            <w:pPr>
              <w:bidi/>
            </w:pPr>
            <w:r>
              <w:rPr>
                <w:sz w:val="18"/>
                <w:szCs w:val="18"/>
                <w:rtl/>
              </w:rPr>
              <w:t>15 سم بالجدار + 10 سم بالعمود، كل 50 سم ارتفاع</w:t>
            </w:r>
          </w:p>
        </w:tc>
        <w:tc>
          <w:tcPr>
            <w:tcW w:w="2948" w:type="dxa"/>
          </w:tcPr>
          <w:p w14:paraId="70EBAA94" w14:textId="77777777" w:rsidR="00BE18F7" w:rsidRDefault="00BE18F7">
            <w:pPr>
              <w:bidi/>
            </w:pPr>
          </w:p>
        </w:tc>
        <w:tc>
          <w:tcPr>
            <w:tcW w:w="1134" w:type="dxa"/>
          </w:tcPr>
          <w:p w14:paraId="1BFBDB5D" w14:textId="77777777" w:rsidR="00BE18F7" w:rsidRDefault="008426A7">
            <w:pPr>
              <w:bidi/>
              <w:jc w:val="center"/>
            </w:pPr>
            <w:r>
              <w:rPr>
                <w:sz w:val="18"/>
                <w:szCs w:val="18"/>
                <w:rtl/>
              </w:rPr>
              <w:t>ص 90</w:t>
            </w:r>
          </w:p>
        </w:tc>
      </w:tr>
      <w:tr w:rsidR="00BE18F7" w14:paraId="2EF48D11" w14:textId="77777777">
        <w:trPr>
          <w:cantSplit/>
          <w:jc w:val="center"/>
        </w:trPr>
        <w:tc>
          <w:tcPr>
            <w:tcW w:w="2835" w:type="dxa"/>
          </w:tcPr>
          <w:p w14:paraId="3B324EA9" w14:textId="77777777" w:rsidR="00BE18F7" w:rsidRDefault="008426A7">
            <w:pPr>
              <w:bidi/>
            </w:pPr>
            <w:r>
              <w:rPr>
                <w:sz w:val="18"/>
                <w:szCs w:val="18"/>
                <w:rtl/>
              </w:rPr>
              <w:t>معالجة المباني</w:t>
            </w:r>
          </w:p>
        </w:tc>
        <w:tc>
          <w:tcPr>
            <w:tcW w:w="3175" w:type="dxa"/>
          </w:tcPr>
          <w:p w14:paraId="140083B0" w14:textId="77777777" w:rsidR="00BE18F7" w:rsidRDefault="008426A7">
            <w:pPr>
              <w:bidi/>
            </w:pPr>
            <w:r>
              <w:rPr>
                <w:sz w:val="18"/>
                <w:szCs w:val="18"/>
                <w:rtl/>
              </w:rPr>
              <w:t>تبدأ بعد 24 ساعة، 3 أيام صباحا ومساء</w:t>
            </w:r>
          </w:p>
        </w:tc>
        <w:tc>
          <w:tcPr>
            <w:tcW w:w="2948" w:type="dxa"/>
          </w:tcPr>
          <w:p w14:paraId="72C8A5B1" w14:textId="77777777" w:rsidR="00BE18F7" w:rsidRDefault="00BE18F7">
            <w:pPr>
              <w:bidi/>
            </w:pPr>
          </w:p>
        </w:tc>
        <w:tc>
          <w:tcPr>
            <w:tcW w:w="1134" w:type="dxa"/>
          </w:tcPr>
          <w:p w14:paraId="16895E54" w14:textId="77777777" w:rsidR="00BE18F7" w:rsidRDefault="008426A7">
            <w:pPr>
              <w:bidi/>
              <w:jc w:val="center"/>
            </w:pPr>
            <w:r>
              <w:rPr>
                <w:sz w:val="18"/>
                <w:szCs w:val="18"/>
                <w:rtl/>
              </w:rPr>
              <w:t>ص 90</w:t>
            </w:r>
          </w:p>
        </w:tc>
      </w:tr>
      <w:tr w:rsidR="00BE18F7" w14:paraId="1DCDFCBF" w14:textId="77777777">
        <w:trPr>
          <w:cantSplit/>
          <w:jc w:val="center"/>
        </w:trPr>
        <w:tc>
          <w:tcPr>
            <w:tcW w:w="2835" w:type="dxa"/>
          </w:tcPr>
          <w:p w14:paraId="76D482C4" w14:textId="77777777" w:rsidR="00BE18F7" w:rsidRDefault="008426A7">
            <w:pPr>
              <w:bidi/>
            </w:pPr>
            <w:r>
              <w:rPr>
                <w:sz w:val="18"/>
                <w:szCs w:val="18"/>
                <w:rtl/>
              </w:rPr>
              <w:t>تفريغ العازل الأفقي من الجانبين</w:t>
            </w:r>
          </w:p>
        </w:tc>
        <w:tc>
          <w:tcPr>
            <w:tcW w:w="3175" w:type="dxa"/>
          </w:tcPr>
          <w:p w14:paraId="51A97EE1" w14:textId="77777777" w:rsidR="00BE18F7" w:rsidRDefault="008426A7">
            <w:pPr>
              <w:bidi/>
            </w:pPr>
            <w:r>
              <w:rPr>
                <w:sz w:val="18"/>
                <w:szCs w:val="18"/>
                <w:rtl/>
              </w:rPr>
              <w:t>1.5 سم</w:t>
            </w:r>
          </w:p>
        </w:tc>
        <w:tc>
          <w:tcPr>
            <w:tcW w:w="2948" w:type="dxa"/>
          </w:tcPr>
          <w:p w14:paraId="6E756A4F" w14:textId="77777777" w:rsidR="00BE18F7" w:rsidRDefault="00BE18F7">
            <w:pPr>
              <w:bidi/>
            </w:pPr>
          </w:p>
        </w:tc>
        <w:tc>
          <w:tcPr>
            <w:tcW w:w="1134" w:type="dxa"/>
          </w:tcPr>
          <w:p w14:paraId="297C3A1C" w14:textId="77777777" w:rsidR="00BE18F7" w:rsidRDefault="008426A7">
            <w:pPr>
              <w:bidi/>
              <w:jc w:val="center"/>
            </w:pPr>
            <w:r>
              <w:rPr>
                <w:sz w:val="18"/>
                <w:szCs w:val="18"/>
                <w:rtl/>
              </w:rPr>
              <w:t>ص 90</w:t>
            </w:r>
          </w:p>
        </w:tc>
      </w:tr>
      <w:tr w:rsidR="00BE18F7" w14:paraId="6E585F9E" w14:textId="77777777">
        <w:trPr>
          <w:cantSplit/>
          <w:jc w:val="center"/>
        </w:trPr>
        <w:tc>
          <w:tcPr>
            <w:tcW w:w="2835" w:type="dxa"/>
          </w:tcPr>
          <w:p w14:paraId="0265E430" w14:textId="77777777" w:rsidR="00BE18F7" w:rsidRDefault="008426A7">
            <w:pPr>
              <w:bidi/>
            </w:pPr>
            <w:r>
              <w:rPr>
                <w:sz w:val="18"/>
                <w:szCs w:val="18"/>
                <w:rtl/>
              </w:rPr>
              <w:t>أقصى ارتفاع قصة ردم</w:t>
            </w:r>
          </w:p>
        </w:tc>
        <w:tc>
          <w:tcPr>
            <w:tcW w:w="3175" w:type="dxa"/>
          </w:tcPr>
          <w:p w14:paraId="19EFACC7" w14:textId="77777777" w:rsidR="00BE18F7" w:rsidRDefault="008426A7">
            <w:pPr>
              <w:bidi/>
            </w:pPr>
            <w:r>
              <w:rPr>
                <w:sz w:val="18"/>
                <w:szCs w:val="18"/>
                <w:rtl/>
              </w:rPr>
              <w:t>1 م</w:t>
            </w:r>
          </w:p>
        </w:tc>
        <w:tc>
          <w:tcPr>
            <w:tcW w:w="2948" w:type="dxa"/>
          </w:tcPr>
          <w:p w14:paraId="1AC40FA3" w14:textId="77777777" w:rsidR="00BE18F7" w:rsidRDefault="008426A7">
            <w:pPr>
              <w:bidi/>
            </w:pPr>
            <w:r>
              <w:rPr>
                <w:sz w:val="18"/>
                <w:szCs w:val="18"/>
                <w:rtl/>
              </w:rPr>
              <w:t>وإلا يصمم للأحمال الجانبية</w:t>
            </w:r>
          </w:p>
        </w:tc>
        <w:tc>
          <w:tcPr>
            <w:tcW w:w="1134" w:type="dxa"/>
          </w:tcPr>
          <w:p w14:paraId="6E989350" w14:textId="77777777" w:rsidR="00BE18F7" w:rsidRDefault="008426A7">
            <w:pPr>
              <w:bidi/>
              <w:jc w:val="center"/>
            </w:pPr>
            <w:r>
              <w:rPr>
                <w:sz w:val="18"/>
                <w:szCs w:val="18"/>
                <w:rtl/>
              </w:rPr>
              <w:t>ص 90</w:t>
            </w:r>
          </w:p>
        </w:tc>
      </w:tr>
      <w:tr w:rsidR="00BE18F7" w14:paraId="5A33AB55" w14:textId="77777777">
        <w:trPr>
          <w:cantSplit/>
          <w:jc w:val="center"/>
        </w:trPr>
        <w:tc>
          <w:tcPr>
            <w:tcW w:w="2835" w:type="dxa"/>
          </w:tcPr>
          <w:p w14:paraId="4F591E78" w14:textId="77777777" w:rsidR="00BE18F7" w:rsidRDefault="008426A7">
            <w:pPr>
              <w:bidi/>
            </w:pPr>
            <w:r>
              <w:rPr>
                <w:sz w:val="18"/>
                <w:szCs w:val="18"/>
                <w:rtl/>
              </w:rPr>
              <w:t>عرض السمل</w:t>
            </w:r>
          </w:p>
        </w:tc>
        <w:tc>
          <w:tcPr>
            <w:tcW w:w="3175" w:type="dxa"/>
          </w:tcPr>
          <w:p w14:paraId="28F2B4FE" w14:textId="77777777" w:rsidR="00BE18F7" w:rsidRDefault="008426A7">
            <w:pPr>
              <w:bidi/>
            </w:pPr>
            <w:r>
              <w:rPr>
                <w:sz w:val="18"/>
                <w:szCs w:val="18"/>
                <w:rtl/>
              </w:rPr>
              <w:t>≥ سمك الحائط</w:t>
            </w:r>
          </w:p>
        </w:tc>
        <w:tc>
          <w:tcPr>
            <w:tcW w:w="2948" w:type="dxa"/>
          </w:tcPr>
          <w:p w14:paraId="02162E1F" w14:textId="77777777" w:rsidR="00BE18F7" w:rsidRDefault="00BE18F7">
            <w:pPr>
              <w:bidi/>
            </w:pPr>
          </w:p>
        </w:tc>
        <w:tc>
          <w:tcPr>
            <w:tcW w:w="1134" w:type="dxa"/>
          </w:tcPr>
          <w:p w14:paraId="27F4176E" w14:textId="77777777" w:rsidR="00BE18F7" w:rsidRDefault="008426A7">
            <w:pPr>
              <w:bidi/>
              <w:jc w:val="center"/>
            </w:pPr>
            <w:r>
              <w:rPr>
                <w:sz w:val="18"/>
                <w:szCs w:val="18"/>
                <w:rtl/>
              </w:rPr>
              <w:t>ص 90</w:t>
            </w:r>
          </w:p>
        </w:tc>
      </w:tr>
      <w:tr w:rsidR="00BE18F7" w14:paraId="5B1C60E6" w14:textId="77777777">
        <w:trPr>
          <w:cantSplit/>
          <w:jc w:val="center"/>
        </w:trPr>
        <w:tc>
          <w:tcPr>
            <w:tcW w:w="2835" w:type="dxa"/>
          </w:tcPr>
          <w:p w14:paraId="0B40BA98" w14:textId="77777777" w:rsidR="00BE18F7" w:rsidRDefault="008426A7">
            <w:pPr>
              <w:bidi/>
            </w:pPr>
            <w:r>
              <w:rPr>
                <w:sz w:val="18"/>
                <w:szCs w:val="18"/>
                <w:rtl/>
              </w:rPr>
              <w:t>أشاير حوائط الستائر بالمناطق الزلزالية</w:t>
            </w:r>
          </w:p>
        </w:tc>
        <w:tc>
          <w:tcPr>
            <w:tcW w:w="3175" w:type="dxa"/>
          </w:tcPr>
          <w:p w14:paraId="4D42FD1C" w14:textId="77777777" w:rsidR="00BE18F7" w:rsidRDefault="008426A7">
            <w:pPr>
              <w:bidi/>
            </w:pPr>
            <w:r>
              <w:rPr>
                <w:sz w:val="18"/>
                <w:szCs w:val="18"/>
                <w:rtl/>
              </w:rPr>
              <w:t>قطر 12 مم كل 1 م من 40 سم</w:t>
            </w:r>
          </w:p>
        </w:tc>
        <w:tc>
          <w:tcPr>
            <w:tcW w:w="2948" w:type="dxa"/>
          </w:tcPr>
          <w:p w14:paraId="1DF4F53D" w14:textId="77777777" w:rsidR="00BE18F7" w:rsidRDefault="008426A7">
            <w:pPr>
              <w:bidi/>
            </w:pPr>
            <w:r>
              <w:rPr>
                <w:sz w:val="18"/>
                <w:szCs w:val="18"/>
                <w:rtl/>
              </w:rPr>
              <w:t>مناطق 3 إلى 5ب</w:t>
            </w:r>
          </w:p>
        </w:tc>
        <w:tc>
          <w:tcPr>
            <w:tcW w:w="1134" w:type="dxa"/>
          </w:tcPr>
          <w:p w14:paraId="5970E55F" w14:textId="77777777" w:rsidR="00BE18F7" w:rsidRDefault="008426A7">
            <w:pPr>
              <w:bidi/>
              <w:jc w:val="center"/>
            </w:pPr>
            <w:r>
              <w:rPr>
                <w:sz w:val="18"/>
                <w:szCs w:val="18"/>
                <w:rtl/>
              </w:rPr>
              <w:t>ص 134</w:t>
            </w:r>
          </w:p>
        </w:tc>
      </w:tr>
      <w:tr w:rsidR="00BE18F7" w14:paraId="44533A6C" w14:textId="77777777">
        <w:trPr>
          <w:cantSplit/>
          <w:jc w:val="center"/>
        </w:trPr>
        <w:tc>
          <w:tcPr>
            <w:tcW w:w="2835" w:type="dxa"/>
          </w:tcPr>
          <w:p w14:paraId="6ABE4D44" w14:textId="77777777" w:rsidR="00BE18F7" w:rsidRDefault="008426A7">
            <w:pPr>
              <w:bidi/>
            </w:pPr>
            <w:r>
              <w:rPr>
                <w:sz w:val="18"/>
                <w:szCs w:val="18"/>
                <w:rtl/>
              </w:rPr>
              <w:t>مقاومة الطوب الطفلي 250×120×60</w:t>
            </w:r>
          </w:p>
        </w:tc>
        <w:tc>
          <w:tcPr>
            <w:tcW w:w="3175" w:type="dxa"/>
          </w:tcPr>
          <w:p w14:paraId="21A71142" w14:textId="77777777" w:rsidR="00BE18F7" w:rsidRDefault="008426A7">
            <w:pPr>
              <w:bidi/>
            </w:pPr>
            <w:r>
              <w:rPr>
                <w:sz w:val="18"/>
                <w:szCs w:val="18"/>
                <w:rtl/>
              </w:rPr>
              <w:t>4 ن/مم2 على الأقل (متوسط 5)</w:t>
            </w:r>
          </w:p>
        </w:tc>
        <w:tc>
          <w:tcPr>
            <w:tcW w:w="2948" w:type="dxa"/>
          </w:tcPr>
          <w:p w14:paraId="214DC581" w14:textId="77777777" w:rsidR="00BE18F7" w:rsidRDefault="008426A7">
            <w:pPr>
              <w:bidi/>
            </w:pPr>
            <w:r>
              <w:rPr>
                <w:sz w:val="18"/>
                <w:szCs w:val="18"/>
                <w:rtl/>
              </w:rPr>
              <w:t>حوائط غير حاملة</w:t>
            </w:r>
          </w:p>
        </w:tc>
        <w:tc>
          <w:tcPr>
            <w:tcW w:w="1134" w:type="dxa"/>
          </w:tcPr>
          <w:p w14:paraId="3F9EA601" w14:textId="77777777" w:rsidR="00BE18F7" w:rsidRDefault="008426A7">
            <w:pPr>
              <w:bidi/>
              <w:jc w:val="center"/>
            </w:pPr>
            <w:r>
              <w:rPr>
                <w:sz w:val="18"/>
                <w:szCs w:val="18"/>
                <w:rtl/>
              </w:rPr>
              <w:t>ص 159</w:t>
            </w:r>
          </w:p>
        </w:tc>
      </w:tr>
      <w:tr w:rsidR="00BE18F7" w14:paraId="7DCC8BD7" w14:textId="77777777">
        <w:trPr>
          <w:cantSplit/>
          <w:jc w:val="center"/>
        </w:trPr>
        <w:tc>
          <w:tcPr>
            <w:tcW w:w="2835" w:type="dxa"/>
          </w:tcPr>
          <w:p w14:paraId="47F514B4" w14:textId="77777777" w:rsidR="00BE18F7" w:rsidRDefault="008426A7">
            <w:pPr>
              <w:bidi/>
            </w:pPr>
            <w:r>
              <w:rPr>
                <w:sz w:val="18"/>
                <w:szCs w:val="18"/>
                <w:rtl/>
              </w:rPr>
              <w:t>امتصاص الطوب الطفلي</w:t>
            </w:r>
          </w:p>
        </w:tc>
        <w:tc>
          <w:tcPr>
            <w:tcW w:w="3175" w:type="dxa"/>
          </w:tcPr>
          <w:p w14:paraId="20282492" w14:textId="77777777" w:rsidR="00BE18F7" w:rsidRDefault="008426A7">
            <w:pPr>
              <w:bidi/>
            </w:pPr>
            <w:r>
              <w:rPr>
                <w:sz w:val="18"/>
                <w:szCs w:val="18"/>
                <w:rtl/>
              </w:rPr>
              <w:t>20% بحد أقصى</w:t>
            </w:r>
          </w:p>
        </w:tc>
        <w:tc>
          <w:tcPr>
            <w:tcW w:w="2948" w:type="dxa"/>
          </w:tcPr>
          <w:p w14:paraId="3F0FAD16" w14:textId="77777777" w:rsidR="00BE18F7" w:rsidRDefault="00BE18F7">
            <w:pPr>
              <w:bidi/>
            </w:pPr>
          </w:p>
        </w:tc>
        <w:tc>
          <w:tcPr>
            <w:tcW w:w="1134" w:type="dxa"/>
          </w:tcPr>
          <w:p w14:paraId="576FF9BC" w14:textId="77777777" w:rsidR="00BE18F7" w:rsidRDefault="008426A7">
            <w:pPr>
              <w:bidi/>
              <w:jc w:val="center"/>
            </w:pPr>
            <w:r>
              <w:rPr>
                <w:sz w:val="18"/>
                <w:szCs w:val="18"/>
                <w:rtl/>
              </w:rPr>
              <w:t>ص 159</w:t>
            </w:r>
          </w:p>
        </w:tc>
      </w:tr>
      <w:tr w:rsidR="00BE18F7" w14:paraId="274240BF" w14:textId="77777777">
        <w:trPr>
          <w:cantSplit/>
          <w:jc w:val="center"/>
        </w:trPr>
        <w:tc>
          <w:tcPr>
            <w:tcW w:w="2835" w:type="dxa"/>
          </w:tcPr>
          <w:p w14:paraId="2B1DC28C" w14:textId="77777777" w:rsidR="00BE18F7" w:rsidRDefault="008426A7">
            <w:pPr>
              <w:bidi/>
            </w:pPr>
            <w:r>
              <w:rPr>
                <w:sz w:val="18"/>
                <w:szCs w:val="18"/>
                <w:rtl/>
              </w:rPr>
              <w:t>تذهير الطوب الطفلي</w:t>
            </w:r>
          </w:p>
        </w:tc>
        <w:tc>
          <w:tcPr>
            <w:tcW w:w="3175" w:type="dxa"/>
          </w:tcPr>
          <w:p w14:paraId="2FBD500C" w14:textId="77777777" w:rsidR="00BE18F7" w:rsidRDefault="008426A7">
            <w:pPr>
              <w:bidi/>
            </w:pPr>
            <w:r>
              <w:rPr>
                <w:sz w:val="18"/>
                <w:szCs w:val="18"/>
                <w:rtl/>
              </w:rPr>
              <w:t>50% بحد أقصى</w:t>
            </w:r>
          </w:p>
        </w:tc>
        <w:tc>
          <w:tcPr>
            <w:tcW w:w="2948" w:type="dxa"/>
          </w:tcPr>
          <w:p w14:paraId="0CB4B860" w14:textId="77777777" w:rsidR="00BE18F7" w:rsidRDefault="00BE18F7">
            <w:pPr>
              <w:bidi/>
            </w:pPr>
          </w:p>
        </w:tc>
        <w:tc>
          <w:tcPr>
            <w:tcW w:w="1134" w:type="dxa"/>
          </w:tcPr>
          <w:p w14:paraId="0C11F074" w14:textId="77777777" w:rsidR="00BE18F7" w:rsidRDefault="008426A7">
            <w:pPr>
              <w:bidi/>
              <w:jc w:val="center"/>
            </w:pPr>
            <w:r>
              <w:rPr>
                <w:sz w:val="18"/>
                <w:szCs w:val="18"/>
                <w:rtl/>
              </w:rPr>
              <w:t>ص 159</w:t>
            </w:r>
          </w:p>
        </w:tc>
      </w:tr>
      <w:tr w:rsidR="00BE18F7" w14:paraId="6E43735B" w14:textId="77777777">
        <w:trPr>
          <w:cantSplit/>
          <w:jc w:val="center"/>
        </w:trPr>
        <w:tc>
          <w:tcPr>
            <w:tcW w:w="2835" w:type="dxa"/>
          </w:tcPr>
          <w:p w14:paraId="33BAB87A" w14:textId="77777777" w:rsidR="00BE18F7" w:rsidRDefault="008426A7">
            <w:pPr>
              <w:bidi/>
            </w:pPr>
            <w:r>
              <w:rPr>
                <w:sz w:val="18"/>
                <w:szCs w:val="18"/>
                <w:rtl/>
              </w:rPr>
              <w:t>مقاومة الطوب الأسمنتي المصمت</w:t>
            </w:r>
          </w:p>
        </w:tc>
        <w:tc>
          <w:tcPr>
            <w:tcW w:w="3175" w:type="dxa"/>
          </w:tcPr>
          <w:p w14:paraId="1D43F90A" w14:textId="77777777" w:rsidR="00BE18F7" w:rsidRDefault="008426A7">
            <w:pPr>
              <w:bidi/>
            </w:pPr>
            <w:r>
              <w:rPr>
                <w:sz w:val="18"/>
                <w:szCs w:val="18"/>
                <w:rtl/>
              </w:rPr>
              <w:t>2.5 ن/مم2 متوسط 10، 2 للمفردة</w:t>
            </w:r>
          </w:p>
        </w:tc>
        <w:tc>
          <w:tcPr>
            <w:tcW w:w="2948" w:type="dxa"/>
          </w:tcPr>
          <w:p w14:paraId="53B5AA81" w14:textId="77777777" w:rsidR="00BE18F7" w:rsidRDefault="00BE18F7">
            <w:pPr>
              <w:bidi/>
            </w:pPr>
          </w:p>
        </w:tc>
        <w:tc>
          <w:tcPr>
            <w:tcW w:w="1134" w:type="dxa"/>
          </w:tcPr>
          <w:p w14:paraId="7B5B07B4" w14:textId="77777777" w:rsidR="00BE18F7" w:rsidRDefault="008426A7">
            <w:pPr>
              <w:bidi/>
              <w:jc w:val="center"/>
            </w:pPr>
            <w:r>
              <w:rPr>
                <w:sz w:val="18"/>
                <w:szCs w:val="18"/>
                <w:rtl/>
              </w:rPr>
              <w:t>ص 159</w:t>
            </w:r>
          </w:p>
        </w:tc>
      </w:tr>
      <w:tr w:rsidR="00BE18F7" w14:paraId="3C9A60D0" w14:textId="77777777">
        <w:trPr>
          <w:cantSplit/>
          <w:jc w:val="center"/>
        </w:trPr>
        <w:tc>
          <w:tcPr>
            <w:tcW w:w="2835" w:type="dxa"/>
          </w:tcPr>
          <w:p w14:paraId="2CAD6AB6" w14:textId="77777777" w:rsidR="00BE18F7" w:rsidRDefault="008426A7">
            <w:pPr>
              <w:bidi/>
            </w:pPr>
            <w:r>
              <w:rPr>
                <w:sz w:val="18"/>
                <w:szCs w:val="18"/>
                <w:rtl/>
              </w:rPr>
              <w:t>مقاومة البلوك المفرغ ASTM C129</w:t>
            </w:r>
          </w:p>
        </w:tc>
        <w:tc>
          <w:tcPr>
            <w:tcW w:w="3175" w:type="dxa"/>
          </w:tcPr>
          <w:p w14:paraId="13E39D50" w14:textId="77777777" w:rsidR="00BE18F7" w:rsidRDefault="008426A7">
            <w:pPr>
              <w:bidi/>
            </w:pPr>
            <w:r>
              <w:rPr>
                <w:sz w:val="18"/>
                <w:szCs w:val="18"/>
                <w:rtl/>
              </w:rPr>
              <w:t>35.2 مفردة، 42.2 متوسط 3 كجم/سم2</w:t>
            </w:r>
          </w:p>
        </w:tc>
        <w:tc>
          <w:tcPr>
            <w:tcW w:w="2948" w:type="dxa"/>
          </w:tcPr>
          <w:p w14:paraId="1E16CDB2" w14:textId="77777777" w:rsidR="00BE18F7" w:rsidRDefault="008426A7">
            <w:pPr>
              <w:bidi/>
            </w:pPr>
            <w:r>
              <w:rPr>
                <w:sz w:val="18"/>
                <w:szCs w:val="18"/>
                <w:rtl/>
              </w:rPr>
              <w:t>غير حامل</w:t>
            </w:r>
          </w:p>
        </w:tc>
        <w:tc>
          <w:tcPr>
            <w:tcW w:w="1134" w:type="dxa"/>
          </w:tcPr>
          <w:p w14:paraId="6BDDF203" w14:textId="77777777" w:rsidR="00BE18F7" w:rsidRDefault="008426A7">
            <w:pPr>
              <w:bidi/>
              <w:jc w:val="center"/>
            </w:pPr>
            <w:r>
              <w:rPr>
                <w:sz w:val="18"/>
                <w:szCs w:val="18"/>
                <w:rtl/>
              </w:rPr>
              <w:t>ص 160</w:t>
            </w:r>
          </w:p>
        </w:tc>
      </w:tr>
      <w:tr w:rsidR="00BE18F7" w14:paraId="20C95EC8" w14:textId="77777777">
        <w:trPr>
          <w:cantSplit/>
          <w:jc w:val="center"/>
        </w:trPr>
        <w:tc>
          <w:tcPr>
            <w:tcW w:w="2835" w:type="dxa"/>
          </w:tcPr>
          <w:p w14:paraId="0980F1FE" w14:textId="77777777" w:rsidR="00BE18F7" w:rsidRDefault="008426A7">
            <w:pPr>
              <w:bidi/>
            </w:pPr>
            <w:r>
              <w:rPr>
                <w:sz w:val="18"/>
                <w:szCs w:val="18"/>
                <w:rtl/>
              </w:rPr>
              <w:t>مقاومة المونة ASTM C270 عند 28 يوم</w:t>
            </w:r>
          </w:p>
        </w:tc>
        <w:tc>
          <w:tcPr>
            <w:tcW w:w="3175" w:type="dxa"/>
          </w:tcPr>
          <w:p w14:paraId="32D05C5D" w14:textId="77777777" w:rsidR="00BE18F7" w:rsidRDefault="008426A7">
            <w:pPr>
              <w:bidi/>
            </w:pPr>
            <w:r>
              <w:rPr>
                <w:sz w:val="18"/>
                <w:szCs w:val="18"/>
                <w:rtl/>
              </w:rPr>
              <w:t>M 17.2، S 12.4، N 5.2، O 2.4 ميجاباسكال</w:t>
            </w:r>
          </w:p>
        </w:tc>
        <w:tc>
          <w:tcPr>
            <w:tcW w:w="2948" w:type="dxa"/>
          </w:tcPr>
          <w:p w14:paraId="7E74335F" w14:textId="77777777" w:rsidR="00BE18F7" w:rsidRDefault="00BE18F7">
            <w:pPr>
              <w:bidi/>
            </w:pPr>
          </w:p>
        </w:tc>
        <w:tc>
          <w:tcPr>
            <w:tcW w:w="1134" w:type="dxa"/>
          </w:tcPr>
          <w:p w14:paraId="4AE3D0AD" w14:textId="77777777" w:rsidR="00BE18F7" w:rsidRDefault="008426A7">
            <w:pPr>
              <w:bidi/>
              <w:jc w:val="center"/>
            </w:pPr>
            <w:r>
              <w:rPr>
                <w:sz w:val="18"/>
                <w:szCs w:val="18"/>
                <w:rtl/>
              </w:rPr>
              <w:t>ص 160</w:t>
            </w:r>
          </w:p>
        </w:tc>
      </w:tr>
      <w:tr w:rsidR="00BE18F7" w14:paraId="3A2EAFD7" w14:textId="77777777">
        <w:trPr>
          <w:cantSplit/>
          <w:jc w:val="center"/>
        </w:trPr>
        <w:tc>
          <w:tcPr>
            <w:tcW w:w="2835" w:type="dxa"/>
          </w:tcPr>
          <w:p w14:paraId="6845E1A4" w14:textId="77777777" w:rsidR="00BE18F7" w:rsidRDefault="008426A7">
            <w:pPr>
              <w:bidi/>
            </w:pPr>
            <w:r>
              <w:rPr>
                <w:sz w:val="18"/>
                <w:szCs w:val="18"/>
                <w:rtl/>
              </w:rPr>
              <w:t>احتباس الماء للمونة</w:t>
            </w:r>
          </w:p>
        </w:tc>
        <w:tc>
          <w:tcPr>
            <w:tcW w:w="3175" w:type="dxa"/>
          </w:tcPr>
          <w:p w14:paraId="5BEE3940" w14:textId="77777777" w:rsidR="00BE18F7" w:rsidRDefault="008426A7">
            <w:pPr>
              <w:bidi/>
            </w:pPr>
            <w:r>
              <w:rPr>
                <w:sz w:val="18"/>
                <w:szCs w:val="18"/>
                <w:rtl/>
              </w:rPr>
              <w:t>75% على الأقل</w:t>
            </w:r>
          </w:p>
        </w:tc>
        <w:tc>
          <w:tcPr>
            <w:tcW w:w="2948" w:type="dxa"/>
          </w:tcPr>
          <w:p w14:paraId="5D1742EF" w14:textId="77777777" w:rsidR="00BE18F7" w:rsidRDefault="008426A7">
            <w:pPr>
              <w:bidi/>
            </w:pPr>
            <w:r>
              <w:rPr>
                <w:sz w:val="18"/>
                <w:szCs w:val="18"/>
                <w:rtl/>
              </w:rPr>
              <w:t>ASTM C270</w:t>
            </w:r>
          </w:p>
        </w:tc>
        <w:tc>
          <w:tcPr>
            <w:tcW w:w="1134" w:type="dxa"/>
          </w:tcPr>
          <w:p w14:paraId="606FC03C" w14:textId="77777777" w:rsidR="00BE18F7" w:rsidRDefault="008426A7">
            <w:pPr>
              <w:bidi/>
              <w:jc w:val="center"/>
            </w:pPr>
            <w:r>
              <w:rPr>
                <w:sz w:val="18"/>
                <w:szCs w:val="18"/>
                <w:rtl/>
              </w:rPr>
              <w:t>ص 160</w:t>
            </w:r>
          </w:p>
        </w:tc>
      </w:tr>
      <w:tr w:rsidR="00BE18F7" w14:paraId="3EAA75B0" w14:textId="77777777">
        <w:trPr>
          <w:cantSplit/>
          <w:jc w:val="center"/>
        </w:trPr>
        <w:tc>
          <w:tcPr>
            <w:tcW w:w="2835" w:type="dxa"/>
          </w:tcPr>
          <w:p w14:paraId="2C1C901E" w14:textId="77777777" w:rsidR="00BE18F7" w:rsidRDefault="008426A7">
            <w:pPr>
              <w:bidi/>
            </w:pPr>
            <w:r>
              <w:rPr>
                <w:sz w:val="18"/>
                <w:szCs w:val="18"/>
                <w:rtl/>
              </w:rPr>
              <w:t>محتوى الهواء للمونة</w:t>
            </w:r>
          </w:p>
        </w:tc>
        <w:tc>
          <w:tcPr>
            <w:tcW w:w="3175" w:type="dxa"/>
          </w:tcPr>
          <w:p w14:paraId="5ED18D89" w14:textId="77777777" w:rsidR="00BE18F7" w:rsidRDefault="008426A7">
            <w:pPr>
              <w:bidi/>
            </w:pPr>
            <w:r>
              <w:rPr>
                <w:sz w:val="18"/>
                <w:szCs w:val="18"/>
                <w:rtl/>
              </w:rPr>
              <w:t>Cement-Lime وMortar Cement: 12% (M,S) و14% (N,O)، Masonry Cement: 18% و20% بحد أقصى</w:t>
            </w:r>
          </w:p>
        </w:tc>
        <w:tc>
          <w:tcPr>
            <w:tcW w:w="2948" w:type="dxa"/>
          </w:tcPr>
          <w:p w14:paraId="282FBB47" w14:textId="77777777" w:rsidR="00BE18F7" w:rsidRDefault="008426A7">
            <w:pPr>
              <w:bidi/>
            </w:pPr>
            <w:r>
              <w:rPr>
                <w:sz w:val="18"/>
                <w:szCs w:val="18"/>
                <w:rtl/>
              </w:rPr>
              <w:t>ASTM C270</w:t>
            </w:r>
          </w:p>
        </w:tc>
        <w:tc>
          <w:tcPr>
            <w:tcW w:w="1134" w:type="dxa"/>
          </w:tcPr>
          <w:p w14:paraId="4A306BF5" w14:textId="77777777" w:rsidR="00BE18F7" w:rsidRDefault="008426A7">
            <w:pPr>
              <w:bidi/>
              <w:jc w:val="center"/>
            </w:pPr>
            <w:r>
              <w:rPr>
                <w:sz w:val="18"/>
                <w:szCs w:val="18"/>
                <w:rtl/>
              </w:rPr>
              <w:t>ص 160</w:t>
            </w:r>
          </w:p>
        </w:tc>
      </w:tr>
      <w:tr w:rsidR="00BE18F7" w14:paraId="774082AC" w14:textId="77777777">
        <w:trPr>
          <w:cantSplit/>
          <w:jc w:val="center"/>
        </w:trPr>
        <w:tc>
          <w:tcPr>
            <w:tcW w:w="2835" w:type="dxa"/>
          </w:tcPr>
          <w:p w14:paraId="2C71B90E" w14:textId="77777777" w:rsidR="00BE18F7" w:rsidRDefault="008426A7">
            <w:pPr>
              <w:bidi/>
            </w:pPr>
            <w:r>
              <w:rPr>
                <w:sz w:val="18"/>
                <w:szCs w:val="18"/>
                <w:rtl/>
              </w:rPr>
              <w:t>نسبة الركام في المونة</w:t>
            </w:r>
          </w:p>
        </w:tc>
        <w:tc>
          <w:tcPr>
            <w:tcW w:w="3175" w:type="dxa"/>
          </w:tcPr>
          <w:p w14:paraId="21D518F1" w14:textId="77777777" w:rsidR="00BE18F7" w:rsidRDefault="008426A7">
            <w:pPr>
              <w:bidi/>
            </w:pPr>
            <w:r>
              <w:rPr>
                <w:sz w:val="18"/>
                <w:szCs w:val="18"/>
                <w:rtl/>
              </w:rPr>
              <w:t>2.25 إلى 3.5 مرة حجم المواد الأسمنتية</w:t>
            </w:r>
          </w:p>
        </w:tc>
        <w:tc>
          <w:tcPr>
            <w:tcW w:w="2948" w:type="dxa"/>
          </w:tcPr>
          <w:p w14:paraId="072A9AA3" w14:textId="77777777" w:rsidR="00BE18F7" w:rsidRDefault="008426A7">
            <w:pPr>
              <w:bidi/>
            </w:pPr>
            <w:r>
              <w:rPr>
                <w:sz w:val="18"/>
                <w:szCs w:val="18"/>
                <w:rtl/>
              </w:rPr>
              <w:t>رطب غير مدموك</w:t>
            </w:r>
          </w:p>
        </w:tc>
        <w:tc>
          <w:tcPr>
            <w:tcW w:w="1134" w:type="dxa"/>
          </w:tcPr>
          <w:p w14:paraId="087B24D4" w14:textId="77777777" w:rsidR="00BE18F7" w:rsidRDefault="008426A7">
            <w:pPr>
              <w:bidi/>
              <w:jc w:val="center"/>
            </w:pPr>
            <w:r>
              <w:rPr>
                <w:sz w:val="18"/>
                <w:szCs w:val="18"/>
                <w:rtl/>
              </w:rPr>
              <w:t>ص 160</w:t>
            </w:r>
          </w:p>
        </w:tc>
      </w:tr>
      <w:tr w:rsidR="00BE18F7" w14:paraId="1FA14D33" w14:textId="77777777">
        <w:trPr>
          <w:cantSplit/>
          <w:jc w:val="center"/>
        </w:trPr>
        <w:tc>
          <w:tcPr>
            <w:tcW w:w="2835" w:type="dxa"/>
          </w:tcPr>
          <w:p w14:paraId="00E20064" w14:textId="77777777" w:rsidR="00BE18F7" w:rsidRDefault="008426A7">
            <w:pPr>
              <w:bidi/>
            </w:pPr>
            <w:r>
              <w:rPr>
                <w:sz w:val="18"/>
                <w:szCs w:val="18"/>
                <w:rtl/>
              </w:rPr>
              <w:t>نسب المون الأسمنتية الجيرية جدول 2-10</w:t>
            </w:r>
          </w:p>
        </w:tc>
        <w:tc>
          <w:tcPr>
            <w:tcW w:w="3175" w:type="dxa"/>
          </w:tcPr>
          <w:p w14:paraId="7935B233" w14:textId="77777777" w:rsidR="00BE18F7" w:rsidRDefault="008426A7">
            <w:pPr>
              <w:bidi/>
            </w:pPr>
            <w:r>
              <w:rPr>
                <w:sz w:val="18"/>
                <w:szCs w:val="18"/>
                <w:rtl/>
              </w:rPr>
              <w:t>مونة 1: جير 0 إلى 0.25، 15 ن/مم2؛ 2: 0.25 إلى 0.5، 10؛ 3: 0.5 إلى 1.25، 5؛ 4: 1.25 إلى 2.5، 2</w:t>
            </w:r>
          </w:p>
        </w:tc>
        <w:tc>
          <w:tcPr>
            <w:tcW w:w="2948" w:type="dxa"/>
          </w:tcPr>
          <w:p w14:paraId="1C023F5F" w14:textId="77777777" w:rsidR="00BE18F7" w:rsidRDefault="008426A7">
            <w:pPr>
              <w:bidi/>
            </w:pPr>
            <w:r>
              <w:rPr>
                <w:sz w:val="18"/>
                <w:szCs w:val="18"/>
                <w:rtl/>
              </w:rPr>
              <w:t>رمل 2.25 إلى 3 مرات حجم الأسمنت والجير</w:t>
            </w:r>
          </w:p>
        </w:tc>
        <w:tc>
          <w:tcPr>
            <w:tcW w:w="1134" w:type="dxa"/>
          </w:tcPr>
          <w:p w14:paraId="1D45F3A9" w14:textId="77777777" w:rsidR="00BE18F7" w:rsidRDefault="008426A7">
            <w:pPr>
              <w:bidi/>
              <w:jc w:val="center"/>
            </w:pPr>
            <w:r>
              <w:rPr>
                <w:sz w:val="18"/>
                <w:szCs w:val="18"/>
                <w:rtl/>
              </w:rPr>
              <w:t>ص 160</w:t>
            </w:r>
          </w:p>
        </w:tc>
      </w:tr>
      <w:tr w:rsidR="00BE18F7" w14:paraId="1BDA7673" w14:textId="77777777">
        <w:trPr>
          <w:cantSplit/>
          <w:jc w:val="center"/>
        </w:trPr>
        <w:tc>
          <w:tcPr>
            <w:tcW w:w="2835" w:type="dxa"/>
          </w:tcPr>
          <w:p w14:paraId="0A1B56DA" w14:textId="77777777" w:rsidR="00BE18F7" w:rsidRDefault="008426A7">
            <w:pPr>
              <w:bidi/>
            </w:pPr>
            <w:r>
              <w:rPr>
                <w:sz w:val="18"/>
                <w:szCs w:val="18"/>
                <w:rtl/>
              </w:rPr>
              <w:t>نقاوة الجير</w:t>
            </w:r>
          </w:p>
        </w:tc>
        <w:tc>
          <w:tcPr>
            <w:tcW w:w="3175" w:type="dxa"/>
          </w:tcPr>
          <w:p w14:paraId="55DF9AF2" w14:textId="77777777" w:rsidR="00BE18F7" w:rsidRDefault="008426A7">
            <w:pPr>
              <w:bidi/>
            </w:pPr>
            <w:r>
              <w:rPr>
                <w:sz w:val="18"/>
                <w:szCs w:val="18"/>
                <w:rtl/>
              </w:rPr>
              <w:t>كربونات كالسيوم 80% على الأقل، يمر من 3 مم  [يراجع]</w:t>
            </w:r>
          </w:p>
        </w:tc>
        <w:tc>
          <w:tcPr>
            <w:tcW w:w="2948" w:type="dxa"/>
          </w:tcPr>
          <w:p w14:paraId="7E482721" w14:textId="77777777" w:rsidR="00BE18F7" w:rsidRDefault="008426A7">
            <w:pPr>
              <w:bidi/>
            </w:pPr>
            <w:r>
              <w:rPr>
                <w:sz w:val="18"/>
                <w:szCs w:val="18"/>
                <w:rtl/>
              </w:rPr>
              <w:t>الكود المصري الجزء الخامس 1995 ص 51، ولا يستخدم جير تأثر بالرطوبة؛ ملاحظة: نقاوة الجير المطفأ تقاس عادة بنسبة أكاسيد أو هيدروكسيد الكالسيوم وليس الكربونات (مثل ASTM C207)، فيراجع النص الأصلي للكود</w:t>
            </w:r>
          </w:p>
        </w:tc>
        <w:tc>
          <w:tcPr>
            <w:tcW w:w="1134" w:type="dxa"/>
          </w:tcPr>
          <w:p w14:paraId="31120870" w14:textId="77777777" w:rsidR="00BE18F7" w:rsidRDefault="008426A7">
            <w:pPr>
              <w:bidi/>
              <w:jc w:val="center"/>
            </w:pPr>
            <w:r>
              <w:rPr>
                <w:sz w:val="18"/>
                <w:szCs w:val="18"/>
                <w:rtl/>
              </w:rPr>
              <w:t>ص 160</w:t>
            </w:r>
          </w:p>
        </w:tc>
      </w:tr>
      <w:tr w:rsidR="00BE18F7" w14:paraId="481D4D0F" w14:textId="77777777">
        <w:trPr>
          <w:cantSplit/>
          <w:jc w:val="center"/>
        </w:trPr>
        <w:tc>
          <w:tcPr>
            <w:tcW w:w="2835" w:type="dxa"/>
          </w:tcPr>
          <w:p w14:paraId="26FED160" w14:textId="77777777" w:rsidR="00BE18F7" w:rsidRDefault="008426A7">
            <w:pPr>
              <w:bidi/>
            </w:pPr>
            <w:r>
              <w:rPr>
                <w:sz w:val="18"/>
                <w:szCs w:val="18"/>
                <w:rtl/>
              </w:rPr>
              <w:t>فجوات البلوك المفرغ</w:t>
            </w:r>
          </w:p>
        </w:tc>
        <w:tc>
          <w:tcPr>
            <w:tcW w:w="3175" w:type="dxa"/>
          </w:tcPr>
          <w:p w14:paraId="18B3212D" w14:textId="77777777" w:rsidR="00BE18F7" w:rsidRDefault="008426A7">
            <w:pPr>
              <w:bidi/>
            </w:pPr>
            <w:r>
              <w:rPr>
                <w:sz w:val="18"/>
                <w:szCs w:val="18"/>
                <w:rtl/>
              </w:rPr>
              <w:t>25% إلى 50% من الحجم</w:t>
            </w:r>
          </w:p>
        </w:tc>
        <w:tc>
          <w:tcPr>
            <w:tcW w:w="2948" w:type="dxa"/>
          </w:tcPr>
          <w:p w14:paraId="2B0C71E6" w14:textId="77777777" w:rsidR="00BE18F7" w:rsidRDefault="00BE18F7">
            <w:pPr>
              <w:bidi/>
            </w:pPr>
          </w:p>
        </w:tc>
        <w:tc>
          <w:tcPr>
            <w:tcW w:w="1134" w:type="dxa"/>
          </w:tcPr>
          <w:p w14:paraId="177A4106" w14:textId="77777777" w:rsidR="00BE18F7" w:rsidRDefault="008426A7">
            <w:pPr>
              <w:bidi/>
              <w:jc w:val="center"/>
            </w:pPr>
            <w:r>
              <w:rPr>
                <w:sz w:val="18"/>
                <w:szCs w:val="18"/>
                <w:rtl/>
              </w:rPr>
              <w:t>ص 160</w:t>
            </w:r>
          </w:p>
        </w:tc>
      </w:tr>
      <w:tr w:rsidR="00BE18F7" w14:paraId="722B138F" w14:textId="77777777">
        <w:trPr>
          <w:cantSplit/>
          <w:jc w:val="center"/>
        </w:trPr>
        <w:tc>
          <w:tcPr>
            <w:tcW w:w="2835" w:type="dxa"/>
          </w:tcPr>
          <w:p w14:paraId="27221609" w14:textId="77777777" w:rsidR="00BE18F7" w:rsidRDefault="008426A7">
            <w:pPr>
              <w:bidi/>
            </w:pPr>
            <w:r>
              <w:rPr>
                <w:sz w:val="18"/>
                <w:szCs w:val="18"/>
                <w:rtl/>
              </w:rPr>
              <w:t>مقاومة البلوك المفرغ</w:t>
            </w:r>
          </w:p>
        </w:tc>
        <w:tc>
          <w:tcPr>
            <w:tcW w:w="3175" w:type="dxa"/>
          </w:tcPr>
          <w:p w14:paraId="61B42C16" w14:textId="77777777" w:rsidR="00BE18F7" w:rsidRDefault="008426A7">
            <w:pPr>
              <w:bidi/>
            </w:pPr>
            <w:r>
              <w:rPr>
                <w:sz w:val="18"/>
                <w:szCs w:val="18"/>
                <w:rtl/>
              </w:rPr>
              <w:t>28 كجم/سم2 متوسط 10 على الأقل</w:t>
            </w:r>
          </w:p>
        </w:tc>
        <w:tc>
          <w:tcPr>
            <w:tcW w:w="2948" w:type="dxa"/>
          </w:tcPr>
          <w:p w14:paraId="580C3982" w14:textId="77777777" w:rsidR="00BE18F7" w:rsidRDefault="00BE18F7">
            <w:pPr>
              <w:bidi/>
            </w:pPr>
          </w:p>
        </w:tc>
        <w:tc>
          <w:tcPr>
            <w:tcW w:w="1134" w:type="dxa"/>
          </w:tcPr>
          <w:p w14:paraId="6807112F" w14:textId="77777777" w:rsidR="00BE18F7" w:rsidRDefault="008426A7">
            <w:pPr>
              <w:bidi/>
              <w:jc w:val="center"/>
            </w:pPr>
            <w:r>
              <w:rPr>
                <w:sz w:val="18"/>
                <w:szCs w:val="18"/>
                <w:rtl/>
              </w:rPr>
              <w:t>ص 160</w:t>
            </w:r>
          </w:p>
        </w:tc>
      </w:tr>
      <w:tr w:rsidR="00BE18F7" w14:paraId="6E7F8C78" w14:textId="77777777">
        <w:trPr>
          <w:cantSplit/>
          <w:jc w:val="center"/>
        </w:trPr>
        <w:tc>
          <w:tcPr>
            <w:tcW w:w="2835" w:type="dxa"/>
          </w:tcPr>
          <w:p w14:paraId="799A4CD5" w14:textId="77777777" w:rsidR="00BE18F7" w:rsidRDefault="008426A7">
            <w:pPr>
              <w:bidi/>
            </w:pPr>
            <w:r>
              <w:rPr>
                <w:sz w:val="18"/>
                <w:szCs w:val="18"/>
                <w:rtl/>
              </w:rPr>
              <w:t>سماكة جدار وحدة البلوك</w:t>
            </w:r>
          </w:p>
        </w:tc>
        <w:tc>
          <w:tcPr>
            <w:tcW w:w="3175" w:type="dxa"/>
          </w:tcPr>
          <w:p w14:paraId="2F827932" w14:textId="77777777" w:rsidR="00BE18F7" w:rsidRDefault="008426A7">
            <w:pPr>
              <w:bidi/>
            </w:pPr>
            <w:r>
              <w:rPr>
                <w:sz w:val="18"/>
                <w:szCs w:val="18"/>
                <w:rtl/>
              </w:rPr>
              <w:t>30 مم حامل، 15 مم غير حامل على الأقل</w:t>
            </w:r>
          </w:p>
        </w:tc>
        <w:tc>
          <w:tcPr>
            <w:tcW w:w="2948" w:type="dxa"/>
          </w:tcPr>
          <w:p w14:paraId="3B7049B5" w14:textId="77777777" w:rsidR="00BE18F7" w:rsidRDefault="008426A7">
            <w:pPr>
              <w:bidi/>
            </w:pPr>
            <w:r>
              <w:rPr>
                <w:sz w:val="18"/>
                <w:szCs w:val="18"/>
                <w:rtl/>
              </w:rPr>
              <w:t>المواصفات السعودية 04200</w:t>
            </w:r>
          </w:p>
        </w:tc>
        <w:tc>
          <w:tcPr>
            <w:tcW w:w="1134" w:type="dxa"/>
          </w:tcPr>
          <w:p w14:paraId="5DC876B9" w14:textId="77777777" w:rsidR="00BE18F7" w:rsidRDefault="008426A7">
            <w:pPr>
              <w:bidi/>
              <w:jc w:val="center"/>
            </w:pPr>
            <w:r>
              <w:rPr>
                <w:sz w:val="18"/>
                <w:szCs w:val="18"/>
                <w:rtl/>
              </w:rPr>
              <w:t>ص 160</w:t>
            </w:r>
          </w:p>
        </w:tc>
      </w:tr>
      <w:tr w:rsidR="00BE18F7" w14:paraId="24BDD49E" w14:textId="77777777">
        <w:trPr>
          <w:cantSplit/>
          <w:jc w:val="center"/>
        </w:trPr>
        <w:tc>
          <w:tcPr>
            <w:tcW w:w="2835" w:type="dxa"/>
          </w:tcPr>
          <w:p w14:paraId="2E3CBBB3" w14:textId="77777777" w:rsidR="00BE18F7" w:rsidRDefault="008426A7">
            <w:pPr>
              <w:bidi/>
            </w:pPr>
            <w:r>
              <w:rPr>
                <w:sz w:val="18"/>
                <w:szCs w:val="18"/>
                <w:rtl/>
              </w:rPr>
              <w:t>مقاومة CMU 20×20×40</w:t>
            </w:r>
          </w:p>
        </w:tc>
        <w:tc>
          <w:tcPr>
            <w:tcW w:w="3175" w:type="dxa"/>
          </w:tcPr>
          <w:p w14:paraId="6AF98F47" w14:textId="77777777" w:rsidR="00BE18F7" w:rsidRDefault="008426A7">
            <w:pPr>
              <w:bidi/>
            </w:pPr>
            <w:r>
              <w:rPr>
                <w:sz w:val="18"/>
                <w:szCs w:val="18"/>
                <w:rtl/>
              </w:rPr>
              <w:t>7 ميجاباسكال غالبا</w:t>
            </w:r>
          </w:p>
        </w:tc>
        <w:tc>
          <w:tcPr>
            <w:tcW w:w="2948" w:type="dxa"/>
          </w:tcPr>
          <w:p w14:paraId="02FA7B0D" w14:textId="77777777" w:rsidR="00BE18F7" w:rsidRDefault="00BE18F7">
            <w:pPr>
              <w:bidi/>
            </w:pPr>
          </w:p>
        </w:tc>
        <w:tc>
          <w:tcPr>
            <w:tcW w:w="1134" w:type="dxa"/>
          </w:tcPr>
          <w:p w14:paraId="5E4F56B2" w14:textId="77777777" w:rsidR="00BE18F7" w:rsidRDefault="008426A7">
            <w:pPr>
              <w:bidi/>
              <w:jc w:val="center"/>
            </w:pPr>
            <w:r>
              <w:rPr>
                <w:sz w:val="18"/>
                <w:szCs w:val="18"/>
                <w:rtl/>
              </w:rPr>
              <w:t>ص 161</w:t>
            </w:r>
          </w:p>
        </w:tc>
      </w:tr>
      <w:tr w:rsidR="00BE18F7" w14:paraId="4ECC1399" w14:textId="77777777">
        <w:trPr>
          <w:cantSplit/>
          <w:jc w:val="center"/>
        </w:trPr>
        <w:tc>
          <w:tcPr>
            <w:tcW w:w="2835" w:type="dxa"/>
          </w:tcPr>
          <w:p w14:paraId="219275BC" w14:textId="77777777" w:rsidR="00BE18F7" w:rsidRDefault="008426A7">
            <w:pPr>
              <w:bidi/>
            </w:pPr>
            <w:r>
              <w:rPr>
                <w:sz w:val="18"/>
                <w:szCs w:val="18"/>
                <w:rtl/>
              </w:rPr>
              <w:t>تدرج رمل المونة ASTM C144 طبيعي/مصنع</w:t>
            </w:r>
          </w:p>
        </w:tc>
        <w:tc>
          <w:tcPr>
            <w:tcW w:w="3175" w:type="dxa"/>
          </w:tcPr>
          <w:p w14:paraId="0ABB79F4" w14:textId="77777777" w:rsidR="00BE18F7" w:rsidRDefault="008426A7">
            <w:pPr>
              <w:bidi/>
            </w:pPr>
            <w:r>
              <w:rPr>
                <w:sz w:val="18"/>
                <w:szCs w:val="18"/>
                <w:rtl/>
              </w:rPr>
              <w:t>منخل 4: 100، 8: 95 إلى 100، 16: 70 إلى 100، 30: 40 إلى 75، 50: 10 إلى 35 / 20 إلى 40، 100: 2 إلى 15 / 10 إلى 25، 200: 0 إلى 5 / 0 إلى 10</w:t>
            </w:r>
          </w:p>
        </w:tc>
        <w:tc>
          <w:tcPr>
            <w:tcW w:w="2948" w:type="dxa"/>
          </w:tcPr>
          <w:p w14:paraId="55423226" w14:textId="77777777" w:rsidR="00BE18F7" w:rsidRDefault="008426A7">
            <w:pPr>
              <w:bidi/>
            </w:pPr>
            <w:r>
              <w:rPr>
                <w:sz w:val="18"/>
                <w:szCs w:val="18"/>
                <w:rtl/>
              </w:rPr>
              <w:t>المحجوز بين منخلين متتاليين 50% بحد أقصى، وبين 50 و100 بحد أقصى 25%</w:t>
            </w:r>
          </w:p>
        </w:tc>
        <w:tc>
          <w:tcPr>
            <w:tcW w:w="1134" w:type="dxa"/>
          </w:tcPr>
          <w:p w14:paraId="678AB198" w14:textId="77777777" w:rsidR="00BE18F7" w:rsidRDefault="008426A7">
            <w:pPr>
              <w:bidi/>
              <w:jc w:val="center"/>
            </w:pPr>
            <w:r>
              <w:rPr>
                <w:sz w:val="18"/>
                <w:szCs w:val="18"/>
                <w:rtl/>
              </w:rPr>
              <w:t>ص 161</w:t>
            </w:r>
          </w:p>
        </w:tc>
      </w:tr>
      <w:tr w:rsidR="00BE18F7" w14:paraId="60502CE3" w14:textId="77777777">
        <w:trPr>
          <w:cantSplit/>
          <w:jc w:val="center"/>
        </w:trPr>
        <w:tc>
          <w:tcPr>
            <w:tcW w:w="2835" w:type="dxa"/>
          </w:tcPr>
          <w:p w14:paraId="0618A655" w14:textId="77777777" w:rsidR="00BE18F7" w:rsidRDefault="008426A7">
            <w:pPr>
              <w:bidi/>
            </w:pPr>
            <w:r>
              <w:rPr>
                <w:sz w:val="18"/>
                <w:szCs w:val="18"/>
                <w:rtl/>
              </w:rPr>
              <w:t>محتوى الأسمنت في المونة</w:t>
            </w:r>
          </w:p>
        </w:tc>
        <w:tc>
          <w:tcPr>
            <w:tcW w:w="3175" w:type="dxa"/>
          </w:tcPr>
          <w:p w14:paraId="7AB1C4DF" w14:textId="77777777" w:rsidR="00BE18F7" w:rsidRDefault="008426A7">
            <w:pPr>
              <w:bidi/>
            </w:pPr>
            <w:r>
              <w:rPr>
                <w:sz w:val="18"/>
                <w:szCs w:val="18"/>
                <w:rtl/>
              </w:rPr>
              <w:t>300 كجم/م3، و350 لمباني 10 سم</w:t>
            </w:r>
          </w:p>
        </w:tc>
        <w:tc>
          <w:tcPr>
            <w:tcW w:w="2948" w:type="dxa"/>
          </w:tcPr>
          <w:p w14:paraId="10DA8F7B" w14:textId="77777777" w:rsidR="00BE18F7" w:rsidRDefault="00BE18F7">
            <w:pPr>
              <w:bidi/>
            </w:pPr>
          </w:p>
        </w:tc>
        <w:tc>
          <w:tcPr>
            <w:tcW w:w="1134" w:type="dxa"/>
          </w:tcPr>
          <w:p w14:paraId="2BBF2DE3" w14:textId="77777777" w:rsidR="00BE18F7" w:rsidRDefault="008426A7">
            <w:pPr>
              <w:bidi/>
              <w:jc w:val="center"/>
            </w:pPr>
            <w:r>
              <w:rPr>
                <w:sz w:val="18"/>
                <w:szCs w:val="18"/>
                <w:rtl/>
              </w:rPr>
              <w:t>ص 161</w:t>
            </w:r>
          </w:p>
        </w:tc>
      </w:tr>
      <w:tr w:rsidR="00BE18F7" w14:paraId="6246F000" w14:textId="77777777">
        <w:trPr>
          <w:cantSplit/>
          <w:jc w:val="center"/>
        </w:trPr>
        <w:tc>
          <w:tcPr>
            <w:tcW w:w="2835" w:type="dxa"/>
          </w:tcPr>
          <w:p w14:paraId="7ED6EEFB" w14:textId="77777777" w:rsidR="00BE18F7" w:rsidRDefault="008426A7">
            <w:pPr>
              <w:bidi/>
            </w:pPr>
            <w:r>
              <w:rPr>
                <w:sz w:val="18"/>
                <w:szCs w:val="18"/>
                <w:rtl/>
              </w:rPr>
              <w:t>ارتفاع عزل المناطق الرطبة</w:t>
            </w:r>
          </w:p>
        </w:tc>
        <w:tc>
          <w:tcPr>
            <w:tcW w:w="3175" w:type="dxa"/>
          </w:tcPr>
          <w:p w14:paraId="169B1051" w14:textId="77777777" w:rsidR="00BE18F7" w:rsidRDefault="008426A7">
            <w:pPr>
              <w:bidi/>
            </w:pPr>
            <w:r>
              <w:rPr>
                <w:sz w:val="18"/>
                <w:szCs w:val="18"/>
                <w:rtl/>
              </w:rPr>
              <w:t>60 سم على الأقل</w:t>
            </w:r>
          </w:p>
        </w:tc>
        <w:tc>
          <w:tcPr>
            <w:tcW w:w="2948" w:type="dxa"/>
          </w:tcPr>
          <w:p w14:paraId="55CDB417" w14:textId="77777777" w:rsidR="00BE18F7" w:rsidRDefault="00BE18F7">
            <w:pPr>
              <w:bidi/>
            </w:pPr>
          </w:p>
        </w:tc>
        <w:tc>
          <w:tcPr>
            <w:tcW w:w="1134" w:type="dxa"/>
          </w:tcPr>
          <w:p w14:paraId="4F82A6D4" w14:textId="77777777" w:rsidR="00BE18F7" w:rsidRDefault="008426A7">
            <w:pPr>
              <w:bidi/>
              <w:jc w:val="center"/>
            </w:pPr>
            <w:r>
              <w:rPr>
                <w:sz w:val="18"/>
                <w:szCs w:val="18"/>
                <w:rtl/>
              </w:rPr>
              <w:t>ص 162</w:t>
            </w:r>
          </w:p>
        </w:tc>
      </w:tr>
      <w:tr w:rsidR="00BE18F7" w14:paraId="679CC98F" w14:textId="77777777">
        <w:trPr>
          <w:cantSplit/>
          <w:jc w:val="center"/>
        </w:trPr>
        <w:tc>
          <w:tcPr>
            <w:tcW w:w="2835" w:type="dxa"/>
          </w:tcPr>
          <w:p w14:paraId="567219CC" w14:textId="77777777" w:rsidR="00BE18F7" w:rsidRDefault="008426A7">
            <w:pPr>
              <w:bidi/>
            </w:pPr>
            <w:r>
              <w:rPr>
                <w:sz w:val="18"/>
                <w:szCs w:val="18"/>
                <w:rtl/>
              </w:rPr>
              <w:t>الارتفاع المبني في الدفعة</w:t>
            </w:r>
          </w:p>
        </w:tc>
        <w:tc>
          <w:tcPr>
            <w:tcW w:w="3175" w:type="dxa"/>
          </w:tcPr>
          <w:p w14:paraId="7254933A" w14:textId="77777777" w:rsidR="00BE18F7" w:rsidRDefault="008426A7">
            <w:pPr>
              <w:bidi/>
            </w:pPr>
            <w:r>
              <w:rPr>
                <w:sz w:val="18"/>
                <w:szCs w:val="18"/>
                <w:rtl/>
              </w:rPr>
              <w:t>1.2 م بحد أقصى</w:t>
            </w:r>
          </w:p>
        </w:tc>
        <w:tc>
          <w:tcPr>
            <w:tcW w:w="2948" w:type="dxa"/>
          </w:tcPr>
          <w:p w14:paraId="31A11C65" w14:textId="77777777" w:rsidR="00BE18F7" w:rsidRDefault="00BE18F7">
            <w:pPr>
              <w:bidi/>
            </w:pPr>
          </w:p>
        </w:tc>
        <w:tc>
          <w:tcPr>
            <w:tcW w:w="1134" w:type="dxa"/>
          </w:tcPr>
          <w:p w14:paraId="0CCB2024" w14:textId="77777777" w:rsidR="00BE18F7" w:rsidRDefault="008426A7">
            <w:pPr>
              <w:bidi/>
              <w:jc w:val="center"/>
            </w:pPr>
            <w:r>
              <w:rPr>
                <w:sz w:val="18"/>
                <w:szCs w:val="18"/>
                <w:rtl/>
              </w:rPr>
              <w:t>ص 162</w:t>
            </w:r>
          </w:p>
        </w:tc>
      </w:tr>
      <w:tr w:rsidR="00BE18F7" w14:paraId="122C6C61" w14:textId="77777777">
        <w:trPr>
          <w:cantSplit/>
          <w:jc w:val="center"/>
        </w:trPr>
        <w:tc>
          <w:tcPr>
            <w:tcW w:w="2835" w:type="dxa"/>
          </w:tcPr>
          <w:p w14:paraId="04ED73E8" w14:textId="77777777" w:rsidR="00BE18F7" w:rsidRDefault="008426A7">
            <w:pPr>
              <w:bidi/>
            </w:pPr>
            <w:r>
              <w:rPr>
                <w:sz w:val="18"/>
                <w:szCs w:val="18"/>
                <w:rtl/>
              </w:rPr>
              <w:t>تسليح الحوائط الزلزالية</w:t>
            </w:r>
          </w:p>
        </w:tc>
        <w:tc>
          <w:tcPr>
            <w:tcW w:w="3175" w:type="dxa"/>
          </w:tcPr>
          <w:p w14:paraId="24842F8C" w14:textId="77777777" w:rsidR="00BE18F7" w:rsidRDefault="008426A7">
            <w:pPr>
              <w:bidi/>
            </w:pPr>
            <w:r>
              <w:rPr>
                <w:sz w:val="18"/>
                <w:szCs w:val="18"/>
                <w:rtl/>
              </w:rPr>
              <w:t>رأسي قطر 12 مم كل 1 م من 40 سم، أفقي 2 قطر 8 مم كل 400 مم</w:t>
            </w:r>
          </w:p>
        </w:tc>
        <w:tc>
          <w:tcPr>
            <w:tcW w:w="2948" w:type="dxa"/>
          </w:tcPr>
          <w:p w14:paraId="7E20E466" w14:textId="77777777" w:rsidR="00BE18F7" w:rsidRDefault="008426A7">
            <w:pPr>
              <w:bidi/>
            </w:pPr>
            <w:r>
              <w:rPr>
                <w:sz w:val="18"/>
                <w:szCs w:val="18"/>
                <w:rtl/>
              </w:rPr>
              <w:t>مناطق 3 إلى 5</w:t>
            </w:r>
          </w:p>
        </w:tc>
        <w:tc>
          <w:tcPr>
            <w:tcW w:w="1134" w:type="dxa"/>
          </w:tcPr>
          <w:p w14:paraId="4EE71564" w14:textId="77777777" w:rsidR="00BE18F7" w:rsidRDefault="008426A7">
            <w:pPr>
              <w:bidi/>
              <w:jc w:val="center"/>
            </w:pPr>
            <w:r>
              <w:rPr>
                <w:sz w:val="18"/>
                <w:szCs w:val="18"/>
                <w:rtl/>
              </w:rPr>
              <w:t>ص 163</w:t>
            </w:r>
          </w:p>
        </w:tc>
      </w:tr>
      <w:tr w:rsidR="00BE18F7" w14:paraId="08BE394A" w14:textId="77777777">
        <w:trPr>
          <w:cantSplit/>
          <w:jc w:val="center"/>
        </w:trPr>
        <w:tc>
          <w:tcPr>
            <w:tcW w:w="2835" w:type="dxa"/>
          </w:tcPr>
          <w:p w14:paraId="4D4690EA" w14:textId="77777777" w:rsidR="00BE18F7" w:rsidRDefault="008426A7">
            <w:pPr>
              <w:bidi/>
            </w:pPr>
            <w:r>
              <w:rPr>
                <w:sz w:val="18"/>
                <w:szCs w:val="18"/>
                <w:rtl/>
              </w:rPr>
              <w:t>زمن الخلط الميكانيكي للمونة</w:t>
            </w:r>
          </w:p>
        </w:tc>
        <w:tc>
          <w:tcPr>
            <w:tcW w:w="3175" w:type="dxa"/>
          </w:tcPr>
          <w:p w14:paraId="27324C62" w14:textId="77777777" w:rsidR="00BE18F7" w:rsidRDefault="008426A7">
            <w:pPr>
              <w:bidi/>
            </w:pPr>
            <w:r>
              <w:rPr>
                <w:sz w:val="18"/>
                <w:szCs w:val="18"/>
                <w:rtl/>
              </w:rPr>
              <w:t>3 إلى 5 دقائق</w:t>
            </w:r>
          </w:p>
        </w:tc>
        <w:tc>
          <w:tcPr>
            <w:tcW w:w="2948" w:type="dxa"/>
          </w:tcPr>
          <w:p w14:paraId="4FA90A3E" w14:textId="77777777" w:rsidR="00BE18F7" w:rsidRDefault="00BE18F7">
            <w:pPr>
              <w:bidi/>
            </w:pPr>
          </w:p>
        </w:tc>
        <w:tc>
          <w:tcPr>
            <w:tcW w:w="1134" w:type="dxa"/>
          </w:tcPr>
          <w:p w14:paraId="22FAC0AC" w14:textId="77777777" w:rsidR="00BE18F7" w:rsidRDefault="008426A7">
            <w:pPr>
              <w:bidi/>
              <w:jc w:val="center"/>
            </w:pPr>
            <w:r>
              <w:rPr>
                <w:sz w:val="18"/>
                <w:szCs w:val="18"/>
                <w:rtl/>
              </w:rPr>
              <w:t>ص 163</w:t>
            </w:r>
          </w:p>
        </w:tc>
      </w:tr>
      <w:tr w:rsidR="00BE18F7" w14:paraId="77A3EB96" w14:textId="77777777">
        <w:trPr>
          <w:cantSplit/>
          <w:jc w:val="center"/>
        </w:trPr>
        <w:tc>
          <w:tcPr>
            <w:tcW w:w="2835" w:type="dxa"/>
          </w:tcPr>
          <w:p w14:paraId="04A88535" w14:textId="77777777" w:rsidR="00BE18F7" w:rsidRDefault="008426A7">
            <w:pPr>
              <w:bidi/>
            </w:pPr>
            <w:r>
              <w:rPr>
                <w:sz w:val="18"/>
                <w:szCs w:val="18"/>
                <w:rtl/>
              </w:rPr>
              <w:t>عمر الأسمنت المخزن</w:t>
            </w:r>
          </w:p>
        </w:tc>
        <w:tc>
          <w:tcPr>
            <w:tcW w:w="3175" w:type="dxa"/>
          </w:tcPr>
          <w:p w14:paraId="500AF401" w14:textId="77777777" w:rsidR="00BE18F7" w:rsidRDefault="008426A7">
            <w:pPr>
              <w:bidi/>
            </w:pPr>
            <w:r>
              <w:rPr>
                <w:sz w:val="18"/>
                <w:szCs w:val="18"/>
                <w:rtl/>
              </w:rPr>
              <w:t>أقل من 6 شهور</w:t>
            </w:r>
          </w:p>
        </w:tc>
        <w:tc>
          <w:tcPr>
            <w:tcW w:w="2948" w:type="dxa"/>
          </w:tcPr>
          <w:p w14:paraId="4F3FBB94" w14:textId="77777777" w:rsidR="00BE18F7" w:rsidRDefault="00BE18F7">
            <w:pPr>
              <w:bidi/>
            </w:pPr>
          </w:p>
        </w:tc>
        <w:tc>
          <w:tcPr>
            <w:tcW w:w="1134" w:type="dxa"/>
          </w:tcPr>
          <w:p w14:paraId="5B0C0836" w14:textId="77777777" w:rsidR="00BE18F7" w:rsidRDefault="008426A7">
            <w:pPr>
              <w:bidi/>
              <w:jc w:val="center"/>
            </w:pPr>
            <w:r>
              <w:rPr>
                <w:sz w:val="18"/>
                <w:szCs w:val="18"/>
                <w:rtl/>
              </w:rPr>
              <w:t>ص 163</w:t>
            </w:r>
          </w:p>
        </w:tc>
      </w:tr>
      <w:tr w:rsidR="00BE18F7" w14:paraId="66EF88AC" w14:textId="77777777">
        <w:trPr>
          <w:cantSplit/>
          <w:jc w:val="center"/>
        </w:trPr>
        <w:tc>
          <w:tcPr>
            <w:tcW w:w="2835" w:type="dxa"/>
          </w:tcPr>
          <w:p w14:paraId="6691CFE0" w14:textId="77777777" w:rsidR="00BE18F7" w:rsidRDefault="008426A7">
            <w:pPr>
              <w:bidi/>
            </w:pPr>
            <w:r>
              <w:rPr>
                <w:sz w:val="18"/>
                <w:szCs w:val="18"/>
                <w:rtl/>
              </w:rPr>
              <w:t>زمن صلاحية المونة بعد الخلط</w:t>
            </w:r>
          </w:p>
        </w:tc>
        <w:tc>
          <w:tcPr>
            <w:tcW w:w="3175" w:type="dxa"/>
          </w:tcPr>
          <w:p w14:paraId="02E0C448" w14:textId="77777777" w:rsidR="00BE18F7" w:rsidRDefault="008426A7">
            <w:pPr>
              <w:bidi/>
            </w:pPr>
            <w:r>
              <w:rPr>
                <w:sz w:val="18"/>
                <w:szCs w:val="18"/>
                <w:rtl/>
              </w:rPr>
              <w:t>لا تستخدم المونة بعد مرور ساعة من خلطها بالماء</w:t>
            </w:r>
          </w:p>
        </w:tc>
        <w:tc>
          <w:tcPr>
            <w:tcW w:w="2948" w:type="dxa"/>
          </w:tcPr>
          <w:p w14:paraId="03D6B3F5" w14:textId="77777777" w:rsidR="00BE18F7" w:rsidRDefault="008426A7">
            <w:pPr>
              <w:bidi/>
            </w:pPr>
            <w:r>
              <w:rPr>
                <w:sz w:val="18"/>
                <w:szCs w:val="18"/>
                <w:rtl/>
              </w:rPr>
              <w:t>إذا مر على خلطها أكثر من 30 دقيقة يجرى اختبار إبرة فيكات لإثبات صلاحيتها، وترفض إذا بدأ الشك</w:t>
            </w:r>
          </w:p>
        </w:tc>
        <w:tc>
          <w:tcPr>
            <w:tcW w:w="1134" w:type="dxa"/>
          </w:tcPr>
          <w:p w14:paraId="5EC28184" w14:textId="77777777" w:rsidR="00BE18F7" w:rsidRDefault="008426A7">
            <w:pPr>
              <w:bidi/>
              <w:jc w:val="center"/>
            </w:pPr>
            <w:r>
              <w:rPr>
                <w:sz w:val="18"/>
                <w:szCs w:val="18"/>
                <w:rtl/>
              </w:rPr>
              <w:t>ص 163</w:t>
            </w:r>
          </w:p>
        </w:tc>
      </w:tr>
      <w:tr w:rsidR="00BE18F7" w14:paraId="4C5CD176" w14:textId="77777777">
        <w:trPr>
          <w:cantSplit/>
          <w:jc w:val="center"/>
        </w:trPr>
        <w:tc>
          <w:tcPr>
            <w:tcW w:w="2835" w:type="dxa"/>
          </w:tcPr>
          <w:p w14:paraId="0E5B1657" w14:textId="77777777" w:rsidR="00BE18F7" w:rsidRDefault="008426A7">
            <w:pPr>
              <w:bidi/>
            </w:pPr>
            <w:r>
              <w:rPr>
                <w:sz w:val="18"/>
                <w:szCs w:val="18"/>
                <w:rtl/>
              </w:rPr>
              <w:t>مكعبات المونة</w:t>
            </w:r>
          </w:p>
        </w:tc>
        <w:tc>
          <w:tcPr>
            <w:tcW w:w="3175" w:type="dxa"/>
          </w:tcPr>
          <w:p w14:paraId="5774B1A4" w14:textId="77777777" w:rsidR="00BE18F7" w:rsidRDefault="008426A7">
            <w:pPr>
              <w:bidi/>
            </w:pPr>
            <w:r>
              <w:rPr>
                <w:sz w:val="18"/>
                <w:szCs w:val="18"/>
                <w:rtl/>
              </w:rPr>
              <w:t>50 × 50 × 50 مم</w:t>
            </w:r>
          </w:p>
        </w:tc>
        <w:tc>
          <w:tcPr>
            <w:tcW w:w="2948" w:type="dxa"/>
          </w:tcPr>
          <w:p w14:paraId="32CFB699" w14:textId="77777777" w:rsidR="00BE18F7" w:rsidRDefault="00BE18F7">
            <w:pPr>
              <w:bidi/>
            </w:pPr>
          </w:p>
        </w:tc>
        <w:tc>
          <w:tcPr>
            <w:tcW w:w="1134" w:type="dxa"/>
          </w:tcPr>
          <w:p w14:paraId="659CD323" w14:textId="77777777" w:rsidR="00BE18F7" w:rsidRDefault="008426A7">
            <w:pPr>
              <w:bidi/>
              <w:jc w:val="center"/>
            </w:pPr>
            <w:r>
              <w:rPr>
                <w:sz w:val="18"/>
                <w:szCs w:val="18"/>
                <w:rtl/>
              </w:rPr>
              <w:t>ص 163</w:t>
            </w:r>
          </w:p>
        </w:tc>
      </w:tr>
      <w:tr w:rsidR="00BE18F7" w14:paraId="03E20A1C" w14:textId="77777777">
        <w:trPr>
          <w:cantSplit/>
          <w:jc w:val="center"/>
        </w:trPr>
        <w:tc>
          <w:tcPr>
            <w:tcW w:w="2835" w:type="dxa"/>
          </w:tcPr>
          <w:p w14:paraId="1FDC7D5A" w14:textId="77777777" w:rsidR="00BE18F7" w:rsidRDefault="008426A7">
            <w:pPr>
              <w:bidi/>
            </w:pPr>
            <w:r>
              <w:rPr>
                <w:sz w:val="18"/>
                <w:szCs w:val="18"/>
                <w:rtl/>
              </w:rPr>
              <w:t>إطار فتحات الطوب الخفيف</w:t>
            </w:r>
          </w:p>
        </w:tc>
        <w:tc>
          <w:tcPr>
            <w:tcW w:w="3175" w:type="dxa"/>
          </w:tcPr>
          <w:p w14:paraId="68C1A53B" w14:textId="77777777" w:rsidR="00BE18F7" w:rsidRDefault="008426A7">
            <w:pPr>
              <w:bidi/>
            </w:pPr>
            <w:r>
              <w:rPr>
                <w:sz w:val="18"/>
                <w:szCs w:val="18"/>
                <w:rtl/>
              </w:rPr>
              <w:t>25 سم على الأقل</w:t>
            </w:r>
          </w:p>
        </w:tc>
        <w:tc>
          <w:tcPr>
            <w:tcW w:w="2948" w:type="dxa"/>
          </w:tcPr>
          <w:p w14:paraId="67ECC9D5" w14:textId="77777777" w:rsidR="00BE18F7" w:rsidRDefault="00BE18F7">
            <w:pPr>
              <w:bidi/>
            </w:pPr>
          </w:p>
        </w:tc>
        <w:tc>
          <w:tcPr>
            <w:tcW w:w="1134" w:type="dxa"/>
          </w:tcPr>
          <w:p w14:paraId="0207E4D2" w14:textId="77777777" w:rsidR="00BE18F7" w:rsidRDefault="008426A7">
            <w:pPr>
              <w:bidi/>
              <w:jc w:val="center"/>
            </w:pPr>
            <w:r>
              <w:rPr>
                <w:sz w:val="18"/>
                <w:szCs w:val="18"/>
                <w:rtl/>
              </w:rPr>
              <w:t>ص 164</w:t>
            </w:r>
          </w:p>
        </w:tc>
      </w:tr>
      <w:tr w:rsidR="00BE18F7" w14:paraId="41A3C012" w14:textId="77777777">
        <w:trPr>
          <w:cantSplit/>
          <w:jc w:val="center"/>
        </w:trPr>
        <w:tc>
          <w:tcPr>
            <w:tcW w:w="2835" w:type="dxa"/>
          </w:tcPr>
          <w:p w14:paraId="11AA8209" w14:textId="77777777" w:rsidR="00BE18F7" w:rsidRDefault="008426A7">
            <w:pPr>
              <w:bidi/>
            </w:pPr>
            <w:r>
              <w:rPr>
                <w:sz w:val="18"/>
                <w:szCs w:val="18"/>
                <w:rtl/>
              </w:rPr>
              <w:t>مقاس المحاكية بجوار العمود</w:t>
            </w:r>
          </w:p>
        </w:tc>
        <w:tc>
          <w:tcPr>
            <w:tcW w:w="3175" w:type="dxa"/>
          </w:tcPr>
          <w:p w14:paraId="554B3DAB" w14:textId="77777777" w:rsidR="00BE18F7" w:rsidRDefault="008426A7">
            <w:pPr>
              <w:bidi/>
            </w:pPr>
            <w:r>
              <w:rPr>
                <w:sz w:val="18"/>
                <w:szCs w:val="18"/>
                <w:rtl/>
              </w:rPr>
              <w:t>20 سم على الأقل وإلا تصب خرسانة</w:t>
            </w:r>
          </w:p>
        </w:tc>
        <w:tc>
          <w:tcPr>
            <w:tcW w:w="2948" w:type="dxa"/>
          </w:tcPr>
          <w:p w14:paraId="4289B2BC" w14:textId="77777777" w:rsidR="00BE18F7" w:rsidRDefault="00BE18F7">
            <w:pPr>
              <w:bidi/>
            </w:pPr>
          </w:p>
        </w:tc>
        <w:tc>
          <w:tcPr>
            <w:tcW w:w="1134" w:type="dxa"/>
          </w:tcPr>
          <w:p w14:paraId="379A9DC8" w14:textId="77777777" w:rsidR="00BE18F7" w:rsidRDefault="008426A7">
            <w:pPr>
              <w:bidi/>
              <w:jc w:val="center"/>
            </w:pPr>
            <w:r>
              <w:rPr>
                <w:sz w:val="18"/>
                <w:szCs w:val="18"/>
                <w:rtl/>
              </w:rPr>
              <w:t>ص 164</w:t>
            </w:r>
          </w:p>
        </w:tc>
      </w:tr>
      <w:tr w:rsidR="00BE18F7" w14:paraId="64638590" w14:textId="77777777">
        <w:trPr>
          <w:cantSplit/>
          <w:jc w:val="center"/>
        </w:trPr>
        <w:tc>
          <w:tcPr>
            <w:tcW w:w="2835" w:type="dxa"/>
          </w:tcPr>
          <w:p w14:paraId="420C5824" w14:textId="77777777" w:rsidR="00BE18F7" w:rsidRDefault="008426A7">
            <w:pPr>
              <w:bidi/>
            </w:pPr>
            <w:r>
              <w:rPr>
                <w:sz w:val="18"/>
                <w:szCs w:val="18"/>
                <w:rtl/>
              </w:rPr>
              <w:t>تفريغ العازل البيتوميني من الجانبين</w:t>
            </w:r>
          </w:p>
        </w:tc>
        <w:tc>
          <w:tcPr>
            <w:tcW w:w="3175" w:type="dxa"/>
          </w:tcPr>
          <w:p w14:paraId="6E9E429A" w14:textId="77777777" w:rsidR="00BE18F7" w:rsidRDefault="008426A7">
            <w:pPr>
              <w:bidi/>
            </w:pPr>
            <w:r>
              <w:rPr>
                <w:sz w:val="18"/>
                <w:szCs w:val="18"/>
                <w:rtl/>
              </w:rPr>
              <w:t>1.5 سم</w:t>
            </w:r>
          </w:p>
        </w:tc>
        <w:tc>
          <w:tcPr>
            <w:tcW w:w="2948" w:type="dxa"/>
          </w:tcPr>
          <w:p w14:paraId="486E12DE" w14:textId="77777777" w:rsidR="00BE18F7" w:rsidRDefault="00BE18F7">
            <w:pPr>
              <w:bidi/>
            </w:pPr>
          </w:p>
        </w:tc>
        <w:tc>
          <w:tcPr>
            <w:tcW w:w="1134" w:type="dxa"/>
          </w:tcPr>
          <w:p w14:paraId="41D6B17B" w14:textId="77777777" w:rsidR="00BE18F7" w:rsidRDefault="008426A7">
            <w:pPr>
              <w:bidi/>
              <w:jc w:val="center"/>
            </w:pPr>
            <w:r>
              <w:rPr>
                <w:sz w:val="18"/>
                <w:szCs w:val="18"/>
                <w:rtl/>
              </w:rPr>
              <w:t>ص 164</w:t>
            </w:r>
          </w:p>
        </w:tc>
      </w:tr>
      <w:tr w:rsidR="00BE18F7" w14:paraId="595A1EFC" w14:textId="77777777">
        <w:trPr>
          <w:cantSplit/>
          <w:jc w:val="center"/>
        </w:trPr>
        <w:tc>
          <w:tcPr>
            <w:tcW w:w="2835" w:type="dxa"/>
          </w:tcPr>
          <w:p w14:paraId="5907C2E6" w14:textId="77777777" w:rsidR="00BE18F7" w:rsidRDefault="008426A7">
            <w:pPr>
              <w:bidi/>
            </w:pPr>
            <w:r>
              <w:rPr>
                <w:sz w:val="18"/>
                <w:szCs w:val="18"/>
                <w:rtl/>
              </w:rPr>
              <w:t>مراجعة الرأسية</w:t>
            </w:r>
          </w:p>
        </w:tc>
        <w:tc>
          <w:tcPr>
            <w:tcW w:w="3175" w:type="dxa"/>
          </w:tcPr>
          <w:p w14:paraId="19CCC660" w14:textId="77777777" w:rsidR="00BE18F7" w:rsidRDefault="008426A7">
            <w:pPr>
              <w:bidi/>
            </w:pPr>
            <w:r>
              <w:rPr>
                <w:sz w:val="18"/>
                <w:szCs w:val="18"/>
                <w:rtl/>
              </w:rPr>
              <w:t>كل 3 مداميك</w:t>
            </w:r>
          </w:p>
        </w:tc>
        <w:tc>
          <w:tcPr>
            <w:tcW w:w="2948" w:type="dxa"/>
          </w:tcPr>
          <w:p w14:paraId="5FE31C07" w14:textId="77777777" w:rsidR="00BE18F7" w:rsidRDefault="00BE18F7">
            <w:pPr>
              <w:bidi/>
            </w:pPr>
          </w:p>
        </w:tc>
        <w:tc>
          <w:tcPr>
            <w:tcW w:w="1134" w:type="dxa"/>
          </w:tcPr>
          <w:p w14:paraId="26B71981" w14:textId="77777777" w:rsidR="00BE18F7" w:rsidRDefault="008426A7">
            <w:pPr>
              <w:bidi/>
              <w:jc w:val="center"/>
            </w:pPr>
            <w:r>
              <w:rPr>
                <w:sz w:val="18"/>
                <w:szCs w:val="18"/>
                <w:rtl/>
              </w:rPr>
              <w:t>ص 164</w:t>
            </w:r>
          </w:p>
        </w:tc>
      </w:tr>
      <w:tr w:rsidR="00BE18F7" w14:paraId="72872C61" w14:textId="77777777">
        <w:trPr>
          <w:cantSplit/>
          <w:jc w:val="center"/>
        </w:trPr>
        <w:tc>
          <w:tcPr>
            <w:tcW w:w="2835" w:type="dxa"/>
          </w:tcPr>
          <w:p w14:paraId="7163A16E" w14:textId="77777777" w:rsidR="00BE18F7" w:rsidRDefault="008426A7">
            <w:pPr>
              <w:bidi/>
            </w:pPr>
            <w:r>
              <w:rPr>
                <w:sz w:val="18"/>
                <w:szCs w:val="18"/>
                <w:rtl/>
              </w:rPr>
              <w:t>أصغر بعد لبلوك الأركان</w:t>
            </w:r>
          </w:p>
        </w:tc>
        <w:tc>
          <w:tcPr>
            <w:tcW w:w="3175" w:type="dxa"/>
          </w:tcPr>
          <w:p w14:paraId="1634EAC8" w14:textId="77777777" w:rsidR="00BE18F7" w:rsidRDefault="008426A7">
            <w:pPr>
              <w:bidi/>
            </w:pPr>
            <w:r>
              <w:rPr>
                <w:sz w:val="18"/>
                <w:szCs w:val="18"/>
                <w:rtl/>
              </w:rPr>
              <w:t>100 مم</w:t>
            </w:r>
          </w:p>
        </w:tc>
        <w:tc>
          <w:tcPr>
            <w:tcW w:w="2948" w:type="dxa"/>
          </w:tcPr>
          <w:p w14:paraId="071FAAD7" w14:textId="77777777" w:rsidR="00BE18F7" w:rsidRDefault="00BE18F7">
            <w:pPr>
              <w:bidi/>
            </w:pPr>
          </w:p>
        </w:tc>
        <w:tc>
          <w:tcPr>
            <w:tcW w:w="1134" w:type="dxa"/>
          </w:tcPr>
          <w:p w14:paraId="64E9A5B6" w14:textId="77777777" w:rsidR="00BE18F7" w:rsidRDefault="008426A7">
            <w:pPr>
              <w:bidi/>
              <w:jc w:val="center"/>
            </w:pPr>
            <w:r>
              <w:rPr>
                <w:sz w:val="18"/>
                <w:szCs w:val="18"/>
                <w:rtl/>
              </w:rPr>
              <w:t>ص 164</w:t>
            </w:r>
          </w:p>
        </w:tc>
      </w:tr>
      <w:tr w:rsidR="00BE18F7" w14:paraId="52943B94" w14:textId="77777777">
        <w:trPr>
          <w:cantSplit/>
          <w:jc w:val="center"/>
        </w:trPr>
        <w:tc>
          <w:tcPr>
            <w:tcW w:w="2835" w:type="dxa"/>
          </w:tcPr>
          <w:p w14:paraId="46BE6958" w14:textId="77777777" w:rsidR="00BE18F7" w:rsidRDefault="008426A7">
            <w:pPr>
              <w:bidi/>
            </w:pPr>
            <w:r>
              <w:rPr>
                <w:sz w:val="18"/>
                <w:szCs w:val="18"/>
                <w:rtl/>
              </w:rPr>
              <w:t>رش البلوك في الحر</w:t>
            </w:r>
          </w:p>
        </w:tc>
        <w:tc>
          <w:tcPr>
            <w:tcW w:w="3175" w:type="dxa"/>
          </w:tcPr>
          <w:p w14:paraId="11DC2239" w14:textId="77777777" w:rsidR="00BE18F7" w:rsidRDefault="008426A7">
            <w:pPr>
              <w:bidi/>
            </w:pPr>
            <w:r>
              <w:rPr>
                <w:sz w:val="18"/>
                <w:szCs w:val="18"/>
                <w:rtl/>
              </w:rPr>
              <w:t>3 مرات يوميا حتى 3 أيام</w:t>
            </w:r>
          </w:p>
        </w:tc>
        <w:tc>
          <w:tcPr>
            <w:tcW w:w="2948" w:type="dxa"/>
          </w:tcPr>
          <w:p w14:paraId="4519A299" w14:textId="77777777" w:rsidR="00BE18F7" w:rsidRDefault="008426A7">
            <w:pPr>
              <w:bidi/>
            </w:pPr>
            <w:r>
              <w:rPr>
                <w:sz w:val="18"/>
                <w:szCs w:val="18"/>
                <w:rtl/>
              </w:rPr>
              <w:t>حرارة أكبر من 38 ورياح أكبر من 13 كم/س</w:t>
            </w:r>
          </w:p>
        </w:tc>
        <w:tc>
          <w:tcPr>
            <w:tcW w:w="1134" w:type="dxa"/>
          </w:tcPr>
          <w:p w14:paraId="037FA2C6" w14:textId="77777777" w:rsidR="00BE18F7" w:rsidRDefault="008426A7">
            <w:pPr>
              <w:bidi/>
              <w:jc w:val="center"/>
            </w:pPr>
            <w:r>
              <w:rPr>
                <w:sz w:val="18"/>
                <w:szCs w:val="18"/>
                <w:rtl/>
              </w:rPr>
              <w:t>ص 164</w:t>
            </w:r>
          </w:p>
        </w:tc>
      </w:tr>
      <w:tr w:rsidR="00BE18F7" w14:paraId="4B05EE71" w14:textId="77777777">
        <w:trPr>
          <w:cantSplit/>
          <w:jc w:val="center"/>
        </w:trPr>
        <w:tc>
          <w:tcPr>
            <w:tcW w:w="2835" w:type="dxa"/>
          </w:tcPr>
          <w:p w14:paraId="1BBE78B5" w14:textId="77777777" w:rsidR="00BE18F7" w:rsidRDefault="008426A7">
            <w:pPr>
              <w:bidi/>
            </w:pPr>
            <w:r>
              <w:rPr>
                <w:sz w:val="18"/>
                <w:szCs w:val="18"/>
                <w:rtl/>
              </w:rPr>
              <w:t>سمك العراميس</w:t>
            </w:r>
          </w:p>
        </w:tc>
        <w:tc>
          <w:tcPr>
            <w:tcW w:w="3175" w:type="dxa"/>
          </w:tcPr>
          <w:p w14:paraId="7529665B" w14:textId="77777777" w:rsidR="00BE18F7" w:rsidRDefault="008426A7">
            <w:pPr>
              <w:bidi/>
            </w:pPr>
            <w:r>
              <w:rPr>
                <w:sz w:val="18"/>
                <w:szCs w:val="18"/>
                <w:rtl/>
              </w:rPr>
              <w:t>12 مم بحد أقصى</w:t>
            </w:r>
          </w:p>
        </w:tc>
        <w:tc>
          <w:tcPr>
            <w:tcW w:w="2948" w:type="dxa"/>
          </w:tcPr>
          <w:p w14:paraId="5048B083" w14:textId="77777777" w:rsidR="00BE18F7" w:rsidRDefault="00BE18F7">
            <w:pPr>
              <w:bidi/>
            </w:pPr>
          </w:p>
        </w:tc>
        <w:tc>
          <w:tcPr>
            <w:tcW w:w="1134" w:type="dxa"/>
          </w:tcPr>
          <w:p w14:paraId="0FA86A62" w14:textId="77777777" w:rsidR="00BE18F7" w:rsidRDefault="008426A7">
            <w:pPr>
              <w:bidi/>
              <w:jc w:val="center"/>
            </w:pPr>
            <w:r>
              <w:rPr>
                <w:sz w:val="18"/>
                <w:szCs w:val="18"/>
                <w:rtl/>
              </w:rPr>
              <w:t>ص 164</w:t>
            </w:r>
          </w:p>
        </w:tc>
      </w:tr>
      <w:tr w:rsidR="00BE18F7" w14:paraId="479263D3" w14:textId="77777777">
        <w:trPr>
          <w:cantSplit/>
          <w:jc w:val="center"/>
        </w:trPr>
        <w:tc>
          <w:tcPr>
            <w:tcW w:w="2835" w:type="dxa"/>
          </w:tcPr>
          <w:p w14:paraId="3D9951C6" w14:textId="77777777" w:rsidR="00BE18F7" w:rsidRDefault="008426A7">
            <w:pPr>
              <w:bidi/>
            </w:pPr>
            <w:r>
              <w:rPr>
                <w:sz w:val="18"/>
                <w:szCs w:val="18"/>
                <w:rtl/>
              </w:rPr>
              <w:t>فك فرم العقود</w:t>
            </w:r>
          </w:p>
        </w:tc>
        <w:tc>
          <w:tcPr>
            <w:tcW w:w="3175" w:type="dxa"/>
          </w:tcPr>
          <w:p w14:paraId="3DE2E1E9" w14:textId="77777777" w:rsidR="00BE18F7" w:rsidRDefault="008426A7">
            <w:pPr>
              <w:bidi/>
            </w:pPr>
            <w:r>
              <w:rPr>
                <w:sz w:val="18"/>
                <w:szCs w:val="18"/>
                <w:rtl/>
              </w:rPr>
              <w:t>بعد 4 أيام</w:t>
            </w:r>
          </w:p>
        </w:tc>
        <w:tc>
          <w:tcPr>
            <w:tcW w:w="2948" w:type="dxa"/>
          </w:tcPr>
          <w:p w14:paraId="44017E56" w14:textId="77777777" w:rsidR="00BE18F7" w:rsidRDefault="00BE18F7">
            <w:pPr>
              <w:bidi/>
            </w:pPr>
          </w:p>
        </w:tc>
        <w:tc>
          <w:tcPr>
            <w:tcW w:w="1134" w:type="dxa"/>
          </w:tcPr>
          <w:p w14:paraId="08588927" w14:textId="77777777" w:rsidR="00BE18F7" w:rsidRDefault="008426A7">
            <w:pPr>
              <w:bidi/>
              <w:jc w:val="center"/>
            </w:pPr>
            <w:r>
              <w:rPr>
                <w:sz w:val="18"/>
                <w:szCs w:val="18"/>
                <w:rtl/>
              </w:rPr>
              <w:t>ص 164</w:t>
            </w:r>
          </w:p>
        </w:tc>
      </w:tr>
      <w:tr w:rsidR="00BE18F7" w14:paraId="2E72B1CF" w14:textId="77777777">
        <w:trPr>
          <w:cantSplit/>
          <w:jc w:val="center"/>
        </w:trPr>
        <w:tc>
          <w:tcPr>
            <w:tcW w:w="2835" w:type="dxa"/>
          </w:tcPr>
          <w:p w14:paraId="560C7A81" w14:textId="77777777" w:rsidR="00BE18F7" w:rsidRDefault="008426A7">
            <w:pPr>
              <w:bidi/>
            </w:pPr>
            <w:r>
              <w:rPr>
                <w:sz w:val="18"/>
                <w:szCs w:val="18"/>
                <w:rtl/>
              </w:rPr>
              <w:t>بروز الواجهات</w:t>
            </w:r>
          </w:p>
        </w:tc>
        <w:tc>
          <w:tcPr>
            <w:tcW w:w="3175" w:type="dxa"/>
          </w:tcPr>
          <w:p w14:paraId="37C4936F" w14:textId="77777777" w:rsidR="00BE18F7" w:rsidRDefault="008426A7">
            <w:pPr>
              <w:bidi/>
            </w:pPr>
            <w:r>
              <w:rPr>
                <w:sz w:val="18"/>
                <w:szCs w:val="18"/>
                <w:rtl/>
              </w:rPr>
              <w:t>نصف سمك الجدار بحد أقصى</w:t>
            </w:r>
          </w:p>
        </w:tc>
        <w:tc>
          <w:tcPr>
            <w:tcW w:w="2948" w:type="dxa"/>
          </w:tcPr>
          <w:p w14:paraId="0B58EABC" w14:textId="77777777" w:rsidR="00BE18F7" w:rsidRDefault="008426A7">
            <w:pPr>
              <w:bidi/>
            </w:pPr>
            <w:r>
              <w:rPr>
                <w:sz w:val="18"/>
                <w:szCs w:val="18"/>
                <w:rtl/>
              </w:rPr>
              <w:t>كود البناء السعودي</w:t>
            </w:r>
          </w:p>
        </w:tc>
        <w:tc>
          <w:tcPr>
            <w:tcW w:w="1134" w:type="dxa"/>
          </w:tcPr>
          <w:p w14:paraId="6D31E6DE" w14:textId="77777777" w:rsidR="00BE18F7" w:rsidRDefault="008426A7">
            <w:pPr>
              <w:bidi/>
              <w:jc w:val="center"/>
            </w:pPr>
            <w:r>
              <w:rPr>
                <w:sz w:val="18"/>
                <w:szCs w:val="18"/>
                <w:rtl/>
              </w:rPr>
              <w:t>ص 164</w:t>
            </w:r>
          </w:p>
        </w:tc>
      </w:tr>
      <w:tr w:rsidR="00BE18F7" w14:paraId="317EE9F9" w14:textId="77777777">
        <w:trPr>
          <w:cantSplit/>
          <w:jc w:val="center"/>
        </w:trPr>
        <w:tc>
          <w:tcPr>
            <w:tcW w:w="2835" w:type="dxa"/>
          </w:tcPr>
          <w:p w14:paraId="011C200E" w14:textId="77777777" w:rsidR="00BE18F7" w:rsidRDefault="008426A7">
            <w:pPr>
              <w:bidi/>
            </w:pPr>
            <w:r>
              <w:rPr>
                <w:sz w:val="18"/>
                <w:szCs w:val="18"/>
                <w:rtl/>
              </w:rPr>
              <w:t>إزاحة اللحام الرأسي بين المداميك (مسافة الطية)</w:t>
            </w:r>
          </w:p>
        </w:tc>
        <w:tc>
          <w:tcPr>
            <w:tcW w:w="3175" w:type="dxa"/>
          </w:tcPr>
          <w:p w14:paraId="2F066200" w14:textId="77777777" w:rsidR="00BE18F7" w:rsidRDefault="008426A7">
            <w:pPr>
              <w:bidi/>
            </w:pPr>
            <w:r>
              <w:rPr>
                <w:sz w:val="18"/>
                <w:szCs w:val="18"/>
                <w:rtl/>
              </w:rPr>
              <w:t>1/4 طول الوحدة</w:t>
            </w:r>
          </w:p>
        </w:tc>
        <w:tc>
          <w:tcPr>
            <w:tcW w:w="2948" w:type="dxa"/>
          </w:tcPr>
          <w:p w14:paraId="22EA5439" w14:textId="77777777" w:rsidR="00BE18F7" w:rsidRDefault="008426A7">
            <w:pPr>
              <w:bidi/>
            </w:pPr>
            <w:r>
              <w:rPr>
                <w:sz w:val="18"/>
                <w:szCs w:val="18"/>
                <w:rtl/>
              </w:rPr>
              <w:t>الكود السعودي 04200</w:t>
            </w:r>
          </w:p>
        </w:tc>
        <w:tc>
          <w:tcPr>
            <w:tcW w:w="1134" w:type="dxa"/>
          </w:tcPr>
          <w:p w14:paraId="12ADD2DB" w14:textId="77777777" w:rsidR="00BE18F7" w:rsidRDefault="008426A7">
            <w:pPr>
              <w:bidi/>
              <w:jc w:val="center"/>
            </w:pPr>
            <w:r>
              <w:rPr>
                <w:sz w:val="18"/>
                <w:szCs w:val="18"/>
                <w:rtl/>
              </w:rPr>
              <w:t>ص 165</w:t>
            </w:r>
          </w:p>
        </w:tc>
      </w:tr>
      <w:tr w:rsidR="00BE18F7" w14:paraId="21EED00A" w14:textId="77777777">
        <w:trPr>
          <w:cantSplit/>
          <w:jc w:val="center"/>
        </w:trPr>
        <w:tc>
          <w:tcPr>
            <w:tcW w:w="2835" w:type="dxa"/>
          </w:tcPr>
          <w:p w14:paraId="6CE2BF72" w14:textId="77777777" w:rsidR="00BE18F7" w:rsidRDefault="008426A7">
            <w:pPr>
              <w:bidi/>
            </w:pPr>
            <w:r>
              <w:rPr>
                <w:sz w:val="18"/>
                <w:szCs w:val="18"/>
                <w:rtl/>
              </w:rPr>
              <w:t>أسياخ ربط الجدار بالعمود</w:t>
            </w:r>
          </w:p>
        </w:tc>
        <w:tc>
          <w:tcPr>
            <w:tcW w:w="3175" w:type="dxa"/>
          </w:tcPr>
          <w:p w14:paraId="51D773A2" w14:textId="77777777" w:rsidR="00BE18F7" w:rsidRDefault="008426A7">
            <w:pPr>
              <w:bidi/>
            </w:pPr>
            <w:r>
              <w:rPr>
                <w:sz w:val="18"/>
                <w:szCs w:val="18"/>
                <w:rtl/>
              </w:rPr>
              <w:t>تبرز 15 سم في الجدار وتثبت 10 سم في العمود كل 50 سم ارتفاع</w:t>
            </w:r>
          </w:p>
        </w:tc>
        <w:tc>
          <w:tcPr>
            <w:tcW w:w="2948" w:type="dxa"/>
          </w:tcPr>
          <w:p w14:paraId="517BEFC8" w14:textId="77777777" w:rsidR="00BE18F7" w:rsidRDefault="008426A7">
            <w:pPr>
              <w:bidi/>
            </w:pPr>
            <w:r>
              <w:rPr>
                <w:sz w:val="18"/>
                <w:szCs w:val="18"/>
                <w:rtl/>
              </w:rPr>
              <w:t>الكود المصري، مدفونة في المونة</w:t>
            </w:r>
          </w:p>
        </w:tc>
        <w:tc>
          <w:tcPr>
            <w:tcW w:w="1134" w:type="dxa"/>
          </w:tcPr>
          <w:p w14:paraId="1AAAB502" w14:textId="77777777" w:rsidR="00BE18F7" w:rsidRDefault="008426A7">
            <w:pPr>
              <w:bidi/>
              <w:jc w:val="center"/>
            </w:pPr>
            <w:r>
              <w:rPr>
                <w:sz w:val="18"/>
                <w:szCs w:val="18"/>
                <w:rtl/>
              </w:rPr>
              <w:t>ص 165</w:t>
            </w:r>
          </w:p>
        </w:tc>
      </w:tr>
      <w:tr w:rsidR="00BE18F7" w14:paraId="21B6C19F" w14:textId="77777777">
        <w:trPr>
          <w:cantSplit/>
          <w:jc w:val="center"/>
        </w:trPr>
        <w:tc>
          <w:tcPr>
            <w:tcW w:w="2835" w:type="dxa"/>
          </w:tcPr>
          <w:p w14:paraId="61AFDFF4" w14:textId="77777777" w:rsidR="00BE18F7" w:rsidRDefault="008426A7">
            <w:pPr>
              <w:bidi/>
            </w:pPr>
            <w:r>
              <w:rPr>
                <w:sz w:val="18"/>
                <w:szCs w:val="18"/>
                <w:rtl/>
              </w:rPr>
              <w:t>مراكز أربطة الجدار المزدوج</w:t>
            </w:r>
          </w:p>
        </w:tc>
        <w:tc>
          <w:tcPr>
            <w:tcW w:w="3175" w:type="dxa"/>
          </w:tcPr>
          <w:p w14:paraId="332F890E" w14:textId="77777777" w:rsidR="00BE18F7" w:rsidRDefault="008426A7">
            <w:pPr>
              <w:bidi/>
            </w:pPr>
            <w:r>
              <w:rPr>
                <w:sz w:val="18"/>
                <w:szCs w:val="18"/>
                <w:rtl/>
              </w:rPr>
              <w:t>900 مم أفقياً و450 مم رأسياً متخالفة</w:t>
            </w:r>
          </w:p>
        </w:tc>
        <w:tc>
          <w:tcPr>
            <w:tcW w:w="2948" w:type="dxa"/>
          </w:tcPr>
          <w:p w14:paraId="41A9A9C4" w14:textId="77777777" w:rsidR="00BE18F7" w:rsidRDefault="008426A7">
            <w:pPr>
              <w:bidi/>
            </w:pPr>
            <w:r>
              <w:rPr>
                <w:sz w:val="18"/>
                <w:szCs w:val="18"/>
                <w:rtl/>
              </w:rPr>
              <w:t>الكود السعودي</w:t>
            </w:r>
          </w:p>
        </w:tc>
        <w:tc>
          <w:tcPr>
            <w:tcW w:w="1134" w:type="dxa"/>
          </w:tcPr>
          <w:p w14:paraId="24E28937" w14:textId="77777777" w:rsidR="00BE18F7" w:rsidRDefault="008426A7">
            <w:pPr>
              <w:bidi/>
              <w:jc w:val="center"/>
            </w:pPr>
            <w:r>
              <w:rPr>
                <w:sz w:val="18"/>
                <w:szCs w:val="18"/>
                <w:rtl/>
              </w:rPr>
              <w:t>ص 165</w:t>
            </w:r>
          </w:p>
        </w:tc>
      </w:tr>
      <w:tr w:rsidR="00BE18F7" w14:paraId="7A189029" w14:textId="77777777">
        <w:trPr>
          <w:cantSplit/>
          <w:jc w:val="center"/>
        </w:trPr>
        <w:tc>
          <w:tcPr>
            <w:tcW w:w="2835" w:type="dxa"/>
          </w:tcPr>
          <w:p w14:paraId="7B2EC4E7" w14:textId="77777777" w:rsidR="00BE18F7" w:rsidRDefault="008426A7">
            <w:pPr>
              <w:bidi/>
            </w:pPr>
            <w:r>
              <w:rPr>
                <w:sz w:val="18"/>
                <w:szCs w:val="18"/>
                <w:rtl/>
              </w:rPr>
              <w:t>أربطة الحوائط المزدوجة بالمسطحات</w:t>
            </w:r>
          </w:p>
        </w:tc>
        <w:tc>
          <w:tcPr>
            <w:tcW w:w="3175" w:type="dxa"/>
          </w:tcPr>
          <w:p w14:paraId="4C44D172" w14:textId="77777777" w:rsidR="00BE18F7" w:rsidRDefault="008426A7">
            <w:pPr>
              <w:bidi/>
            </w:pPr>
            <w:r>
              <w:rPr>
                <w:sz w:val="18"/>
                <w:szCs w:val="18"/>
                <w:rtl/>
              </w:rPr>
              <w:t>كل 1 م أفقياً وكل 4 إلى 5 مداميك رأسياً</w:t>
            </w:r>
          </w:p>
        </w:tc>
        <w:tc>
          <w:tcPr>
            <w:tcW w:w="2948" w:type="dxa"/>
          </w:tcPr>
          <w:p w14:paraId="0723E240" w14:textId="77777777" w:rsidR="00BE18F7" w:rsidRDefault="008426A7">
            <w:pPr>
              <w:bidi/>
            </w:pPr>
            <w:r>
              <w:rPr>
                <w:sz w:val="18"/>
                <w:szCs w:val="18"/>
                <w:rtl/>
              </w:rPr>
              <w:t>عند عدم استخدام أسياخ حديد</w:t>
            </w:r>
          </w:p>
        </w:tc>
        <w:tc>
          <w:tcPr>
            <w:tcW w:w="1134" w:type="dxa"/>
          </w:tcPr>
          <w:p w14:paraId="06AB70F1" w14:textId="77777777" w:rsidR="00BE18F7" w:rsidRDefault="008426A7">
            <w:pPr>
              <w:bidi/>
              <w:jc w:val="center"/>
            </w:pPr>
            <w:r>
              <w:rPr>
                <w:sz w:val="18"/>
                <w:szCs w:val="18"/>
                <w:rtl/>
              </w:rPr>
              <w:t>ص 165</w:t>
            </w:r>
          </w:p>
        </w:tc>
      </w:tr>
      <w:tr w:rsidR="00BE18F7" w14:paraId="7F3F5795" w14:textId="77777777">
        <w:trPr>
          <w:cantSplit/>
          <w:jc w:val="center"/>
        </w:trPr>
        <w:tc>
          <w:tcPr>
            <w:tcW w:w="2835" w:type="dxa"/>
          </w:tcPr>
          <w:p w14:paraId="1B5F6118" w14:textId="77777777" w:rsidR="00BE18F7" w:rsidRDefault="008426A7">
            <w:pPr>
              <w:bidi/>
            </w:pPr>
            <w:r>
              <w:rPr>
                <w:sz w:val="18"/>
                <w:szCs w:val="18"/>
                <w:rtl/>
              </w:rPr>
              <w:t>السلم المعدني أو الشبك الملحوم</w:t>
            </w:r>
          </w:p>
        </w:tc>
        <w:tc>
          <w:tcPr>
            <w:tcW w:w="3175" w:type="dxa"/>
          </w:tcPr>
          <w:p w14:paraId="351C9449" w14:textId="77777777" w:rsidR="00BE18F7" w:rsidRDefault="008426A7">
            <w:pPr>
              <w:bidi/>
            </w:pPr>
            <w:r>
              <w:rPr>
                <w:sz w:val="18"/>
                <w:szCs w:val="18"/>
                <w:rtl/>
              </w:rPr>
              <w:t>كل 2 إلى 3 مداميك</w:t>
            </w:r>
          </w:p>
        </w:tc>
        <w:tc>
          <w:tcPr>
            <w:tcW w:w="2948" w:type="dxa"/>
          </w:tcPr>
          <w:p w14:paraId="247181B3" w14:textId="77777777" w:rsidR="00BE18F7" w:rsidRDefault="008426A7">
            <w:pPr>
              <w:bidi/>
            </w:pPr>
            <w:r>
              <w:rPr>
                <w:sz w:val="18"/>
                <w:szCs w:val="18"/>
                <w:rtl/>
              </w:rPr>
              <w:t>عرضه أقل من سماكة الجدار</w:t>
            </w:r>
          </w:p>
        </w:tc>
        <w:tc>
          <w:tcPr>
            <w:tcW w:w="1134" w:type="dxa"/>
          </w:tcPr>
          <w:p w14:paraId="318966F3" w14:textId="77777777" w:rsidR="00BE18F7" w:rsidRDefault="008426A7">
            <w:pPr>
              <w:bidi/>
              <w:jc w:val="center"/>
            </w:pPr>
            <w:r>
              <w:rPr>
                <w:sz w:val="18"/>
                <w:szCs w:val="18"/>
                <w:rtl/>
              </w:rPr>
              <w:t>ص 165</w:t>
            </w:r>
          </w:p>
        </w:tc>
      </w:tr>
      <w:tr w:rsidR="00BE18F7" w14:paraId="42226727" w14:textId="77777777">
        <w:trPr>
          <w:cantSplit/>
          <w:jc w:val="center"/>
        </w:trPr>
        <w:tc>
          <w:tcPr>
            <w:tcW w:w="2835" w:type="dxa"/>
          </w:tcPr>
          <w:p w14:paraId="3C0FF121" w14:textId="77777777" w:rsidR="00BE18F7" w:rsidRDefault="008426A7">
            <w:pPr>
              <w:bidi/>
            </w:pPr>
            <w:r>
              <w:rPr>
                <w:sz w:val="18"/>
                <w:szCs w:val="18"/>
                <w:rtl/>
              </w:rPr>
              <w:t>تسليح جانبي الفتحات</w:t>
            </w:r>
          </w:p>
        </w:tc>
        <w:tc>
          <w:tcPr>
            <w:tcW w:w="3175" w:type="dxa"/>
          </w:tcPr>
          <w:p w14:paraId="4AA25E86" w14:textId="77777777" w:rsidR="00BE18F7" w:rsidRDefault="008426A7">
            <w:pPr>
              <w:bidi/>
            </w:pPr>
            <w:r>
              <w:rPr>
                <w:sz w:val="18"/>
                <w:szCs w:val="18"/>
                <w:rtl/>
              </w:rPr>
              <w:t>قضيبان قطر 12 مم على الأقل</w:t>
            </w:r>
          </w:p>
        </w:tc>
        <w:tc>
          <w:tcPr>
            <w:tcW w:w="2948" w:type="dxa"/>
          </w:tcPr>
          <w:p w14:paraId="521104DC" w14:textId="77777777" w:rsidR="00BE18F7" w:rsidRDefault="008426A7">
            <w:pPr>
              <w:bidi/>
            </w:pPr>
            <w:r>
              <w:rPr>
                <w:sz w:val="18"/>
                <w:szCs w:val="18"/>
                <w:rtl/>
              </w:rPr>
              <w:t>فتحة حتى 1 م ارتفاع: يمتد 600 مم فوق وأسفل الفتحة؛ أكبر من 1 م: كامل ارتفاع الجدار</w:t>
            </w:r>
          </w:p>
        </w:tc>
        <w:tc>
          <w:tcPr>
            <w:tcW w:w="1134" w:type="dxa"/>
          </w:tcPr>
          <w:p w14:paraId="71F43F04" w14:textId="77777777" w:rsidR="00BE18F7" w:rsidRDefault="008426A7">
            <w:pPr>
              <w:bidi/>
              <w:jc w:val="center"/>
            </w:pPr>
            <w:r>
              <w:rPr>
                <w:sz w:val="18"/>
                <w:szCs w:val="18"/>
                <w:rtl/>
              </w:rPr>
              <w:t>ص 165</w:t>
            </w:r>
          </w:p>
        </w:tc>
      </w:tr>
      <w:tr w:rsidR="00BE18F7" w14:paraId="225FBA64" w14:textId="77777777">
        <w:trPr>
          <w:cantSplit/>
          <w:jc w:val="center"/>
        </w:trPr>
        <w:tc>
          <w:tcPr>
            <w:tcW w:w="2835" w:type="dxa"/>
          </w:tcPr>
          <w:p w14:paraId="3CDC0FD2" w14:textId="77777777" w:rsidR="00BE18F7" w:rsidRDefault="008426A7">
            <w:pPr>
              <w:bidi/>
            </w:pPr>
            <w:r>
              <w:rPr>
                <w:sz w:val="18"/>
                <w:szCs w:val="18"/>
                <w:rtl/>
              </w:rPr>
              <w:t>فرق الارتفاع بين طبقتي الجدار المجوف</w:t>
            </w:r>
          </w:p>
        </w:tc>
        <w:tc>
          <w:tcPr>
            <w:tcW w:w="3175" w:type="dxa"/>
          </w:tcPr>
          <w:p w14:paraId="6157BE28" w14:textId="77777777" w:rsidR="00BE18F7" w:rsidRDefault="008426A7">
            <w:pPr>
              <w:bidi/>
            </w:pPr>
            <w:r>
              <w:rPr>
                <w:sz w:val="18"/>
                <w:szCs w:val="18"/>
                <w:rtl/>
              </w:rPr>
              <w:t>لا يزيد عن 450 مم (Ties strip) أو 1.35 م (Ties wire)</w:t>
            </w:r>
          </w:p>
        </w:tc>
        <w:tc>
          <w:tcPr>
            <w:tcW w:w="2948" w:type="dxa"/>
          </w:tcPr>
          <w:p w14:paraId="7E2700AF" w14:textId="77777777" w:rsidR="00BE18F7" w:rsidRDefault="00BE18F7">
            <w:pPr>
              <w:bidi/>
            </w:pPr>
          </w:p>
        </w:tc>
        <w:tc>
          <w:tcPr>
            <w:tcW w:w="1134" w:type="dxa"/>
          </w:tcPr>
          <w:p w14:paraId="395238F4" w14:textId="77777777" w:rsidR="00BE18F7" w:rsidRDefault="008426A7">
            <w:pPr>
              <w:bidi/>
              <w:jc w:val="center"/>
            </w:pPr>
            <w:r>
              <w:rPr>
                <w:sz w:val="18"/>
                <w:szCs w:val="18"/>
                <w:rtl/>
              </w:rPr>
              <w:t>ص 165</w:t>
            </w:r>
          </w:p>
        </w:tc>
      </w:tr>
      <w:tr w:rsidR="00BE18F7" w14:paraId="624B2698" w14:textId="77777777">
        <w:trPr>
          <w:cantSplit/>
          <w:jc w:val="center"/>
        </w:trPr>
        <w:tc>
          <w:tcPr>
            <w:tcW w:w="2835" w:type="dxa"/>
          </w:tcPr>
          <w:p w14:paraId="4D7E4852" w14:textId="77777777" w:rsidR="00BE18F7" w:rsidRDefault="008426A7">
            <w:pPr>
              <w:bidi/>
            </w:pPr>
            <w:r>
              <w:rPr>
                <w:sz w:val="18"/>
                <w:szCs w:val="18"/>
                <w:rtl/>
              </w:rPr>
              <w:t>الأربطة الإضافية قبل نهاية الجدار المزدوج</w:t>
            </w:r>
          </w:p>
        </w:tc>
        <w:tc>
          <w:tcPr>
            <w:tcW w:w="3175" w:type="dxa"/>
          </w:tcPr>
          <w:p w14:paraId="00A96243" w14:textId="77777777" w:rsidR="00BE18F7" w:rsidRDefault="008426A7">
            <w:pPr>
              <w:bidi/>
            </w:pPr>
            <w:r>
              <w:rPr>
                <w:sz w:val="18"/>
                <w:szCs w:val="18"/>
                <w:rtl/>
              </w:rPr>
              <w:t>على بعد 25 سم وكل 30 سم رأسياً</w:t>
            </w:r>
          </w:p>
        </w:tc>
        <w:tc>
          <w:tcPr>
            <w:tcW w:w="2948" w:type="dxa"/>
          </w:tcPr>
          <w:p w14:paraId="7D2B4A1A" w14:textId="77777777" w:rsidR="00BE18F7" w:rsidRDefault="00BE18F7">
            <w:pPr>
              <w:bidi/>
            </w:pPr>
          </w:p>
        </w:tc>
        <w:tc>
          <w:tcPr>
            <w:tcW w:w="1134" w:type="dxa"/>
          </w:tcPr>
          <w:p w14:paraId="00C6B645" w14:textId="77777777" w:rsidR="00BE18F7" w:rsidRDefault="008426A7">
            <w:pPr>
              <w:bidi/>
              <w:jc w:val="center"/>
            </w:pPr>
            <w:r>
              <w:rPr>
                <w:sz w:val="18"/>
                <w:szCs w:val="18"/>
                <w:rtl/>
              </w:rPr>
              <w:t>ص 166</w:t>
            </w:r>
          </w:p>
        </w:tc>
      </w:tr>
      <w:tr w:rsidR="00BE18F7" w14:paraId="0669B526" w14:textId="77777777">
        <w:trPr>
          <w:cantSplit/>
          <w:jc w:val="center"/>
        </w:trPr>
        <w:tc>
          <w:tcPr>
            <w:tcW w:w="2835" w:type="dxa"/>
          </w:tcPr>
          <w:p w14:paraId="78147187" w14:textId="77777777" w:rsidR="00BE18F7" w:rsidRDefault="008426A7">
            <w:pPr>
              <w:bidi/>
            </w:pPr>
            <w:r>
              <w:rPr>
                <w:sz w:val="18"/>
                <w:szCs w:val="18"/>
                <w:rtl/>
              </w:rPr>
              <w:t>أبعاد قاطع طوب طفلي أو أسمنتي سمك 120 مم</w:t>
            </w:r>
          </w:p>
        </w:tc>
        <w:tc>
          <w:tcPr>
            <w:tcW w:w="3175" w:type="dxa"/>
          </w:tcPr>
          <w:p w14:paraId="43544B51" w14:textId="77777777" w:rsidR="00BE18F7" w:rsidRDefault="008426A7">
            <w:pPr>
              <w:bidi/>
            </w:pPr>
            <w:r>
              <w:rPr>
                <w:sz w:val="18"/>
                <w:szCs w:val="18"/>
                <w:rtl/>
              </w:rPr>
              <w:t>طول حتى 4.5 م وارتفاع حتى 3 م</w:t>
            </w:r>
          </w:p>
        </w:tc>
        <w:tc>
          <w:tcPr>
            <w:tcW w:w="2948" w:type="dxa"/>
          </w:tcPr>
          <w:p w14:paraId="13DA4542" w14:textId="77777777" w:rsidR="00BE18F7" w:rsidRDefault="008426A7">
            <w:pPr>
              <w:bidi/>
            </w:pPr>
            <w:r>
              <w:rPr>
                <w:sz w:val="18"/>
                <w:szCs w:val="18"/>
                <w:rtl/>
              </w:rPr>
              <w:t>الأحوال العادية</w:t>
            </w:r>
          </w:p>
        </w:tc>
        <w:tc>
          <w:tcPr>
            <w:tcW w:w="1134" w:type="dxa"/>
          </w:tcPr>
          <w:p w14:paraId="379FBEDB" w14:textId="77777777" w:rsidR="00BE18F7" w:rsidRDefault="008426A7">
            <w:pPr>
              <w:bidi/>
              <w:jc w:val="center"/>
            </w:pPr>
            <w:r>
              <w:rPr>
                <w:sz w:val="18"/>
                <w:szCs w:val="18"/>
                <w:rtl/>
              </w:rPr>
              <w:t>ص 166</w:t>
            </w:r>
          </w:p>
        </w:tc>
      </w:tr>
      <w:tr w:rsidR="00BE18F7" w14:paraId="08C929C3" w14:textId="77777777">
        <w:trPr>
          <w:cantSplit/>
          <w:jc w:val="center"/>
        </w:trPr>
        <w:tc>
          <w:tcPr>
            <w:tcW w:w="2835" w:type="dxa"/>
          </w:tcPr>
          <w:p w14:paraId="20572143" w14:textId="77777777" w:rsidR="00BE18F7" w:rsidRDefault="008426A7">
            <w:pPr>
              <w:bidi/>
            </w:pPr>
            <w:r>
              <w:rPr>
                <w:sz w:val="18"/>
                <w:szCs w:val="18"/>
                <w:rtl/>
              </w:rPr>
              <w:t>طول جدار سمك 150 مم</w:t>
            </w:r>
          </w:p>
        </w:tc>
        <w:tc>
          <w:tcPr>
            <w:tcW w:w="3175" w:type="dxa"/>
          </w:tcPr>
          <w:p w14:paraId="49A3D27E" w14:textId="77777777" w:rsidR="00BE18F7" w:rsidRDefault="008426A7">
            <w:pPr>
              <w:bidi/>
            </w:pPr>
            <w:r>
              <w:rPr>
                <w:sz w:val="18"/>
                <w:szCs w:val="18"/>
                <w:rtl/>
              </w:rPr>
              <w:t>حتى 6 م</w:t>
            </w:r>
          </w:p>
        </w:tc>
        <w:tc>
          <w:tcPr>
            <w:tcW w:w="2948" w:type="dxa"/>
          </w:tcPr>
          <w:p w14:paraId="2CCF0CBB" w14:textId="77777777" w:rsidR="00BE18F7" w:rsidRDefault="00BE18F7">
            <w:pPr>
              <w:bidi/>
            </w:pPr>
          </w:p>
        </w:tc>
        <w:tc>
          <w:tcPr>
            <w:tcW w:w="1134" w:type="dxa"/>
          </w:tcPr>
          <w:p w14:paraId="1E283D6C" w14:textId="77777777" w:rsidR="00BE18F7" w:rsidRDefault="008426A7">
            <w:pPr>
              <w:bidi/>
              <w:jc w:val="center"/>
            </w:pPr>
            <w:r>
              <w:rPr>
                <w:sz w:val="18"/>
                <w:szCs w:val="18"/>
                <w:rtl/>
              </w:rPr>
              <w:t>ص 166</w:t>
            </w:r>
          </w:p>
        </w:tc>
      </w:tr>
      <w:tr w:rsidR="00BE18F7" w14:paraId="37F841FB" w14:textId="77777777">
        <w:trPr>
          <w:cantSplit/>
          <w:jc w:val="center"/>
        </w:trPr>
        <w:tc>
          <w:tcPr>
            <w:tcW w:w="2835" w:type="dxa"/>
          </w:tcPr>
          <w:p w14:paraId="2853C2EE" w14:textId="77777777" w:rsidR="00BE18F7" w:rsidRDefault="008426A7">
            <w:pPr>
              <w:bidi/>
            </w:pPr>
            <w:r>
              <w:rPr>
                <w:sz w:val="18"/>
                <w:szCs w:val="18"/>
                <w:rtl/>
              </w:rPr>
              <w:t>طول جدار سمك 200 مم</w:t>
            </w:r>
          </w:p>
        </w:tc>
        <w:tc>
          <w:tcPr>
            <w:tcW w:w="3175" w:type="dxa"/>
          </w:tcPr>
          <w:p w14:paraId="3069FAEE" w14:textId="77777777" w:rsidR="00BE18F7" w:rsidRDefault="008426A7">
            <w:pPr>
              <w:bidi/>
            </w:pPr>
            <w:r>
              <w:rPr>
                <w:sz w:val="18"/>
                <w:szCs w:val="18"/>
                <w:rtl/>
              </w:rPr>
              <w:t>حتى 7.5 م</w:t>
            </w:r>
          </w:p>
        </w:tc>
        <w:tc>
          <w:tcPr>
            <w:tcW w:w="2948" w:type="dxa"/>
          </w:tcPr>
          <w:p w14:paraId="6CCC4776" w14:textId="77777777" w:rsidR="00BE18F7" w:rsidRDefault="008426A7">
            <w:pPr>
              <w:bidi/>
            </w:pPr>
            <w:r>
              <w:rPr>
                <w:sz w:val="18"/>
                <w:szCs w:val="18"/>
                <w:rtl/>
              </w:rPr>
              <w:t>بشرط الدعم من الجانبين، وأكثر من ذلك يحدد السمك بالحسابات أو يقسم بأكتاف أو دعائم</w:t>
            </w:r>
          </w:p>
        </w:tc>
        <w:tc>
          <w:tcPr>
            <w:tcW w:w="1134" w:type="dxa"/>
          </w:tcPr>
          <w:p w14:paraId="73DE7340" w14:textId="77777777" w:rsidR="00BE18F7" w:rsidRDefault="008426A7">
            <w:pPr>
              <w:bidi/>
              <w:jc w:val="center"/>
            </w:pPr>
            <w:r>
              <w:rPr>
                <w:sz w:val="18"/>
                <w:szCs w:val="18"/>
                <w:rtl/>
              </w:rPr>
              <w:t>ص 166</w:t>
            </w:r>
          </w:p>
        </w:tc>
      </w:tr>
      <w:tr w:rsidR="00BE18F7" w14:paraId="49561D51" w14:textId="77777777">
        <w:trPr>
          <w:cantSplit/>
          <w:jc w:val="center"/>
        </w:trPr>
        <w:tc>
          <w:tcPr>
            <w:tcW w:w="2835" w:type="dxa"/>
          </w:tcPr>
          <w:p w14:paraId="4A080B08" w14:textId="77777777" w:rsidR="00BE18F7" w:rsidRDefault="008426A7">
            <w:pPr>
              <w:bidi/>
            </w:pPr>
            <w:r>
              <w:rPr>
                <w:sz w:val="18"/>
                <w:szCs w:val="18"/>
                <w:rtl/>
              </w:rPr>
              <w:t>ركوب العتب</w:t>
            </w:r>
          </w:p>
        </w:tc>
        <w:tc>
          <w:tcPr>
            <w:tcW w:w="3175" w:type="dxa"/>
          </w:tcPr>
          <w:p w14:paraId="319C0B5F" w14:textId="77777777" w:rsidR="00BE18F7" w:rsidRDefault="008426A7">
            <w:pPr>
              <w:bidi/>
            </w:pPr>
            <w:r>
              <w:rPr>
                <w:sz w:val="18"/>
                <w:szCs w:val="18"/>
                <w:rtl/>
              </w:rPr>
              <w:t>15 سم كحد أدنى و40 سم في المناطق الزلزالية الشديدة</w:t>
            </w:r>
          </w:p>
        </w:tc>
        <w:tc>
          <w:tcPr>
            <w:tcW w:w="2948" w:type="dxa"/>
          </w:tcPr>
          <w:p w14:paraId="4A6D10B4" w14:textId="77777777" w:rsidR="00BE18F7" w:rsidRDefault="00BE18F7">
            <w:pPr>
              <w:bidi/>
            </w:pPr>
          </w:p>
        </w:tc>
        <w:tc>
          <w:tcPr>
            <w:tcW w:w="1134" w:type="dxa"/>
          </w:tcPr>
          <w:p w14:paraId="5526B762" w14:textId="77777777" w:rsidR="00BE18F7" w:rsidRDefault="008426A7">
            <w:pPr>
              <w:bidi/>
              <w:jc w:val="center"/>
            </w:pPr>
            <w:r>
              <w:rPr>
                <w:sz w:val="18"/>
                <w:szCs w:val="18"/>
                <w:rtl/>
              </w:rPr>
              <w:t>ص 166</w:t>
            </w:r>
          </w:p>
        </w:tc>
      </w:tr>
      <w:tr w:rsidR="00BE18F7" w14:paraId="07ADD28F" w14:textId="77777777">
        <w:trPr>
          <w:cantSplit/>
          <w:jc w:val="center"/>
        </w:trPr>
        <w:tc>
          <w:tcPr>
            <w:tcW w:w="2835" w:type="dxa"/>
          </w:tcPr>
          <w:p w14:paraId="07AF89CA" w14:textId="77777777" w:rsidR="00BE18F7" w:rsidRDefault="008426A7">
            <w:pPr>
              <w:bidi/>
            </w:pPr>
            <w:r>
              <w:rPr>
                <w:sz w:val="18"/>
                <w:szCs w:val="18"/>
                <w:rtl/>
              </w:rPr>
              <w:t>امتداد تسليح مدماك جلسة الشباك</w:t>
            </w:r>
          </w:p>
        </w:tc>
        <w:tc>
          <w:tcPr>
            <w:tcW w:w="3175" w:type="dxa"/>
          </w:tcPr>
          <w:p w14:paraId="7445CA4B" w14:textId="77777777" w:rsidR="00BE18F7" w:rsidRDefault="008426A7">
            <w:pPr>
              <w:bidi/>
            </w:pPr>
            <w:r>
              <w:rPr>
                <w:sz w:val="18"/>
                <w:szCs w:val="18"/>
                <w:rtl/>
              </w:rPr>
              <w:t>60 سم على كل جانب</w:t>
            </w:r>
          </w:p>
        </w:tc>
        <w:tc>
          <w:tcPr>
            <w:tcW w:w="2948" w:type="dxa"/>
          </w:tcPr>
          <w:p w14:paraId="346E9D20" w14:textId="77777777" w:rsidR="00BE18F7" w:rsidRDefault="00BE18F7">
            <w:pPr>
              <w:bidi/>
            </w:pPr>
          </w:p>
        </w:tc>
        <w:tc>
          <w:tcPr>
            <w:tcW w:w="1134" w:type="dxa"/>
          </w:tcPr>
          <w:p w14:paraId="128EB476" w14:textId="77777777" w:rsidR="00BE18F7" w:rsidRDefault="008426A7">
            <w:pPr>
              <w:bidi/>
              <w:jc w:val="center"/>
            </w:pPr>
            <w:r>
              <w:rPr>
                <w:sz w:val="18"/>
                <w:szCs w:val="18"/>
                <w:rtl/>
              </w:rPr>
              <w:t>ص 166</w:t>
            </w:r>
          </w:p>
        </w:tc>
      </w:tr>
      <w:tr w:rsidR="00BE18F7" w14:paraId="57D1CE5F" w14:textId="77777777">
        <w:trPr>
          <w:cantSplit/>
          <w:jc w:val="center"/>
        </w:trPr>
        <w:tc>
          <w:tcPr>
            <w:tcW w:w="2835" w:type="dxa"/>
          </w:tcPr>
          <w:p w14:paraId="32737A90" w14:textId="77777777" w:rsidR="00BE18F7" w:rsidRDefault="008426A7">
            <w:pPr>
              <w:bidi/>
            </w:pPr>
            <w:r>
              <w:rPr>
                <w:sz w:val="18"/>
                <w:szCs w:val="18"/>
                <w:rtl/>
              </w:rPr>
              <w:t>الفاصل بين آخر مدماك وبطن الكمرة أو البلاطة</w:t>
            </w:r>
          </w:p>
        </w:tc>
        <w:tc>
          <w:tcPr>
            <w:tcW w:w="3175" w:type="dxa"/>
          </w:tcPr>
          <w:p w14:paraId="1331AC26" w14:textId="77777777" w:rsidR="00BE18F7" w:rsidRDefault="008426A7">
            <w:pPr>
              <w:bidi/>
            </w:pPr>
            <w:r>
              <w:rPr>
                <w:sz w:val="18"/>
                <w:szCs w:val="18"/>
                <w:rtl/>
              </w:rPr>
              <w:t>1 سم كحد أقصى</w:t>
            </w:r>
          </w:p>
        </w:tc>
        <w:tc>
          <w:tcPr>
            <w:tcW w:w="2948" w:type="dxa"/>
          </w:tcPr>
          <w:p w14:paraId="73A5EC5E" w14:textId="77777777" w:rsidR="00BE18F7" w:rsidRDefault="00BE18F7">
            <w:pPr>
              <w:bidi/>
            </w:pPr>
          </w:p>
        </w:tc>
        <w:tc>
          <w:tcPr>
            <w:tcW w:w="1134" w:type="dxa"/>
          </w:tcPr>
          <w:p w14:paraId="3F69C5B0" w14:textId="77777777" w:rsidR="00BE18F7" w:rsidRDefault="008426A7">
            <w:pPr>
              <w:bidi/>
              <w:jc w:val="center"/>
            </w:pPr>
            <w:r>
              <w:rPr>
                <w:sz w:val="18"/>
                <w:szCs w:val="18"/>
                <w:rtl/>
              </w:rPr>
              <w:t>ص 166</w:t>
            </w:r>
          </w:p>
        </w:tc>
      </w:tr>
      <w:tr w:rsidR="00BE18F7" w14:paraId="28ED5EBF" w14:textId="77777777">
        <w:trPr>
          <w:cantSplit/>
          <w:jc w:val="center"/>
        </w:trPr>
        <w:tc>
          <w:tcPr>
            <w:tcW w:w="2835" w:type="dxa"/>
          </w:tcPr>
          <w:p w14:paraId="26E6FFC2" w14:textId="77777777" w:rsidR="00BE18F7" w:rsidRDefault="008426A7">
            <w:pPr>
              <w:bidi/>
            </w:pPr>
            <w:r>
              <w:rPr>
                <w:sz w:val="18"/>
                <w:szCs w:val="18"/>
                <w:rtl/>
              </w:rPr>
              <w:t>فواصل تمدد الجدران</w:t>
            </w:r>
          </w:p>
        </w:tc>
        <w:tc>
          <w:tcPr>
            <w:tcW w:w="3175" w:type="dxa"/>
          </w:tcPr>
          <w:p w14:paraId="06EE88E0" w14:textId="77777777" w:rsidR="00BE18F7" w:rsidRDefault="008426A7">
            <w:pPr>
              <w:bidi/>
            </w:pPr>
            <w:r>
              <w:rPr>
                <w:sz w:val="18"/>
                <w:szCs w:val="18"/>
                <w:rtl/>
              </w:rPr>
              <w:t>عند زيادة طول الحائط عن 7.6 م، وتقل إلى 6.1 م للجدران ذات الفتحات</w:t>
            </w:r>
          </w:p>
        </w:tc>
        <w:tc>
          <w:tcPr>
            <w:tcW w:w="2948" w:type="dxa"/>
          </w:tcPr>
          <w:p w14:paraId="0805B339" w14:textId="77777777" w:rsidR="00BE18F7" w:rsidRDefault="008426A7">
            <w:pPr>
              <w:bidi/>
            </w:pPr>
            <w:r>
              <w:rPr>
                <w:sz w:val="18"/>
                <w:szCs w:val="18"/>
                <w:rtl/>
              </w:rPr>
              <w:t>غالباً</w:t>
            </w:r>
          </w:p>
        </w:tc>
        <w:tc>
          <w:tcPr>
            <w:tcW w:w="1134" w:type="dxa"/>
          </w:tcPr>
          <w:p w14:paraId="5DB94DDF" w14:textId="77777777" w:rsidR="00BE18F7" w:rsidRDefault="008426A7">
            <w:pPr>
              <w:bidi/>
              <w:jc w:val="center"/>
            </w:pPr>
            <w:r>
              <w:rPr>
                <w:sz w:val="18"/>
                <w:szCs w:val="18"/>
                <w:rtl/>
              </w:rPr>
              <w:t>ص 166</w:t>
            </w:r>
          </w:p>
        </w:tc>
      </w:tr>
      <w:tr w:rsidR="00BE18F7" w14:paraId="05F30BC2" w14:textId="77777777">
        <w:trPr>
          <w:cantSplit/>
          <w:jc w:val="center"/>
        </w:trPr>
        <w:tc>
          <w:tcPr>
            <w:tcW w:w="2835" w:type="dxa"/>
          </w:tcPr>
          <w:p w14:paraId="35588D18" w14:textId="77777777" w:rsidR="00BE18F7" w:rsidRDefault="008426A7">
            <w:pPr>
              <w:bidi/>
            </w:pPr>
            <w:r>
              <w:rPr>
                <w:sz w:val="18"/>
                <w:szCs w:val="18"/>
                <w:rtl/>
              </w:rPr>
              <w:t>معالجة المباني بالرش</w:t>
            </w:r>
          </w:p>
        </w:tc>
        <w:tc>
          <w:tcPr>
            <w:tcW w:w="3175" w:type="dxa"/>
          </w:tcPr>
          <w:p w14:paraId="2129A50B" w14:textId="77777777" w:rsidR="00BE18F7" w:rsidRDefault="008426A7">
            <w:pPr>
              <w:bidi/>
            </w:pPr>
            <w:r>
              <w:rPr>
                <w:sz w:val="18"/>
                <w:szCs w:val="18"/>
                <w:rtl/>
              </w:rPr>
              <w:t>تبدأ بعد 24 ساعة من البناء لمدة 3 أيام صباحاً ومساءً</w:t>
            </w:r>
          </w:p>
        </w:tc>
        <w:tc>
          <w:tcPr>
            <w:tcW w:w="2948" w:type="dxa"/>
          </w:tcPr>
          <w:p w14:paraId="55AD49DF" w14:textId="77777777" w:rsidR="00BE18F7" w:rsidRDefault="00BE18F7">
            <w:pPr>
              <w:bidi/>
            </w:pPr>
          </w:p>
        </w:tc>
        <w:tc>
          <w:tcPr>
            <w:tcW w:w="1134" w:type="dxa"/>
          </w:tcPr>
          <w:p w14:paraId="73F7D6A9" w14:textId="77777777" w:rsidR="00BE18F7" w:rsidRDefault="008426A7">
            <w:pPr>
              <w:bidi/>
              <w:jc w:val="center"/>
            </w:pPr>
            <w:r>
              <w:rPr>
                <w:sz w:val="18"/>
                <w:szCs w:val="18"/>
                <w:rtl/>
              </w:rPr>
              <w:t>ص 167</w:t>
            </w:r>
          </w:p>
        </w:tc>
      </w:tr>
      <w:tr w:rsidR="00BE18F7" w14:paraId="26C8F043" w14:textId="77777777">
        <w:trPr>
          <w:cantSplit/>
          <w:jc w:val="center"/>
        </w:trPr>
        <w:tc>
          <w:tcPr>
            <w:tcW w:w="2835" w:type="dxa"/>
          </w:tcPr>
          <w:p w14:paraId="5816B66A" w14:textId="77777777" w:rsidR="00BE18F7" w:rsidRDefault="008426A7">
            <w:pPr>
              <w:bidi/>
            </w:pPr>
            <w:r>
              <w:rPr>
                <w:sz w:val="18"/>
                <w:szCs w:val="18"/>
                <w:rtl/>
              </w:rPr>
              <w:t>أقصى ارتفاع بناء يومي (حطة الردم)</w:t>
            </w:r>
          </w:p>
        </w:tc>
        <w:tc>
          <w:tcPr>
            <w:tcW w:w="3175" w:type="dxa"/>
          </w:tcPr>
          <w:p w14:paraId="7A60EF66" w14:textId="77777777" w:rsidR="00BE18F7" w:rsidRDefault="008426A7">
            <w:pPr>
              <w:bidi/>
            </w:pPr>
            <w:r>
              <w:rPr>
                <w:sz w:val="18"/>
                <w:szCs w:val="18"/>
                <w:rtl/>
              </w:rPr>
              <w:t>1.00 م</w:t>
            </w:r>
          </w:p>
        </w:tc>
        <w:tc>
          <w:tcPr>
            <w:tcW w:w="2948" w:type="dxa"/>
          </w:tcPr>
          <w:p w14:paraId="73CD15A9" w14:textId="77777777" w:rsidR="00BE18F7" w:rsidRDefault="00BE18F7">
            <w:pPr>
              <w:bidi/>
            </w:pPr>
          </w:p>
        </w:tc>
        <w:tc>
          <w:tcPr>
            <w:tcW w:w="1134" w:type="dxa"/>
          </w:tcPr>
          <w:p w14:paraId="1DC4ED1B" w14:textId="77777777" w:rsidR="00BE18F7" w:rsidRDefault="008426A7">
            <w:pPr>
              <w:bidi/>
              <w:jc w:val="center"/>
            </w:pPr>
            <w:r>
              <w:rPr>
                <w:sz w:val="18"/>
                <w:szCs w:val="18"/>
                <w:rtl/>
              </w:rPr>
              <w:t>ص 167</w:t>
            </w:r>
          </w:p>
        </w:tc>
      </w:tr>
      <w:tr w:rsidR="00BE18F7" w14:paraId="4E936EA6" w14:textId="77777777">
        <w:trPr>
          <w:cantSplit/>
          <w:jc w:val="center"/>
        </w:trPr>
        <w:tc>
          <w:tcPr>
            <w:tcW w:w="2835" w:type="dxa"/>
          </w:tcPr>
          <w:p w14:paraId="05B610D0" w14:textId="77777777" w:rsidR="00BE18F7" w:rsidRDefault="008426A7">
            <w:pPr>
              <w:bidi/>
            </w:pPr>
            <w:r>
              <w:rPr>
                <w:sz w:val="18"/>
                <w:szCs w:val="18"/>
                <w:rtl/>
              </w:rPr>
              <w:t>تفاوت رأسية الحوائط</w:t>
            </w:r>
          </w:p>
        </w:tc>
        <w:tc>
          <w:tcPr>
            <w:tcW w:w="3175" w:type="dxa"/>
          </w:tcPr>
          <w:p w14:paraId="34AFA034" w14:textId="77777777" w:rsidR="00BE18F7" w:rsidRDefault="008426A7">
            <w:pPr>
              <w:bidi/>
            </w:pPr>
            <w:r>
              <w:rPr>
                <w:sz w:val="18"/>
                <w:szCs w:val="18"/>
                <w:rtl/>
              </w:rPr>
              <w:t>±5 مم لكل 6 م ارتفاع</w:t>
            </w:r>
          </w:p>
        </w:tc>
        <w:tc>
          <w:tcPr>
            <w:tcW w:w="2948" w:type="dxa"/>
          </w:tcPr>
          <w:p w14:paraId="50A1BDE9" w14:textId="77777777" w:rsidR="00BE18F7" w:rsidRDefault="008426A7">
            <w:pPr>
              <w:bidi/>
            </w:pPr>
            <w:r>
              <w:rPr>
                <w:sz w:val="18"/>
                <w:szCs w:val="18"/>
                <w:rtl/>
              </w:rPr>
              <w:t>الكود المصري</w:t>
            </w:r>
          </w:p>
        </w:tc>
        <w:tc>
          <w:tcPr>
            <w:tcW w:w="1134" w:type="dxa"/>
          </w:tcPr>
          <w:p w14:paraId="67FF775F" w14:textId="77777777" w:rsidR="00BE18F7" w:rsidRDefault="008426A7">
            <w:pPr>
              <w:bidi/>
              <w:jc w:val="center"/>
            </w:pPr>
            <w:r>
              <w:rPr>
                <w:sz w:val="18"/>
                <w:szCs w:val="18"/>
                <w:rtl/>
              </w:rPr>
              <w:t>ص 167</w:t>
            </w:r>
          </w:p>
        </w:tc>
      </w:tr>
      <w:tr w:rsidR="00BE18F7" w14:paraId="04D88DBF" w14:textId="77777777">
        <w:trPr>
          <w:cantSplit/>
          <w:jc w:val="center"/>
        </w:trPr>
        <w:tc>
          <w:tcPr>
            <w:tcW w:w="2835" w:type="dxa"/>
          </w:tcPr>
          <w:p w14:paraId="0908A8CE" w14:textId="77777777" w:rsidR="00BE18F7" w:rsidRDefault="008426A7">
            <w:pPr>
              <w:bidi/>
            </w:pPr>
            <w:r>
              <w:rPr>
                <w:sz w:val="18"/>
                <w:szCs w:val="18"/>
                <w:rtl/>
              </w:rPr>
              <w:t>حدود سماحية الرأسية والاستقامة</w:t>
            </w:r>
          </w:p>
        </w:tc>
        <w:tc>
          <w:tcPr>
            <w:tcW w:w="3175" w:type="dxa"/>
          </w:tcPr>
          <w:p w14:paraId="2C4099CA" w14:textId="77777777" w:rsidR="00BE18F7" w:rsidRDefault="008426A7">
            <w:pPr>
              <w:bidi/>
            </w:pPr>
            <w:r>
              <w:rPr>
                <w:sz w:val="18"/>
                <w:szCs w:val="18"/>
                <w:rtl/>
              </w:rPr>
              <w:t>6.4 مم لكل 3.05 م، 9.5 مم لكل 6.1 م، بحد أقصى 13 مم</w:t>
            </w:r>
          </w:p>
        </w:tc>
        <w:tc>
          <w:tcPr>
            <w:tcW w:w="2948" w:type="dxa"/>
          </w:tcPr>
          <w:p w14:paraId="4558A1A4" w14:textId="77777777" w:rsidR="00BE18F7" w:rsidRDefault="008426A7">
            <w:pPr>
              <w:bidi/>
            </w:pPr>
            <w:r>
              <w:rPr>
                <w:sz w:val="18"/>
                <w:szCs w:val="18"/>
                <w:rtl/>
              </w:rPr>
              <w:t>ACI 530.1</w:t>
            </w:r>
          </w:p>
        </w:tc>
        <w:tc>
          <w:tcPr>
            <w:tcW w:w="1134" w:type="dxa"/>
          </w:tcPr>
          <w:p w14:paraId="743DE073" w14:textId="77777777" w:rsidR="00BE18F7" w:rsidRDefault="008426A7">
            <w:pPr>
              <w:bidi/>
              <w:jc w:val="center"/>
            </w:pPr>
            <w:r>
              <w:rPr>
                <w:sz w:val="18"/>
                <w:szCs w:val="18"/>
                <w:rtl/>
              </w:rPr>
              <w:t>ص 167</w:t>
            </w:r>
          </w:p>
        </w:tc>
      </w:tr>
      <w:tr w:rsidR="00BE18F7" w14:paraId="7A3857E4" w14:textId="77777777">
        <w:trPr>
          <w:cantSplit/>
          <w:jc w:val="center"/>
        </w:trPr>
        <w:tc>
          <w:tcPr>
            <w:tcW w:w="2835" w:type="dxa"/>
          </w:tcPr>
          <w:p w14:paraId="02C29682" w14:textId="77777777" w:rsidR="00BE18F7" w:rsidRDefault="008426A7">
            <w:pPr>
              <w:bidi/>
            </w:pPr>
            <w:r>
              <w:rPr>
                <w:sz w:val="18"/>
                <w:szCs w:val="18"/>
                <w:rtl/>
              </w:rPr>
              <w:t>أقل مسافة طية لحام البلوك</w:t>
            </w:r>
          </w:p>
        </w:tc>
        <w:tc>
          <w:tcPr>
            <w:tcW w:w="3175" w:type="dxa"/>
          </w:tcPr>
          <w:p w14:paraId="7E149C97" w14:textId="77777777" w:rsidR="00BE18F7" w:rsidRDefault="008426A7">
            <w:pPr>
              <w:bidi/>
            </w:pPr>
            <w:r>
              <w:rPr>
                <w:sz w:val="18"/>
                <w:szCs w:val="18"/>
                <w:rtl/>
              </w:rPr>
              <w:t>ربع الوحدة ولا تقل عن 50 مم للطوب و75 مم للبلوك</w:t>
            </w:r>
          </w:p>
        </w:tc>
        <w:tc>
          <w:tcPr>
            <w:tcW w:w="2948" w:type="dxa"/>
          </w:tcPr>
          <w:p w14:paraId="77C842DE" w14:textId="77777777" w:rsidR="00BE18F7" w:rsidRDefault="00BE18F7">
            <w:pPr>
              <w:bidi/>
            </w:pPr>
          </w:p>
        </w:tc>
        <w:tc>
          <w:tcPr>
            <w:tcW w:w="1134" w:type="dxa"/>
          </w:tcPr>
          <w:p w14:paraId="58BA32B6" w14:textId="77777777" w:rsidR="00BE18F7" w:rsidRDefault="008426A7">
            <w:pPr>
              <w:bidi/>
              <w:jc w:val="center"/>
            </w:pPr>
            <w:r>
              <w:rPr>
                <w:sz w:val="18"/>
                <w:szCs w:val="18"/>
                <w:rtl/>
              </w:rPr>
              <w:t>ص 167</w:t>
            </w:r>
          </w:p>
        </w:tc>
      </w:tr>
      <w:tr w:rsidR="00BE18F7" w14:paraId="6DA0B528" w14:textId="77777777">
        <w:trPr>
          <w:cantSplit/>
          <w:jc w:val="center"/>
        </w:trPr>
        <w:tc>
          <w:tcPr>
            <w:tcW w:w="2835" w:type="dxa"/>
          </w:tcPr>
          <w:p w14:paraId="5E90B59F" w14:textId="77777777" w:rsidR="00BE18F7" w:rsidRDefault="008426A7">
            <w:pPr>
              <w:bidi/>
            </w:pPr>
            <w:r>
              <w:rPr>
                <w:sz w:val="18"/>
                <w:szCs w:val="18"/>
                <w:rtl/>
              </w:rPr>
              <w:t>سماكة التشطيب المحسوبة للجلسات والأبواب</w:t>
            </w:r>
          </w:p>
        </w:tc>
        <w:tc>
          <w:tcPr>
            <w:tcW w:w="3175" w:type="dxa"/>
          </w:tcPr>
          <w:p w14:paraId="70946EE6" w14:textId="77777777" w:rsidR="00BE18F7" w:rsidRDefault="008426A7">
            <w:pPr>
              <w:bidi/>
            </w:pPr>
            <w:r>
              <w:rPr>
                <w:sz w:val="18"/>
                <w:szCs w:val="18"/>
                <w:rtl/>
              </w:rPr>
              <w:t>10 سم</w:t>
            </w:r>
          </w:p>
        </w:tc>
        <w:tc>
          <w:tcPr>
            <w:tcW w:w="2948" w:type="dxa"/>
          </w:tcPr>
          <w:p w14:paraId="096F5B1B" w14:textId="77777777" w:rsidR="00BE18F7" w:rsidRDefault="00BE18F7">
            <w:pPr>
              <w:bidi/>
            </w:pPr>
          </w:p>
        </w:tc>
        <w:tc>
          <w:tcPr>
            <w:tcW w:w="1134" w:type="dxa"/>
          </w:tcPr>
          <w:p w14:paraId="1006BD81" w14:textId="77777777" w:rsidR="00BE18F7" w:rsidRDefault="008426A7">
            <w:pPr>
              <w:bidi/>
              <w:jc w:val="center"/>
            </w:pPr>
            <w:r>
              <w:rPr>
                <w:sz w:val="18"/>
                <w:szCs w:val="18"/>
                <w:rtl/>
              </w:rPr>
              <w:t>ص 168</w:t>
            </w:r>
          </w:p>
        </w:tc>
      </w:tr>
      <w:tr w:rsidR="00BE18F7" w14:paraId="6D29AB0D" w14:textId="77777777">
        <w:trPr>
          <w:cantSplit/>
          <w:jc w:val="center"/>
        </w:trPr>
        <w:tc>
          <w:tcPr>
            <w:tcW w:w="2835" w:type="dxa"/>
          </w:tcPr>
          <w:p w14:paraId="4952C1AE" w14:textId="77777777" w:rsidR="00BE18F7" w:rsidRDefault="008426A7">
            <w:pPr>
              <w:bidi/>
            </w:pPr>
            <w:r>
              <w:rPr>
                <w:sz w:val="18"/>
                <w:szCs w:val="18"/>
                <w:rtl/>
              </w:rPr>
              <w:t>مقاومة مواد بناء بئر الهروب للحريق</w:t>
            </w:r>
          </w:p>
        </w:tc>
        <w:tc>
          <w:tcPr>
            <w:tcW w:w="3175" w:type="dxa"/>
          </w:tcPr>
          <w:p w14:paraId="06DD1DAF" w14:textId="77777777" w:rsidR="00BE18F7" w:rsidRDefault="008426A7">
            <w:pPr>
              <w:bidi/>
            </w:pPr>
            <w:r>
              <w:rPr>
                <w:sz w:val="18"/>
                <w:szCs w:val="18"/>
                <w:rtl/>
              </w:rPr>
              <w:t>ساعة واحدة للمباني حتى 3 أدوار وساعتان لأكثر</w:t>
            </w:r>
          </w:p>
        </w:tc>
        <w:tc>
          <w:tcPr>
            <w:tcW w:w="2948" w:type="dxa"/>
          </w:tcPr>
          <w:p w14:paraId="6BC88482" w14:textId="77777777" w:rsidR="00BE18F7" w:rsidRDefault="008426A7">
            <w:pPr>
              <w:bidi/>
            </w:pPr>
            <w:r>
              <w:rPr>
                <w:sz w:val="18"/>
                <w:szCs w:val="18"/>
                <w:rtl/>
              </w:rPr>
              <w:t>مخارج الطوارئ</w:t>
            </w:r>
          </w:p>
        </w:tc>
        <w:tc>
          <w:tcPr>
            <w:tcW w:w="1134" w:type="dxa"/>
          </w:tcPr>
          <w:p w14:paraId="06906970" w14:textId="77777777" w:rsidR="00BE18F7" w:rsidRDefault="008426A7">
            <w:pPr>
              <w:bidi/>
              <w:jc w:val="center"/>
            </w:pPr>
            <w:r>
              <w:rPr>
                <w:sz w:val="18"/>
                <w:szCs w:val="18"/>
                <w:rtl/>
              </w:rPr>
              <w:t>ص 168</w:t>
            </w:r>
          </w:p>
        </w:tc>
      </w:tr>
      <w:tr w:rsidR="00BE18F7" w14:paraId="7D668AFB" w14:textId="77777777">
        <w:trPr>
          <w:cantSplit/>
          <w:jc w:val="center"/>
        </w:trPr>
        <w:tc>
          <w:tcPr>
            <w:tcW w:w="2835" w:type="dxa"/>
          </w:tcPr>
          <w:p w14:paraId="729408DB" w14:textId="77777777" w:rsidR="00BE18F7" w:rsidRDefault="008426A7">
            <w:pPr>
              <w:bidi/>
            </w:pPr>
            <w:r>
              <w:rPr>
                <w:sz w:val="18"/>
                <w:szCs w:val="18"/>
                <w:rtl/>
              </w:rPr>
              <w:t>عمق التكسير لمواسير الكهرباء في الطوب المصمت</w:t>
            </w:r>
          </w:p>
        </w:tc>
        <w:tc>
          <w:tcPr>
            <w:tcW w:w="3175" w:type="dxa"/>
          </w:tcPr>
          <w:p w14:paraId="3424B292" w14:textId="77777777" w:rsidR="00BE18F7" w:rsidRDefault="008426A7">
            <w:pPr>
              <w:bidi/>
            </w:pPr>
            <w:r>
              <w:rPr>
                <w:sz w:val="18"/>
                <w:szCs w:val="18"/>
                <w:rtl/>
              </w:rPr>
              <w:t>الرأسي ≤ 1/3 سمك الوحدة والأفقي ≤ 1/6</w:t>
            </w:r>
          </w:p>
        </w:tc>
        <w:tc>
          <w:tcPr>
            <w:tcW w:w="2948" w:type="dxa"/>
          </w:tcPr>
          <w:p w14:paraId="7EE34C00" w14:textId="77777777" w:rsidR="00BE18F7" w:rsidRDefault="008426A7">
            <w:pPr>
              <w:bidi/>
            </w:pPr>
            <w:r>
              <w:rPr>
                <w:sz w:val="18"/>
                <w:szCs w:val="18"/>
                <w:rtl/>
              </w:rPr>
              <w:t>ممنوع في البلوك المفرغ والرغوي</w:t>
            </w:r>
          </w:p>
        </w:tc>
        <w:tc>
          <w:tcPr>
            <w:tcW w:w="1134" w:type="dxa"/>
          </w:tcPr>
          <w:p w14:paraId="70E78858" w14:textId="77777777" w:rsidR="00BE18F7" w:rsidRDefault="008426A7">
            <w:pPr>
              <w:bidi/>
              <w:jc w:val="center"/>
            </w:pPr>
            <w:r>
              <w:rPr>
                <w:sz w:val="18"/>
                <w:szCs w:val="18"/>
                <w:rtl/>
              </w:rPr>
              <w:t>ص 168</w:t>
            </w:r>
          </w:p>
        </w:tc>
      </w:tr>
      <w:tr w:rsidR="00BE18F7" w14:paraId="2A9E4DC7" w14:textId="77777777">
        <w:trPr>
          <w:cantSplit/>
          <w:jc w:val="center"/>
        </w:trPr>
        <w:tc>
          <w:tcPr>
            <w:tcW w:w="2835" w:type="dxa"/>
          </w:tcPr>
          <w:p w14:paraId="61EEB87E" w14:textId="77777777" w:rsidR="00BE18F7" w:rsidRDefault="008426A7">
            <w:pPr>
              <w:bidi/>
            </w:pPr>
            <w:r>
              <w:rPr>
                <w:sz w:val="18"/>
                <w:szCs w:val="18"/>
                <w:rtl/>
              </w:rPr>
              <w:t>تباعد أعمدة تقوية الدراوي والارتفاعات الكبيرة (Stiffener/planted columns)</w:t>
            </w:r>
          </w:p>
        </w:tc>
        <w:tc>
          <w:tcPr>
            <w:tcW w:w="3175" w:type="dxa"/>
          </w:tcPr>
          <w:p w14:paraId="1E28969D" w14:textId="77777777" w:rsidR="00BE18F7" w:rsidRDefault="008426A7">
            <w:pPr>
              <w:bidi/>
            </w:pPr>
            <w:r>
              <w:rPr>
                <w:sz w:val="18"/>
                <w:szCs w:val="18"/>
                <w:rtl/>
              </w:rPr>
              <w:t>كل 4 م مع طبان (Coping) خرسانة مسلحة</w:t>
            </w:r>
          </w:p>
        </w:tc>
        <w:tc>
          <w:tcPr>
            <w:tcW w:w="2948" w:type="dxa"/>
          </w:tcPr>
          <w:p w14:paraId="1626BA89" w14:textId="77777777" w:rsidR="00BE18F7" w:rsidRDefault="00BE18F7">
            <w:pPr>
              <w:bidi/>
            </w:pPr>
          </w:p>
        </w:tc>
        <w:tc>
          <w:tcPr>
            <w:tcW w:w="1134" w:type="dxa"/>
          </w:tcPr>
          <w:p w14:paraId="66CEE7C5" w14:textId="77777777" w:rsidR="00BE18F7" w:rsidRDefault="008426A7">
            <w:pPr>
              <w:bidi/>
              <w:jc w:val="center"/>
            </w:pPr>
            <w:r>
              <w:rPr>
                <w:sz w:val="18"/>
                <w:szCs w:val="18"/>
                <w:rtl/>
              </w:rPr>
              <w:t>ص 168</w:t>
            </w:r>
          </w:p>
        </w:tc>
      </w:tr>
      <w:tr w:rsidR="00BE18F7" w14:paraId="4534FA13" w14:textId="77777777">
        <w:trPr>
          <w:cantSplit/>
          <w:jc w:val="center"/>
        </w:trPr>
        <w:tc>
          <w:tcPr>
            <w:tcW w:w="2835" w:type="dxa"/>
          </w:tcPr>
          <w:p w14:paraId="161AA3A3" w14:textId="77777777" w:rsidR="00BE18F7" w:rsidRDefault="008426A7">
            <w:pPr>
              <w:bidi/>
            </w:pPr>
            <w:r>
              <w:rPr>
                <w:sz w:val="18"/>
                <w:szCs w:val="18"/>
                <w:rtl/>
              </w:rPr>
              <w:t>طبان الدروة</w:t>
            </w:r>
          </w:p>
        </w:tc>
        <w:tc>
          <w:tcPr>
            <w:tcW w:w="3175" w:type="dxa"/>
          </w:tcPr>
          <w:p w14:paraId="17045D9D" w14:textId="77777777" w:rsidR="00BE18F7" w:rsidRDefault="008426A7">
            <w:pPr>
              <w:bidi/>
            </w:pPr>
            <w:r>
              <w:rPr>
                <w:sz w:val="18"/>
                <w:szCs w:val="18"/>
                <w:rtl/>
              </w:rPr>
              <w:t>مائل للداخل وبروز 5 سم مع مصرف مجري (Drip mould)</w:t>
            </w:r>
          </w:p>
        </w:tc>
        <w:tc>
          <w:tcPr>
            <w:tcW w:w="2948" w:type="dxa"/>
          </w:tcPr>
          <w:p w14:paraId="1D8808C2" w14:textId="77777777" w:rsidR="00BE18F7" w:rsidRDefault="00BE18F7">
            <w:pPr>
              <w:bidi/>
            </w:pPr>
          </w:p>
        </w:tc>
        <w:tc>
          <w:tcPr>
            <w:tcW w:w="1134" w:type="dxa"/>
          </w:tcPr>
          <w:p w14:paraId="06C4C136" w14:textId="77777777" w:rsidR="00BE18F7" w:rsidRDefault="008426A7">
            <w:pPr>
              <w:bidi/>
              <w:jc w:val="center"/>
            </w:pPr>
            <w:r>
              <w:rPr>
                <w:sz w:val="18"/>
                <w:szCs w:val="18"/>
                <w:rtl/>
              </w:rPr>
              <w:t>ص 168</w:t>
            </w:r>
          </w:p>
        </w:tc>
      </w:tr>
      <w:tr w:rsidR="00BE18F7" w14:paraId="01F72CC6" w14:textId="77777777">
        <w:trPr>
          <w:cantSplit/>
          <w:jc w:val="center"/>
        </w:trPr>
        <w:tc>
          <w:tcPr>
            <w:tcW w:w="2835" w:type="dxa"/>
          </w:tcPr>
          <w:p w14:paraId="1C6A935B" w14:textId="77777777" w:rsidR="00BE18F7" w:rsidRDefault="008426A7">
            <w:pPr>
              <w:bidi/>
            </w:pPr>
            <w:r>
              <w:rPr>
                <w:sz w:val="18"/>
                <w:szCs w:val="18"/>
                <w:rtl/>
              </w:rPr>
              <w:t>ارتفاع حواجز الحماية من السقوط</w:t>
            </w:r>
          </w:p>
        </w:tc>
        <w:tc>
          <w:tcPr>
            <w:tcW w:w="3175" w:type="dxa"/>
          </w:tcPr>
          <w:p w14:paraId="3FA3C57A" w14:textId="77777777" w:rsidR="00BE18F7" w:rsidRDefault="008426A7">
            <w:pPr>
              <w:bidi/>
            </w:pPr>
            <w:r>
              <w:rPr>
                <w:sz w:val="18"/>
                <w:szCs w:val="18"/>
                <w:rtl/>
              </w:rPr>
              <w:t>90 سم داخلي و120 سم خارجي كحد أدنى</w:t>
            </w:r>
          </w:p>
        </w:tc>
        <w:tc>
          <w:tcPr>
            <w:tcW w:w="2948" w:type="dxa"/>
          </w:tcPr>
          <w:p w14:paraId="08DBB4BD" w14:textId="77777777" w:rsidR="00BE18F7" w:rsidRDefault="008426A7">
            <w:pPr>
              <w:bidi/>
            </w:pPr>
            <w:r>
              <w:rPr>
                <w:sz w:val="18"/>
                <w:szCs w:val="18"/>
                <w:rtl/>
              </w:rPr>
              <w:t>متطلبات الوقاية من الحريق الخليجية 2003</w:t>
            </w:r>
          </w:p>
        </w:tc>
        <w:tc>
          <w:tcPr>
            <w:tcW w:w="1134" w:type="dxa"/>
          </w:tcPr>
          <w:p w14:paraId="6FB15AD9" w14:textId="77777777" w:rsidR="00BE18F7" w:rsidRDefault="008426A7">
            <w:pPr>
              <w:bidi/>
              <w:jc w:val="center"/>
            </w:pPr>
            <w:r>
              <w:rPr>
                <w:sz w:val="18"/>
                <w:szCs w:val="18"/>
                <w:rtl/>
              </w:rPr>
              <w:t>ص 168</w:t>
            </w:r>
          </w:p>
        </w:tc>
      </w:tr>
      <w:tr w:rsidR="00BE18F7" w14:paraId="72D670BB" w14:textId="77777777">
        <w:trPr>
          <w:cantSplit/>
          <w:jc w:val="center"/>
        </w:trPr>
        <w:tc>
          <w:tcPr>
            <w:tcW w:w="2835" w:type="dxa"/>
          </w:tcPr>
          <w:p w14:paraId="027D57D0" w14:textId="77777777" w:rsidR="00BE18F7" w:rsidRDefault="008426A7">
            <w:pPr>
              <w:bidi/>
            </w:pPr>
            <w:r>
              <w:rPr>
                <w:sz w:val="18"/>
                <w:szCs w:val="18"/>
                <w:rtl/>
              </w:rPr>
              <w:t>ميل سطح غطاء الدروة</w:t>
            </w:r>
          </w:p>
        </w:tc>
        <w:tc>
          <w:tcPr>
            <w:tcW w:w="3175" w:type="dxa"/>
          </w:tcPr>
          <w:p w14:paraId="1D9E7CAA" w14:textId="77777777" w:rsidR="00BE18F7" w:rsidRDefault="008426A7">
            <w:pPr>
              <w:bidi/>
            </w:pPr>
            <w:r>
              <w:rPr>
                <w:sz w:val="18"/>
                <w:szCs w:val="18"/>
                <w:rtl/>
              </w:rPr>
              <w:t>ميل 0.03 م على عرض 0.30 م، وسمك الغطاء عند الحافة 0.13 م</w:t>
            </w:r>
          </w:p>
        </w:tc>
        <w:tc>
          <w:tcPr>
            <w:tcW w:w="2948" w:type="dxa"/>
          </w:tcPr>
          <w:p w14:paraId="642155C6" w14:textId="77777777" w:rsidR="00BE18F7" w:rsidRDefault="008426A7">
            <w:pPr>
              <w:bidi/>
            </w:pPr>
            <w:r>
              <w:rPr>
                <w:sz w:val="18"/>
                <w:szCs w:val="18"/>
                <w:rtl/>
              </w:rPr>
              <w:t>Precast concrete coping على دروة CMU سمك 0.20 م مع Drip mould</w:t>
            </w:r>
          </w:p>
        </w:tc>
        <w:tc>
          <w:tcPr>
            <w:tcW w:w="1134" w:type="dxa"/>
          </w:tcPr>
          <w:p w14:paraId="6DE48530" w14:textId="77777777" w:rsidR="00BE18F7" w:rsidRDefault="008426A7">
            <w:pPr>
              <w:bidi/>
              <w:jc w:val="center"/>
            </w:pPr>
            <w:r>
              <w:rPr>
                <w:sz w:val="18"/>
                <w:szCs w:val="18"/>
                <w:rtl/>
              </w:rPr>
              <w:t>ص 378</w:t>
            </w:r>
          </w:p>
        </w:tc>
      </w:tr>
      <w:tr w:rsidR="00BE18F7" w14:paraId="112F3079" w14:textId="77777777">
        <w:trPr>
          <w:cantSplit/>
          <w:jc w:val="center"/>
        </w:trPr>
        <w:tc>
          <w:tcPr>
            <w:tcW w:w="2835" w:type="dxa"/>
          </w:tcPr>
          <w:p w14:paraId="27AF9E29" w14:textId="77777777" w:rsidR="00BE18F7" w:rsidRDefault="008426A7">
            <w:pPr>
              <w:bidi/>
            </w:pPr>
            <w:r>
              <w:rPr>
                <w:sz w:val="18"/>
                <w:szCs w:val="18"/>
                <w:rtl/>
              </w:rPr>
              <w:t>ربط الجدار بالعمود أو الحائط الخرساني</w:t>
            </w:r>
          </w:p>
        </w:tc>
        <w:tc>
          <w:tcPr>
            <w:tcW w:w="3175" w:type="dxa"/>
          </w:tcPr>
          <w:p w14:paraId="175357D9" w14:textId="77777777" w:rsidR="00BE18F7" w:rsidRDefault="008426A7">
            <w:pPr>
              <w:bidi/>
            </w:pPr>
            <w:r>
              <w:rPr>
                <w:sz w:val="18"/>
                <w:szCs w:val="18"/>
                <w:rtl/>
              </w:rPr>
              <w:t>Dovetail anchor مجلفن 20 gauge كل 600 مم max</w:t>
            </w:r>
          </w:p>
        </w:tc>
        <w:tc>
          <w:tcPr>
            <w:tcW w:w="2948" w:type="dxa"/>
          </w:tcPr>
          <w:p w14:paraId="735DE836" w14:textId="77777777" w:rsidR="00BE18F7" w:rsidRDefault="008426A7">
            <w:pPr>
              <w:bidi/>
            </w:pPr>
            <w:r>
              <w:rPr>
                <w:sz w:val="18"/>
                <w:szCs w:val="18"/>
                <w:rtl/>
              </w:rPr>
              <w:t>داخل مجرى dovetail مصبوب</w:t>
            </w:r>
          </w:p>
        </w:tc>
        <w:tc>
          <w:tcPr>
            <w:tcW w:w="1134" w:type="dxa"/>
          </w:tcPr>
          <w:p w14:paraId="74A24B49" w14:textId="77777777" w:rsidR="00BE18F7" w:rsidRDefault="008426A7">
            <w:pPr>
              <w:bidi/>
              <w:jc w:val="center"/>
            </w:pPr>
            <w:r>
              <w:rPr>
                <w:sz w:val="18"/>
                <w:szCs w:val="18"/>
                <w:rtl/>
              </w:rPr>
              <w:t>ص 379</w:t>
            </w:r>
          </w:p>
        </w:tc>
      </w:tr>
      <w:tr w:rsidR="00BE18F7" w14:paraId="307473B5" w14:textId="77777777">
        <w:trPr>
          <w:cantSplit/>
          <w:jc w:val="center"/>
        </w:trPr>
        <w:tc>
          <w:tcPr>
            <w:tcW w:w="2835" w:type="dxa"/>
          </w:tcPr>
          <w:p w14:paraId="5A635CA9" w14:textId="77777777" w:rsidR="00BE18F7" w:rsidRDefault="008426A7">
            <w:pPr>
              <w:bidi/>
            </w:pPr>
            <w:r>
              <w:rPr>
                <w:sz w:val="18"/>
                <w:szCs w:val="18"/>
                <w:rtl/>
              </w:rPr>
              <w:t>أعلى الجدار تحت البلاطة أو الكمرة</w:t>
            </w:r>
          </w:p>
        </w:tc>
        <w:tc>
          <w:tcPr>
            <w:tcW w:w="3175" w:type="dxa"/>
          </w:tcPr>
          <w:p w14:paraId="30E69CE8" w14:textId="77777777" w:rsidR="00BE18F7" w:rsidRDefault="008426A7">
            <w:pPr>
              <w:bidi/>
            </w:pPr>
            <w:r>
              <w:rPr>
                <w:sz w:val="18"/>
                <w:szCs w:val="18"/>
                <w:rtl/>
              </w:rPr>
              <w:t>Dovetail anchors @800 مم max، مونة 100 مم min، فاصل 25 مم sealant + compressible filler</w:t>
            </w:r>
          </w:p>
        </w:tc>
        <w:tc>
          <w:tcPr>
            <w:tcW w:w="2948" w:type="dxa"/>
          </w:tcPr>
          <w:p w14:paraId="1A1E3E22" w14:textId="77777777" w:rsidR="00BE18F7" w:rsidRDefault="008426A7">
            <w:pPr>
              <w:bidi/>
            </w:pPr>
            <w:r>
              <w:rPr>
                <w:sz w:val="18"/>
                <w:szCs w:val="18"/>
                <w:rtl/>
              </w:rPr>
              <w:t>جدار غير حامل</w:t>
            </w:r>
          </w:p>
        </w:tc>
        <w:tc>
          <w:tcPr>
            <w:tcW w:w="1134" w:type="dxa"/>
          </w:tcPr>
          <w:p w14:paraId="15426DA1" w14:textId="77777777" w:rsidR="00BE18F7" w:rsidRDefault="008426A7">
            <w:pPr>
              <w:bidi/>
              <w:jc w:val="center"/>
            </w:pPr>
            <w:r>
              <w:rPr>
                <w:sz w:val="18"/>
                <w:szCs w:val="18"/>
                <w:rtl/>
              </w:rPr>
              <w:t>ص 379</w:t>
            </w:r>
          </w:p>
        </w:tc>
      </w:tr>
      <w:tr w:rsidR="00BE18F7" w14:paraId="62462924" w14:textId="77777777">
        <w:trPr>
          <w:cantSplit/>
          <w:jc w:val="center"/>
        </w:trPr>
        <w:tc>
          <w:tcPr>
            <w:tcW w:w="2835" w:type="dxa"/>
          </w:tcPr>
          <w:p w14:paraId="7E87C5C2" w14:textId="77777777" w:rsidR="00BE18F7" w:rsidRDefault="008426A7">
            <w:pPr>
              <w:bidi/>
            </w:pPr>
            <w:r>
              <w:rPr>
                <w:sz w:val="18"/>
                <w:szCs w:val="18"/>
                <w:rtl/>
              </w:rPr>
              <w:t>فاصل اتصال الجدار بالكمرة</w:t>
            </w:r>
          </w:p>
        </w:tc>
        <w:tc>
          <w:tcPr>
            <w:tcW w:w="3175" w:type="dxa"/>
          </w:tcPr>
          <w:p w14:paraId="39BAAFF8" w14:textId="77777777" w:rsidR="00BE18F7" w:rsidRDefault="008426A7">
            <w:pPr>
              <w:bidi/>
            </w:pPr>
            <w:r>
              <w:rPr>
                <w:sz w:val="18"/>
                <w:szCs w:val="18"/>
                <w:rtl/>
              </w:rPr>
              <w:t>12 مم compressible filler مع sealant على الحواف</w:t>
            </w:r>
          </w:p>
        </w:tc>
        <w:tc>
          <w:tcPr>
            <w:tcW w:w="2948" w:type="dxa"/>
          </w:tcPr>
          <w:p w14:paraId="49FD86BF" w14:textId="77777777" w:rsidR="00BE18F7" w:rsidRDefault="008426A7">
            <w:pPr>
              <w:bidi/>
            </w:pPr>
            <w:r>
              <w:rPr>
                <w:sz w:val="18"/>
                <w:szCs w:val="18"/>
                <w:rtl/>
              </w:rPr>
              <w:t>جدار غير حامل</w:t>
            </w:r>
          </w:p>
        </w:tc>
        <w:tc>
          <w:tcPr>
            <w:tcW w:w="1134" w:type="dxa"/>
          </w:tcPr>
          <w:p w14:paraId="1E273C6F" w14:textId="77777777" w:rsidR="00BE18F7" w:rsidRDefault="008426A7">
            <w:pPr>
              <w:bidi/>
              <w:jc w:val="center"/>
            </w:pPr>
            <w:r>
              <w:rPr>
                <w:sz w:val="18"/>
                <w:szCs w:val="18"/>
                <w:rtl/>
              </w:rPr>
              <w:t>ص 379</w:t>
            </w:r>
          </w:p>
        </w:tc>
      </w:tr>
      <w:tr w:rsidR="00BE18F7" w14:paraId="169768A0" w14:textId="77777777">
        <w:trPr>
          <w:cantSplit/>
          <w:jc w:val="center"/>
        </w:trPr>
        <w:tc>
          <w:tcPr>
            <w:tcW w:w="2835" w:type="dxa"/>
          </w:tcPr>
          <w:p w14:paraId="38A53A79" w14:textId="77777777" w:rsidR="00BE18F7" w:rsidRDefault="008426A7">
            <w:pPr>
              <w:bidi/>
            </w:pPr>
            <w:r>
              <w:rPr>
                <w:sz w:val="18"/>
                <w:szCs w:val="18"/>
                <w:rtl/>
              </w:rPr>
              <w:t>التسليح الرأسي لارتفاع H ≤ 3000 مم</w:t>
            </w:r>
          </w:p>
        </w:tc>
        <w:tc>
          <w:tcPr>
            <w:tcW w:w="3175" w:type="dxa"/>
          </w:tcPr>
          <w:p w14:paraId="35C0F91E" w14:textId="77777777" w:rsidR="00BE18F7" w:rsidRDefault="008426A7">
            <w:pPr>
              <w:bidi/>
            </w:pPr>
            <w:r>
              <w:rPr>
                <w:sz w:val="18"/>
                <w:szCs w:val="18"/>
                <w:rtl/>
              </w:rPr>
              <w:t>لا تسليح رأسي</w:t>
            </w:r>
          </w:p>
        </w:tc>
        <w:tc>
          <w:tcPr>
            <w:tcW w:w="2948" w:type="dxa"/>
          </w:tcPr>
          <w:p w14:paraId="4721C07A" w14:textId="77777777" w:rsidR="00BE18F7" w:rsidRDefault="008426A7">
            <w:pPr>
              <w:bidi/>
            </w:pPr>
            <w:r>
              <w:rPr>
                <w:sz w:val="18"/>
                <w:szCs w:val="18"/>
                <w:rtl/>
              </w:rPr>
              <w:t>مناطق زلزالية</w:t>
            </w:r>
          </w:p>
        </w:tc>
        <w:tc>
          <w:tcPr>
            <w:tcW w:w="1134" w:type="dxa"/>
          </w:tcPr>
          <w:p w14:paraId="74E1D438" w14:textId="77777777" w:rsidR="00BE18F7" w:rsidRDefault="008426A7">
            <w:pPr>
              <w:bidi/>
              <w:jc w:val="center"/>
            </w:pPr>
            <w:r>
              <w:rPr>
                <w:sz w:val="18"/>
                <w:szCs w:val="18"/>
                <w:rtl/>
              </w:rPr>
              <w:t>ص 380</w:t>
            </w:r>
          </w:p>
        </w:tc>
      </w:tr>
      <w:tr w:rsidR="00BE18F7" w14:paraId="5BDCD185" w14:textId="77777777">
        <w:trPr>
          <w:cantSplit/>
          <w:jc w:val="center"/>
        </w:trPr>
        <w:tc>
          <w:tcPr>
            <w:tcW w:w="2835" w:type="dxa"/>
          </w:tcPr>
          <w:p w14:paraId="49957467" w14:textId="77777777" w:rsidR="00BE18F7" w:rsidRDefault="008426A7">
            <w:pPr>
              <w:bidi/>
            </w:pPr>
            <w:r>
              <w:rPr>
                <w:sz w:val="18"/>
                <w:szCs w:val="18"/>
                <w:rtl/>
              </w:rPr>
              <w:t>التسليح الرأسي 3000 &lt; H ≤ 4000 مم</w:t>
            </w:r>
          </w:p>
        </w:tc>
        <w:tc>
          <w:tcPr>
            <w:tcW w:w="3175" w:type="dxa"/>
          </w:tcPr>
          <w:p w14:paraId="059F68B1" w14:textId="77777777" w:rsidR="00BE18F7" w:rsidRDefault="008426A7">
            <w:pPr>
              <w:bidi/>
            </w:pPr>
            <w:r>
              <w:rPr>
                <w:sz w:val="18"/>
                <w:szCs w:val="18"/>
                <w:rtl/>
              </w:rPr>
              <w:t>كل 800 مم max</w:t>
            </w:r>
          </w:p>
        </w:tc>
        <w:tc>
          <w:tcPr>
            <w:tcW w:w="2948" w:type="dxa"/>
          </w:tcPr>
          <w:p w14:paraId="4F7FF689" w14:textId="77777777" w:rsidR="00BE18F7" w:rsidRDefault="008426A7">
            <w:pPr>
              <w:bidi/>
            </w:pPr>
            <w:r>
              <w:rPr>
                <w:sz w:val="18"/>
                <w:szCs w:val="18"/>
                <w:rtl/>
              </w:rPr>
              <w:t>مناطق زلزالية</w:t>
            </w:r>
          </w:p>
        </w:tc>
        <w:tc>
          <w:tcPr>
            <w:tcW w:w="1134" w:type="dxa"/>
          </w:tcPr>
          <w:p w14:paraId="7B21D45C" w14:textId="77777777" w:rsidR="00BE18F7" w:rsidRDefault="008426A7">
            <w:pPr>
              <w:bidi/>
              <w:jc w:val="center"/>
            </w:pPr>
            <w:r>
              <w:rPr>
                <w:sz w:val="18"/>
                <w:szCs w:val="18"/>
                <w:rtl/>
              </w:rPr>
              <w:t>ص 380</w:t>
            </w:r>
          </w:p>
        </w:tc>
      </w:tr>
      <w:tr w:rsidR="00BE18F7" w14:paraId="2DEE40A3" w14:textId="77777777">
        <w:trPr>
          <w:cantSplit/>
          <w:jc w:val="center"/>
        </w:trPr>
        <w:tc>
          <w:tcPr>
            <w:tcW w:w="2835" w:type="dxa"/>
          </w:tcPr>
          <w:p w14:paraId="415EBE26" w14:textId="77777777" w:rsidR="00BE18F7" w:rsidRDefault="008426A7">
            <w:pPr>
              <w:bidi/>
            </w:pPr>
            <w:r>
              <w:rPr>
                <w:sz w:val="18"/>
                <w:szCs w:val="18"/>
                <w:rtl/>
              </w:rPr>
              <w:t>التسليح الرأسي 4000 &lt; H &lt; 4500 مم</w:t>
            </w:r>
          </w:p>
        </w:tc>
        <w:tc>
          <w:tcPr>
            <w:tcW w:w="3175" w:type="dxa"/>
          </w:tcPr>
          <w:p w14:paraId="6AB181AF" w14:textId="77777777" w:rsidR="00BE18F7" w:rsidRDefault="008426A7">
            <w:pPr>
              <w:bidi/>
            </w:pPr>
            <w:r>
              <w:rPr>
                <w:sz w:val="18"/>
                <w:szCs w:val="18"/>
                <w:rtl/>
              </w:rPr>
              <w:t>كل 600 مم</w:t>
            </w:r>
          </w:p>
        </w:tc>
        <w:tc>
          <w:tcPr>
            <w:tcW w:w="2948" w:type="dxa"/>
          </w:tcPr>
          <w:p w14:paraId="36C8F429" w14:textId="77777777" w:rsidR="00BE18F7" w:rsidRDefault="008426A7">
            <w:pPr>
              <w:bidi/>
            </w:pPr>
            <w:r>
              <w:rPr>
                <w:sz w:val="18"/>
                <w:szCs w:val="18"/>
                <w:rtl/>
              </w:rPr>
              <w:t>مناطق زلزالية</w:t>
            </w:r>
          </w:p>
        </w:tc>
        <w:tc>
          <w:tcPr>
            <w:tcW w:w="1134" w:type="dxa"/>
          </w:tcPr>
          <w:p w14:paraId="564B9DB6" w14:textId="77777777" w:rsidR="00BE18F7" w:rsidRDefault="008426A7">
            <w:pPr>
              <w:bidi/>
              <w:jc w:val="center"/>
            </w:pPr>
            <w:r>
              <w:rPr>
                <w:sz w:val="18"/>
                <w:szCs w:val="18"/>
                <w:rtl/>
              </w:rPr>
              <w:t>ص 380</w:t>
            </w:r>
          </w:p>
        </w:tc>
      </w:tr>
      <w:tr w:rsidR="00BE18F7" w14:paraId="32AC6242" w14:textId="77777777">
        <w:trPr>
          <w:cantSplit/>
          <w:jc w:val="center"/>
        </w:trPr>
        <w:tc>
          <w:tcPr>
            <w:tcW w:w="2835" w:type="dxa"/>
          </w:tcPr>
          <w:p w14:paraId="283267D0" w14:textId="77777777" w:rsidR="00BE18F7" w:rsidRDefault="008426A7">
            <w:pPr>
              <w:bidi/>
            </w:pPr>
            <w:r>
              <w:rPr>
                <w:sz w:val="18"/>
                <w:szCs w:val="18"/>
                <w:rtl/>
              </w:rPr>
              <w:t>التسليح الرأسي 4500 &lt; H &lt; 5100 مم</w:t>
            </w:r>
          </w:p>
        </w:tc>
        <w:tc>
          <w:tcPr>
            <w:tcW w:w="3175" w:type="dxa"/>
          </w:tcPr>
          <w:p w14:paraId="30C54BB0" w14:textId="77777777" w:rsidR="00BE18F7" w:rsidRDefault="008426A7">
            <w:pPr>
              <w:bidi/>
            </w:pPr>
            <w:r>
              <w:rPr>
                <w:sz w:val="18"/>
                <w:szCs w:val="18"/>
                <w:rtl/>
              </w:rPr>
              <w:t>كل 400 مم</w:t>
            </w:r>
          </w:p>
        </w:tc>
        <w:tc>
          <w:tcPr>
            <w:tcW w:w="2948" w:type="dxa"/>
          </w:tcPr>
          <w:p w14:paraId="1BF57076" w14:textId="77777777" w:rsidR="00BE18F7" w:rsidRDefault="008426A7">
            <w:pPr>
              <w:bidi/>
            </w:pPr>
            <w:r>
              <w:rPr>
                <w:sz w:val="18"/>
                <w:szCs w:val="18"/>
                <w:rtl/>
              </w:rPr>
              <w:t>مناطق زلزالية</w:t>
            </w:r>
          </w:p>
        </w:tc>
        <w:tc>
          <w:tcPr>
            <w:tcW w:w="1134" w:type="dxa"/>
          </w:tcPr>
          <w:p w14:paraId="31E82A52" w14:textId="77777777" w:rsidR="00BE18F7" w:rsidRDefault="008426A7">
            <w:pPr>
              <w:bidi/>
              <w:jc w:val="center"/>
            </w:pPr>
            <w:r>
              <w:rPr>
                <w:sz w:val="18"/>
                <w:szCs w:val="18"/>
                <w:rtl/>
              </w:rPr>
              <w:t>ص 380</w:t>
            </w:r>
          </w:p>
        </w:tc>
      </w:tr>
      <w:tr w:rsidR="00BE18F7" w14:paraId="1C0F6424" w14:textId="77777777">
        <w:trPr>
          <w:cantSplit/>
          <w:jc w:val="center"/>
        </w:trPr>
        <w:tc>
          <w:tcPr>
            <w:tcW w:w="2835" w:type="dxa"/>
          </w:tcPr>
          <w:p w14:paraId="1A4248FB" w14:textId="77777777" w:rsidR="00BE18F7" w:rsidRDefault="008426A7">
            <w:pPr>
              <w:bidi/>
            </w:pPr>
            <w:r>
              <w:rPr>
                <w:sz w:val="18"/>
                <w:szCs w:val="18"/>
                <w:rtl/>
              </w:rPr>
              <w:t>التسليح الأفقي لحوائط ≤ 150 مم</w:t>
            </w:r>
          </w:p>
        </w:tc>
        <w:tc>
          <w:tcPr>
            <w:tcW w:w="3175" w:type="dxa"/>
          </w:tcPr>
          <w:p w14:paraId="7BF69833" w14:textId="77777777" w:rsidR="00BE18F7" w:rsidRDefault="008426A7">
            <w:pPr>
              <w:bidi/>
            </w:pPr>
            <w:r>
              <w:rPr>
                <w:sz w:val="18"/>
                <w:szCs w:val="18"/>
                <w:rtl/>
              </w:rPr>
              <w:t>2-Ø5 ladder type كل مدماكين</w:t>
            </w:r>
          </w:p>
        </w:tc>
        <w:tc>
          <w:tcPr>
            <w:tcW w:w="2948" w:type="dxa"/>
          </w:tcPr>
          <w:p w14:paraId="3E39E69F" w14:textId="77777777" w:rsidR="00BE18F7" w:rsidRDefault="008426A7">
            <w:pPr>
              <w:bidi/>
            </w:pPr>
            <w:r>
              <w:rPr>
                <w:sz w:val="18"/>
                <w:szCs w:val="18"/>
                <w:rtl/>
              </w:rPr>
              <w:t>مناطق زلزالية</w:t>
            </w:r>
          </w:p>
        </w:tc>
        <w:tc>
          <w:tcPr>
            <w:tcW w:w="1134" w:type="dxa"/>
          </w:tcPr>
          <w:p w14:paraId="4E51329C" w14:textId="77777777" w:rsidR="00BE18F7" w:rsidRDefault="008426A7">
            <w:pPr>
              <w:bidi/>
              <w:jc w:val="center"/>
            </w:pPr>
            <w:r>
              <w:rPr>
                <w:sz w:val="18"/>
                <w:szCs w:val="18"/>
                <w:rtl/>
              </w:rPr>
              <w:t>ص 380</w:t>
            </w:r>
          </w:p>
        </w:tc>
      </w:tr>
      <w:tr w:rsidR="00BE18F7" w14:paraId="4F76E7C0" w14:textId="77777777">
        <w:trPr>
          <w:cantSplit/>
          <w:jc w:val="center"/>
        </w:trPr>
        <w:tc>
          <w:tcPr>
            <w:tcW w:w="2835" w:type="dxa"/>
          </w:tcPr>
          <w:p w14:paraId="158167E9" w14:textId="77777777" w:rsidR="00BE18F7" w:rsidRDefault="008426A7">
            <w:pPr>
              <w:bidi/>
            </w:pPr>
            <w:r>
              <w:rPr>
                <w:sz w:val="18"/>
                <w:szCs w:val="18"/>
                <w:rtl/>
              </w:rPr>
              <w:t>التسليح الأفقي لحوائط 200 مم</w:t>
            </w:r>
          </w:p>
        </w:tc>
        <w:tc>
          <w:tcPr>
            <w:tcW w:w="3175" w:type="dxa"/>
          </w:tcPr>
          <w:p w14:paraId="207C1D47" w14:textId="77777777" w:rsidR="00BE18F7" w:rsidRDefault="008426A7">
            <w:pPr>
              <w:bidi/>
            </w:pPr>
            <w:r>
              <w:rPr>
                <w:sz w:val="18"/>
                <w:szCs w:val="18"/>
                <w:rtl/>
              </w:rPr>
              <w:t>3-Ø5 ladder type في كل مدماك</w:t>
            </w:r>
          </w:p>
        </w:tc>
        <w:tc>
          <w:tcPr>
            <w:tcW w:w="2948" w:type="dxa"/>
          </w:tcPr>
          <w:p w14:paraId="547BF925" w14:textId="77777777" w:rsidR="00BE18F7" w:rsidRDefault="008426A7">
            <w:pPr>
              <w:bidi/>
            </w:pPr>
            <w:r>
              <w:rPr>
                <w:sz w:val="18"/>
                <w:szCs w:val="18"/>
                <w:rtl/>
              </w:rPr>
              <w:t>مناطق زلزالية</w:t>
            </w:r>
          </w:p>
        </w:tc>
        <w:tc>
          <w:tcPr>
            <w:tcW w:w="1134" w:type="dxa"/>
          </w:tcPr>
          <w:p w14:paraId="3311DDCE" w14:textId="77777777" w:rsidR="00BE18F7" w:rsidRDefault="008426A7">
            <w:pPr>
              <w:bidi/>
              <w:jc w:val="center"/>
            </w:pPr>
            <w:r>
              <w:rPr>
                <w:sz w:val="18"/>
                <w:szCs w:val="18"/>
                <w:rtl/>
              </w:rPr>
              <w:t>ص 380</w:t>
            </w:r>
          </w:p>
        </w:tc>
      </w:tr>
      <w:tr w:rsidR="00BE18F7" w14:paraId="0A23208A" w14:textId="77777777">
        <w:trPr>
          <w:cantSplit/>
          <w:jc w:val="center"/>
        </w:trPr>
        <w:tc>
          <w:tcPr>
            <w:tcW w:w="2835" w:type="dxa"/>
          </w:tcPr>
          <w:p w14:paraId="1FA58845" w14:textId="77777777" w:rsidR="00BE18F7" w:rsidRDefault="008426A7">
            <w:pPr>
              <w:bidi/>
            </w:pPr>
            <w:r>
              <w:rPr>
                <w:sz w:val="18"/>
                <w:szCs w:val="18"/>
                <w:rtl/>
              </w:rPr>
              <w:t>Dowel bars</w:t>
            </w:r>
          </w:p>
        </w:tc>
        <w:tc>
          <w:tcPr>
            <w:tcW w:w="3175" w:type="dxa"/>
          </w:tcPr>
          <w:p w14:paraId="2C69788A" w14:textId="77777777" w:rsidR="00BE18F7" w:rsidRDefault="008426A7">
            <w:pPr>
              <w:bidi/>
            </w:pPr>
            <w:r>
              <w:rPr>
                <w:sz w:val="18"/>
                <w:szCs w:val="18"/>
                <w:rtl/>
              </w:rPr>
              <w:t>Ø12 من البلاطة أو الكمرة</w:t>
            </w:r>
          </w:p>
        </w:tc>
        <w:tc>
          <w:tcPr>
            <w:tcW w:w="2948" w:type="dxa"/>
          </w:tcPr>
          <w:p w14:paraId="654205D2" w14:textId="77777777" w:rsidR="00BE18F7" w:rsidRDefault="008426A7">
            <w:pPr>
              <w:bidi/>
            </w:pPr>
            <w:r>
              <w:rPr>
                <w:sz w:val="18"/>
                <w:szCs w:val="18"/>
                <w:rtl/>
              </w:rPr>
              <w:t>مناطق زلزالية</w:t>
            </w:r>
          </w:p>
        </w:tc>
        <w:tc>
          <w:tcPr>
            <w:tcW w:w="1134" w:type="dxa"/>
          </w:tcPr>
          <w:p w14:paraId="30E63244" w14:textId="77777777" w:rsidR="00BE18F7" w:rsidRDefault="008426A7">
            <w:pPr>
              <w:bidi/>
              <w:jc w:val="center"/>
            </w:pPr>
            <w:r>
              <w:rPr>
                <w:sz w:val="18"/>
                <w:szCs w:val="18"/>
                <w:rtl/>
              </w:rPr>
              <w:t>ص 380</w:t>
            </w:r>
          </w:p>
        </w:tc>
      </w:tr>
      <w:tr w:rsidR="00BE18F7" w14:paraId="1B1521DB" w14:textId="77777777">
        <w:trPr>
          <w:cantSplit/>
          <w:jc w:val="center"/>
        </w:trPr>
        <w:tc>
          <w:tcPr>
            <w:tcW w:w="2835" w:type="dxa"/>
          </w:tcPr>
          <w:p w14:paraId="00A40CB4" w14:textId="77777777" w:rsidR="00BE18F7" w:rsidRDefault="008426A7">
            <w:pPr>
              <w:bidi/>
            </w:pPr>
            <w:r>
              <w:rPr>
                <w:sz w:val="18"/>
                <w:szCs w:val="18"/>
                <w:rtl/>
              </w:rPr>
              <w:t>سمك العراميس</w:t>
            </w:r>
          </w:p>
        </w:tc>
        <w:tc>
          <w:tcPr>
            <w:tcW w:w="3175" w:type="dxa"/>
          </w:tcPr>
          <w:p w14:paraId="3087FC34" w14:textId="77777777" w:rsidR="00BE18F7" w:rsidRDefault="008426A7">
            <w:pPr>
              <w:bidi/>
            </w:pPr>
            <w:r>
              <w:rPr>
                <w:sz w:val="18"/>
                <w:szCs w:val="18"/>
                <w:rtl/>
              </w:rPr>
              <w:t>10 مم (typ)</w:t>
            </w:r>
          </w:p>
        </w:tc>
        <w:tc>
          <w:tcPr>
            <w:tcW w:w="2948" w:type="dxa"/>
          </w:tcPr>
          <w:p w14:paraId="6BE3342D" w14:textId="77777777" w:rsidR="00BE18F7" w:rsidRDefault="008426A7">
            <w:pPr>
              <w:bidi/>
            </w:pPr>
            <w:r>
              <w:rPr>
                <w:sz w:val="18"/>
                <w:szCs w:val="18"/>
                <w:rtl/>
              </w:rPr>
              <w:t>مباني بلوك</w:t>
            </w:r>
          </w:p>
        </w:tc>
        <w:tc>
          <w:tcPr>
            <w:tcW w:w="1134" w:type="dxa"/>
          </w:tcPr>
          <w:p w14:paraId="06558D29" w14:textId="77777777" w:rsidR="00BE18F7" w:rsidRDefault="008426A7">
            <w:pPr>
              <w:bidi/>
              <w:jc w:val="center"/>
            </w:pPr>
            <w:r>
              <w:rPr>
                <w:sz w:val="18"/>
                <w:szCs w:val="18"/>
                <w:rtl/>
              </w:rPr>
              <w:t>ص 380</w:t>
            </w:r>
          </w:p>
        </w:tc>
      </w:tr>
      <w:tr w:rsidR="00BE18F7" w14:paraId="0E124D73" w14:textId="77777777">
        <w:trPr>
          <w:cantSplit/>
          <w:jc w:val="center"/>
        </w:trPr>
        <w:tc>
          <w:tcPr>
            <w:tcW w:w="2835" w:type="dxa"/>
          </w:tcPr>
          <w:p w14:paraId="14C09EBC" w14:textId="77777777" w:rsidR="00BE18F7" w:rsidRDefault="008426A7">
            <w:pPr>
              <w:bidi/>
            </w:pPr>
            <w:r>
              <w:rPr>
                <w:sz w:val="18"/>
                <w:szCs w:val="18"/>
                <w:rtl/>
              </w:rPr>
              <w:t>تسليح الخلية عند الركن لحوائط &lt; 150 مم</w:t>
            </w:r>
          </w:p>
        </w:tc>
        <w:tc>
          <w:tcPr>
            <w:tcW w:w="3175" w:type="dxa"/>
          </w:tcPr>
          <w:p w14:paraId="3C965369" w14:textId="77777777" w:rsidR="00BE18F7" w:rsidRDefault="008426A7">
            <w:pPr>
              <w:bidi/>
            </w:pPr>
            <w:r>
              <w:rPr>
                <w:sz w:val="18"/>
                <w:szCs w:val="18"/>
                <w:rtl/>
              </w:rPr>
              <w:t>Ø12 (typ) مع وصلة 30 سم</w:t>
            </w:r>
          </w:p>
        </w:tc>
        <w:tc>
          <w:tcPr>
            <w:tcW w:w="2948" w:type="dxa"/>
          </w:tcPr>
          <w:p w14:paraId="6E0AB710" w14:textId="77777777" w:rsidR="00BE18F7" w:rsidRDefault="008426A7">
            <w:pPr>
              <w:bidi/>
            </w:pPr>
            <w:r>
              <w:rPr>
                <w:sz w:val="18"/>
                <w:szCs w:val="18"/>
                <w:rtl/>
              </w:rPr>
              <w:t>مناطق زلزالية</w:t>
            </w:r>
          </w:p>
        </w:tc>
        <w:tc>
          <w:tcPr>
            <w:tcW w:w="1134" w:type="dxa"/>
          </w:tcPr>
          <w:p w14:paraId="2C1DCB70" w14:textId="77777777" w:rsidR="00BE18F7" w:rsidRDefault="008426A7">
            <w:pPr>
              <w:bidi/>
              <w:jc w:val="center"/>
            </w:pPr>
            <w:r>
              <w:rPr>
                <w:sz w:val="18"/>
                <w:szCs w:val="18"/>
                <w:rtl/>
              </w:rPr>
              <w:t>ص 380</w:t>
            </w:r>
          </w:p>
        </w:tc>
      </w:tr>
      <w:tr w:rsidR="00BE18F7" w14:paraId="17F9C1F4" w14:textId="77777777">
        <w:trPr>
          <w:cantSplit/>
          <w:jc w:val="center"/>
        </w:trPr>
        <w:tc>
          <w:tcPr>
            <w:tcW w:w="2835" w:type="dxa"/>
          </w:tcPr>
          <w:p w14:paraId="6F31EC5F" w14:textId="77777777" w:rsidR="00BE18F7" w:rsidRDefault="008426A7">
            <w:pPr>
              <w:bidi/>
            </w:pPr>
            <w:r>
              <w:rPr>
                <w:sz w:val="18"/>
                <w:szCs w:val="18"/>
                <w:rtl/>
              </w:rPr>
              <w:t>حدود لوح الحائط</w:t>
            </w:r>
          </w:p>
        </w:tc>
        <w:tc>
          <w:tcPr>
            <w:tcW w:w="3175" w:type="dxa"/>
          </w:tcPr>
          <w:p w14:paraId="6945F02C" w14:textId="77777777" w:rsidR="00BE18F7" w:rsidRDefault="008426A7">
            <w:pPr>
              <w:bidi/>
            </w:pPr>
            <w:r>
              <w:rPr>
                <w:sz w:val="18"/>
                <w:szCs w:val="18"/>
                <w:rtl/>
              </w:rPr>
              <w:t>بلاطة أو كمرة علوية، حائط عرضي أو عمود جانبي</w:t>
            </w:r>
          </w:p>
        </w:tc>
        <w:tc>
          <w:tcPr>
            <w:tcW w:w="2948" w:type="dxa"/>
          </w:tcPr>
          <w:p w14:paraId="3B1BA4F9" w14:textId="77777777" w:rsidR="00BE18F7" w:rsidRDefault="008426A7">
            <w:pPr>
              <w:bidi/>
            </w:pPr>
            <w:r>
              <w:rPr>
                <w:sz w:val="18"/>
                <w:szCs w:val="18"/>
                <w:rtl/>
              </w:rPr>
              <w:t>مناطق زلزالية</w:t>
            </w:r>
          </w:p>
        </w:tc>
        <w:tc>
          <w:tcPr>
            <w:tcW w:w="1134" w:type="dxa"/>
          </w:tcPr>
          <w:p w14:paraId="2E94A7E5" w14:textId="77777777" w:rsidR="00BE18F7" w:rsidRDefault="008426A7">
            <w:pPr>
              <w:bidi/>
              <w:jc w:val="center"/>
            </w:pPr>
            <w:r>
              <w:rPr>
                <w:sz w:val="18"/>
                <w:szCs w:val="18"/>
                <w:rtl/>
              </w:rPr>
              <w:t>ص 380</w:t>
            </w:r>
          </w:p>
        </w:tc>
      </w:tr>
      <w:tr w:rsidR="00BE18F7" w14:paraId="3F37067D" w14:textId="77777777">
        <w:trPr>
          <w:cantSplit/>
          <w:jc w:val="center"/>
        </w:trPr>
        <w:tc>
          <w:tcPr>
            <w:tcW w:w="2835" w:type="dxa"/>
          </w:tcPr>
          <w:p w14:paraId="6392653C" w14:textId="77777777" w:rsidR="00BE18F7" w:rsidRDefault="008426A7">
            <w:pPr>
              <w:bidi/>
            </w:pPr>
            <w:r>
              <w:rPr>
                <w:sz w:val="18"/>
                <w:szCs w:val="18"/>
                <w:rtl/>
              </w:rPr>
              <w:t>عدد المداميك المصمتة أول الجدار</w:t>
            </w:r>
          </w:p>
        </w:tc>
        <w:tc>
          <w:tcPr>
            <w:tcW w:w="3175" w:type="dxa"/>
          </w:tcPr>
          <w:p w14:paraId="0242A676" w14:textId="77777777" w:rsidR="00BE18F7" w:rsidRDefault="008426A7">
            <w:pPr>
              <w:bidi/>
            </w:pPr>
            <w:r>
              <w:rPr>
                <w:sz w:val="18"/>
                <w:szCs w:val="18"/>
                <w:rtl/>
              </w:rPr>
              <w:t>أول ثلاثة مداميك</w:t>
            </w:r>
          </w:p>
        </w:tc>
        <w:tc>
          <w:tcPr>
            <w:tcW w:w="2948" w:type="dxa"/>
          </w:tcPr>
          <w:p w14:paraId="51F8B36A" w14:textId="77777777" w:rsidR="00BE18F7" w:rsidRDefault="00BE18F7">
            <w:pPr>
              <w:bidi/>
            </w:pPr>
          </w:p>
        </w:tc>
        <w:tc>
          <w:tcPr>
            <w:tcW w:w="1134" w:type="dxa"/>
          </w:tcPr>
          <w:p w14:paraId="4D07CC57" w14:textId="77777777" w:rsidR="00BE18F7" w:rsidRDefault="008426A7">
            <w:pPr>
              <w:bidi/>
              <w:jc w:val="center"/>
            </w:pPr>
            <w:r>
              <w:rPr>
                <w:sz w:val="18"/>
                <w:szCs w:val="18"/>
                <w:rtl/>
              </w:rPr>
              <w:t>ملحق مصور ص 28</w:t>
            </w:r>
          </w:p>
        </w:tc>
      </w:tr>
      <w:tr w:rsidR="00BE18F7" w14:paraId="6DE6BABF" w14:textId="77777777">
        <w:trPr>
          <w:cantSplit/>
          <w:jc w:val="center"/>
        </w:trPr>
        <w:tc>
          <w:tcPr>
            <w:tcW w:w="2835" w:type="dxa"/>
          </w:tcPr>
          <w:p w14:paraId="3D00BDEE" w14:textId="77777777" w:rsidR="00BE18F7" w:rsidRDefault="008426A7">
            <w:pPr>
              <w:bidi/>
            </w:pPr>
            <w:r>
              <w:rPr>
                <w:sz w:val="18"/>
                <w:szCs w:val="18"/>
                <w:rtl/>
              </w:rPr>
              <w:t>المداميك المصمتة أسفل الكمرة أو السقف</w:t>
            </w:r>
          </w:p>
        </w:tc>
        <w:tc>
          <w:tcPr>
            <w:tcW w:w="3175" w:type="dxa"/>
          </w:tcPr>
          <w:p w14:paraId="6083291A" w14:textId="77777777" w:rsidR="00BE18F7" w:rsidRDefault="008426A7">
            <w:pPr>
              <w:bidi/>
            </w:pPr>
            <w:r>
              <w:rPr>
                <w:sz w:val="18"/>
                <w:szCs w:val="18"/>
                <w:rtl/>
              </w:rPr>
              <w:t>ثلاثة مداميك</w:t>
            </w:r>
          </w:p>
        </w:tc>
        <w:tc>
          <w:tcPr>
            <w:tcW w:w="2948" w:type="dxa"/>
          </w:tcPr>
          <w:p w14:paraId="22CCBBE4" w14:textId="77777777" w:rsidR="00BE18F7" w:rsidRDefault="00BE18F7">
            <w:pPr>
              <w:bidi/>
            </w:pPr>
          </w:p>
        </w:tc>
        <w:tc>
          <w:tcPr>
            <w:tcW w:w="1134" w:type="dxa"/>
          </w:tcPr>
          <w:p w14:paraId="2350CD75" w14:textId="77777777" w:rsidR="00BE18F7" w:rsidRDefault="008426A7">
            <w:pPr>
              <w:bidi/>
              <w:jc w:val="center"/>
            </w:pPr>
            <w:r>
              <w:rPr>
                <w:sz w:val="18"/>
                <w:szCs w:val="18"/>
                <w:rtl/>
              </w:rPr>
              <w:t>ملحق مصور ص 28</w:t>
            </w:r>
          </w:p>
        </w:tc>
      </w:tr>
      <w:tr w:rsidR="00BE18F7" w14:paraId="10824561" w14:textId="77777777">
        <w:trPr>
          <w:cantSplit/>
          <w:jc w:val="center"/>
        </w:trPr>
        <w:tc>
          <w:tcPr>
            <w:tcW w:w="2835" w:type="dxa"/>
          </w:tcPr>
          <w:p w14:paraId="479728E6" w14:textId="77777777" w:rsidR="00BE18F7" w:rsidRDefault="008426A7">
            <w:pPr>
              <w:bidi/>
            </w:pPr>
            <w:r>
              <w:rPr>
                <w:sz w:val="18"/>
                <w:szCs w:val="18"/>
                <w:rtl/>
              </w:rPr>
              <w:t>ارتفاع المداميك المصمتة بالمناطق الرطبة</w:t>
            </w:r>
          </w:p>
        </w:tc>
        <w:tc>
          <w:tcPr>
            <w:tcW w:w="3175" w:type="dxa"/>
          </w:tcPr>
          <w:p w14:paraId="0D08CE9C" w14:textId="77777777" w:rsidR="00BE18F7" w:rsidRDefault="008426A7">
            <w:pPr>
              <w:bidi/>
            </w:pPr>
            <w:r>
              <w:rPr>
                <w:sz w:val="18"/>
                <w:szCs w:val="18"/>
                <w:rtl/>
              </w:rPr>
              <w:t>لا يقل عن 60 سم والمعتاد 100 سم</w:t>
            </w:r>
          </w:p>
        </w:tc>
        <w:tc>
          <w:tcPr>
            <w:tcW w:w="2948" w:type="dxa"/>
          </w:tcPr>
          <w:p w14:paraId="25EADBFD" w14:textId="77777777" w:rsidR="00BE18F7" w:rsidRDefault="008426A7">
            <w:pPr>
              <w:bidi/>
            </w:pPr>
            <w:r>
              <w:rPr>
                <w:sz w:val="18"/>
                <w:szCs w:val="18"/>
                <w:rtl/>
              </w:rPr>
              <w:t>الحمامات</w:t>
            </w:r>
          </w:p>
        </w:tc>
        <w:tc>
          <w:tcPr>
            <w:tcW w:w="1134" w:type="dxa"/>
          </w:tcPr>
          <w:p w14:paraId="3E063DEB" w14:textId="77777777" w:rsidR="00BE18F7" w:rsidRDefault="008426A7">
            <w:pPr>
              <w:bidi/>
              <w:jc w:val="center"/>
            </w:pPr>
            <w:r>
              <w:rPr>
                <w:sz w:val="18"/>
                <w:szCs w:val="18"/>
                <w:rtl/>
              </w:rPr>
              <w:t>ملحق مصور ص 28</w:t>
            </w:r>
          </w:p>
        </w:tc>
      </w:tr>
      <w:tr w:rsidR="00BE18F7" w14:paraId="0F7145D7" w14:textId="77777777">
        <w:trPr>
          <w:cantSplit/>
          <w:jc w:val="center"/>
        </w:trPr>
        <w:tc>
          <w:tcPr>
            <w:tcW w:w="2835" w:type="dxa"/>
          </w:tcPr>
          <w:p w14:paraId="70AC4804" w14:textId="77777777" w:rsidR="00BE18F7" w:rsidRDefault="008426A7">
            <w:pPr>
              <w:bidi/>
            </w:pPr>
            <w:r>
              <w:rPr>
                <w:sz w:val="18"/>
                <w:szCs w:val="18"/>
                <w:rtl/>
              </w:rPr>
              <w:t>سمك مباني أسفل الدور الأرضي</w:t>
            </w:r>
          </w:p>
        </w:tc>
        <w:tc>
          <w:tcPr>
            <w:tcW w:w="3175" w:type="dxa"/>
          </w:tcPr>
          <w:p w14:paraId="1C53C0FC" w14:textId="77777777" w:rsidR="00BE18F7" w:rsidRDefault="008426A7">
            <w:pPr>
              <w:bidi/>
            </w:pPr>
            <w:r>
              <w:rPr>
                <w:sz w:val="18"/>
                <w:szCs w:val="18"/>
                <w:rtl/>
              </w:rPr>
              <w:t>طوب أسمنتي لا يقل عن 20 سم</w:t>
            </w:r>
          </w:p>
        </w:tc>
        <w:tc>
          <w:tcPr>
            <w:tcW w:w="2948" w:type="dxa"/>
          </w:tcPr>
          <w:p w14:paraId="541F3D04" w14:textId="77777777" w:rsidR="00BE18F7" w:rsidRDefault="008426A7">
            <w:pPr>
              <w:bidi/>
            </w:pPr>
            <w:r>
              <w:rPr>
                <w:sz w:val="18"/>
                <w:szCs w:val="18"/>
                <w:rtl/>
              </w:rPr>
              <w:t>مع عزل أفقي رمل وبيتومين</w:t>
            </w:r>
          </w:p>
        </w:tc>
        <w:tc>
          <w:tcPr>
            <w:tcW w:w="1134" w:type="dxa"/>
          </w:tcPr>
          <w:p w14:paraId="4D74A881" w14:textId="77777777" w:rsidR="00BE18F7" w:rsidRDefault="008426A7">
            <w:pPr>
              <w:bidi/>
              <w:jc w:val="center"/>
            </w:pPr>
            <w:r>
              <w:rPr>
                <w:sz w:val="18"/>
                <w:szCs w:val="18"/>
                <w:rtl/>
              </w:rPr>
              <w:t>ملحق مصور ص 28</w:t>
            </w:r>
          </w:p>
        </w:tc>
      </w:tr>
      <w:tr w:rsidR="00BE18F7" w14:paraId="506094BF" w14:textId="77777777">
        <w:trPr>
          <w:cantSplit/>
          <w:jc w:val="center"/>
        </w:trPr>
        <w:tc>
          <w:tcPr>
            <w:tcW w:w="2835" w:type="dxa"/>
          </w:tcPr>
          <w:p w14:paraId="07910EF1" w14:textId="77777777" w:rsidR="00BE18F7" w:rsidRDefault="008426A7">
            <w:pPr>
              <w:bidi/>
            </w:pPr>
            <w:r>
              <w:rPr>
                <w:sz w:val="18"/>
                <w:szCs w:val="18"/>
                <w:rtl/>
              </w:rPr>
              <w:t>سلك تسليح العراميس</w:t>
            </w:r>
          </w:p>
        </w:tc>
        <w:tc>
          <w:tcPr>
            <w:tcW w:w="3175" w:type="dxa"/>
          </w:tcPr>
          <w:p w14:paraId="62F6F21D" w14:textId="77777777" w:rsidR="00BE18F7" w:rsidRDefault="008426A7">
            <w:pPr>
              <w:bidi/>
            </w:pPr>
            <w:r>
              <w:rPr>
                <w:sz w:val="18"/>
                <w:szCs w:val="18"/>
                <w:rtl/>
              </w:rPr>
              <w:t>سلم معدني أو سلك بقلاوة رقم 6</w:t>
            </w:r>
          </w:p>
        </w:tc>
        <w:tc>
          <w:tcPr>
            <w:tcW w:w="2948" w:type="dxa"/>
          </w:tcPr>
          <w:p w14:paraId="36B33613" w14:textId="77777777" w:rsidR="00BE18F7" w:rsidRDefault="00BE18F7">
            <w:pPr>
              <w:bidi/>
            </w:pPr>
          </w:p>
        </w:tc>
        <w:tc>
          <w:tcPr>
            <w:tcW w:w="1134" w:type="dxa"/>
          </w:tcPr>
          <w:p w14:paraId="142E5431" w14:textId="77777777" w:rsidR="00BE18F7" w:rsidRDefault="008426A7">
            <w:pPr>
              <w:bidi/>
              <w:jc w:val="center"/>
            </w:pPr>
            <w:r>
              <w:rPr>
                <w:sz w:val="18"/>
                <w:szCs w:val="18"/>
                <w:rtl/>
              </w:rPr>
              <w:t>ملحق مصور ص 29</w:t>
            </w:r>
          </w:p>
        </w:tc>
      </w:tr>
      <w:tr w:rsidR="00BE18F7" w14:paraId="3E66B1C7" w14:textId="77777777">
        <w:trPr>
          <w:cantSplit/>
          <w:jc w:val="center"/>
        </w:trPr>
        <w:tc>
          <w:tcPr>
            <w:tcW w:w="2835" w:type="dxa"/>
          </w:tcPr>
          <w:p w14:paraId="24373F07" w14:textId="77777777" w:rsidR="00BE18F7" w:rsidRDefault="008426A7">
            <w:pPr>
              <w:bidi/>
            </w:pPr>
            <w:r>
              <w:rPr>
                <w:sz w:val="18"/>
                <w:szCs w:val="18"/>
                <w:rtl/>
              </w:rPr>
              <w:t>التراكب في حوائط نصف طوبة</w:t>
            </w:r>
          </w:p>
        </w:tc>
        <w:tc>
          <w:tcPr>
            <w:tcW w:w="3175" w:type="dxa"/>
          </w:tcPr>
          <w:p w14:paraId="7679A8A3" w14:textId="77777777" w:rsidR="00BE18F7" w:rsidRDefault="008426A7">
            <w:pPr>
              <w:bidi/>
            </w:pPr>
            <w:r>
              <w:rPr>
                <w:sz w:val="18"/>
                <w:szCs w:val="18"/>
                <w:rtl/>
              </w:rPr>
              <w:t>نصف طول الطوبة</w:t>
            </w:r>
          </w:p>
        </w:tc>
        <w:tc>
          <w:tcPr>
            <w:tcW w:w="2948" w:type="dxa"/>
          </w:tcPr>
          <w:p w14:paraId="34475ECA" w14:textId="77777777" w:rsidR="00BE18F7" w:rsidRDefault="00BE18F7">
            <w:pPr>
              <w:bidi/>
            </w:pPr>
          </w:p>
        </w:tc>
        <w:tc>
          <w:tcPr>
            <w:tcW w:w="1134" w:type="dxa"/>
          </w:tcPr>
          <w:p w14:paraId="310C42AD" w14:textId="77777777" w:rsidR="00BE18F7" w:rsidRDefault="008426A7">
            <w:pPr>
              <w:bidi/>
              <w:jc w:val="center"/>
            </w:pPr>
            <w:r>
              <w:rPr>
                <w:sz w:val="18"/>
                <w:szCs w:val="18"/>
                <w:rtl/>
              </w:rPr>
              <w:t>ملحق مصور ص 30</w:t>
            </w:r>
          </w:p>
        </w:tc>
      </w:tr>
      <w:tr w:rsidR="00BE18F7" w14:paraId="781F958F" w14:textId="77777777">
        <w:trPr>
          <w:cantSplit/>
          <w:jc w:val="center"/>
        </w:trPr>
        <w:tc>
          <w:tcPr>
            <w:tcW w:w="2835" w:type="dxa"/>
          </w:tcPr>
          <w:p w14:paraId="04BEEB59" w14:textId="77777777" w:rsidR="00BE18F7" w:rsidRDefault="008426A7">
            <w:pPr>
              <w:bidi/>
            </w:pPr>
            <w:r>
              <w:rPr>
                <w:sz w:val="18"/>
                <w:szCs w:val="18"/>
                <w:rtl/>
              </w:rPr>
              <w:t>التراكب في حوائط سمك طوبة</w:t>
            </w:r>
          </w:p>
        </w:tc>
        <w:tc>
          <w:tcPr>
            <w:tcW w:w="3175" w:type="dxa"/>
          </w:tcPr>
          <w:p w14:paraId="2B5776D2" w14:textId="77777777" w:rsidR="00BE18F7" w:rsidRDefault="008426A7">
            <w:pPr>
              <w:bidi/>
            </w:pPr>
            <w:r>
              <w:rPr>
                <w:sz w:val="18"/>
                <w:szCs w:val="18"/>
                <w:rtl/>
              </w:rPr>
              <w:t>لا يقل عن ربع طول الطوبة (5 سم)</w:t>
            </w:r>
          </w:p>
        </w:tc>
        <w:tc>
          <w:tcPr>
            <w:tcW w:w="2948" w:type="dxa"/>
          </w:tcPr>
          <w:p w14:paraId="557626B0" w14:textId="77777777" w:rsidR="00BE18F7" w:rsidRDefault="00BE18F7">
            <w:pPr>
              <w:bidi/>
            </w:pPr>
          </w:p>
        </w:tc>
        <w:tc>
          <w:tcPr>
            <w:tcW w:w="1134" w:type="dxa"/>
          </w:tcPr>
          <w:p w14:paraId="30B703F5" w14:textId="77777777" w:rsidR="00BE18F7" w:rsidRDefault="008426A7">
            <w:pPr>
              <w:bidi/>
              <w:jc w:val="center"/>
            </w:pPr>
            <w:r>
              <w:rPr>
                <w:sz w:val="18"/>
                <w:szCs w:val="18"/>
                <w:rtl/>
              </w:rPr>
              <w:t>ملحق مصور ص 30</w:t>
            </w:r>
          </w:p>
        </w:tc>
      </w:tr>
      <w:tr w:rsidR="00BE18F7" w14:paraId="32243D19" w14:textId="77777777">
        <w:trPr>
          <w:cantSplit/>
          <w:jc w:val="center"/>
        </w:trPr>
        <w:tc>
          <w:tcPr>
            <w:tcW w:w="2835" w:type="dxa"/>
          </w:tcPr>
          <w:p w14:paraId="6EB97AB2" w14:textId="77777777" w:rsidR="00BE18F7" w:rsidRDefault="008426A7">
            <w:pPr>
              <w:bidi/>
            </w:pPr>
            <w:r>
              <w:rPr>
                <w:sz w:val="18"/>
                <w:szCs w:val="18"/>
                <w:rtl/>
              </w:rPr>
              <w:t>استقامة الحائط</w:t>
            </w:r>
          </w:p>
        </w:tc>
        <w:tc>
          <w:tcPr>
            <w:tcW w:w="3175" w:type="dxa"/>
          </w:tcPr>
          <w:p w14:paraId="5CA4E04B" w14:textId="77777777" w:rsidR="00BE18F7" w:rsidRDefault="008426A7">
            <w:pPr>
              <w:bidi/>
            </w:pPr>
            <w:r>
              <w:rPr>
                <w:sz w:val="18"/>
                <w:szCs w:val="18"/>
                <w:rtl/>
              </w:rPr>
              <w:t>قدة ألومنيوم 3 م بدون تنوير</w:t>
            </w:r>
          </w:p>
        </w:tc>
        <w:tc>
          <w:tcPr>
            <w:tcW w:w="2948" w:type="dxa"/>
          </w:tcPr>
          <w:p w14:paraId="3C3D9129" w14:textId="77777777" w:rsidR="00BE18F7" w:rsidRDefault="00BE18F7">
            <w:pPr>
              <w:bidi/>
            </w:pPr>
          </w:p>
        </w:tc>
        <w:tc>
          <w:tcPr>
            <w:tcW w:w="1134" w:type="dxa"/>
          </w:tcPr>
          <w:p w14:paraId="20F6ABA9" w14:textId="77777777" w:rsidR="00BE18F7" w:rsidRDefault="008426A7">
            <w:pPr>
              <w:bidi/>
              <w:jc w:val="center"/>
            </w:pPr>
            <w:r>
              <w:rPr>
                <w:sz w:val="18"/>
                <w:szCs w:val="18"/>
                <w:rtl/>
              </w:rPr>
              <w:t>ملحق مصور ص 31</w:t>
            </w:r>
          </w:p>
        </w:tc>
      </w:tr>
      <w:tr w:rsidR="00BE18F7" w14:paraId="5D09CD73" w14:textId="77777777">
        <w:trPr>
          <w:cantSplit/>
          <w:jc w:val="center"/>
        </w:trPr>
        <w:tc>
          <w:tcPr>
            <w:tcW w:w="2835" w:type="dxa"/>
          </w:tcPr>
          <w:p w14:paraId="3348C598" w14:textId="77777777" w:rsidR="00BE18F7" w:rsidRDefault="008426A7">
            <w:pPr>
              <w:bidi/>
            </w:pPr>
            <w:r>
              <w:rPr>
                <w:sz w:val="18"/>
                <w:szCs w:val="18"/>
                <w:rtl/>
              </w:rPr>
              <w:t>ارتفاع الفاصل المرن بين أعلى الجدار غير الحامل وبطن الكمرة</w:t>
            </w:r>
          </w:p>
        </w:tc>
        <w:tc>
          <w:tcPr>
            <w:tcW w:w="3175" w:type="dxa"/>
          </w:tcPr>
          <w:p w14:paraId="09D12613" w14:textId="77777777" w:rsidR="00BE18F7" w:rsidRDefault="008426A7">
            <w:pPr>
              <w:bidi/>
            </w:pPr>
            <w:r>
              <w:rPr>
                <w:sz w:val="18"/>
                <w:szCs w:val="18"/>
                <w:rtl/>
              </w:rPr>
              <w:t>بقدر سهم الانحناء المحتمل للكمرة</w:t>
            </w:r>
          </w:p>
        </w:tc>
        <w:tc>
          <w:tcPr>
            <w:tcW w:w="2948" w:type="dxa"/>
          </w:tcPr>
          <w:p w14:paraId="37AE4FD0" w14:textId="77777777" w:rsidR="00BE18F7" w:rsidRDefault="008426A7">
            <w:pPr>
              <w:bidi/>
            </w:pPr>
            <w:r>
              <w:rPr>
                <w:sz w:val="18"/>
                <w:szCs w:val="18"/>
                <w:rtl/>
              </w:rPr>
              <w:t>الكود الأردني كودة البناء والجدران 1990</w:t>
            </w:r>
          </w:p>
        </w:tc>
        <w:tc>
          <w:tcPr>
            <w:tcW w:w="1134" w:type="dxa"/>
          </w:tcPr>
          <w:p w14:paraId="3538BF25" w14:textId="77777777" w:rsidR="00BE18F7" w:rsidRDefault="008426A7">
            <w:pPr>
              <w:bidi/>
              <w:jc w:val="center"/>
            </w:pPr>
            <w:r>
              <w:rPr>
                <w:sz w:val="18"/>
                <w:szCs w:val="18"/>
                <w:rtl/>
              </w:rPr>
              <w:t>ص 167</w:t>
            </w:r>
          </w:p>
        </w:tc>
      </w:tr>
      <w:tr w:rsidR="00BE18F7" w14:paraId="1AFF4835" w14:textId="77777777">
        <w:trPr>
          <w:cantSplit/>
          <w:jc w:val="center"/>
        </w:trPr>
        <w:tc>
          <w:tcPr>
            <w:tcW w:w="2835" w:type="dxa"/>
          </w:tcPr>
          <w:p w14:paraId="5C1B9AE7" w14:textId="77777777" w:rsidR="00BE18F7" w:rsidRDefault="008426A7">
            <w:pPr>
              <w:bidi/>
            </w:pPr>
            <w:r>
              <w:rPr>
                <w:sz w:val="18"/>
                <w:szCs w:val="18"/>
                <w:rtl/>
              </w:rPr>
              <w:t>تباعد كانات Dovetail عند أعلى الحائط أسفل البلاطة/الكمرة</w:t>
            </w:r>
          </w:p>
        </w:tc>
        <w:tc>
          <w:tcPr>
            <w:tcW w:w="3175" w:type="dxa"/>
          </w:tcPr>
          <w:p w14:paraId="2A127FDD" w14:textId="77777777" w:rsidR="00BE18F7" w:rsidRDefault="008426A7">
            <w:pPr>
              <w:bidi/>
            </w:pPr>
            <w:r>
              <w:rPr>
                <w:sz w:val="18"/>
                <w:szCs w:val="18"/>
                <w:rtl/>
              </w:rPr>
              <w:t>800 مم كحد أقصى</w:t>
            </w:r>
          </w:p>
        </w:tc>
        <w:tc>
          <w:tcPr>
            <w:tcW w:w="2948" w:type="dxa"/>
          </w:tcPr>
          <w:p w14:paraId="22C00300" w14:textId="77777777" w:rsidR="00BE18F7" w:rsidRDefault="008426A7">
            <w:pPr>
              <w:bidi/>
            </w:pPr>
            <w:r>
              <w:rPr>
                <w:sz w:val="18"/>
                <w:szCs w:val="18"/>
                <w:rtl/>
              </w:rPr>
              <w:t>قطاع رأسي عند التثبيت العلوي</w:t>
            </w:r>
          </w:p>
        </w:tc>
        <w:tc>
          <w:tcPr>
            <w:tcW w:w="1134" w:type="dxa"/>
          </w:tcPr>
          <w:p w14:paraId="3B3FD5F1" w14:textId="77777777" w:rsidR="00BE18F7" w:rsidRDefault="008426A7">
            <w:pPr>
              <w:bidi/>
              <w:jc w:val="center"/>
            </w:pPr>
            <w:r>
              <w:rPr>
                <w:sz w:val="18"/>
                <w:szCs w:val="18"/>
                <w:rtl/>
              </w:rPr>
              <w:t>ص 379</w:t>
            </w:r>
          </w:p>
        </w:tc>
      </w:tr>
    </w:tbl>
    <w:p w14:paraId="4E81E1EF" w14:textId="77777777" w:rsidR="00BE18F7" w:rsidRDefault="00BE18F7">
      <w:pPr>
        <w:bidi/>
        <w:spacing w:after="40"/>
      </w:pPr>
    </w:p>
    <w:p w14:paraId="67C56F01" w14:textId="77777777" w:rsidR="00BE18F7" w:rsidRDefault="008426A7">
      <w:pPr>
        <w:keepNext/>
        <w:bidi/>
        <w:spacing w:after="120"/>
        <w:outlineLvl w:val="1"/>
      </w:pPr>
      <w:r>
        <w:rPr>
          <w:b/>
          <w:bCs/>
          <w:color w:val="052976"/>
          <w:sz w:val="25"/>
          <w:szCs w:val="25"/>
          <w:rtl/>
        </w:rPr>
        <w:t>12.3 الاختبارات ومعايير القبول</w:t>
      </w:r>
    </w:p>
    <w:tbl>
      <w:tblPr>
        <w:tblStyle w:val="TableGrid"/>
        <w:bidiVisual/>
        <w:tblW w:w="0" w:type="auto"/>
        <w:jc w:val="center"/>
        <w:tblLayout w:type="fixed"/>
        <w:tblLook w:val="04A0" w:firstRow="1" w:lastRow="0" w:firstColumn="1" w:lastColumn="0" w:noHBand="0" w:noVBand="1"/>
      </w:tblPr>
      <w:tblGrid>
        <w:gridCol w:w="2268"/>
        <w:gridCol w:w="1814"/>
        <w:gridCol w:w="2041"/>
        <w:gridCol w:w="2835"/>
        <w:gridCol w:w="1134"/>
      </w:tblGrid>
      <w:tr w:rsidR="00BE18F7" w14:paraId="0024AAC5" w14:textId="77777777">
        <w:trPr>
          <w:cantSplit/>
          <w:tblHeader/>
          <w:jc w:val="center"/>
        </w:trPr>
        <w:tc>
          <w:tcPr>
            <w:tcW w:w="2268" w:type="dxa"/>
            <w:shd w:val="clear" w:color="auto" w:fill="052976"/>
          </w:tcPr>
          <w:p w14:paraId="1C4069C2" w14:textId="77777777" w:rsidR="00BE18F7" w:rsidRDefault="008426A7">
            <w:pPr>
              <w:bidi/>
              <w:jc w:val="center"/>
            </w:pPr>
            <w:r>
              <w:rPr>
                <w:b/>
                <w:bCs/>
                <w:color w:val="FFFFFF"/>
                <w:sz w:val="19"/>
                <w:szCs w:val="19"/>
                <w:rtl/>
              </w:rPr>
              <w:t>الاختبار</w:t>
            </w:r>
          </w:p>
        </w:tc>
        <w:tc>
          <w:tcPr>
            <w:tcW w:w="1814" w:type="dxa"/>
            <w:shd w:val="clear" w:color="auto" w:fill="052976"/>
          </w:tcPr>
          <w:p w14:paraId="6E25FCA2" w14:textId="77777777" w:rsidR="00BE18F7" w:rsidRDefault="008426A7">
            <w:pPr>
              <w:bidi/>
              <w:jc w:val="center"/>
            </w:pPr>
            <w:r>
              <w:rPr>
                <w:b/>
                <w:bCs/>
                <w:color w:val="FFFFFF"/>
                <w:sz w:val="19"/>
                <w:szCs w:val="19"/>
                <w:rtl/>
              </w:rPr>
              <w:t>المواصفة</w:t>
            </w:r>
          </w:p>
        </w:tc>
        <w:tc>
          <w:tcPr>
            <w:tcW w:w="2041" w:type="dxa"/>
            <w:shd w:val="clear" w:color="auto" w:fill="052976"/>
          </w:tcPr>
          <w:p w14:paraId="4259C5CB" w14:textId="77777777" w:rsidR="00BE18F7" w:rsidRDefault="008426A7">
            <w:pPr>
              <w:bidi/>
              <w:jc w:val="center"/>
            </w:pPr>
            <w:r>
              <w:rPr>
                <w:b/>
                <w:bCs/>
                <w:color w:val="FFFFFF"/>
                <w:sz w:val="19"/>
                <w:szCs w:val="19"/>
                <w:rtl/>
              </w:rPr>
              <w:t>المعدل / التوقيت</w:t>
            </w:r>
          </w:p>
        </w:tc>
        <w:tc>
          <w:tcPr>
            <w:tcW w:w="2835" w:type="dxa"/>
            <w:shd w:val="clear" w:color="auto" w:fill="052976"/>
          </w:tcPr>
          <w:p w14:paraId="0905C8CD" w14:textId="77777777" w:rsidR="00BE18F7" w:rsidRDefault="008426A7">
            <w:pPr>
              <w:bidi/>
              <w:jc w:val="center"/>
            </w:pPr>
            <w:r>
              <w:rPr>
                <w:b/>
                <w:bCs/>
                <w:color w:val="FFFFFF"/>
                <w:sz w:val="19"/>
                <w:szCs w:val="19"/>
                <w:rtl/>
              </w:rPr>
              <w:t>معيار القبول</w:t>
            </w:r>
          </w:p>
        </w:tc>
        <w:tc>
          <w:tcPr>
            <w:tcW w:w="1134" w:type="dxa"/>
            <w:shd w:val="clear" w:color="auto" w:fill="052976"/>
          </w:tcPr>
          <w:p w14:paraId="3DF521F6" w14:textId="77777777" w:rsidR="00BE18F7" w:rsidRDefault="008426A7">
            <w:pPr>
              <w:bidi/>
              <w:jc w:val="center"/>
            </w:pPr>
            <w:r>
              <w:rPr>
                <w:b/>
                <w:bCs/>
                <w:color w:val="FFFFFF"/>
                <w:sz w:val="19"/>
                <w:szCs w:val="19"/>
                <w:rtl/>
              </w:rPr>
              <w:t>المرجع</w:t>
            </w:r>
          </w:p>
        </w:tc>
      </w:tr>
      <w:tr w:rsidR="00BE18F7" w14:paraId="3D20CB50" w14:textId="77777777">
        <w:trPr>
          <w:cantSplit/>
          <w:jc w:val="center"/>
        </w:trPr>
        <w:tc>
          <w:tcPr>
            <w:tcW w:w="2268" w:type="dxa"/>
          </w:tcPr>
          <w:p w14:paraId="19B7F739" w14:textId="77777777" w:rsidR="00BE18F7" w:rsidRDefault="008426A7">
            <w:pPr>
              <w:bidi/>
            </w:pPr>
            <w:r>
              <w:rPr>
                <w:sz w:val="18"/>
                <w:szCs w:val="18"/>
                <w:rtl/>
              </w:rPr>
              <w:t>مقاومة ضغط وامتصاص الطوب الطفلي</w:t>
            </w:r>
          </w:p>
        </w:tc>
        <w:tc>
          <w:tcPr>
            <w:tcW w:w="1814" w:type="dxa"/>
          </w:tcPr>
          <w:p w14:paraId="41940D44" w14:textId="77777777" w:rsidR="00BE18F7" w:rsidRDefault="008426A7">
            <w:pPr>
              <w:bidi/>
            </w:pPr>
            <w:r>
              <w:rPr>
                <w:sz w:val="18"/>
                <w:szCs w:val="18"/>
                <w:rtl/>
              </w:rPr>
              <w:t>كود مصري 204-2005</w:t>
            </w:r>
          </w:p>
        </w:tc>
        <w:tc>
          <w:tcPr>
            <w:tcW w:w="2041" w:type="dxa"/>
          </w:tcPr>
          <w:p w14:paraId="67CDBD74" w14:textId="77777777" w:rsidR="00BE18F7" w:rsidRDefault="008426A7">
            <w:pPr>
              <w:bidi/>
            </w:pPr>
            <w:r>
              <w:rPr>
                <w:sz w:val="18"/>
                <w:szCs w:val="18"/>
                <w:rtl/>
              </w:rPr>
              <w:t>5 طوبات للعينة</w:t>
            </w:r>
          </w:p>
        </w:tc>
        <w:tc>
          <w:tcPr>
            <w:tcW w:w="2835" w:type="dxa"/>
          </w:tcPr>
          <w:p w14:paraId="5AE9EFB1" w14:textId="77777777" w:rsidR="00BE18F7" w:rsidRDefault="008426A7">
            <w:pPr>
              <w:bidi/>
            </w:pPr>
            <w:r>
              <w:rPr>
                <w:sz w:val="18"/>
                <w:szCs w:val="18"/>
                <w:rtl/>
              </w:rPr>
              <w:t>ضغط 4 ن/مم2 على الأقل، امتصاص 20% أو أقل</w:t>
            </w:r>
          </w:p>
        </w:tc>
        <w:tc>
          <w:tcPr>
            <w:tcW w:w="1134" w:type="dxa"/>
          </w:tcPr>
          <w:p w14:paraId="5B9D505C" w14:textId="77777777" w:rsidR="00BE18F7" w:rsidRDefault="008426A7">
            <w:pPr>
              <w:bidi/>
              <w:jc w:val="center"/>
            </w:pPr>
            <w:r>
              <w:rPr>
                <w:sz w:val="18"/>
                <w:szCs w:val="18"/>
                <w:rtl/>
              </w:rPr>
              <w:t>ص 51</w:t>
            </w:r>
          </w:p>
        </w:tc>
      </w:tr>
      <w:tr w:rsidR="00BE18F7" w14:paraId="107EEB5F" w14:textId="77777777">
        <w:trPr>
          <w:cantSplit/>
          <w:jc w:val="center"/>
        </w:trPr>
        <w:tc>
          <w:tcPr>
            <w:tcW w:w="2268" w:type="dxa"/>
          </w:tcPr>
          <w:p w14:paraId="2E249980" w14:textId="77777777" w:rsidR="00BE18F7" w:rsidRDefault="008426A7">
            <w:pPr>
              <w:bidi/>
            </w:pPr>
            <w:r>
              <w:rPr>
                <w:sz w:val="18"/>
                <w:szCs w:val="18"/>
                <w:rtl/>
              </w:rPr>
              <w:t>مقاومة ضغط الطوب الأسمنتي</w:t>
            </w:r>
          </w:p>
        </w:tc>
        <w:tc>
          <w:tcPr>
            <w:tcW w:w="1814" w:type="dxa"/>
          </w:tcPr>
          <w:p w14:paraId="4D218A62" w14:textId="77777777" w:rsidR="00BE18F7" w:rsidRDefault="008426A7">
            <w:pPr>
              <w:bidi/>
            </w:pPr>
            <w:r>
              <w:rPr>
                <w:sz w:val="18"/>
                <w:szCs w:val="18"/>
                <w:rtl/>
              </w:rPr>
              <w:t>كود مصري 204</w:t>
            </w:r>
          </w:p>
        </w:tc>
        <w:tc>
          <w:tcPr>
            <w:tcW w:w="2041" w:type="dxa"/>
          </w:tcPr>
          <w:p w14:paraId="1AC6A500" w14:textId="77777777" w:rsidR="00BE18F7" w:rsidRDefault="008426A7">
            <w:pPr>
              <w:bidi/>
            </w:pPr>
            <w:r>
              <w:rPr>
                <w:sz w:val="18"/>
                <w:szCs w:val="18"/>
                <w:rtl/>
              </w:rPr>
              <w:t>10 وحدات للعينة</w:t>
            </w:r>
          </w:p>
        </w:tc>
        <w:tc>
          <w:tcPr>
            <w:tcW w:w="2835" w:type="dxa"/>
          </w:tcPr>
          <w:p w14:paraId="51B4AAD8" w14:textId="77777777" w:rsidR="00BE18F7" w:rsidRDefault="008426A7">
            <w:pPr>
              <w:bidi/>
            </w:pPr>
            <w:r>
              <w:rPr>
                <w:sz w:val="18"/>
                <w:szCs w:val="18"/>
                <w:rtl/>
              </w:rPr>
              <w:t>متوسط 2.5 ن/مم2، فردي 2 ن/مم2 على الأقل</w:t>
            </w:r>
          </w:p>
        </w:tc>
        <w:tc>
          <w:tcPr>
            <w:tcW w:w="1134" w:type="dxa"/>
          </w:tcPr>
          <w:p w14:paraId="1B0B0301" w14:textId="77777777" w:rsidR="00BE18F7" w:rsidRDefault="008426A7">
            <w:pPr>
              <w:bidi/>
              <w:jc w:val="center"/>
            </w:pPr>
            <w:r>
              <w:rPr>
                <w:sz w:val="18"/>
                <w:szCs w:val="18"/>
                <w:rtl/>
              </w:rPr>
              <w:t>ص 51</w:t>
            </w:r>
          </w:p>
        </w:tc>
      </w:tr>
      <w:tr w:rsidR="00BE18F7" w14:paraId="34F8BBCE" w14:textId="77777777">
        <w:trPr>
          <w:cantSplit/>
          <w:jc w:val="center"/>
        </w:trPr>
        <w:tc>
          <w:tcPr>
            <w:tcW w:w="2268" w:type="dxa"/>
          </w:tcPr>
          <w:p w14:paraId="70186337" w14:textId="77777777" w:rsidR="00BE18F7" w:rsidRDefault="008426A7">
            <w:pPr>
              <w:bidi/>
            </w:pPr>
            <w:r>
              <w:rPr>
                <w:sz w:val="18"/>
                <w:szCs w:val="18"/>
                <w:rtl/>
              </w:rPr>
              <w:t>مقاومة ضغط البلوك الأسمنتي المفرغ</w:t>
            </w:r>
          </w:p>
        </w:tc>
        <w:tc>
          <w:tcPr>
            <w:tcW w:w="1814" w:type="dxa"/>
          </w:tcPr>
          <w:p w14:paraId="72A32EA9" w14:textId="77777777" w:rsidR="00BE18F7" w:rsidRDefault="008426A7">
            <w:pPr>
              <w:bidi/>
            </w:pPr>
            <w:r>
              <w:rPr>
                <w:sz w:val="18"/>
                <w:szCs w:val="18"/>
                <w:rtl/>
              </w:rPr>
              <w:t>ASTM C129</w:t>
            </w:r>
          </w:p>
        </w:tc>
        <w:tc>
          <w:tcPr>
            <w:tcW w:w="2041" w:type="dxa"/>
          </w:tcPr>
          <w:p w14:paraId="794208FF" w14:textId="77777777" w:rsidR="00BE18F7" w:rsidRDefault="008426A7">
            <w:pPr>
              <w:bidi/>
            </w:pPr>
            <w:r>
              <w:rPr>
                <w:sz w:val="18"/>
                <w:szCs w:val="18"/>
                <w:rtl/>
              </w:rPr>
              <w:t>3 وحدات للعينة</w:t>
            </w:r>
          </w:p>
        </w:tc>
        <w:tc>
          <w:tcPr>
            <w:tcW w:w="2835" w:type="dxa"/>
          </w:tcPr>
          <w:p w14:paraId="7560055C" w14:textId="77777777" w:rsidR="00BE18F7" w:rsidRDefault="008426A7">
            <w:pPr>
              <w:bidi/>
            </w:pPr>
            <w:r>
              <w:rPr>
                <w:sz w:val="18"/>
                <w:szCs w:val="18"/>
                <w:rtl/>
              </w:rPr>
              <w:t>متوسط 4.14 MPa (42.2 كجم/سم2)، فردي 3.45 MPa (35.2 كجم/سم2)</w:t>
            </w:r>
          </w:p>
        </w:tc>
        <w:tc>
          <w:tcPr>
            <w:tcW w:w="1134" w:type="dxa"/>
          </w:tcPr>
          <w:p w14:paraId="7FBA9BD2" w14:textId="77777777" w:rsidR="00BE18F7" w:rsidRDefault="008426A7">
            <w:pPr>
              <w:bidi/>
              <w:jc w:val="center"/>
            </w:pPr>
            <w:r>
              <w:rPr>
                <w:sz w:val="18"/>
                <w:szCs w:val="18"/>
                <w:rtl/>
              </w:rPr>
              <w:t>ص 51</w:t>
            </w:r>
          </w:p>
        </w:tc>
      </w:tr>
      <w:tr w:rsidR="00BE18F7" w14:paraId="4E6C0E70" w14:textId="77777777">
        <w:trPr>
          <w:cantSplit/>
          <w:jc w:val="center"/>
        </w:trPr>
        <w:tc>
          <w:tcPr>
            <w:tcW w:w="2268" w:type="dxa"/>
          </w:tcPr>
          <w:p w14:paraId="454992B2" w14:textId="77777777" w:rsidR="00BE18F7" w:rsidRDefault="008426A7">
            <w:pPr>
              <w:bidi/>
            </w:pPr>
            <w:r>
              <w:rPr>
                <w:sz w:val="18"/>
                <w:szCs w:val="18"/>
                <w:rtl/>
              </w:rPr>
              <w:t>محتوى الرطوبة للبلوك</w:t>
            </w:r>
          </w:p>
        </w:tc>
        <w:tc>
          <w:tcPr>
            <w:tcW w:w="1814" w:type="dxa"/>
          </w:tcPr>
          <w:p w14:paraId="328D8DBB" w14:textId="77777777" w:rsidR="00BE18F7" w:rsidRDefault="008426A7">
            <w:pPr>
              <w:bidi/>
            </w:pPr>
            <w:r>
              <w:rPr>
                <w:sz w:val="18"/>
                <w:szCs w:val="18"/>
                <w:rtl/>
              </w:rPr>
              <w:t>ASTM C129 Table 3</w:t>
            </w:r>
          </w:p>
        </w:tc>
        <w:tc>
          <w:tcPr>
            <w:tcW w:w="2041" w:type="dxa"/>
          </w:tcPr>
          <w:p w14:paraId="7B831B51" w14:textId="77777777" w:rsidR="00BE18F7" w:rsidRDefault="008426A7">
            <w:pPr>
              <w:bidi/>
            </w:pPr>
            <w:r>
              <w:rPr>
                <w:sz w:val="18"/>
                <w:szCs w:val="18"/>
                <w:rtl/>
              </w:rPr>
              <w:t>3 وحدات</w:t>
            </w:r>
          </w:p>
        </w:tc>
        <w:tc>
          <w:tcPr>
            <w:tcW w:w="2835" w:type="dxa"/>
          </w:tcPr>
          <w:p w14:paraId="6FBBF134" w14:textId="77777777" w:rsidR="00BE18F7" w:rsidRDefault="008426A7">
            <w:pPr>
              <w:bidi/>
            </w:pPr>
            <w:r>
              <w:rPr>
                <w:sz w:val="18"/>
                <w:szCs w:val="18"/>
                <w:rtl/>
              </w:rPr>
              <w:t>حسب الانكماش ورطوبة الموقع (25% إلى 45% من الامتصاص)</w:t>
            </w:r>
          </w:p>
        </w:tc>
        <w:tc>
          <w:tcPr>
            <w:tcW w:w="1134" w:type="dxa"/>
          </w:tcPr>
          <w:p w14:paraId="18213E9F" w14:textId="77777777" w:rsidR="00BE18F7" w:rsidRDefault="008426A7">
            <w:pPr>
              <w:bidi/>
              <w:jc w:val="center"/>
            </w:pPr>
            <w:r>
              <w:rPr>
                <w:sz w:val="18"/>
                <w:szCs w:val="18"/>
                <w:rtl/>
              </w:rPr>
              <w:t>ص 51</w:t>
            </w:r>
          </w:p>
        </w:tc>
      </w:tr>
      <w:tr w:rsidR="00BE18F7" w14:paraId="4D1EE5AC" w14:textId="77777777">
        <w:trPr>
          <w:cantSplit/>
          <w:jc w:val="center"/>
        </w:trPr>
        <w:tc>
          <w:tcPr>
            <w:tcW w:w="2268" w:type="dxa"/>
          </w:tcPr>
          <w:p w14:paraId="2272ACC4" w14:textId="77777777" w:rsidR="00BE18F7" w:rsidRDefault="008426A7">
            <w:pPr>
              <w:bidi/>
            </w:pPr>
            <w:r>
              <w:rPr>
                <w:sz w:val="18"/>
                <w:szCs w:val="18"/>
                <w:rtl/>
              </w:rPr>
              <w:t>اختبارات صلاحية رمل المونة: التحليل المنخلي رطب وجاف، الغبار والطمي، الكثافة النسبية، الشوائب العضوية، الكلوريدات، أكسيد الكبريتيك الذائب</w:t>
            </w:r>
          </w:p>
        </w:tc>
        <w:tc>
          <w:tcPr>
            <w:tcW w:w="1814" w:type="dxa"/>
          </w:tcPr>
          <w:p w14:paraId="245A9905" w14:textId="77777777" w:rsidR="00BE18F7" w:rsidRDefault="008426A7">
            <w:pPr>
              <w:bidi/>
            </w:pPr>
            <w:r>
              <w:rPr>
                <w:sz w:val="18"/>
                <w:szCs w:val="18"/>
                <w:rtl/>
              </w:rPr>
              <w:t>ASTM C144</w:t>
            </w:r>
          </w:p>
        </w:tc>
        <w:tc>
          <w:tcPr>
            <w:tcW w:w="2041" w:type="dxa"/>
          </w:tcPr>
          <w:p w14:paraId="42AD2909" w14:textId="77777777" w:rsidR="00BE18F7" w:rsidRDefault="008426A7">
            <w:pPr>
              <w:bidi/>
            </w:pPr>
            <w:r>
              <w:rPr>
                <w:sz w:val="18"/>
                <w:szCs w:val="18"/>
                <w:rtl/>
              </w:rPr>
              <w:t>لكل 200 م3 أو أقل أو عند تغيير المصدر أو كل شهر</w:t>
            </w:r>
          </w:p>
        </w:tc>
        <w:tc>
          <w:tcPr>
            <w:tcW w:w="2835" w:type="dxa"/>
          </w:tcPr>
          <w:p w14:paraId="080C1E68" w14:textId="77777777" w:rsidR="00BE18F7" w:rsidRDefault="008426A7">
            <w:pPr>
              <w:bidi/>
            </w:pPr>
            <w:r>
              <w:rPr>
                <w:sz w:val="18"/>
                <w:szCs w:val="18"/>
                <w:rtl/>
              </w:rPr>
              <w:t>حسب المواصفات وتدرج ASTM C144</w:t>
            </w:r>
          </w:p>
        </w:tc>
        <w:tc>
          <w:tcPr>
            <w:tcW w:w="1134" w:type="dxa"/>
          </w:tcPr>
          <w:p w14:paraId="53F730FB" w14:textId="77777777" w:rsidR="00BE18F7" w:rsidRDefault="008426A7">
            <w:pPr>
              <w:bidi/>
              <w:jc w:val="center"/>
            </w:pPr>
            <w:r>
              <w:rPr>
                <w:sz w:val="18"/>
                <w:szCs w:val="18"/>
                <w:rtl/>
              </w:rPr>
              <w:t>ص 52</w:t>
            </w:r>
          </w:p>
        </w:tc>
      </w:tr>
      <w:tr w:rsidR="00BE18F7" w14:paraId="52C4A8B4" w14:textId="77777777">
        <w:trPr>
          <w:cantSplit/>
          <w:jc w:val="center"/>
        </w:trPr>
        <w:tc>
          <w:tcPr>
            <w:tcW w:w="2268" w:type="dxa"/>
          </w:tcPr>
          <w:p w14:paraId="355DE52E" w14:textId="77777777" w:rsidR="00BE18F7" w:rsidRDefault="008426A7">
            <w:pPr>
              <w:bidi/>
            </w:pPr>
            <w:r>
              <w:rPr>
                <w:sz w:val="18"/>
                <w:szCs w:val="18"/>
                <w:rtl/>
              </w:rPr>
              <w:t>ضغط وامتصاص وتذهير الطوب الطفلي</w:t>
            </w:r>
          </w:p>
        </w:tc>
        <w:tc>
          <w:tcPr>
            <w:tcW w:w="1814" w:type="dxa"/>
          </w:tcPr>
          <w:p w14:paraId="6E2DEC8D" w14:textId="77777777" w:rsidR="00BE18F7" w:rsidRDefault="008426A7">
            <w:pPr>
              <w:bidi/>
            </w:pPr>
            <w:r>
              <w:rPr>
                <w:sz w:val="18"/>
                <w:szCs w:val="18"/>
                <w:rtl/>
              </w:rPr>
              <w:t>الكود المصري 2005 جدول 2-1</w:t>
            </w:r>
          </w:p>
        </w:tc>
        <w:tc>
          <w:tcPr>
            <w:tcW w:w="2041" w:type="dxa"/>
          </w:tcPr>
          <w:p w14:paraId="72D8CB11" w14:textId="77777777" w:rsidR="00BE18F7" w:rsidRDefault="008426A7">
            <w:pPr>
              <w:bidi/>
            </w:pPr>
            <w:r>
              <w:rPr>
                <w:sz w:val="18"/>
                <w:szCs w:val="18"/>
                <w:rtl/>
              </w:rPr>
              <w:t>متوسط 5 طوبات</w:t>
            </w:r>
          </w:p>
        </w:tc>
        <w:tc>
          <w:tcPr>
            <w:tcW w:w="2835" w:type="dxa"/>
          </w:tcPr>
          <w:p w14:paraId="01F3301C" w14:textId="77777777" w:rsidR="00BE18F7" w:rsidRDefault="008426A7">
            <w:pPr>
              <w:bidi/>
            </w:pPr>
            <w:r>
              <w:rPr>
                <w:sz w:val="18"/>
                <w:szCs w:val="18"/>
                <w:rtl/>
              </w:rPr>
              <w:t>4 ن/مم2، امتصاص 20%، تذهير 50%</w:t>
            </w:r>
          </w:p>
        </w:tc>
        <w:tc>
          <w:tcPr>
            <w:tcW w:w="1134" w:type="dxa"/>
          </w:tcPr>
          <w:p w14:paraId="6989490F" w14:textId="77777777" w:rsidR="00BE18F7" w:rsidRDefault="008426A7">
            <w:pPr>
              <w:bidi/>
              <w:jc w:val="center"/>
            </w:pPr>
            <w:r>
              <w:rPr>
                <w:sz w:val="18"/>
                <w:szCs w:val="18"/>
                <w:rtl/>
              </w:rPr>
              <w:t>ص 159</w:t>
            </w:r>
          </w:p>
        </w:tc>
      </w:tr>
      <w:tr w:rsidR="00BE18F7" w14:paraId="5CFB2F38" w14:textId="77777777">
        <w:trPr>
          <w:cantSplit/>
          <w:jc w:val="center"/>
        </w:trPr>
        <w:tc>
          <w:tcPr>
            <w:tcW w:w="2268" w:type="dxa"/>
          </w:tcPr>
          <w:p w14:paraId="5D88F394" w14:textId="77777777" w:rsidR="00BE18F7" w:rsidRDefault="008426A7">
            <w:pPr>
              <w:bidi/>
            </w:pPr>
            <w:r>
              <w:rPr>
                <w:sz w:val="18"/>
                <w:szCs w:val="18"/>
                <w:rtl/>
              </w:rPr>
              <w:t>ضغط الطوب الأسمنتي المصمت</w:t>
            </w:r>
          </w:p>
        </w:tc>
        <w:tc>
          <w:tcPr>
            <w:tcW w:w="1814" w:type="dxa"/>
          </w:tcPr>
          <w:p w14:paraId="69F56E13" w14:textId="77777777" w:rsidR="00BE18F7" w:rsidRDefault="008426A7">
            <w:pPr>
              <w:bidi/>
            </w:pPr>
            <w:r>
              <w:rPr>
                <w:sz w:val="18"/>
                <w:szCs w:val="18"/>
                <w:rtl/>
              </w:rPr>
              <w:t>الكود المصري جدول 2-3</w:t>
            </w:r>
          </w:p>
        </w:tc>
        <w:tc>
          <w:tcPr>
            <w:tcW w:w="2041" w:type="dxa"/>
          </w:tcPr>
          <w:p w14:paraId="078CABAB" w14:textId="77777777" w:rsidR="00BE18F7" w:rsidRDefault="008426A7">
            <w:pPr>
              <w:bidi/>
            </w:pPr>
            <w:r>
              <w:rPr>
                <w:sz w:val="18"/>
                <w:szCs w:val="18"/>
                <w:rtl/>
              </w:rPr>
              <w:t>متوسط 10 وحدات</w:t>
            </w:r>
          </w:p>
        </w:tc>
        <w:tc>
          <w:tcPr>
            <w:tcW w:w="2835" w:type="dxa"/>
          </w:tcPr>
          <w:p w14:paraId="3AA26DA7" w14:textId="77777777" w:rsidR="00BE18F7" w:rsidRDefault="008426A7">
            <w:pPr>
              <w:bidi/>
            </w:pPr>
            <w:r>
              <w:rPr>
                <w:sz w:val="18"/>
                <w:szCs w:val="18"/>
                <w:rtl/>
              </w:rPr>
              <w:t>2.5 متوسط و2 مفردة ن/مم2</w:t>
            </w:r>
          </w:p>
        </w:tc>
        <w:tc>
          <w:tcPr>
            <w:tcW w:w="1134" w:type="dxa"/>
          </w:tcPr>
          <w:p w14:paraId="045571CB" w14:textId="77777777" w:rsidR="00BE18F7" w:rsidRDefault="008426A7">
            <w:pPr>
              <w:bidi/>
              <w:jc w:val="center"/>
            </w:pPr>
            <w:r>
              <w:rPr>
                <w:sz w:val="18"/>
                <w:szCs w:val="18"/>
                <w:rtl/>
              </w:rPr>
              <w:t>ص 159</w:t>
            </w:r>
          </w:p>
        </w:tc>
      </w:tr>
      <w:tr w:rsidR="00BE18F7" w14:paraId="7523AFFD" w14:textId="77777777">
        <w:trPr>
          <w:cantSplit/>
          <w:jc w:val="center"/>
        </w:trPr>
        <w:tc>
          <w:tcPr>
            <w:tcW w:w="2268" w:type="dxa"/>
          </w:tcPr>
          <w:p w14:paraId="2B4F5335" w14:textId="77777777" w:rsidR="00BE18F7" w:rsidRDefault="008426A7">
            <w:pPr>
              <w:bidi/>
            </w:pPr>
            <w:r>
              <w:rPr>
                <w:sz w:val="18"/>
                <w:szCs w:val="18"/>
                <w:rtl/>
              </w:rPr>
              <w:t>ضغط البلوك المفرغ</w:t>
            </w:r>
          </w:p>
        </w:tc>
        <w:tc>
          <w:tcPr>
            <w:tcW w:w="1814" w:type="dxa"/>
          </w:tcPr>
          <w:p w14:paraId="1D37E642" w14:textId="77777777" w:rsidR="00BE18F7" w:rsidRDefault="008426A7">
            <w:pPr>
              <w:bidi/>
            </w:pPr>
            <w:r>
              <w:rPr>
                <w:sz w:val="18"/>
                <w:szCs w:val="18"/>
                <w:rtl/>
              </w:rPr>
              <w:t>ASTM C129</w:t>
            </w:r>
          </w:p>
        </w:tc>
        <w:tc>
          <w:tcPr>
            <w:tcW w:w="2041" w:type="dxa"/>
          </w:tcPr>
          <w:p w14:paraId="048928D4" w14:textId="77777777" w:rsidR="00BE18F7" w:rsidRDefault="008426A7">
            <w:pPr>
              <w:bidi/>
            </w:pPr>
            <w:r>
              <w:rPr>
                <w:sz w:val="18"/>
                <w:szCs w:val="18"/>
                <w:rtl/>
              </w:rPr>
              <w:t>3 عينات</w:t>
            </w:r>
          </w:p>
        </w:tc>
        <w:tc>
          <w:tcPr>
            <w:tcW w:w="2835" w:type="dxa"/>
          </w:tcPr>
          <w:p w14:paraId="1CEFFEFF" w14:textId="77777777" w:rsidR="00BE18F7" w:rsidRDefault="008426A7">
            <w:pPr>
              <w:bidi/>
            </w:pPr>
            <w:r>
              <w:rPr>
                <w:sz w:val="18"/>
                <w:szCs w:val="18"/>
                <w:rtl/>
              </w:rPr>
              <w:t>35.2 مفردة و42.2 متوسط كجم/سم2</w:t>
            </w:r>
          </w:p>
        </w:tc>
        <w:tc>
          <w:tcPr>
            <w:tcW w:w="1134" w:type="dxa"/>
          </w:tcPr>
          <w:p w14:paraId="3E163608" w14:textId="77777777" w:rsidR="00BE18F7" w:rsidRDefault="008426A7">
            <w:pPr>
              <w:bidi/>
              <w:jc w:val="center"/>
            </w:pPr>
            <w:r>
              <w:rPr>
                <w:sz w:val="18"/>
                <w:szCs w:val="18"/>
                <w:rtl/>
              </w:rPr>
              <w:t>ص 160</w:t>
            </w:r>
          </w:p>
        </w:tc>
      </w:tr>
      <w:tr w:rsidR="00BE18F7" w14:paraId="2B3DBFEA" w14:textId="77777777">
        <w:trPr>
          <w:cantSplit/>
          <w:jc w:val="center"/>
        </w:trPr>
        <w:tc>
          <w:tcPr>
            <w:tcW w:w="2268" w:type="dxa"/>
          </w:tcPr>
          <w:p w14:paraId="75236A01" w14:textId="77777777" w:rsidR="00BE18F7" w:rsidRDefault="008426A7">
            <w:pPr>
              <w:bidi/>
            </w:pPr>
            <w:r>
              <w:rPr>
                <w:sz w:val="18"/>
                <w:szCs w:val="18"/>
                <w:rtl/>
              </w:rPr>
              <w:t>مقاومة واحتباس الماء والهواء لمونة المباني</w:t>
            </w:r>
          </w:p>
        </w:tc>
        <w:tc>
          <w:tcPr>
            <w:tcW w:w="1814" w:type="dxa"/>
          </w:tcPr>
          <w:p w14:paraId="6AA6942F" w14:textId="77777777" w:rsidR="00BE18F7" w:rsidRDefault="008426A7">
            <w:pPr>
              <w:bidi/>
            </w:pPr>
            <w:r>
              <w:rPr>
                <w:sz w:val="18"/>
                <w:szCs w:val="18"/>
                <w:rtl/>
              </w:rPr>
              <w:t>ASTM C270</w:t>
            </w:r>
          </w:p>
        </w:tc>
        <w:tc>
          <w:tcPr>
            <w:tcW w:w="2041" w:type="dxa"/>
          </w:tcPr>
          <w:p w14:paraId="138FB79A" w14:textId="77777777" w:rsidR="00BE18F7" w:rsidRDefault="008426A7">
            <w:pPr>
              <w:bidi/>
            </w:pPr>
            <w:r>
              <w:rPr>
                <w:sz w:val="18"/>
                <w:szCs w:val="18"/>
                <w:rtl/>
              </w:rPr>
              <w:t>للاعتماد</w:t>
            </w:r>
          </w:p>
        </w:tc>
        <w:tc>
          <w:tcPr>
            <w:tcW w:w="2835" w:type="dxa"/>
          </w:tcPr>
          <w:p w14:paraId="0B835156" w14:textId="77777777" w:rsidR="00BE18F7" w:rsidRDefault="008426A7">
            <w:pPr>
              <w:bidi/>
            </w:pPr>
            <w:r>
              <w:rPr>
                <w:sz w:val="18"/>
                <w:szCs w:val="18"/>
                <w:rtl/>
              </w:rPr>
              <w:t>حسب نوع المونة M/S/N/O</w:t>
            </w:r>
          </w:p>
        </w:tc>
        <w:tc>
          <w:tcPr>
            <w:tcW w:w="1134" w:type="dxa"/>
          </w:tcPr>
          <w:p w14:paraId="47D4012C" w14:textId="77777777" w:rsidR="00BE18F7" w:rsidRDefault="008426A7">
            <w:pPr>
              <w:bidi/>
              <w:jc w:val="center"/>
            </w:pPr>
            <w:r>
              <w:rPr>
                <w:sz w:val="18"/>
                <w:szCs w:val="18"/>
                <w:rtl/>
              </w:rPr>
              <w:t>ص 160</w:t>
            </w:r>
          </w:p>
        </w:tc>
      </w:tr>
      <w:tr w:rsidR="00BE18F7" w14:paraId="0DFDEC86" w14:textId="77777777">
        <w:trPr>
          <w:cantSplit/>
          <w:jc w:val="center"/>
        </w:trPr>
        <w:tc>
          <w:tcPr>
            <w:tcW w:w="2268" w:type="dxa"/>
          </w:tcPr>
          <w:p w14:paraId="7AF8400F" w14:textId="77777777" w:rsidR="00BE18F7" w:rsidRDefault="008426A7">
            <w:pPr>
              <w:bidi/>
            </w:pPr>
            <w:r>
              <w:rPr>
                <w:sz w:val="18"/>
                <w:szCs w:val="18"/>
                <w:rtl/>
              </w:rPr>
              <w:t>ضغط وامتصاص وانكماش طولي ووزن البلوك</w:t>
            </w:r>
          </w:p>
        </w:tc>
        <w:tc>
          <w:tcPr>
            <w:tcW w:w="1814" w:type="dxa"/>
          </w:tcPr>
          <w:p w14:paraId="20BE674D" w14:textId="77777777" w:rsidR="00BE18F7" w:rsidRDefault="00BE18F7">
            <w:pPr>
              <w:bidi/>
            </w:pPr>
          </w:p>
        </w:tc>
        <w:tc>
          <w:tcPr>
            <w:tcW w:w="2041" w:type="dxa"/>
          </w:tcPr>
          <w:p w14:paraId="438DC585" w14:textId="77777777" w:rsidR="00BE18F7" w:rsidRDefault="008426A7">
            <w:pPr>
              <w:bidi/>
            </w:pPr>
            <w:r>
              <w:rPr>
                <w:sz w:val="18"/>
                <w:szCs w:val="18"/>
                <w:rtl/>
              </w:rPr>
              <w:t>عينة 10 بلوكات لكل 10,000 وحدة</w:t>
            </w:r>
          </w:p>
        </w:tc>
        <w:tc>
          <w:tcPr>
            <w:tcW w:w="2835" w:type="dxa"/>
          </w:tcPr>
          <w:p w14:paraId="30DF6346" w14:textId="77777777" w:rsidR="00BE18F7" w:rsidRDefault="008426A7">
            <w:pPr>
              <w:bidi/>
            </w:pPr>
            <w:r>
              <w:rPr>
                <w:sz w:val="18"/>
                <w:szCs w:val="18"/>
                <w:rtl/>
              </w:rPr>
              <w:t>ضغط 28 كجم/سم2 متوسط 10</w:t>
            </w:r>
          </w:p>
        </w:tc>
        <w:tc>
          <w:tcPr>
            <w:tcW w:w="1134" w:type="dxa"/>
          </w:tcPr>
          <w:p w14:paraId="04F033BF" w14:textId="77777777" w:rsidR="00BE18F7" w:rsidRDefault="008426A7">
            <w:pPr>
              <w:bidi/>
              <w:jc w:val="center"/>
            </w:pPr>
            <w:r>
              <w:rPr>
                <w:sz w:val="18"/>
                <w:szCs w:val="18"/>
                <w:rtl/>
              </w:rPr>
              <w:t>ص 161</w:t>
            </w:r>
          </w:p>
        </w:tc>
      </w:tr>
      <w:tr w:rsidR="00BE18F7" w14:paraId="4DA0C549" w14:textId="77777777">
        <w:trPr>
          <w:cantSplit/>
          <w:jc w:val="center"/>
        </w:trPr>
        <w:tc>
          <w:tcPr>
            <w:tcW w:w="2268" w:type="dxa"/>
          </w:tcPr>
          <w:p w14:paraId="616784C1" w14:textId="77777777" w:rsidR="00BE18F7" w:rsidRDefault="008426A7">
            <w:pPr>
              <w:bidi/>
            </w:pPr>
            <w:r>
              <w:rPr>
                <w:sz w:val="18"/>
                <w:szCs w:val="18"/>
                <w:rtl/>
              </w:rPr>
              <w:t>صلاحية رمل المونة: منخلي، طمي، كثافة، عضوية، كلوريد، كبريتات</w:t>
            </w:r>
          </w:p>
        </w:tc>
        <w:tc>
          <w:tcPr>
            <w:tcW w:w="1814" w:type="dxa"/>
          </w:tcPr>
          <w:p w14:paraId="5B5CC32B" w14:textId="77777777" w:rsidR="00BE18F7" w:rsidRDefault="008426A7">
            <w:pPr>
              <w:bidi/>
            </w:pPr>
            <w:r>
              <w:rPr>
                <w:sz w:val="18"/>
                <w:szCs w:val="18"/>
                <w:rtl/>
              </w:rPr>
              <w:t>ASTM C144</w:t>
            </w:r>
          </w:p>
        </w:tc>
        <w:tc>
          <w:tcPr>
            <w:tcW w:w="2041" w:type="dxa"/>
          </w:tcPr>
          <w:p w14:paraId="10B82769" w14:textId="77777777" w:rsidR="00BE18F7" w:rsidRDefault="008426A7">
            <w:pPr>
              <w:bidi/>
            </w:pPr>
            <w:r>
              <w:rPr>
                <w:sz w:val="18"/>
                <w:szCs w:val="18"/>
                <w:rtl/>
              </w:rPr>
              <w:t>كل 200 م3 أو تغير المصدر أو شهريا</w:t>
            </w:r>
          </w:p>
        </w:tc>
        <w:tc>
          <w:tcPr>
            <w:tcW w:w="2835" w:type="dxa"/>
          </w:tcPr>
          <w:p w14:paraId="03CC9202" w14:textId="77777777" w:rsidR="00BE18F7" w:rsidRDefault="008426A7">
            <w:pPr>
              <w:bidi/>
            </w:pPr>
            <w:r>
              <w:rPr>
                <w:sz w:val="18"/>
                <w:szCs w:val="18"/>
                <w:rtl/>
              </w:rPr>
              <w:t>حدود التدرج بالجدول</w:t>
            </w:r>
          </w:p>
        </w:tc>
        <w:tc>
          <w:tcPr>
            <w:tcW w:w="1134" w:type="dxa"/>
          </w:tcPr>
          <w:p w14:paraId="5A0A064E" w14:textId="77777777" w:rsidR="00BE18F7" w:rsidRDefault="008426A7">
            <w:pPr>
              <w:bidi/>
              <w:jc w:val="center"/>
            </w:pPr>
            <w:r>
              <w:rPr>
                <w:sz w:val="18"/>
                <w:szCs w:val="18"/>
                <w:rtl/>
              </w:rPr>
              <w:t>ص 161</w:t>
            </w:r>
          </w:p>
        </w:tc>
      </w:tr>
      <w:tr w:rsidR="00BE18F7" w14:paraId="04B9EFAD" w14:textId="77777777">
        <w:trPr>
          <w:cantSplit/>
          <w:jc w:val="center"/>
        </w:trPr>
        <w:tc>
          <w:tcPr>
            <w:tcW w:w="2268" w:type="dxa"/>
          </w:tcPr>
          <w:p w14:paraId="2BBD7164" w14:textId="77777777" w:rsidR="00BE18F7" w:rsidRDefault="008426A7">
            <w:pPr>
              <w:bidi/>
            </w:pPr>
            <w:r>
              <w:rPr>
                <w:sz w:val="18"/>
                <w:szCs w:val="18"/>
                <w:rtl/>
              </w:rPr>
              <w:t>صلاحية الأسمنت: Setting، Cube، Fineness، Soundness، Sulphate، LOI، Insoluble residue، Silica</w:t>
            </w:r>
          </w:p>
        </w:tc>
        <w:tc>
          <w:tcPr>
            <w:tcW w:w="1814" w:type="dxa"/>
          </w:tcPr>
          <w:p w14:paraId="1DB3C413" w14:textId="77777777" w:rsidR="00BE18F7" w:rsidRDefault="00BE18F7">
            <w:pPr>
              <w:bidi/>
            </w:pPr>
          </w:p>
        </w:tc>
        <w:tc>
          <w:tcPr>
            <w:tcW w:w="2041" w:type="dxa"/>
          </w:tcPr>
          <w:p w14:paraId="1475CFF7" w14:textId="77777777" w:rsidR="00BE18F7" w:rsidRDefault="008426A7">
            <w:pPr>
              <w:bidi/>
            </w:pPr>
            <w:r>
              <w:rPr>
                <w:sz w:val="18"/>
                <w:szCs w:val="18"/>
                <w:rtl/>
              </w:rPr>
              <w:t>للاعتماد ودوريا</w:t>
            </w:r>
          </w:p>
        </w:tc>
        <w:tc>
          <w:tcPr>
            <w:tcW w:w="2835" w:type="dxa"/>
          </w:tcPr>
          <w:p w14:paraId="06B80004" w14:textId="77777777" w:rsidR="00BE18F7" w:rsidRDefault="008426A7">
            <w:pPr>
              <w:bidi/>
            </w:pPr>
            <w:r>
              <w:rPr>
                <w:sz w:val="18"/>
                <w:szCs w:val="18"/>
                <w:rtl/>
              </w:rPr>
              <w:t>حسب المواصفات</w:t>
            </w:r>
          </w:p>
        </w:tc>
        <w:tc>
          <w:tcPr>
            <w:tcW w:w="1134" w:type="dxa"/>
          </w:tcPr>
          <w:p w14:paraId="5BE53F4A" w14:textId="77777777" w:rsidR="00BE18F7" w:rsidRDefault="008426A7">
            <w:pPr>
              <w:bidi/>
              <w:jc w:val="center"/>
            </w:pPr>
            <w:r>
              <w:rPr>
                <w:sz w:val="18"/>
                <w:szCs w:val="18"/>
                <w:rtl/>
              </w:rPr>
              <w:t>ص 161</w:t>
            </w:r>
          </w:p>
        </w:tc>
      </w:tr>
      <w:tr w:rsidR="00BE18F7" w14:paraId="53370938" w14:textId="77777777">
        <w:trPr>
          <w:cantSplit/>
          <w:jc w:val="center"/>
        </w:trPr>
        <w:tc>
          <w:tcPr>
            <w:tcW w:w="2268" w:type="dxa"/>
          </w:tcPr>
          <w:p w14:paraId="6C2C61A3" w14:textId="77777777" w:rsidR="00BE18F7" w:rsidRDefault="008426A7">
            <w:pPr>
              <w:bidi/>
            </w:pPr>
            <w:r>
              <w:rPr>
                <w:sz w:val="18"/>
                <w:szCs w:val="18"/>
                <w:rtl/>
              </w:rPr>
              <w:t>مكعبات مونة 50 مم</w:t>
            </w:r>
          </w:p>
        </w:tc>
        <w:tc>
          <w:tcPr>
            <w:tcW w:w="1814" w:type="dxa"/>
          </w:tcPr>
          <w:p w14:paraId="7DAAA757" w14:textId="77777777" w:rsidR="00BE18F7" w:rsidRDefault="00BE18F7">
            <w:pPr>
              <w:bidi/>
            </w:pPr>
          </w:p>
        </w:tc>
        <w:tc>
          <w:tcPr>
            <w:tcW w:w="2041" w:type="dxa"/>
          </w:tcPr>
          <w:p w14:paraId="16E2C1FF" w14:textId="77777777" w:rsidR="00BE18F7" w:rsidRDefault="008426A7">
            <w:pPr>
              <w:bidi/>
            </w:pPr>
            <w:r>
              <w:rPr>
                <w:sz w:val="18"/>
                <w:szCs w:val="18"/>
                <w:rtl/>
              </w:rPr>
              <w:t>3 عينات كل 2000 وحدة (1 بعمر 7 و2 بعمر 28)</w:t>
            </w:r>
          </w:p>
        </w:tc>
        <w:tc>
          <w:tcPr>
            <w:tcW w:w="2835" w:type="dxa"/>
          </w:tcPr>
          <w:p w14:paraId="14392430" w14:textId="77777777" w:rsidR="00BE18F7" w:rsidRDefault="008426A7">
            <w:pPr>
              <w:bidi/>
            </w:pPr>
            <w:r>
              <w:rPr>
                <w:sz w:val="18"/>
                <w:szCs w:val="18"/>
                <w:rtl/>
              </w:rPr>
              <w:t>ضغط وثائق المشروع</w:t>
            </w:r>
          </w:p>
        </w:tc>
        <w:tc>
          <w:tcPr>
            <w:tcW w:w="1134" w:type="dxa"/>
          </w:tcPr>
          <w:p w14:paraId="6F2E0307" w14:textId="77777777" w:rsidR="00BE18F7" w:rsidRDefault="008426A7">
            <w:pPr>
              <w:bidi/>
              <w:jc w:val="center"/>
            </w:pPr>
            <w:r>
              <w:rPr>
                <w:sz w:val="18"/>
                <w:szCs w:val="18"/>
                <w:rtl/>
              </w:rPr>
              <w:t>ص 161</w:t>
            </w:r>
          </w:p>
        </w:tc>
      </w:tr>
      <w:tr w:rsidR="00BE18F7" w14:paraId="5D458B66" w14:textId="77777777">
        <w:trPr>
          <w:cantSplit/>
          <w:jc w:val="center"/>
        </w:trPr>
        <w:tc>
          <w:tcPr>
            <w:tcW w:w="2268" w:type="dxa"/>
          </w:tcPr>
          <w:p w14:paraId="016995EB" w14:textId="77777777" w:rsidR="00BE18F7" w:rsidRDefault="008426A7">
            <w:pPr>
              <w:bidi/>
            </w:pPr>
            <w:r>
              <w:rPr>
                <w:sz w:val="18"/>
                <w:szCs w:val="18"/>
                <w:rtl/>
              </w:rPr>
              <w:t>اختبار إبرة فيكات للمونة</w:t>
            </w:r>
          </w:p>
        </w:tc>
        <w:tc>
          <w:tcPr>
            <w:tcW w:w="1814" w:type="dxa"/>
          </w:tcPr>
          <w:p w14:paraId="4AA9136A" w14:textId="77777777" w:rsidR="00BE18F7" w:rsidRDefault="008426A7">
            <w:pPr>
              <w:bidi/>
            </w:pPr>
            <w:r>
              <w:rPr>
                <w:sz w:val="18"/>
                <w:szCs w:val="18"/>
                <w:rtl/>
              </w:rPr>
              <w:t>Vicat</w:t>
            </w:r>
          </w:p>
        </w:tc>
        <w:tc>
          <w:tcPr>
            <w:tcW w:w="2041" w:type="dxa"/>
          </w:tcPr>
          <w:p w14:paraId="535AA871" w14:textId="77777777" w:rsidR="00BE18F7" w:rsidRDefault="008426A7">
            <w:pPr>
              <w:bidi/>
            </w:pPr>
            <w:r>
              <w:rPr>
                <w:sz w:val="18"/>
                <w:szCs w:val="18"/>
                <w:rtl/>
              </w:rPr>
              <w:t>إذا مر أكثر من نصف ساعة على الخلط</w:t>
            </w:r>
          </w:p>
        </w:tc>
        <w:tc>
          <w:tcPr>
            <w:tcW w:w="2835" w:type="dxa"/>
          </w:tcPr>
          <w:p w14:paraId="57FCE1AC" w14:textId="77777777" w:rsidR="00BE18F7" w:rsidRDefault="008426A7">
            <w:pPr>
              <w:bidi/>
            </w:pPr>
            <w:r>
              <w:rPr>
                <w:sz w:val="18"/>
                <w:szCs w:val="18"/>
                <w:rtl/>
              </w:rPr>
              <w:t>إثبات عدم الشك</w:t>
            </w:r>
          </w:p>
        </w:tc>
        <w:tc>
          <w:tcPr>
            <w:tcW w:w="1134" w:type="dxa"/>
          </w:tcPr>
          <w:p w14:paraId="1B6A6F89" w14:textId="77777777" w:rsidR="00BE18F7" w:rsidRDefault="008426A7">
            <w:pPr>
              <w:bidi/>
              <w:jc w:val="center"/>
            </w:pPr>
            <w:r>
              <w:rPr>
                <w:sz w:val="18"/>
                <w:szCs w:val="18"/>
                <w:rtl/>
              </w:rPr>
              <w:t>ص 163</w:t>
            </w:r>
          </w:p>
        </w:tc>
      </w:tr>
      <w:tr w:rsidR="00BE18F7" w14:paraId="20D79688" w14:textId="77777777">
        <w:trPr>
          <w:cantSplit/>
          <w:jc w:val="center"/>
        </w:trPr>
        <w:tc>
          <w:tcPr>
            <w:tcW w:w="2268" w:type="dxa"/>
          </w:tcPr>
          <w:p w14:paraId="50019D79" w14:textId="77777777" w:rsidR="00BE18F7" w:rsidRDefault="008426A7">
            <w:pPr>
              <w:bidi/>
            </w:pPr>
            <w:r>
              <w:rPr>
                <w:sz w:val="18"/>
                <w:szCs w:val="18"/>
                <w:rtl/>
              </w:rPr>
              <w:t>اختبارات التمدد والانكماش والامتصاص والضغط لعينة البلوك أو الطوب</w:t>
            </w:r>
          </w:p>
        </w:tc>
        <w:tc>
          <w:tcPr>
            <w:tcW w:w="1814" w:type="dxa"/>
          </w:tcPr>
          <w:p w14:paraId="6903077E" w14:textId="77777777" w:rsidR="00BE18F7" w:rsidRDefault="00BE18F7">
            <w:pPr>
              <w:bidi/>
            </w:pPr>
          </w:p>
        </w:tc>
        <w:tc>
          <w:tcPr>
            <w:tcW w:w="2041" w:type="dxa"/>
          </w:tcPr>
          <w:p w14:paraId="34435320" w14:textId="77777777" w:rsidR="00BE18F7" w:rsidRDefault="008426A7">
            <w:pPr>
              <w:bidi/>
            </w:pPr>
            <w:r>
              <w:rPr>
                <w:sz w:val="18"/>
                <w:szCs w:val="18"/>
                <w:rtl/>
              </w:rPr>
              <w:t>للاعتماد بمعمل مختص</w:t>
            </w:r>
          </w:p>
        </w:tc>
        <w:tc>
          <w:tcPr>
            <w:tcW w:w="2835" w:type="dxa"/>
          </w:tcPr>
          <w:p w14:paraId="15D8D11D" w14:textId="77777777" w:rsidR="00BE18F7" w:rsidRDefault="008426A7">
            <w:pPr>
              <w:bidi/>
            </w:pPr>
            <w:r>
              <w:rPr>
                <w:sz w:val="18"/>
                <w:szCs w:val="18"/>
                <w:rtl/>
              </w:rPr>
              <w:t>حسب المواصفات</w:t>
            </w:r>
          </w:p>
        </w:tc>
        <w:tc>
          <w:tcPr>
            <w:tcW w:w="1134" w:type="dxa"/>
          </w:tcPr>
          <w:p w14:paraId="39DAFAE3" w14:textId="77777777" w:rsidR="00BE18F7" w:rsidRDefault="008426A7">
            <w:pPr>
              <w:bidi/>
              <w:jc w:val="center"/>
            </w:pPr>
            <w:r>
              <w:rPr>
                <w:sz w:val="18"/>
                <w:szCs w:val="18"/>
                <w:rtl/>
              </w:rPr>
              <w:t>ص 159</w:t>
            </w:r>
          </w:p>
        </w:tc>
      </w:tr>
    </w:tbl>
    <w:p w14:paraId="09B69E80" w14:textId="77777777" w:rsidR="00BE18F7" w:rsidRDefault="00BE18F7">
      <w:pPr>
        <w:bidi/>
        <w:spacing w:after="40"/>
      </w:pPr>
    </w:p>
    <w:p w14:paraId="3DEB45BA" w14:textId="77777777" w:rsidR="00BE18F7" w:rsidRDefault="008426A7">
      <w:pPr>
        <w:keepNext/>
        <w:bidi/>
        <w:spacing w:after="120"/>
        <w:outlineLvl w:val="1"/>
      </w:pPr>
      <w:r>
        <w:rPr>
          <w:b/>
          <w:bCs/>
          <w:color w:val="052976"/>
          <w:sz w:val="25"/>
          <w:szCs w:val="25"/>
          <w:rtl/>
        </w:rPr>
        <w:t>12.4 القياس والدفع</w:t>
      </w:r>
    </w:p>
    <w:p w14:paraId="05DED760" w14:textId="77777777" w:rsidR="00BE18F7" w:rsidRDefault="008426A7">
      <w:pPr>
        <w:bidi/>
        <w:spacing w:after="40"/>
      </w:pPr>
      <w:r>
        <w:rPr>
          <w:sz w:val="21"/>
          <w:szCs w:val="21"/>
          <w:rtl/>
        </w:rPr>
        <w:t>12.4.1  توريد وبناء جدران بلوك أو طوب حسب النوع والسماكة المبينة بالمخططات شاملاً المونة والتسليح الأفقي والأربطة. الوحدة: م2. القياس: يقاس بالمساحة مع بيان نوع وسماكة الجدار، ولا تخصم الفتحات التي لا تزيد مساحتها عن 0.50 م2. يشمل السعر: التغطية عند النهايات وحول الفتحات. لا يشمل: الفتحات الأكبر من 0.50 م2 تخصم. (ص 168)</w:t>
      </w:r>
    </w:p>
    <w:p w14:paraId="50F93971" w14:textId="77777777" w:rsidR="00BE18F7" w:rsidRDefault="008426A7">
      <w:pPr>
        <w:bidi/>
        <w:spacing w:after="40"/>
      </w:pPr>
      <w:r>
        <w:rPr>
          <w:sz w:val="21"/>
          <w:szCs w:val="21"/>
          <w:rtl/>
        </w:rPr>
        <w:t>12.4.2  توريد وبناء جدران مجوفة كوحدة مركبة شاملة التجويف. الوحدة: م2. القياس: يقاس بالمساحة كوحدة مركبة. يشمل السعر: التجويف والتغطية عند النهايات وحول الفتحات. لا يشمل: الفتحات الأكبر من 0.50 م2. (ص 168)</w:t>
      </w:r>
    </w:p>
    <w:p w14:paraId="041D8D67" w14:textId="77777777" w:rsidR="00BE18F7" w:rsidRDefault="008426A7">
      <w:pPr>
        <w:bidi/>
        <w:spacing w:after="40"/>
      </w:pPr>
      <w:r>
        <w:rPr>
          <w:sz w:val="21"/>
          <w:szCs w:val="21"/>
          <w:rtl/>
        </w:rPr>
        <w:t>12.4.3  تنفيذ الحليات والطلبسانات والإطارات والمداميك البارزة والعقود. الوحدة: م ط. القياس: بالمتر الطولي ما لم تنص المواصفات أو جداول الكميات على غير ذلك (وزارة الأشغال السعودية قسم 04200). (ص 168)</w:t>
      </w:r>
    </w:p>
    <w:p w14:paraId="7CC66ABA" w14:textId="77777777" w:rsidR="00BE18F7" w:rsidRDefault="008426A7">
      <w:pPr>
        <w:bidi/>
        <w:spacing w:after="40"/>
      </w:pPr>
      <w:r>
        <w:rPr>
          <w:sz w:val="21"/>
          <w:szCs w:val="21"/>
          <w:rtl/>
        </w:rPr>
        <w:t>12.4.4  بناء حوائط بلوك بسمك محدد. الوحدة: م2. القياس: المساحة الصافية لكل سمك (أو م3) مع خصم الفتحات. يشمل السعر: ladder reinforcement وanchors والفواصل أو تفصل حسب العقد. لا يشمل: الفتحات. [صياغة تحريرية] (ص 380)</w:t>
      </w:r>
    </w:p>
    <w:p w14:paraId="62F95841" w14:textId="77777777" w:rsidR="00BE18F7" w:rsidRDefault="008426A7">
      <w:pPr>
        <w:keepNext/>
        <w:bidi/>
        <w:spacing w:after="120"/>
        <w:outlineLvl w:val="1"/>
      </w:pPr>
      <w:r>
        <w:rPr>
          <w:b/>
          <w:bCs/>
          <w:color w:val="052976"/>
          <w:sz w:val="25"/>
          <w:szCs w:val="25"/>
          <w:rtl/>
        </w:rPr>
        <w:t>12.5 أعمال لا تقبل عند الاستلام</w:t>
      </w:r>
    </w:p>
    <w:p w14:paraId="12BBAB07" w14:textId="77777777" w:rsidR="00BE18F7" w:rsidRDefault="008426A7">
      <w:pPr>
        <w:bidi/>
        <w:spacing w:after="40"/>
      </w:pPr>
      <w:r>
        <w:rPr>
          <w:sz w:val="21"/>
          <w:szCs w:val="21"/>
          <w:rtl/>
        </w:rPr>
        <w:t>يلتزم المقاول بإزالة وإعادة تنفيذ أي عمل تظهر فيه إحدى الحالات التالية على نفقته، دون تمديد للمدة:</w:t>
      </w:r>
    </w:p>
    <w:p w14:paraId="449CF738" w14:textId="77777777" w:rsidR="00BE18F7" w:rsidRDefault="008426A7">
      <w:pPr>
        <w:bidi/>
        <w:spacing w:after="40"/>
      </w:pPr>
      <w:r>
        <w:rPr>
          <w:sz w:val="21"/>
          <w:szCs w:val="21"/>
          <w:rtl/>
        </w:rPr>
        <w:t>12.5.1  فصل الجدران المتقاطعة دون تعشيق، والمطلوب: تعشيق بطرف رباط متداخل (ص 90)</w:t>
      </w:r>
    </w:p>
    <w:p w14:paraId="54C50AB7" w14:textId="77777777" w:rsidR="00BE18F7" w:rsidRDefault="008426A7">
      <w:pPr>
        <w:bidi/>
        <w:spacing w:after="40"/>
      </w:pPr>
      <w:r>
        <w:rPr>
          <w:sz w:val="21"/>
          <w:szCs w:val="21"/>
          <w:rtl/>
        </w:rPr>
        <w:t>12.5.2  عرموس حالل في مدماكين أو أكثر، والمطلوب: إزاحة اللحام ربع الوحدة (ص 90)</w:t>
      </w:r>
    </w:p>
    <w:p w14:paraId="2638F37C" w14:textId="77777777" w:rsidR="00BE18F7" w:rsidRDefault="008426A7">
      <w:pPr>
        <w:bidi/>
        <w:spacing w:after="40"/>
      </w:pPr>
      <w:r>
        <w:rPr>
          <w:sz w:val="21"/>
          <w:szCs w:val="21"/>
          <w:rtl/>
        </w:rPr>
        <w:t>12.5.3  ترك أماكن غير معزولة (حرامية) أعلى قصة الردم، والمطلوب: عزل أفقي كامل بعرض الحائط (ص 91)</w:t>
      </w:r>
    </w:p>
    <w:p w14:paraId="71E1B030" w14:textId="77777777" w:rsidR="00BE18F7" w:rsidRDefault="008426A7">
      <w:pPr>
        <w:bidi/>
        <w:spacing w:after="40"/>
      </w:pPr>
      <w:r>
        <w:rPr>
          <w:sz w:val="21"/>
          <w:szCs w:val="21"/>
          <w:rtl/>
        </w:rPr>
        <w:t>12.5.4  تقطيع البلوك بالشاكوش، والمطلوب: التقطيع بالصاروخ وملء الفراغات (ص 164)</w:t>
      </w:r>
    </w:p>
    <w:p w14:paraId="7A3120F6" w14:textId="77777777" w:rsidR="00BE18F7" w:rsidRDefault="008426A7">
      <w:pPr>
        <w:bidi/>
        <w:spacing w:after="40"/>
      </w:pPr>
      <w:r>
        <w:rPr>
          <w:sz w:val="21"/>
          <w:szCs w:val="21"/>
          <w:rtl/>
        </w:rPr>
        <w:t>12.5.5  استخدام مونة بعد بدء الشك، والمطلوب: خلط كميات تناسب الإنتاجية واختبار فيكات (ص 163)</w:t>
      </w:r>
    </w:p>
    <w:p w14:paraId="49CA8390" w14:textId="77777777" w:rsidR="00BE18F7" w:rsidRDefault="008426A7">
      <w:pPr>
        <w:bidi/>
        <w:spacing w:after="40"/>
      </w:pPr>
      <w:r>
        <w:rPr>
          <w:sz w:val="21"/>
          <w:szCs w:val="21"/>
          <w:rtl/>
        </w:rPr>
        <w:t>12.5.6  تكحيل العراميس من جانب واحد فقط، والمطلوب: تكحيل العراميس من الجانبين (ص 167)</w:t>
      </w:r>
    </w:p>
    <w:p w14:paraId="79261170" w14:textId="77777777" w:rsidR="00BE18F7" w:rsidRDefault="008426A7">
      <w:pPr>
        <w:bidi/>
        <w:spacing w:after="40"/>
      </w:pPr>
      <w:r>
        <w:rPr>
          <w:sz w:val="21"/>
          <w:szCs w:val="21"/>
          <w:rtl/>
        </w:rPr>
        <w:t>12.5.7  التكسير بالأزمة والشاكوش لتمديدات الكهرباء والصرف، والمطلوب: التقطيع بماكينة قطع دوارة (صاروخ) (ص 167)</w:t>
      </w:r>
    </w:p>
    <w:p w14:paraId="4477E5A1" w14:textId="77777777" w:rsidR="00BE18F7" w:rsidRDefault="008426A7">
      <w:pPr>
        <w:bidi/>
        <w:spacing w:after="40"/>
      </w:pPr>
      <w:r>
        <w:rPr>
          <w:sz w:val="21"/>
          <w:szCs w:val="21"/>
          <w:rtl/>
        </w:rPr>
        <w:t>12.5.8  بناء الجدار ملاصقاً لبطن كمرة قابلة للترخيم بدون فاصل مرن، والمطلوب: ترك فاصل مرن أو فراغ بعمق سهم الانحناء المحتمل (ص 167)</w:t>
      </w:r>
    </w:p>
    <w:p w14:paraId="46B139B7" w14:textId="77777777" w:rsidR="00BE18F7" w:rsidRDefault="008426A7">
      <w:pPr>
        <w:bidi/>
        <w:spacing w:after="40"/>
      </w:pPr>
      <w:r>
        <w:rPr>
          <w:sz w:val="21"/>
          <w:szCs w:val="21"/>
          <w:rtl/>
        </w:rPr>
        <w:t>12.5.9  رص البلوك صلبا حتى بطنية الكمرة أو البلاطة، والمطلوب: ترك فاصل 12 إلى 25 مم وملؤه بـ compressible filler وsealant (ص 379)</w:t>
      </w:r>
    </w:p>
    <w:p w14:paraId="17FFEE5C" w14:textId="77777777" w:rsidR="00BE18F7" w:rsidRDefault="008426A7">
      <w:pPr>
        <w:bidi/>
        <w:spacing w:after="40"/>
      </w:pPr>
      <w:r>
        <w:rPr>
          <w:sz w:val="21"/>
          <w:szCs w:val="21"/>
          <w:rtl/>
        </w:rPr>
        <w:t>12.5.10  إغفال التسليح الرأسي للحوائط المرتفعة بالمناطق الزلزالية، والمطلوب: تسليح رأسي حسب الارتفاع (800/600/400 مم) وladder أفقي 2-Ø5 كل مدماكين لحوائط ≤150 مم و3-Ø5 كل مدماك لحوائط 200 مم (ص 380)</w:t>
      </w:r>
    </w:p>
    <w:p w14:paraId="506800D5" w14:textId="77777777" w:rsidR="00BE18F7" w:rsidRDefault="008426A7">
      <w:pPr>
        <w:bidi/>
        <w:spacing w:after="40"/>
      </w:pPr>
      <w:r>
        <w:rPr>
          <w:sz w:val="21"/>
          <w:szCs w:val="21"/>
          <w:rtl/>
        </w:rPr>
        <w:t>12.5.11  استخدام 3 إلى 5 مداميك شناوي يليها آدية كما في السوق، والمطلوب: الرباط الإنجليزي مدماك شناوي يليه مدماك آدية بالتبادل (ملحق مصور ص 30)</w:t>
      </w:r>
    </w:p>
    <w:p w14:paraId="40F4DB2C" w14:textId="77777777" w:rsidR="00BE18F7" w:rsidRDefault="008426A7">
      <w:pPr>
        <w:bidi/>
        <w:spacing w:after="40"/>
      </w:pPr>
      <w:r>
        <w:rPr>
          <w:sz w:val="21"/>
          <w:szCs w:val="21"/>
          <w:rtl/>
        </w:rPr>
        <w:t>12.5.12  استخدام الطوب الرملي في المناطق الرطبة، والمطلوب: مداميك مصمتة أسمنتية أو طفلية بارتفاع لا يقل عن 60 سم والمعتاد 100 سم (ملحق مصور ص 28)</w:t>
      </w:r>
    </w:p>
    <w:p w14:paraId="0C890120" w14:textId="77777777" w:rsidR="00BE18F7" w:rsidRDefault="008426A7">
      <w:pPr>
        <w:keepNext/>
        <w:bidi/>
        <w:spacing w:after="120"/>
        <w:outlineLvl w:val="1"/>
      </w:pPr>
      <w:r>
        <w:rPr>
          <w:b/>
          <w:bCs/>
          <w:color w:val="052976"/>
          <w:sz w:val="25"/>
          <w:szCs w:val="25"/>
          <w:rtl/>
        </w:rPr>
        <w:t>12.6 الاستلام</w:t>
      </w:r>
    </w:p>
    <w:p w14:paraId="7EFCEFCE" w14:textId="77777777" w:rsidR="00BE18F7" w:rsidRDefault="008426A7">
      <w:pPr>
        <w:bidi/>
        <w:spacing w:after="80"/>
      </w:pPr>
      <w:r>
        <w:rPr>
          <w:sz w:val="21"/>
          <w:szCs w:val="21"/>
          <w:rtl/>
        </w:rPr>
        <w:t>يقدم المقاول طلب استلام (IR) قبل 24 ساعة على الأقل من كل مرحلة. عدد بنود الفحص لهذا الباب 178 بندا، منها 35 نقطة توقف (H) لا يجوز تجاوزها قبل توقيع الاستشاري، وتستخدم محاضر الاستلام الواردة في ملف محاضر الاستلام والفحص.</w:t>
      </w:r>
    </w:p>
    <w:p w14:paraId="4888A11B" w14:textId="77777777" w:rsidR="00BE18F7" w:rsidRDefault="008426A7">
      <w:pPr>
        <w:keepNext/>
        <w:pageBreakBefore/>
        <w:pBdr>
          <w:bottom w:val="single" w:sz="8" w:space="1" w:color="2633FF"/>
        </w:pBdr>
        <w:bidi/>
        <w:spacing w:before="200" w:after="120"/>
        <w:outlineLvl w:val="0"/>
      </w:pPr>
      <w:r>
        <w:rPr>
          <w:b/>
          <w:bCs/>
          <w:color w:val="052976"/>
          <w:sz w:val="30"/>
          <w:szCs w:val="30"/>
          <w:rtl/>
        </w:rPr>
        <w:t>13. لياسة وبياض</w:t>
      </w:r>
    </w:p>
    <w:p w14:paraId="3C99589C" w14:textId="77777777" w:rsidR="00BE18F7" w:rsidRDefault="008426A7">
      <w:pPr>
        <w:keepNext/>
        <w:bidi/>
        <w:spacing w:after="120"/>
        <w:outlineLvl w:val="1"/>
      </w:pPr>
      <w:r>
        <w:rPr>
          <w:b/>
          <w:bCs/>
          <w:color w:val="052976"/>
          <w:sz w:val="25"/>
          <w:szCs w:val="25"/>
          <w:rtl/>
        </w:rPr>
        <w:t>13.1 المتطلبات الفنية والتفاوتات المسموحة</w:t>
      </w:r>
    </w:p>
    <w:tbl>
      <w:tblPr>
        <w:tblStyle w:val="TableGrid"/>
        <w:bidiVisual/>
        <w:tblW w:w="0" w:type="auto"/>
        <w:jc w:val="center"/>
        <w:tblLayout w:type="fixed"/>
        <w:tblLook w:val="04A0" w:firstRow="1" w:lastRow="0" w:firstColumn="1" w:lastColumn="0" w:noHBand="0" w:noVBand="1"/>
      </w:tblPr>
      <w:tblGrid>
        <w:gridCol w:w="2835"/>
        <w:gridCol w:w="3175"/>
        <w:gridCol w:w="2948"/>
        <w:gridCol w:w="1134"/>
      </w:tblGrid>
      <w:tr w:rsidR="00BE18F7" w14:paraId="691B2B38" w14:textId="77777777">
        <w:trPr>
          <w:cantSplit/>
          <w:tblHeader/>
          <w:jc w:val="center"/>
        </w:trPr>
        <w:tc>
          <w:tcPr>
            <w:tcW w:w="2835" w:type="dxa"/>
            <w:shd w:val="clear" w:color="auto" w:fill="052976"/>
          </w:tcPr>
          <w:p w14:paraId="61E91D4E" w14:textId="77777777" w:rsidR="00BE18F7" w:rsidRDefault="008426A7">
            <w:pPr>
              <w:bidi/>
              <w:jc w:val="center"/>
            </w:pPr>
            <w:r>
              <w:rPr>
                <w:b/>
                <w:bCs/>
                <w:color w:val="FFFFFF"/>
                <w:sz w:val="19"/>
                <w:szCs w:val="19"/>
                <w:rtl/>
              </w:rPr>
              <w:t>المعامل</w:t>
            </w:r>
          </w:p>
        </w:tc>
        <w:tc>
          <w:tcPr>
            <w:tcW w:w="3175" w:type="dxa"/>
            <w:shd w:val="clear" w:color="auto" w:fill="052976"/>
          </w:tcPr>
          <w:p w14:paraId="471621DC" w14:textId="77777777" w:rsidR="00BE18F7" w:rsidRDefault="008426A7">
            <w:pPr>
              <w:bidi/>
              <w:jc w:val="center"/>
            </w:pPr>
            <w:r>
              <w:rPr>
                <w:b/>
                <w:bCs/>
                <w:color w:val="FFFFFF"/>
                <w:sz w:val="19"/>
                <w:szCs w:val="19"/>
                <w:rtl/>
              </w:rPr>
              <w:t>القيمة</w:t>
            </w:r>
          </w:p>
        </w:tc>
        <w:tc>
          <w:tcPr>
            <w:tcW w:w="2948" w:type="dxa"/>
            <w:shd w:val="clear" w:color="auto" w:fill="052976"/>
          </w:tcPr>
          <w:p w14:paraId="371DDDAC" w14:textId="77777777" w:rsidR="00BE18F7" w:rsidRDefault="008426A7">
            <w:pPr>
              <w:bidi/>
              <w:jc w:val="center"/>
            </w:pPr>
            <w:r>
              <w:rPr>
                <w:b/>
                <w:bCs/>
                <w:color w:val="FFFFFF"/>
                <w:sz w:val="19"/>
                <w:szCs w:val="19"/>
                <w:rtl/>
              </w:rPr>
              <w:t>الشرط</w:t>
            </w:r>
          </w:p>
        </w:tc>
        <w:tc>
          <w:tcPr>
            <w:tcW w:w="1134" w:type="dxa"/>
            <w:shd w:val="clear" w:color="auto" w:fill="052976"/>
          </w:tcPr>
          <w:p w14:paraId="0FCDE6C7" w14:textId="77777777" w:rsidR="00BE18F7" w:rsidRDefault="008426A7">
            <w:pPr>
              <w:bidi/>
              <w:jc w:val="center"/>
            </w:pPr>
            <w:r>
              <w:rPr>
                <w:b/>
                <w:bCs/>
                <w:color w:val="FFFFFF"/>
                <w:sz w:val="19"/>
                <w:szCs w:val="19"/>
                <w:rtl/>
              </w:rPr>
              <w:t>المرجع</w:t>
            </w:r>
          </w:p>
        </w:tc>
      </w:tr>
      <w:tr w:rsidR="00BE18F7" w14:paraId="07DFBC1A" w14:textId="77777777">
        <w:trPr>
          <w:cantSplit/>
          <w:jc w:val="center"/>
        </w:trPr>
        <w:tc>
          <w:tcPr>
            <w:tcW w:w="2835" w:type="dxa"/>
          </w:tcPr>
          <w:p w14:paraId="5255F5C2" w14:textId="77777777" w:rsidR="00BE18F7" w:rsidRDefault="008426A7">
            <w:pPr>
              <w:bidi/>
            </w:pPr>
            <w:r>
              <w:rPr>
                <w:sz w:val="18"/>
                <w:szCs w:val="18"/>
                <w:rtl/>
              </w:rPr>
              <w:t>مقاومة مكعبات مونة الطرطشة بعد 28 يوما</w:t>
            </w:r>
          </w:p>
        </w:tc>
        <w:tc>
          <w:tcPr>
            <w:tcW w:w="3175" w:type="dxa"/>
          </w:tcPr>
          <w:p w14:paraId="46C1FB54" w14:textId="77777777" w:rsidR="00BE18F7" w:rsidRDefault="008426A7">
            <w:pPr>
              <w:bidi/>
            </w:pPr>
            <w:r>
              <w:rPr>
                <w:sz w:val="18"/>
                <w:szCs w:val="18"/>
                <w:rtl/>
              </w:rPr>
              <w:t>300 كجم/سم2 على الأقل</w:t>
            </w:r>
          </w:p>
        </w:tc>
        <w:tc>
          <w:tcPr>
            <w:tcW w:w="2948" w:type="dxa"/>
          </w:tcPr>
          <w:p w14:paraId="1AD395EB" w14:textId="77777777" w:rsidR="00BE18F7" w:rsidRDefault="008426A7">
            <w:pPr>
              <w:bidi/>
            </w:pPr>
            <w:r>
              <w:rPr>
                <w:sz w:val="18"/>
                <w:szCs w:val="18"/>
                <w:rtl/>
              </w:rPr>
              <w:t>كود مصري للبياض 2006 ص9</w:t>
            </w:r>
          </w:p>
        </w:tc>
        <w:tc>
          <w:tcPr>
            <w:tcW w:w="1134" w:type="dxa"/>
          </w:tcPr>
          <w:p w14:paraId="422B0807" w14:textId="77777777" w:rsidR="00BE18F7" w:rsidRDefault="008426A7">
            <w:pPr>
              <w:bidi/>
              <w:jc w:val="center"/>
            </w:pPr>
            <w:r>
              <w:rPr>
                <w:sz w:val="18"/>
                <w:szCs w:val="18"/>
                <w:rtl/>
              </w:rPr>
              <w:t>ص 52</w:t>
            </w:r>
          </w:p>
        </w:tc>
      </w:tr>
      <w:tr w:rsidR="00BE18F7" w14:paraId="2A423890" w14:textId="77777777">
        <w:trPr>
          <w:cantSplit/>
          <w:jc w:val="center"/>
        </w:trPr>
        <w:tc>
          <w:tcPr>
            <w:tcW w:w="2835" w:type="dxa"/>
          </w:tcPr>
          <w:p w14:paraId="2D3FF6D5" w14:textId="77777777" w:rsidR="00BE18F7" w:rsidRDefault="008426A7">
            <w:pPr>
              <w:bidi/>
            </w:pPr>
            <w:r>
              <w:rPr>
                <w:sz w:val="18"/>
                <w:szCs w:val="18"/>
                <w:rtl/>
              </w:rPr>
              <w:t>نسبة الطين والطمي والتراب في الرمل</w:t>
            </w:r>
          </w:p>
        </w:tc>
        <w:tc>
          <w:tcPr>
            <w:tcW w:w="3175" w:type="dxa"/>
          </w:tcPr>
          <w:p w14:paraId="09ED0480" w14:textId="77777777" w:rsidR="00BE18F7" w:rsidRDefault="008426A7">
            <w:pPr>
              <w:bidi/>
            </w:pPr>
            <w:r>
              <w:rPr>
                <w:sz w:val="18"/>
                <w:szCs w:val="18"/>
                <w:rtl/>
              </w:rPr>
              <w:t>≤ 5% من وزن الرمل و≤ 10% في مسحوق الحصى أو الحجر الرملي</w:t>
            </w:r>
          </w:p>
        </w:tc>
        <w:tc>
          <w:tcPr>
            <w:tcW w:w="2948" w:type="dxa"/>
          </w:tcPr>
          <w:p w14:paraId="64D2620A" w14:textId="77777777" w:rsidR="00BE18F7" w:rsidRDefault="00BE18F7">
            <w:pPr>
              <w:bidi/>
            </w:pPr>
          </w:p>
        </w:tc>
        <w:tc>
          <w:tcPr>
            <w:tcW w:w="1134" w:type="dxa"/>
          </w:tcPr>
          <w:p w14:paraId="7607F4AB" w14:textId="77777777" w:rsidR="00BE18F7" w:rsidRDefault="008426A7">
            <w:pPr>
              <w:bidi/>
              <w:jc w:val="center"/>
            </w:pPr>
            <w:r>
              <w:rPr>
                <w:sz w:val="18"/>
                <w:szCs w:val="18"/>
                <w:rtl/>
              </w:rPr>
              <w:t>ص 169</w:t>
            </w:r>
          </w:p>
        </w:tc>
      </w:tr>
      <w:tr w:rsidR="00BE18F7" w14:paraId="50D6D045" w14:textId="77777777">
        <w:trPr>
          <w:cantSplit/>
          <w:jc w:val="center"/>
        </w:trPr>
        <w:tc>
          <w:tcPr>
            <w:tcW w:w="2835" w:type="dxa"/>
          </w:tcPr>
          <w:p w14:paraId="4980AA47" w14:textId="77777777" w:rsidR="00BE18F7" w:rsidRDefault="008426A7">
            <w:pPr>
              <w:bidi/>
            </w:pPr>
            <w:r>
              <w:rPr>
                <w:sz w:val="18"/>
                <w:szCs w:val="18"/>
                <w:rtl/>
              </w:rPr>
              <w:t>السقالات المعدنية</w:t>
            </w:r>
          </w:p>
        </w:tc>
        <w:tc>
          <w:tcPr>
            <w:tcW w:w="3175" w:type="dxa"/>
          </w:tcPr>
          <w:p w14:paraId="681147F2" w14:textId="77777777" w:rsidR="00BE18F7" w:rsidRDefault="008426A7">
            <w:pPr>
              <w:bidi/>
            </w:pPr>
            <w:r>
              <w:rPr>
                <w:sz w:val="18"/>
                <w:szCs w:val="18"/>
                <w:rtl/>
              </w:rPr>
              <w:t>إلزامية إذا زاد المبنى عن دورين</w:t>
            </w:r>
          </w:p>
        </w:tc>
        <w:tc>
          <w:tcPr>
            <w:tcW w:w="2948" w:type="dxa"/>
          </w:tcPr>
          <w:p w14:paraId="7A020D2A" w14:textId="77777777" w:rsidR="00BE18F7" w:rsidRDefault="00BE18F7">
            <w:pPr>
              <w:bidi/>
            </w:pPr>
          </w:p>
        </w:tc>
        <w:tc>
          <w:tcPr>
            <w:tcW w:w="1134" w:type="dxa"/>
          </w:tcPr>
          <w:p w14:paraId="3BC006EF" w14:textId="77777777" w:rsidR="00BE18F7" w:rsidRDefault="008426A7">
            <w:pPr>
              <w:bidi/>
              <w:jc w:val="center"/>
            </w:pPr>
            <w:r>
              <w:rPr>
                <w:sz w:val="18"/>
                <w:szCs w:val="18"/>
                <w:rtl/>
              </w:rPr>
              <w:t>ص 169</w:t>
            </w:r>
          </w:p>
        </w:tc>
      </w:tr>
      <w:tr w:rsidR="00BE18F7" w14:paraId="3C2E1CDE" w14:textId="77777777">
        <w:trPr>
          <w:cantSplit/>
          <w:jc w:val="center"/>
        </w:trPr>
        <w:tc>
          <w:tcPr>
            <w:tcW w:w="2835" w:type="dxa"/>
          </w:tcPr>
          <w:p w14:paraId="5C00D1EA" w14:textId="77777777" w:rsidR="00BE18F7" w:rsidRDefault="008426A7">
            <w:pPr>
              <w:bidi/>
            </w:pPr>
            <w:r>
              <w:rPr>
                <w:sz w:val="18"/>
                <w:szCs w:val="18"/>
                <w:rtl/>
              </w:rPr>
              <w:t>تكرار إزالة التزهير</w:t>
            </w:r>
          </w:p>
        </w:tc>
        <w:tc>
          <w:tcPr>
            <w:tcW w:w="3175" w:type="dxa"/>
          </w:tcPr>
          <w:p w14:paraId="2681D899" w14:textId="77777777" w:rsidR="00BE18F7" w:rsidRDefault="008426A7">
            <w:pPr>
              <w:bidi/>
            </w:pPr>
            <w:r>
              <w:rPr>
                <w:sz w:val="18"/>
                <w:szCs w:val="18"/>
                <w:rtl/>
              </w:rPr>
              <w:t>كل 48 ساعة</w:t>
            </w:r>
          </w:p>
        </w:tc>
        <w:tc>
          <w:tcPr>
            <w:tcW w:w="2948" w:type="dxa"/>
          </w:tcPr>
          <w:p w14:paraId="5E5F3036" w14:textId="77777777" w:rsidR="00BE18F7" w:rsidRDefault="008426A7">
            <w:pPr>
              <w:bidi/>
            </w:pPr>
            <w:r>
              <w:rPr>
                <w:sz w:val="18"/>
                <w:szCs w:val="18"/>
                <w:rtl/>
              </w:rPr>
              <w:t>عند التزهير الكبير</w:t>
            </w:r>
          </w:p>
        </w:tc>
        <w:tc>
          <w:tcPr>
            <w:tcW w:w="1134" w:type="dxa"/>
          </w:tcPr>
          <w:p w14:paraId="04C95E2A" w14:textId="77777777" w:rsidR="00BE18F7" w:rsidRDefault="008426A7">
            <w:pPr>
              <w:bidi/>
              <w:jc w:val="center"/>
            </w:pPr>
            <w:r>
              <w:rPr>
                <w:sz w:val="18"/>
                <w:szCs w:val="18"/>
                <w:rtl/>
              </w:rPr>
              <w:t>ص 169</w:t>
            </w:r>
          </w:p>
        </w:tc>
      </w:tr>
      <w:tr w:rsidR="00BE18F7" w14:paraId="78E4A156" w14:textId="77777777">
        <w:trPr>
          <w:cantSplit/>
          <w:jc w:val="center"/>
        </w:trPr>
        <w:tc>
          <w:tcPr>
            <w:tcW w:w="2835" w:type="dxa"/>
          </w:tcPr>
          <w:p w14:paraId="50163F8C" w14:textId="77777777" w:rsidR="00BE18F7" w:rsidRDefault="008426A7">
            <w:pPr>
              <w:bidi/>
            </w:pPr>
            <w:r>
              <w:rPr>
                <w:sz w:val="18"/>
                <w:szCs w:val="18"/>
                <w:rtl/>
              </w:rPr>
              <w:t>تثبيت شبك اللياسة</w:t>
            </w:r>
          </w:p>
        </w:tc>
        <w:tc>
          <w:tcPr>
            <w:tcW w:w="3175" w:type="dxa"/>
          </w:tcPr>
          <w:p w14:paraId="0090C1F8" w14:textId="77777777" w:rsidR="00BE18F7" w:rsidRDefault="008426A7">
            <w:pPr>
              <w:bidi/>
            </w:pPr>
            <w:r>
              <w:rPr>
                <w:sz w:val="18"/>
                <w:szCs w:val="18"/>
                <w:rtl/>
              </w:rPr>
              <w:t>مسمار صلب ووردة كل 20 سم بالتبادل</w:t>
            </w:r>
          </w:p>
        </w:tc>
        <w:tc>
          <w:tcPr>
            <w:tcW w:w="2948" w:type="dxa"/>
          </w:tcPr>
          <w:p w14:paraId="4C6DEDFB" w14:textId="77777777" w:rsidR="00BE18F7" w:rsidRDefault="00BE18F7">
            <w:pPr>
              <w:bidi/>
            </w:pPr>
          </w:p>
        </w:tc>
        <w:tc>
          <w:tcPr>
            <w:tcW w:w="1134" w:type="dxa"/>
          </w:tcPr>
          <w:p w14:paraId="304F9A71" w14:textId="77777777" w:rsidR="00BE18F7" w:rsidRDefault="008426A7">
            <w:pPr>
              <w:bidi/>
              <w:jc w:val="center"/>
            </w:pPr>
            <w:r>
              <w:rPr>
                <w:sz w:val="18"/>
                <w:szCs w:val="18"/>
                <w:rtl/>
              </w:rPr>
              <w:t>ص 170</w:t>
            </w:r>
          </w:p>
        </w:tc>
      </w:tr>
      <w:tr w:rsidR="00BE18F7" w14:paraId="2EB00515" w14:textId="77777777">
        <w:trPr>
          <w:cantSplit/>
          <w:jc w:val="center"/>
        </w:trPr>
        <w:tc>
          <w:tcPr>
            <w:tcW w:w="2835" w:type="dxa"/>
          </w:tcPr>
          <w:p w14:paraId="760E5A99" w14:textId="77777777" w:rsidR="00BE18F7" w:rsidRDefault="008426A7">
            <w:pPr>
              <w:bidi/>
            </w:pPr>
            <w:r>
              <w:rPr>
                <w:sz w:val="18"/>
                <w:szCs w:val="18"/>
                <w:rtl/>
              </w:rPr>
              <w:t>مسطح اللياسة بدون فواصل حركة</w:t>
            </w:r>
          </w:p>
        </w:tc>
        <w:tc>
          <w:tcPr>
            <w:tcW w:w="3175" w:type="dxa"/>
          </w:tcPr>
          <w:p w14:paraId="1FB69140" w14:textId="77777777" w:rsidR="00BE18F7" w:rsidRDefault="008426A7">
            <w:pPr>
              <w:bidi/>
            </w:pPr>
            <w:r>
              <w:rPr>
                <w:sz w:val="18"/>
                <w:szCs w:val="18"/>
                <w:rtl/>
              </w:rPr>
              <w:t>≤ 25 م2</w:t>
            </w:r>
          </w:p>
        </w:tc>
        <w:tc>
          <w:tcPr>
            <w:tcW w:w="2948" w:type="dxa"/>
          </w:tcPr>
          <w:p w14:paraId="39EF0CDB" w14:textId="77777777" w:rsidR="00BE18F7" w:rsidRDefault="00BE18F7">
            <w:pPr>
              <w:bidi/>
            </w:pPr>
          </w:p>
        </w:tc>
        <w:tc>
          <w:tcPr>
            <w:tcW w:w="1134" w:type="dxa"/>
          </w:tcPr>
          <w:p w14:paraId="22CD07C6" w14:textId="77777777" w:rsidR="00BE18F7" w:rsidRDefault="008426A7">
            <w:pPr>
              <w:bidi/>
              <w:jc w:val="center"/>
            </w:pPr>
            <w:r>
              <w:rPr>
                <w:sz w:val="18"/>
                <w:szCs w:val="18"/>
                <w:rtl/>
              </w:rPr>
              <w:t>ص 170</w:t>
            </w:r>
          </w:p>
        </w:tc>
      </w:tr>
      <w:tr w:rsidR="00BE18F7" w14:paraId="2F4161FB" w14:textId="77777777">
        <w:trPr>
          <w:cantSplit/>
          <w:jc w:val="center"/>
        </w:trPr>
        <w:tc>
          <w:tcPr>
            <w:tcW w:w="2835" w:type="dxa"/>
          </w:tcPr>
          <w:p w14:paraId="31BFBB6A" w14:textId="77777777" w:rsidR="00BE18F7" w:rsidRDefault="008426A7">
            <w:pPr>
              <w:bidi/>
            </w:pPr>
            <w:r>
              <w:rPr>
                <w:sz w:val="18"/>
                <w:szCs w:val="18"/>
                <w:rtl/>
              </w:rPr>
              <w:t>تدرج رمل الطرطشة</w:t>
            </w:r>
          </w:p>
        </w:tc>
        <w:tc>
          <w:tcPr>
            <w:tcW w:w="3175" w:type="dxa"/>
          </w:tcPr>
          <w:p w14:paraId="2385A19C" w14:textId="77777777" w:rsidR="00BE18F7" w:rsidRDefault="008426A7">
            <w:pPr>
              <w:bidi/>
            </w:pPr>
            <w:r>
              <w:rPr>
                <w:sz w:val="18"/>
                <w:szCs w:val="18"/>
                <w:rtl/>
              </w:rPr>
              <w:t>حبيبات خشنة تمر من منخل 4.75 مم وتحجز على منخل 1 مم  [يراجع]</w:t>
            </w:r>
          </w:p>
        </w:tc>
        <w:tc>
          <w:tcPr>
            <w:tcW w:w="2948" w:type="dxa"/>
          </w:tcPr>
          <w:p w14:paraId="589597D1" w14:textId="77777777" w:rsidR="00BE18F7" w:rsidRDefault="008426A7">
            <w:pPr>
              <w:bidi/>
            </w:pPr>
            <w:r>
              <w:rPr>
                <w:sz w:val="18"/>
                <w:szCs w:val="18"/>
                <w:rtl/>
              </w:rPr>
              <w:t>نص المرجع معكوس حرفياً (تمر من 1 مم ولا تمر من 4.75 مم) وهو غير ممكن فيزيائياً؛ المعنى المرجح الكود المصري للبياض 2006 ص 11</w:t>
            </w:r>
          </w:p>
        </w:tc>
        <w:tc>
          <w:tcPr>
            <w:tcW w:w="1134" w:type="dxa"/>
          </w:tcPr>
          <w:p w14:paraId="7DEE04F7" w14:textId="77777777" w:rsidR="00BE18F7" w:rsidRDefault="008426A7">
            <w:pPr>
              <w:bidi/>
              <w:jc w:val="center"/>
            </w:pPr>
            <w:r>
              <w:rPr>
                <w:sz w:val="18"/>
                <w:szCs w:val="18"/>
                <w:rtl/>
              </w:rPr>
              <w:t>ص 170</w:t>
            </w:r>
          </w:p>
        </w:tc>
      </w:tr>
      <w:tr w:rsidR="00BE18F7" w14:paraId="71417032" w14:textId="77777777">
        <w:trPr>
          <w:cantSplit/>
          <w:jc w:val="center"/>
        </w:trPr>
        <w:tc>
          <w:tcPr>
            <w:tcW w:w="2835" w:type="dxa"/>
          </w:tcPr>
          <w:p w14:paraId="7A58A389" w14:textId="77777777" w:rsidR="00BE18F7" w:rsidRDefault="008426A7">
            <w:pPr>
              <w:bidi/>
            </w:pPr>
            <w:r>
              <w:rPr>
                <w:sz w:val="18"/>
                <w:szCs w:val="18"/>
                <w:rtl/>
              </w:rPr>
              <w:t>محتوى الأسمنت في الطرطشة</w:t>
            </w:r>
          </w:p>
        </w:tc>
        <w:tc>
          <w:tcPr>
            <w:tcW w:w="3175" w:type="dxa"/>
          </w:tcPr>
          <w:p w14:paraId="3586B84E" w14:textId="77777777" w:rsidR="00BE18F7" w:rsidRDefault="008426A7">
            <w:pPr>
              <w:bidi/>
            </w:pPr>
            <w:r>
              <w:rPr>
                <w:sz w:val="18"/>
                <w:szCs w:val="18"/>
                <w:rtl/>
              </w:rPr>
              <w:t>300 إلى 450 كجم/م3</w:t>
            </w:r>
          </w:p>
        </w:tc>
        <w:tc>
          <w:tcPr>
            <w:tcW w:w="2948" w:type="dxa"/>
          </w:tcPr>
          <w:p w14:paraId="0C5953CB" w14:textId="77777777" w:rsidR="00BE18F7" w:rsidRDefault="00BE18F7">
            <w:pPr>
              <w:bidi/>
            </w:pPr>
          </w:p>
        </w:tc>
        <w:tc>
          <w:tcPr>
            <w:tcW w:w="1134" w:type="dxa"/>
          </w:tcPr>
          <w:p w14:paraId="59F042D9" w14:textId="77777777" w:rsidR="00BE18F7" w:rsidRDefault="008426A7">
            <w:pPr>
              <w:bidi/>
              <w:jc w:val="center"/>
            </w:pPr>
            <w:r>
              <w:rPr>
                <w:sz w:val="18"/>
                <w:szCs w:val="18"/>
                <w:rtl/>
              </w:rPr>
              <w:t>ص 170</w:t>
            </w:r>
          </w:p>
        </w:tc>
      </w:tr>
      <w:tr w:rsidR="00BE18F7" w14:paraId="6095D6C0" w14:textId="77777777">
        <w:trPr>
          <w:cantSplit/>
          <w:jc w:val="center"/>
        </w:trPr>
        <w:tc>
          <w:tcPr>
            <w:tcW w:w="2835" w:type="dxa"/>
          </w:tcPr>
          <w:p w14:paraId="767A278B" w14:textId="77777777" w:rsidR="00BE18F7" w:rsidRDefault="008426A7">
            <w:pPr>
              <w:bidi/>
            </w:pPr>
            <w:r>
              <w:rPr>
                <w:sz w:val="18"/>
                <w:szCs w:val="18"/>
                <w:rtl/>
              </w:rPr>
              <w:t>محتوى الأسمنت حسب المنطقة في مصر</w:t>
            </w:r>
          </w:p>
        </w:tc>
        <w:tc>
          <w:tcPr>
            <w:tcW w:w="3175" w:type="dxa"/>
          </w:tcPr>
          <w:p w14:paraId="474C0997" w14:textId="77777777" w:rsidR="00BE18F7" w:rsidRDefault="008426A7">
            <w:pPr>
              <w:bidi/>
            </w:pPr>
            <w:r>
              <w:rPr>
                <w:sz w:val="18"/>
                <w:szCs w:val="18"/>
                <w:rtl/>
              </w:rPr>
              <w:t>جنوب الصعيد 350، القاهرة والدلتا 400، الساحلية وشمال الدلتا 450 كجم/م3</w:t>
            </w:r>
          </w:p>
        </w:tc>
        <w:tc>
          <w:tcPr>
            <w:tcW w:w="2948" w:type="dxa"/>
          </w:tcPr>
          <w:p w14:paraId="4B18B6B4" w14:textId="77777777" w:rsidR="00BE18F7" w:rsidRDefault="008426A7">
            <w:pPr>
              <w:bidi/>
            </w:pPr>
            <w:r>
              <w:rPr>
                <w:sz w:val="18"/>
                <w:szCs w:val="18"/>
                <w:rtl/>
              </w:rPr>
              <w:t>يرجع للمواصفات</w:t>
            </w:r>
          </w:p>
        </w:tc>
        <w:tc>
          <w:tcPr>
            <w:tcW w:w="1134" w:type="dxa"/>
          </w:tcPr>
          <w:p w14:paraId="0E25F0DC" w14:textId="77777777" w:rsidR="00BE18F7" w:rsidRDefault="008426A7">
            <w:pPr>
              <w:bidi/>
              <w:jc w:val="center"/>
            </w:pPr>
            <w:r>
              <w:rPr>
                <w:sz w:val="18"/>
                <w:szCs w:val="18"/>
                <w:rtl/>
              </w:rPr>
              <w:t>ص 170</w:t>
            </w:r>
          </w:p>
        </w:tc>
      </w:tr>
      <w:tr w:rsidR="00BE18F7" w14:paraId="400D3020" w14:textId="77777777">
        <w:trPr>
          <w:cantSplit/>
          <w:jc w:val="center"/>
        </w:trPr>
        <w:tc>
          <w:tcPr>
            <w:tcW w:w="2835" w:type="dxa"/>
          </w:tcPr>
          <w:p w14:paraId="6F5C71BE" w14:textId="77777777" w:rsidR="00BE18F7" w:rsidRDefault="008426A7">
            <w:pPr>
              <w:bidi/>
            </w:pPr>
            <w:r>
              <w:rPr>
                <w:sz w:val="18"/>
                <w:szCs w:val="18"/>
                <w:rtl/>
              </w:rPr>
              <w:t>نسبة خلط الطرطشة</w:t>
            </w:r>
          </w:p>
        </w:tc>
        <w:tc>
          <w:tcPr>
            <w:tcW w:w="3175" w:type="dxa"/>
          </w:tcPr>
          <w:p w14:paraId="488478BD" w14:textId="77777777" w:rsidR="00BE18F7" w:rsidRDefault="008426A7">
            <w:pPr>
              <w:bidi/>
            </w:pPr>
            <w:r>
              <w:rPr>
                <w:sz w:val="18"/>
                <w:szCs w:val="18"/>
                <w:rtl/>
              </w:rPr>
              <w:t>1 أسمنت : 1 إلى 2 رمل حاد خشن</w:t>
            </w:r>
          </w:p>
        </w:tc>
        <w:tc>
          <w:tcPr>
            <w:tcW w:w="2948" w:type="dxa"/>
          </w:tcPr>
          <w:p w14:paraId="1D18C819" w14:textId="77777777" w:rsidR="00BE18F7" w:rsidRDefault="00BE18F7">
            <w:pPr>
              <w:bidi/>
            </w:pPr>
          </w:p>
        </w:tc>
        <w:tc>
          <w:tcPr>
            <w:tcW w:w="1134" w:type="dxa"/>
          </w:tcPr>
          <w:p w14:paraId="5AC12DF6" w14:textId="77777777" w:rsidR="00BE18F7" w:rsidRDefault="008426A7">
            <w:pPr>
              <w:bidi/>
              <w:jc w:val="center"/>
            </w:pPr>
            <w:r>
              <w:rPr>
                <w:sz w:val="18"/>
                <w:szCs w:val="18"/>
                <w:rtl/>
              </w:rPr>
              <w:t>ص 170</w:t>
            </w:r>
          </w:p>
        </w:tc>
      </w:tr>
      <w:tr w:rsidR="00BE18F7" w14:paraId="348C3837" w14:textId="77777777">
        <w:trPr>
          <w:cantSplit/>
          <w:jc w:val="center"/>
        </w:trPr>
        <w:tc>
          <w:tcPr>
            <w:tcW w:w="2835" w:type="dxa"/>
          </w:tcPr>
          <w:p w14:paraId="54FC1BD5" w14:textId="77777777" w:rsidR="00BE18F7" w:rsidRDefault="008426A7">
            <w:pPr>
              <w:bidi/>
            </w:pPr>
            <w:r>
              <w:rPr>
                <w:sz w:val="18"/>
                <w:szCs w:val="18"/>
                <w:rtl/>
              </w:rPr>
              <w:t>سمك الطرطشة</w:t>
            </w:r>
          </w:p>
        </w:tc>
        <w:tc>
          <w:tcPr>
            <w:tcW w:w="3175" w:type="dxa"/>
          </w:tcPr>
          <w:p w14:paraId="66C49CE8" w14:textId="77777777" w:rsidR="00BE18F7" w:rsidRDefault="008426A7">
            <w:pPr>
              <w:bidi/>
            </w:pPr>
            <w:r>
              <w:rPr>
                <w:sz w:val="18"/>
                <w:szCs w:val="18"/>
                <w:rtl/>
              </w:rPr>
              <w:t>≥ 0.5 سم</w:t>
            </w:r>
          </w:p>
        </w:tc>
        <w:tc>
          <w:tcPr>
            <w:tcW w:w="2948" w:type="dxa"/>
          </w:tcPr>
          <w:p w14:paraId="1FC46B04" w14:textId="77777777" w:rsidR="00BE18F7" w:rsidRDefault="00BE18F7">
            <w:pPr>
              <w:bidi/>
            </w:pPr>
          </w:p>
        </w:tc>
        <w:tc>
          <w:tcPr>
            <w:tcW w:w="1134" w:type="dxa"/>
          </w:tcPr>
          <w:p w14:paraId="4D4A4029" w14:textId="77777777" w:rsidR="00BE18F7" w:rsidRDefault="008426A7">
            <w:pPr>
              <w:bidi/>
              <w:jc w:val="center"/>
            </w:pPr>
            <w:r>
              <w:rPr>
                <w:sz w:val="18"/>
                <w:szCs w:val="18"/>
                <w:rtl/>
              </w:rPr>
              <w:t>ص 170</w:t>
            </w:r>
          </w:p>
        </w:tc>
      </w:tr>
      <w:tr w:rsidR="00BE18F7" w14:paraId="49BDD47D" w14:textId="77777777">
        <w:trPr>
          <w:cantSplit/>
          <w:jc w:val="center"/>
        </w:trPr>
        <w:tc>
          <w:tcPr>
            <w:tcW w:w="2835" w:type="dxa"/>
          </w:tcPr>
          <w:p w14:paraId="02556F39" w14:textId="77777777" w:rsidR="00BE18F7" w:rsidRDefault="008426A7">
            <w:pPr>
              <w:bidi/>
            </w:pPr>
            <w:r>
              <w:rPr>
                <w:sz w:val="18"/>
                <w:szCs w:val="18"/>
                <w:rtl/>
              </w:rPr>
              <w:t>وزن شبك اللياسة المجلفن</w:t>
            </w:r>
          </w:p>
        </w:tc>
        <w:tc>
          <w:tcPr>
            <w:tcW w:w="3175" w:type="dxa"/>
          </w:tcPr>
          <w:p w14:paraId="22989DFF" w14:textId="77777777" w:rsidR="00BE18F7" w:rsidRDefault="008426A7">
            <w:pPr>
              <w:bidi/>
            </w:pPr>
            <w:r>
              <w:rPr>
                <w:sz w:val="18"/>
                <w:szCs w:val="18"/>
                <w:rtl/>
              </w:rPr>
              <w:t>1.6 إلى 1.85 كجم/م2</w:t>
            </w:r>
          </w:p>
        </w:tc>
        <w:tc>
          <w:tcPr>
            <w:tcW w:w="2948" w:type="dxa"/>
          </w:tcPr>
          <w:p w14:paraId="53F213A2" w14:textId="77777777" w:rsidR="00BE18F7" w:rsidRDefault="008426A7">
            <w:pPr>
              <w:bidi/>
            </w:pPr>
            <w:r>
              <w:rPr>
                <w:sz w:val="18"/>
                <w:szCs w:val="18"/>
                <w:rtl/>
              </w:rPr>
              <w:t>مجلفن، غالبا</w:t>
            </w:r>
          </w:p>
        </w:tc>
        <w:tc>
          <w:tcPr>
            <w:tcW w:w="1134" w:type="dxa"/>
          </w:tcPr>
          <w:p w14:paraId="08E81016" w14:textId="77777777" w:rsidR="00BE18F7" w:rsidRDefault="008426A7">
            <w:pPr>
              <w:bidi/>
              <w:jc w:val="center"/>
            </w:pPr>
            <w:r>
              <w:rPr>
                <w:sz w:val="18"/>
                <w:szCs w:val="18"/>
                <w:rtl/>
              </w:rPr>
              <w:t>ص 171</w:t>
            </w:r>
          </w:p>
        </w:tc>
      </w:tr>
      <w:tr w:rsidR="00BE18F7" w14:paraId="74C4A9D4" w14:textId="77777777">
        <w:trPr>
          <w:cantSplit/>
          <w:jc w:val="center"/>
        </w:trPr>
        <w:tc>
          <w:tcPr>
            <w:tcW w:w="2835" w:type="dxa"/>
          </w:tcPr>
          <w:p w14:paraId="128D979B" w14:textId="77777777" w:rsidR="00BE18F7" w:rsidRDefault="008426A7">
            <w:pPr>
              <w:bidi/>
            </w:pPr>
            <w:r>
              <w:rPr>
                <w:sz w:val="18"/>
                <w:szCs w:val="18"/>
                <w:rtl/>
              </w:rPr>
              <w:t>مقاومة مكعبات مونة الطرطشة</w:t>
            </w:r>
          </w:p>
        </w:tc>
        <w:tc>
          <w:tcPr>
            <w:tcW w:w="3175" w:type="dxa"/>
          </w:tcPr>
          <w:p w14:paraId="5CFDC0C4" w14:textId="77777777" w:rsidR="00BE18F7" w:rsidRDefault="008426A7">
            <w:pPr>
              <w:bidi/>
            </w:pPr>
            <w:r>
              <w:rPr>
                <w:sz w:val="18"/>
                <w:szCs w:val="18"/>
                <w:rtl/>
              </w:rPr>
              <w:t>≥ 300 كجم/سم2 عند 28 يوماً</w:t>
            </w:r>
          </w:p>
        </w:tc>
        <w:tc>
          <w:tcPr>
            <w:tcW w:w="2948" w:type="dxa"/>
          </w:tcPr>
          <w:p w14:paraId="0DD90688" w14:textId="77777777" w:rsidR="00BE18F7" w:rsidRDefault="00BE18F7">
            <w:pPr>
              <w:bidi/>
            </w:pPr>
          </w:p>
        </w:tc>
        <w:tc>
          <w:tcPr>
            <w:tcW w:w="1134" w:type="dxa"/>
          </w:tcPr>
          <w:p w14:paraId="59DC5563" w14:textId="77777777" w:rsidR="00BE18F7" w:rsidRDefault="008426A7">
            <w:pPr>
              <w:bidi/>
              <w:jc w:val="center"/>
            </w:pPr>
            <w:r>
              <w:rPr>
                <w:sz w:val="18"/>
                <w:szCs w:val="18"/>
                <w:rtl/>
              </w:rPr>
              <w:t>ص 171</w:t>
            </w:r>
          </w:p>
        </w:tc>
      </w:tr>
      <w:tr w:rsidR="00BE18F7" w14:paraId="011C968C" w14:textId="77777777">
        <w:trPr>
          <w:cantSplit/>
          <w:jc w:val="center"/>
        </w:trPr>
        <w:tc>
          <w:tcPr>
            <w:tcW w:w="2835" w:type="dxa"/>
          </w:tcPr>
          <w:p w14:paraId="37B41550" w14:textId="77777777" w:rsidR="00BE18F7" w:rsidRDefault="008426A7">
            <w:pPr>
              <w:bidi/>
            </w:pPr>
            <w:r>
              <w:rPr>
                <w:sz w:val="18"/>
                <w:szCs w:val="18"/>
                <w:rtl/>
              </w:rPr>
              <w:t>مدة معالجة الطرطشة</w:t>
            </w:r>
          </w:p>
        </w:tc>
        <w:tc>
          <w:tcPr>
            <w:tcW w:w="3175" w:type="dxa"/>
          </w:tcPr>
          <w:p w14:paraId="12A27C1A" w14:textId="77777777" w:rsidR="00BE18F7" w:rsidRDefault="008426A7">
            <w:pPr>
              <w:bidi/>
            </w:pPr>
            <w:r>
              <w:rPr>
                <w:sz w:val="18"/>
                <w:szCs w:val="18"/>
                <w:rtl/>
              </w:rPr>
              <w:t>≥ يومين والمعتاد 3 أيام</w:t>
            </w:r>
          </w:p>
        </w:tc>
        <w:tc>
          <w:tcPr>
            <w:tcW w:w="2948" w:type="dxa"/>
          </w:tcPr>
          <w:p w14:paraId="7E7FA358" w14:textId="77777777" w:rsidR="00BE18F7" w:rsidRDefault="00BE18F7">
            <w:pPr>
              <w:bidi/>
            </w:pPr>
          </w:p>
        </w:tc>
        <w:tc>
          <w:tcPr>
            <w:tcW w:w="1134" w:type="dxa"/>
          </w:tcPr>
          <w:p w14:paraId="01AA6620" w14:textId="77777777" w:rsidR="00BE18F7" w:rsidRDefault="008426A7">
            <w:pPr>
              <w:bidi/>
              <w:jc w:val="center"/>
            </w:pPr>
            <w:r>
              <w:rPr>
                <w:sz w:val="18"/>
                <w:szCs w:val="18"/>
                <w:rtl/>
              </w:rPr>
              <w:t>ص 171</w:t>
            </w:r>
          </w:p>
        </w:tc>
      </w:tr>
      <w:tr w:rsidR="00BE18F7" w14:paraId="0FF78867" w14:textId="77777777">
        <w:trPr>
          <w:cantSplit/>
          <w:jc w:val="center"/>
        </w:trPr>
        <w:tc>
          <w:tcPr>
            <w:tcW w:w="2835" w:type="dxa"/>
          </w:tcPr>
          <w:p w14:paraId="40C81FD3" w14:textId="77777777" w:rsidR="00BE18F7" w:rsidRDefault="008426A7">
            <w:pPr>
              <w:bidi/>
            </w:pPr>
            <w:r>
              <w:rPr>
                <w:sz w:val="18"/>
                <w:szCs w:val="18"/>
                <w:rtl/>
              </w:rPr>
              <w:t>مقاس البؤجة وتباعدها</w:t>
            </w:r>
          </w:p>
        </w:tc>
        <w:tc>
          <w:tcPr>
            <w:tcW w:w="3175" w:type="dxa"/>
          </w:tcPr>
          <w:p w14:paraId="5879BD82" w14:textId="77777777" w:rsidR="00BE18F7" w:rsidRDefault="008426A7">
            <w:pPr>
              <w:bidi/>
            </w:pPr>
            <w:r>
              <w:rPr>
                <w:sz w:val="18"/>
                <w:szCs w:val="18"/>
                <w:rtl/>
              </w:rPr>
              <w:t>3×10 سم على مسافات ≤ 2 م</w:t>
            </w:r>
          </w:p>
        </w:tc>
        <w:tc>
          <w:tcPr>
            <w:tcW w:w="2948" w:type="dxa"/>
          </w:tcPr>
          <w:p w14:paraId="5168057C" w14:textId="77777777" w:rsidR="00BE18F7" w:rsidRDefault="008426A7">
            <w:pPr>
              <w:bidi/>
            </w:pPr>
            <w:r>
              <w:rPr>
                <w:sz w:val="18"/>
                <w:szCs w:val="18"/>
                <w:rtl/>
              </w:rPr>
              <w:t>0.5 م فوق الأرض و0.5 م تحت السقف</w:t>
            </w:r>
          </w:p>
        </w:tc>
        <w:tc>
          <w:tcPr>
            <w:tcW w:w="1134" w:type="dxa"/>
          </w:tcPr>
          <w:p w14:paraId="1EA7370C" w14:textId="77777777" w:rsidR="00BE18F7" w:rsidRDefault="008426A7">
            <w:pPr>
              <w:bidi/>
              <w:jc w:val="center"/>
            </w:pPr>
            <w:r>
              <w:rPr>
                <w:sz w:val="18"/>
                <w:szCs w:val="18"/>
                <w:rtl/>
              </w:rPr>
              <w:t>ص 171</w:t>
            </w:r>
          </w:p>
        </w:tc>
      </w:tr>
      <w:tr w:rsidR="00BE18F7" w14:paraId="676F232F" w14:textId="77777777">
        <w:trPr>
          <w:cantSplit/>
          <w:jc w:val="center"/>
        </w:trPr>
        <w:tc>
          <w:tcPr>
            <w:tcW w:w="2835" w:type="dxa"/>
          </w:tcPr>
          <w:p w14:paraId="26387E02" w14:textId="77777777" w:rsidR="00BE18F7" w:rsidRDefault="008426A7">
            <w:pPr>
              <w:bidi/>
            </w:pPr>
            <w:r>
              <w:rPr>
                <w:sz w:val="18"/>
                <w:szCs w:val="18"/>
                <w:rtl/>
              </w:rPr>
              <w:t>سمك البؤج الأقصى</w:t>
            </w:r>
          </w:p>
        </w:tc>
        <w:tc>
          <w:tcPr>
            <w:tcW w:w="3175" w:type="dxa"/>
          </w:tcPr>
          <w:p w14:paraId="6046DB1B" w14:textId="77777777" w:rsidR="00BE18F7" w:rsidRDefault="008426A7">
            <w:pPr>
              <w:bidi/>
            </w:pPr>
            <w:r>
              <w:rPr>
                <w:sz w:val="18"/>
                <w:szCs w:val="18"/>
                <w:rtl/>
              </w:rPr>
              <w:t>20 مم حوائط داخلية، 15 مم أسقف، 25 مم واجهات</w:t>
            </w:r>
          </w:p>
        </w:tc>
        <w:tc>
          <w:tcPr>
            <w:tcW w:w="2948" w:type="dxa"/>
          </w:tcPr>
          <w:p w14:paraId="1950867C" w14:textId="77777777" w:rsidR="00BE18F7" w:rsidRDefault="00BE18F7">
            <w:pPr>
              <w:bidi/>
            </w:pPr>
          </w:p>
        </w:tc>
        <w:tc>
          <w:tcPr>
            <w:tcW w:w="1134" w:type="dxa"/>
          </w:tcPr>
          <w:p w14:paraId="4143F732" w14:textId="77777777" w:rsidR="00BE18F7" w:rsidRDefault="008426A7">
            <w:pPr>
              <w:bidi/>
              <w:jc w:val="center"/>
            </w:pPr>
            <w:r>
              <w:rPr>
                <w:sz w:val="18"/>
                <w:szCs w:val="18"/>
                <w:rtl/>
              </w:rPr>
              <w:t>ص 171</w:t>
            </w:r>
          </w:p>
        </w:tc>
      </w:tr>
      <w:tr w:rsidR="00BE18F7" w14:paraId="731BBCB8" w14:textId="77777777">
        <w:trPr>
          <w:cantSplit/>
          <w:jc w:val="center"/>
        </w:trPr>
        <w:tc>
          <w:tcPr>
            <w:tcW w:w="2835" w:type="dxa"/>
          </w:tcPr>
          <w:p w14:paraId="2DA5C31A" w14:textId="77777777" w:rsidR="00BE18F7" w:rsidRDefault="008426A7">
            <w:pPr>
              <w:bidi/>
            </w:pPr>
            <w:r>
              <w:rPr>
                <w:sz w:val="18"/>
                <w:szCs w:val="18"/>
                <w:rtl/>
              </w:rPr>
              <w:t>انحراف بؤج السقف</w:t>
            </w:r>
          </w:p>
        </w:tc>
        <w:tc>
          <w:tcPr>
            <w:tcW w:w="3175" w:type="dxa"/>
          </w:tcPr>
          <w:p w14:paraId="4B3A8E0B" w14:textId="77777777" w:rsidR="00BE18F7" w:rsidRDefault="008426A7">
            <w:pPr>
              <w:bidi/>
            </w:pPr>
            <w:r>
              <w:rPr>
                <w:sz w:val="18"/>
                <w:szCs w:val="18"/>
                <w:rtl/>
              </w:rPr>
              <w:t>≤ 1.5 سم</w:t>
            </w:r>
          </w:p>
        </w:tc>
        <w:tc>
          <w:tcPr>
            <w:tcW w:w="2948" w:type="dxa"/>
          </w:tcPr>
          <w:p w14:paraId="20680E6B" w14:textId="77777777" w:rsidR="00BE18F7" w:rsidRDefault="00BE18F7">
            <w:pPr>
              <w:bidi/>
            </w:pPr>
          </w:p>
        </w:tc>
        <w:tc>
          <w:tcPr>
            <w:tcW w:w="1134" w:type="dxa"/>
          </w:tcPr>
          <w:p w14:paraId="52FDF137" w14:textId="77777777" w:rsidR="00BE18F7" w:rsidRDefault="008426A7">
            <w:pPr>
              <w:bidi/>
              <w:jc w:val="center"/>
            </w:pPr>
            <w:r>
              <w:rPr>
                <w:sz w:val="18"/>
                <w:szCs w:val="18"/>
                <w:rtl/>
              </w:rPr>
              <w:t>ص 172</w:t>
            </w:r>
          </w:p>
        </w:tc>
      </w:tr>
      <w:tr w:rsidR="00BE18F7" w14:paraId="4E7372DA" w14:textId="77777777">
        <w:trPr>
          <w:cantSplit/>
          <w:jc w:val="center"/>
        </w:trPr>
        <w:tc>
          <w:tcPr>
            <w:tcW w:w="2835" w:type="dxa"/>
          </w:tcPr>
          <w:p w14:paraId="0A23D4B6" w14:textId="77777777" w:rsidR="00BE18F7" w:rsidRDefault="008426A7">
            <w:pPr>
              <w:bidi/>
            </w:pPr>
            <w:r>
              <w:rPr>
                <w:sz w:val="18"/>
                <w:szCs w:val="18"/>
                <w:rtl/>
              </w:rPr>
              <w:t>حدوة العمود الدائري</w:t>
            </w:r>
          </w:p>
        </w:tc>
        <w:tc>
          <w:tcPr>
            <w:tcW w:w="3175" w:type="dxa"/>
          </w:tcPr>
          <w:p w14:paraId="1BA3F2F5" w14:textId="77777777" w:rsidR="00BE18F7" w:rsidRDefault="008426A7">
            <w:pPr>
              <w:bidi/>
            </w:pPr>
            <w:r>
              <w:rPr>
                <w:sz w:val="18"/>
                <w:szCs w:val="18"/>
                <w:rtl/>
              </w:rPr>
              <w:t>قطر العمود + 4 إلى 5 سم</w:t>
            </w:r>
          </w:p>
        </w:tc>
        <w:tc>
          <w:tcPr>
            <w:tcW w:w="2948" w:type="dxa"/>
          </w:tcPr>
          <w:p w14:paraId="7BAC5440" w14:textId="77777777" w:rsidR="00BE18F7" w:rsidRDefault="00BE18F7">
            <w:pPr>
              <w:bidi/>
            </w:pPr>
          </w:p>
        </w:tc>
        <w:tc>
          <w:tcPr>
            <w:tcW w:w="1134" w:type="dxa"/>
          </w:tcPr>
          <w:p w14:paraId="1D2924BF" w14:textId="77777777" w:rsidR="00BE18F7" w:rsidRDefault="008426A7">
            <w:pPr>
              <w:bidi/>
              <w:jc w:val="center"/>
            </w:pPr>
            <w:r>
              <w:rPr>
                <w:sz w:val="18"/>
                <w:szCs w:val="18"/>
                <w:rtl/>
              </w:rPr>
              <w:t>ص 172</w:t>
            </w:r>
          </w:p>
        </w:tc>
      </w:tr>
      <w:tr w:rsidR="00BE18F7" w14:paraId="04DC4CA3" w14:textId="77777777">
        <w:trPr>
          <w:cantSplit/>
          <w:jc w:val="center"/>
        </w:trPr>
        <w:tc>
          <w:tcPr>
            <w:tcW w:w="2835" w:type="dxa"/>
          </w:tcPr>
          <w:p w14:paraId="3E09E944" w14:textId="77777777" w:rsidR="00BE18F7" w:rsidRDefault="008426A7">
            <w:pPr>
              <w:bidi/>
            </w:pPr>
            <w:r>
              <w:rPr>
                <w:sz w:val="18"/>
                <w:szCs w:val="18"/>
                <w:rtl/>
              </w:rPr>
              <w:t>المسافة بين الأوتار</w:t>
            </w:r>
          </w:p>
        </w:tc>
        <w:tc>
          <w:tcPr>
            <w:tcW w:w="3175" w:type="dxa"/>
          </w:tcPr>
          <w:p w14:paraId="1D46A7E7" w14:textId="77777777" w:rsidR="00BE18F7" w:rsidRDefault="008426A7">
            <w:pPr>
              <w:bidi/>
            </w:pPr>
            <w:r>
              <w:rPr>
                <w:sz w:val="18"/>
                <w:szCs w:val="18"/>
                <w:rtl/>
              </w:rPr>
              <w:t>≤ 2 م</w:t>
            </w:r>
          </w:p>
        </w:tc>
        <w:tc>
          <w:tcPr>
            <w:tcW w:w="2948" w:type="dxa"/>
          </w:tcPr>
          <w:p w14:paraId="3AA4065C" w14:textId="77777777" w:rsidR="00BE18F7" w:rsidRDefault="00BE18F7">
            <w:pPr>
              <w:bidi/>
            </w:pPr>
          </w:p>
        </w:tc>
        <w:tc>
          <w:tcPr>
            <w:tcW w:w="1134" w:type="dxa"/>
          </w:tcPr>
          <w:p w14:paraId="4194CF2A" w14:textId="77777777" w:rsidR="00BE18F7" w:rsidRDefault="008426A7">
            <w:pPr>
              <w:bidi/>
              <w:jc w:val="center"/>
            </w:pPr>
            <w:r>
              <w:rPr>
                <w:sz w:val="18"/>
                <w:szCs w:val="18"/>
                <w:rtl/>
              </w:rPr>
              <w:t>ص 172</w:t>
            </w:r>
          </w:p>
        </w:tc>
      </w:tr>
      <w:tr w:rsidR="00BE18F7" w14:paraId="22EBE377" w14:textId="77777777">
        <w:trPr>
          <w:cantSplit/>
          <w:jc w:val="center"/>
        </w:trPr>
        <w:tc>
          <w:tcPr>
            <w:tcW w:w="2835" w:type="dxa"/>
          </w:tcPr>
          <w:p w14:paraId="1274BC8B" w14:textId="77777777" w:rsidR="00BE18F7" w:rsidRDefault="008426A7">
            <w:pPr>
              <w:bidi/>
            </w:pPr>
            <w:r>
              <w:rPr>
                <w:sz w:val="18"/>
                <w:szCs w:val="18"/>
                <w:rtl/>
              </w:rPr>
              <w:t>سمك لياسة السقف</w:t>
            </w:r>
          </w:p>
        </w:tc>
        <w:tc>
          <w:tcPr>
            <w:tcW w:w="3175" w:type="dxa"/>
          </w:tcPr>
          <w:p w14:paraId="2371E43C" w14:textId="77777777" w:rsidR="00BE18F7" w:rsidRDefault="008426A7">
            <w:pPr>
              <w:bidi/>
            </w:pPr>
            <w:r>
              <w:rPr>
                <w:sz w:val="18"/>
                <w:szCs w:val="18"/>
                <w:rtl/>
              </w:rPr>
              <w:t>≥ 10 مم</w:t>
            </w:r>
          </w:p>
        </w:tc>
        <w:tc>
          <w:tcPr>
            <w:tcW w:w="2948" w:type="dxa"/>
          </w:tcPr>
          <w:p w14:paraId="634D8D10" w14:textId="77777777" w:rsidR="00BE18F7" w:rsidRDefault="00BE18F7">
            <w:pPr>
              <w:bidi/>
            </w:pPr>
          </w:p>
        </w:tc>
        <w:tc>
          <w:tcPr>
            <w:tcW w:w="1134" w:type="dxa"/>
          </w:tcPr>
          <w:p w14:paraId="312992A7" w14:textId="77777777" w:rsidR="00BE18F7" w:rsidRDefault="008426A7">
            <w:pPr>
              <w:bidi/>
              <w:jc w:val="center"/>
            </w:pPr>
            <w:r>
              <w:rPr>
                <w:sz w:val="18"/>
                <w:szCs w:val="18"/>
                <w:rtl/>
              </w:rPr>
              <w:t>ص 172</w:t>
            </w:r>
          </w:p>
        </w:tc>
      </w:tr>
      <w:tr w:rsidR="00BE18F7" w14:paraId="42D0B5F8" w14:textId="77777777">
        <w:trPr>
          <w:cantSplit/>
          <w:jc w:val="center"/>
        </w:trPr>
        <w:tc>
          <w:tcPr>
            <w:tcW w:w="2835" w:type="dxa"/>
          </w:tcPr>
          <w:p w14:paraId="4E821B0E" w14:textId="77777777" w:rsidR="00BE18F7" w:rsidRDefault="008426A7">
            <w:pPr>
              <w:bidi/>
            </w:pPr>
            <w:r>
              <w:rPr>
                <w:sz w:val="18"/>
                <w:szCs w:val="18"/>
                <w:rtl/>
              </w:rPr>
              <w:t>سمك لياسة الواجهات</w:t>
            </w:r>
          </w:p>
        </w:tc>
        <w:tc>
          <w:tcPr>
            <w:tcW w:w="3175" w:type="dxa"/>
          </w:tcPr>
          <w:p w14:paraId="7054C538" w14:textId="77777777" w:rsidR="00BE18F7" w:rsidRDefault="008426A7">
            <w:pPr>
              <w:bidi/>
            </w:pPr>
            <w:r>
              <w:rPr>
                <w:sz w:val="18"/>
                <w:szCs w:val="18"/>
                <w:rtl/>
              </w:rPr>
              <w:t>≥ 2.5 سم</w:t>
            </w:r>
          </w:p>
        </w:tc>
        <w:tc>
          <w:tcPr>
            <w:tcW w:w="2948" w:type="dxa"/>
          </w:tcPr>
          <w:p w14:paraId="7F1EED13" w14:textId="77777777" w:rsidR="00BE18F7" w:rsidRDefault="00BE18F7">
            <w:pPr>
              <w:bidi/>
            </w:pPr>
          </w:p>
        </w:tc>
        <w:tc>
          <w:tcPr>
            <w:tcW w:w="1134" w:type="dxa"/>
          </w:tcPr>
          <w:p w14:paraId="6079FC4B" w14:textId="77777777" w:rsidR="00BE18F7" w:rsidRDefault="008426A7">
            <w:pPr>
              <w:bidi/>
              <w:jc w:val="center"/>
            </w:pPr>
            <w:r>
              <w:rPr>
                <w:sz w:val="18"/>
                <w:szCs w:val="18"/>
                <w:rtl/>
              </w:rPr>
              <w:t>ص 172</w:t>
            </w:r>
          </w:p>
        </w:tc>
      </w:tr>
      <w:tr w:rsidR="00BE18F7" w14:paraId="23E4F4CC" w14:textId="77777777">
        <w:trPr>
          <w:cantSplit/>
          <w:jc w:val="center"/>
        </w:trPr>
        <w:tc>
          <w:tcPr>
            <w:tcW w:w="2835" w:type="dxa"/>
          </w:tcPr>
          <w:p w14:paraId="5BE1B413" w14:textId="77777777" w:rsidR="00BE18F7" w:rsidRDefault="008426A7">
            <w:pPr>
              <w:bidi/>
            </w:pPr>
            <w:r>
              <w:rPr>
                <w:sz w:val="18"/>
                <w:szCs w:val="18"/>
                <w:rtl/>
              </w:rPr>
              <w:t>امتداد اللياسة أسفل بلاط الرصيف</w:t>
            </w:r>
          </w:p>
        </w:tc>
        <w:tc>
          <w:tcPr>
            <w:tcW w:w="3175" w:type="dxa"/>
          </w:tcPr>
          <w:p w14:paraId="7CC61397" w14:textId="77777777" w:rsidR="00BE18F7" w:rsidRDefault="008426A7">
            <w:pPr>
              <w:bidi/>
            </w:pPr>
            <w:r>
              <w:rPr>
                <w:sz w:val="18"/>
                <w:szCs w:val="18"/>
                <w:rtl/>
              </w:rPr>
              <w:t>≥ 10 سم</w:t>
            </w:r>
          </w:p>
        </w:tc>
        <w:tc>
          <w:tcPr>
            <w:tcW w:w="2948" w:type="dxa"/>
          </w:tcPr>
          <w:p w14:paraId="55EA8E20" w14:textId="77777777" w:rsidR="00BE18F7" w:rsidRDefault="00BE18F7">
            <w:pPr>
              <w:bidi/>
            </w:pPr>
          </w:p>
        </w:tc>
        <w:tc>
          <w:tcPr>
            <w:tcW w:w="1134" w:type="dxa"/>
          </w:tcPr>
          <w:p w14:paraId="225B4EA6" w14:textId="77777777" w:rsidR="00BE18F7" w:rsidRDefault="008426A7">
            <w:pPr>
              <w:bidi/>
              <w:jc w:val="center"/>
            </w:pPr>
            <w:r>
              <w:rPr>
                <w:sz w:val="18"/>
                <w:szCs w:val="18"/>
                <w:rtl/>
              </w:rPr>
              <w:t>ص 173</w:t>
            </w:r>
          </w:p>
        </w:tc>
      </w:tr>
      <w:tr w:rsidR="00BE18F7" w14:paraId="749FAE68" w14:textId="77777777">
        <w:trPr>
          <w:cantSplit/>
          <w:jc w:val="center"/>
        </w:trPr>
        <w:tc>
          <w:tcPr>
            <w:tcW w:w="2835" w:type="dxa"/>
          </w:tcPr>
          <w:p w14:paraId="218FFC52" w14:textId="77777777" w:rsidR="00BE18F7" w:rsidRDefault="008426A7">
            <w:pPr>
              <w:bidi/>
            </w:pPr>
            <w:r>
              <w:rPr>
                <w:sz w:val="18"/>
                <w:szCs w:val="18"/>
                <w:rtl/>
              </w:rPr>
              <w:t>معالجة الطرطشة قبل الملو</w:t>
            </w:r>
          </w:p>
        </w:tc>
        <w:tc>
          <w:tcPr>
            <w:tcW w:w="3175" w:type="dxa"/>
          </w:tcPr>
          <w:p w14:paraId="2BCF90D6" w14:textId="77777777" w:rsidR="00BE18F7" w:rsidRDefault="008426A7">
            <w:pPr>
              <w:bidi/>
            </w:pPr>
            <w:r>
              <w:rPr>
                <w:sz w:val="18"/>
                <w:szCs w:val="18"/>
                <w:rtl/>
              </w:rPr>
              <w:t>3 أيام</w:t>
            </w:r>
          </w:p>
        </w:tc>
        <w:tc>
          <w:tcPr>
            <w:tcW w:w="2948" w:type="dxa"/>
          </w:tcPr>
          <w:p w14:paraId="54F41A50" w14:textId="77777777" w:rsidR="00BE18F7" w:rsidRDefault="00BE18F7">
            <w:pPr>
              <w:bidi/>
            </w:pPr>
          </w:p>
        </w:tc>
        <w:tc>
          <w:tcPr>
            <w:tcW w:w="1134" w:type="dxa"/>
          </w:tcPr>
          <w:p w14:paraId="33A24E39" w14:textId="77777777" w:rsidR="00BE18F7" w:rsidRDefault="008426A7">
            <w:pPr>
              <w:bidi/>
              <w:jc w:val="center"/>
            </w:pPr>
            <w:r>
              <w:rPr>
                <w:sz w:val="18"/>
                <w:szCs w:val="18"/>
                <w:rtl/>
              </w:rPr>
              <w:t>ص 174</w:t>
            </w:r>
          </w:p>
        </w:tc>
      </w:tr>
      <w:tr w:rsidR="00BE18F7" w14:paraId="28B1E184" w14:textId="77777777">
        <w:trPr>
          <w:cantSplit/>
          <w:jc w:val="center"/>
        </w:trPr>
        <w:tc>
          <w:tcPr>
            <w:tcW w:w="2835" w:type="dxa"/>
          </w:tcPr>
          <w:p w14:paraId="2CF2B37C" w14:textId="77777777" w:rsidR="00BE18F7" w:rsidRDefault="008426A7">
            <w:pPr>
              <w:bidi/>
            </w:pPr>
            <w:r>
              <w:rPr>
                <w:sz w:val="18"/>
                <w:szCs w:val="18"/>
                <w:rtl/>
              </w:rPr>
              <w:t>عمر الأسمنت</w:t>
            </w:r>
          </w:p>
        </w:tc>
        <w:tc>
          <w:tcPr>
            <w:tcW w:w="3175" w:type="dxa"/>
          </w:tcPr>
          <w:p w14:paraId="75DC5E81" w14:textId="77777777" w:rsidR="00BE18F7" w:rsidRDefault="008426A7">
            <w:pPr>
              <w:bidi/>
            </w:pPr>
            <w:r>
              <w:rPr>
                <w:sz w:val="18"/>
                <w:szCs w:val="18"/>
                <w:rtl/>
              </w:rPr>
              <w:t>≤ 6 شهور من التعبئة</w:t>
            </w:r>
          </w:p>
        </w:tc>
        <w:tc>
          <w:tcPr>
            <w:tcW w:w="2948" w:type="dxa"/>
          </w:tcPr>
          <w:p w14:paraId="22227F7D" w14:textId="77777777" w:rsidR="00BE18F7" w:rsidRDefault="00BE18F7">
            <w:pPr>
              <w:bidi/>
            </w:pPr>
          </w:p>
        </w:tc>
        <w:tc>
          <w:tcPr>
            <w:tcW w:w="1134" w:type="dxa"/>
          </w:tcPr>
          <w:p w14:paraId="2081A55F" w14:textId="77777777" w:rsidR="00BE18F7" w:rsidRDefault="008426A7">
            <w:pPr>
              <w:bidi/>
              <w:jc w:val="center"/>
            </w:pPr>
            <w:r>
              <w:rPr>
                <w:sz w:val="18"/>
                <w:szCs w:val="18"/>
                <w:rtl/>
              </w:rPr>
              <w:t>ص 175</w:t>
            </w:r>
          </w:p>
        </w:tc>
      </w:tr>
      <w:tr w:rsidR="00BE18F7" w14:paraId="4F07BF84" w14:textId="77777777">
        <w:trPr>
          <w:cantSplit/>
          <w:jc w:val="center"/>
        </w:trPr>
        <w:tc>
          <w:tcPr>
            <w:tcW w:w="2835" w:type="dxa"/>
          </w:tcPr>
          <w:p w14:paraId="4B253AAD" w14:textId="77777777" w:rsidR="00BE18F7" w:rsidRDefault="008426A7">
            <w:pPr>
              <w:bidi/>
            </w:pPr>
            <w:r>
              <w:rPr>
                <w:sz w:val="18"/>
                <w:szCs w:val="18"/>
                <w:rtl/>
              </w:rPr>
              <w:t>محتوى أسمنت مونة اللياسة</w:t>
            </w:r>
          </w:p>
        </w:tc>
        <w:tc>
          <w:tcPr>
            <w:tcW w:w="3175" w:type="dxa"/>
          </w:tcPr>
          <w:p w14:paraId="6E48E1C0" w14:textId="77777777" w:rsidR="00BE18F7" w:rsidRDefault="008426A7">
            <w:pPr>
              <w:bidi/>
            </w:pPr>
            <w:r>
              <w:rPr>
                <w:sz w:val="18"/>
                <w:szCs w:val="18"/>
                <w:rtl/>
              </w:rPr>
              <w:t>غالباً ≥ 350 كجم/م3</w:t>
            </w:r>
          </w:p>
        </w:tc>
        <w:tc>
          <w:tcPr>
            <w:tcW w:w="2948" w:type="dxa"/>
          </w:tcPr>
          <w:p w14:paraId="7D0979F5" w14:textId="77777777" w:rsidR="00BE18F7" w:rsidRDefault="00BE18F7">
            <w:pPr>
              <w:bidi/>
            </w:pPr>
          </w:p>
        </w:tc>
        <w:tc>
          <w:tcPr>
            <w:tcW w:w="1134" w:type="dxa"/>
          </w:tcPr>
          <w:p w14:paraId="6F98ABE7" w14:textId="77777777" w:rsidR="00BE18F7" w:rsidRDefault="008426A7">
            <w:pPr>
              <w:bidi/>
              <w:jc w:val="center"/>
            </w:pPr>
            <w:r>
              <w:rPr>
                <w:sz w:val="18"/>
                <w:szCs w:val="18"/>
                <w:rtl/>
              </w:rPr>
              <w:t>ص 175</w:t>
            </w:r>
          </w:p>
        </w:tc>
      </w:tr>
      <w:tr w:rsidR="00BE18F7" w14:paraId="1070D6DD" w14:textId="77777777">
        <w:trPr>
          <w:cantSplit/>
          <w:jc w:val="center"/>
        </w:trPr>
        <w:tc>
          <w:tcPr>
            <w:tcW w:w="2835" w:type="dxa"/>
          </w:tcPr>
          <w:p w14:paraId="774B1BDE" w14:textId="77777777" w:rsidR="00BE18F7" w:rsidRDefault="008426A7">
            <w:pPr>
              <w:bidi/>
            </w:pPr>
            <w:r>
              <w:rPr>
                <w:sz w:val="18"/>
                <w:szCs w:val="18"/>
                <w:rtl/>
              </w:rPr>
              <w:t>زمن الخلط</w:t>
            </w:r>
          </w:p>
        </w:tc>
        <w:tc>
          <w:tcPr>
            <w:tcW w:w="3175" w:type="dxa"/>
          </w:tcPr>
          <w:p w14:paraId="17790997" w14:textId="77777777" w:rsidR="00BE18F7" w:rsidRDefault="008426A7">
            <w:pPr>
              <w:bidi/>
            </w:pPr>
            <w:r>
              <w:rPr>
                <w:sz w:val="18"/>
                <w:szCs w:val="18"/>
                <w:rtl/>
              </w:rPr>
              <w:t>≥ 3 إلى 5 دقائق</w:t>
            </w:r>
          </w:p>
        </w:tc>
        <w:tc>
          <w:tcPr>
            <w:tcW w:w="2948" w:type="dxa"/>
          </w:tcPr>
          <w:p w14:paraId="197195BD" w14:textId="77777777" w:rsidR="00BE18F7" w:rsidRDefault="00BE18F7">
            <w:pPr>
              <w:bidi/>
            </w:pPr>
          </w:p>
        </w:tc>
        <w:tc>
          <w:tcPr>
            <w:tcW w:w="1134" w:type="dxa"/>
          </w:tcPr>
          <w:p w14:paraId="358A29C2" w14:textId="77777777" w:rsidR="00BE18F7" w:rsidRDefault="008426A7">
            <w:pPr>
              <w:bidi/>
              <w:jc w:val="center"/>
            </w:pPr>
            <w:r>
              <w:rPr>
                <w:sz w:val="18"/>
                <w:szCs w:val="18"/>
                <w:rtl/>
              </w:rPr>
              <w:t>ص 175</w:t>
            </w:r>
          </w:p>
        </w:tc>
      </w:tr>
      <w:tr w:rsidR="00BE18F7" w14:paraId="33229012" w14:textId="77777777">
        <w:trPr>
          <w:cantSplit/>
          <w:jc w:val="center"/>
        </w:trPr>
        <w:tc>
          <w:tcPr>
            <w:tcW w:w="2835" w:type="dxa"/>
          </w:tcPr>
          <w:p w14:paraId="53EF9887" w14:textId="77777777" w:rsidR="00BE18F7" w:rsidRDefault="008426A7">
            <w:pPr>
              <w:bidi/>
            </w:pPr>
            <w:r>
              <w:rPr>
                <w:sz w:val="18"/>
                <w:szCs w:val="18"/>
                <w:rtl/>
              </w:rPr>
              <w:t>حرارة الهواء القصوى للبياض</w:t>
            </w:r>
          </w:p>
        </w:tc>
        <w:tc>
          <w:tcPr>
            <w:tcW w:w="3175" w:type="dxa"/>
          </w:tcPr>
          <w:p w14:paraId="29BB4E62" w14:textId="77777777" w:rsidR="00BE18F7" w:rsidRDefault="008426A7">
            <w:pPr>
              <w:bidi/>
            </w:pPr>
            <w:r>
              <w:rPr>
                <w:sz w:val="18"/>
                <w:szCs w:val="18"/>
                <w:rtl/>
              </w:rPr>
              <w:t>35 درجة مئوية</w:t>
            </w:r>
          </w:p>
        </w:tc>
        <w:tc>
          <w:tcPr>
            <w:tcW w:w="2948" w:type="dxa"/>
          </w:tcPr>
          <w:p w14:paraId="11BAC931" w14:textId="77777777" w:rsidR="00BE18F7" w:rsidRDefault="00BE18F7">
            <w:pPr>
              <w:bidi/>
            </w:pPr>
          </w:p>
        </w:tc>
        <w:tc>
          <w:tcPr>
            <w:tcW w:w="1134" w:type="dxa"/>
          </w:tcPr>
          <w:p w14:paraId="45C50A22" w14:textId="77777777" w:rsidR="00BE18F7" w:rsidRDefault="008426A7">
            <w:pPr>
              <w:bidi/>
              <w:jc w:val="center"/>
            </w:pPr>
            <w:r>
              <w:rPr>
                <w:sz w:val="18"/>
                <w:szCs w:val="18"/>
                <w:rtl/>
              </w:rPr>
              <w:t>ص 175</w:t>
            </w:r>
          </w:p>
        </w:tc>
      </w:tr>
      <w:tr w:rsidR="00BE18F7" w14:paraId="3588C284" w14:textId="77777777">
        <w:trPr>
          <w:cantSplit/>
          <w:jc w:val="center"/>
        </w:trPr>
        <w:tc>
          <w:tcPr>
            <w:tcW w:w="2835" w:type="dxa"/>
          </w:tcPr>
          <w:p w14:paraId="4FFDD496" w14:textId="77777777" w:rsidR="00BE18F7" w:rsidRDefault="008426A7">
            <w:pPr>
              <w:bidi/>
            </w:pPr>
            <w:r>
              <w:rPr>
                <w:sz w:val="18"/>
                <w:szCs w:val="18"/>
                <w:rtl/>
              </w:rPr>
              <w:t>صلاحية المونة</w:t>
            </w:r>
          </w:p>
        </w:tc>
        <w:tc>
          <w:tcPr>
            <w:tcW w:w="3175" w:type="dxa"/>
          </w:tcPr>
          <w:p w14:paraId="57D1545C" w14:textId="77777777" w:rsidR="00BE18F7" w:rsidRDefault="008426A7">
            <w:pPr>
              <w:bidi/>
            </w:pPr>
            <w:r>
              <w:rPr>
                <w:sz w:val="18"/>
                <w:szCs w:val="18"/>
                <w:rtl/>
              </w:rPr>
              <w:t>≤ 30 دقيقة من الخلط</w:t>
            </w:r>
          </w:p>
        </w:tc>
        <w:tc>
          <w:tcPr>
            <w:tcW w:w="2948" w:type="dxa"/>
          </w:tcPr>
          <w:p w14:paraId="149E2D68" w14:textId="77777777" w:rsidR="00BE18F7" w:rsidRDefault="00BE18F7">
            <w:pPr>
              <w:bidi/>
            </w:pPr>
          </w:p>
        </w:tc>
        <w:tc>
          <w:tcPr>
            <w:tcW w:w="1134" w:type="dxa"/>
          </w:tcPr>
          <w:p w14:paraId="1340BC69" w14:textId="77777777" w:rsidR="00BE18F7" w:rsidRDefault="008426A7">
            <w:pPr>
              <w:bidi/>
              <w:jc w:val="center"/>
            </w:pPr>
            <w:r>
              <w:rPr>
                <w:sz w:val="18"/>
                <w:szCs w:val="18"/>
                <w:rtl/>
              </w:rPr>
              <w:t>ص 175</w:t>
            </w:r>
          </w:p>
        </w:tc>
      </w:tr>
      <w:tr w:rsidR="00BE18F7" w14:paraId="408C76AC" w14:textId="77777777">
        <w:trPr>
          <w:cantSplit/>
          <w:jc w:val="center"/>
        </w:trPr>
        <w:tc>
          <w:tcPr>
            <w:tcW w:w="2835" w:type="dxa"/>
          </w:tcPr>
          <w:p w14:paraId="5A9B0889" w14:textId="77777777" w:rsidR="00BE18F7" w:rsidRDefault="008426A7">
            <w:pPr>
              <w:bidi/>
            </w:pPr>
            <w:r>
              <w:rPr>
                <w:sz w:val="18"/>
                <w:szCs w:val="18"/>
                <w:rtl/>
              </w:rPr>
              <w:t>مقاومة مكعبات مونة البياض</w:t>
            </w:r>
          </w:p>
        </w:tc>
        <w:tc>
          <w:tcPr>
            <w:tcW w:w="3175" w:type="dxa"/>
          </w:tcPr>
          <w:p w14:paraId="08A34DA9" w14:textId="77777777" w:rsidR="00BE18F7" w:rsidRDefault="008426A7">
            <w:pPr>
              <w:bidi/>
            </w:pPr>
            <w:r>
              <w:rPr>
                <w:sz w:val="18"/>
                <w:szCs w:val="18"/>
                <w:rtl/>
              </w:rPr>
              <w:t>≥ 250 كجم/سم2 بعد 28 يوماً</w:t>
            </w:r>
          </w:p>
        </w:tc>
        <w:tc>
          <w:tcPr>
            <w:tcW w:w="2948" w:type="dxa"/>
          </w:tcPr>
          <w:p w14:paraId="7BE6F05B" w14:textId="77777777" w:rsidR="00BE18F7" w:rsidRDefault="008426A7">
            <w:pPr>
              <w:bidi/>
            </w:pPr>
            <w:r>
              <w:rPr>
                <w:sz w:val="18"/>
                <w:szCs w:val="18"/>
                <w:rtl/>
              </w:rPr>
              <w:t>مكعب 15 سم</w:t>
            </w:r>
          </w:p>
        </w:tc>
        <w:tc>
          <w:tcPr>
            <w:tcW w:w="1134" w:type="dxa"/>
          </w:tcPr>
          <w:p w14:paraId="659FDA74" w14:textId="77777777" w:rsidR="00BE18F7" w:rsidRDefault="008426A7">
            <w:pPr>
              <w:bidi/>
              <w:jc w:val="center"/>
            </w:pPr>
            <w:r>
              <w:rPr>
                <w:sz w:val="18"/>
                <w:szCs w:val="18"/>
                <w:rtl/>
              </w:rPr>
              <w:t>ص 175</w:t>
            </w:r>
          </w:p>
        </w:tc>
      </w:tr>
      <w:tr w:rsidR="00BE18F7" w14:paraId="0A126B87" w14:textId="77777777">
        <w:trPr>
          <w:cantSplit/>
          <w:jc w:val="center"/>
        </w:trPr>
        <w:tc>
          <w:tcPr>
            <w:tcW w:w="2835" w:type="dxa"/>
          </w:tcPr>
          <w:p w14:paraId="67B178DA" w14:textId="77777777" w:rsidR="00BE18F7" w:rsidRDefault="008426A7">
            <w:pPr>
              <w:bidi/>
            </w:pPr>
            <w:r>
              <w:rPr>
                <w:sz w:val="18"/>
                <w:szCs w:val="18"/>
                <w:rtl/>
              </w:rPr>
              <w:t>عمق تمشيط البطانة للمصيص أو الفطيسة</w:t>
            </w:r>
          </w:p>
        </w:tc>
        <w:tc>
          <w:tcPr>
            <w:tcW w:w="3175" w:type="dxa"/>
          </w:tcPr>
          <w:p w14:paraId="1E763144" w14:textId="77777777" w:rsidR="00BE18F7" w:rsidRDefault="008426A7">
            <w:pPr>
              <w:bidi/>
            </w:pPr>
            <w:r>
              <w:rPr>
                <w:sz w:val="18"/>
                <w:szCs w:val="18"/>
                <w:rtl/>
              </w:rPr>
              <w:t>5 مم</w:t>
            </w:r>
          </w:p>
        </w:tc>
        <w:tc>
          <w:tcPr>
            <w:tcW w:w="2948" w:type="dxa"/>
          </w:tcPr>
          <w:p w14:paraId="374CD106" w14:textId="77777777" w:rsidR="00BE18F7" w:rsidRDefault="00BE18F7">
            <w:pPr>
              <w:bidi/>
            </w:pPr>
          </w:p>
        </w:tc>
        <w:tc>
          <w:tcPr>
            <w:tcW w:w="1134" w:type="dxa"/>
          </w:tcPr>
          <w:p w14:paraId="18FBAC6C" w14:textId="77777777" w:rsidR="00BE18F7" w:rsidRDefault="008426A7">
            <w:pPr>
              <w:bidi/>
              <w:jc w:val="center"/>
            </w:pPr>
            <w:r>
              <w:rPr>
                <w:sz w:val="18"/>
                <w:szCs w:val="18"/>
                <w:rtl/>
              </w:rPr>
              <w:t>ص 175</w:t>
            </w:r>
          </w:p>
        </w:tc>
      </w:tr>
      <w:tr w:rsidR="00BE18F7" w14:paraId="1FEDFC80" w14:textId="77777777">
        <w:trPr>
          <w:cantSplit/>
          <w:jc w:val="center"/>
        </w:trPr>
        <w:tc>
          <w:tcPr>
            <w:tcW w:w="2835" w:type="dxa"/>
          </w:tcPr>
          <w:p w14:paraId="7FB3C7AC" w14:textId="77777777" w:rsidR="00BE18F7" w:rsidRDefault="008426A7">
            <w:pPr>
              <w:bidi/>
            </w:pPr>
            <w:r>
              <w:rPr>
                <w:sz w:val="18"/>
                <w:szCs w:val="18"/>
                <w:rtl/>
              </w:rPr>
              <w:t>تمشيط البطانة للحجر الصناعي</w:t>
            </w:r>
          </w:p>
        </w:tc>
        <w:tc>
          <w:tcPr>
            <w:tcW w:w="3175" w:type="dxa"/>
          </w:tcPr>
          <w:p w14:paraId="2F000314" w14:textId="77777777" w:rsidR="00BE18F7" w:rsidRDefault="008426A7">
            <w:pPr>
              <w:bidi/>
            </w:pPr>
            <w:r>
              <w:rPr>
                <w:sz w:val="18"/>
                <w:szCs w:val="18"/>
                <w:rtl/>
              </w:rPr>
              <w:t>عمق 7 مم وعرض 1 سم وطول 10 سم</w:t>
            </w:r>
          </w:p>
        </w:tc>
        <w:tc>
          <w:tcPr>
            <w:tcW w:w="2948" w:type="dxa"/>
          </w:tcPr>
          <w:p w14:paraId="2E82D7D4" w14:textId="77777777" w:rsidR="00BE18F7" w:rsidRDefault="00BE18F7">
            <w:pPr>
              <w:bidi/>
            </w:pPr>
          </w:p>
        </w:tc>
        <w:tc>
          <w:tcPr>
            <w:tcW w:w="1134" w:type="dxa"/>
          </w:tcPr>
          <w:p w14:paraId="6C9EB761" w14:textId="77777777" w:rsidR="00BE18F7" w:rsidRDefault="008426A7">
            <w:pPr>
              <w:bidi/>
              <w:jc w:val="center"/>
            </w:pPr>
            <w:r>
              <w:rPr>
                <w:sz w:val="18"/>
                <w:szCs w:val="18"/>
                <w:rtl/>
              </w:rPr>
              <w:t>ص 175</w:t>
            </w:r>
          </w:p>
        </w:tc>
      </w:tr>
      <w:tr w:rsidR="00BE18F7" w14:paraId="7A1310D9" w14:textId="77777777">
        <w:trPr>
          <w:cantSplit/>
          <w:jc w:val="center"/>
        </w:trPr>
        <w:tc>
          <w:tcPr>
            <w:tcW w:w="2835" w:type="dxa"/>
          </w:tcPr>
          <w:p w14:paraId="07FC8283" w14:textId="77777777" w:rsidR="00BE18F7" w:rsidRDefault="008426A7">
            <w:pPr>
              <w:bidi/>
            </w:pPr>
            <w:r>
              <w:rPr>
                <w:sz w:val="18"/>
                <w:szCs w:val="18"/>
                <w:rtl/>
              </w:rPr>
              <w:t>سمك طبقة المصيص</w:t>
            </w:r>
          </w:p>
        </w:tc>
        <w:tc>
          <w:tcPr>
            <w:tcW w:w="3175" w:type="dxa"/>
          </w:tcPr>
          <w:p w14:paraId="7D277E0E" w14:textId="77777777" w:rsidR="00BE18F7" w:rsidRDefault="008426A7">
            <w:pPr>
              <w:bidi/>
            </w:pPr>
            <w:r>
              <w:rPr>
                <w:sz w:val="18"/>
                <w:szCs w:val="18"/>
                <w:rtl/>
              </w:rPr>
              <w:t>5 إلى 10 مم</w:t>
            </w:r>
          </w:p>
        </w:tc>
        <w:tc>
          <w:tcPr>
            <w:tcW w:w="2948" w:type="dxa"/>
          </w:tcPr>
          <w:p w14:paraId="6F1BCE34" w14:textId="77777777" w:rsidR="00BE18F7" w:rsidRDefault="00BE18F7">
            <w:pPr>
              <w:bidi/>
            </w:pPr>
          </w:p>
        </w:tc>
        <w:tc>
          <w:tcPr>
            <w:tcW w:w="1134" w:type="dxa"/>
          </w:tcPr>
          <w:p w14:paraId="18C2891E" w14:textId="77777777" w:rsidR="00BE18F7" w:rsidRDefault="008426A7">
            <w:pPr>
              <w:bidi/>
              <w:jc w:val="center"/>
            </w:pPr>
            <w:r>
              <w:rPr>
                <w:sz w:val="18"/>
                <w:szCs w:val="18"/>
                <w:rtl/>
              </w:rPr>
              <w:t>ص 175</w:t>
            </w:r>
          </w:p>
        </w:tc>
      </w:tr>
      <w:tr w:rsidR="00BE18F7" w14:paraId="003EF57B" w14:textId="77777777">
        <w:trPr>
          <w:cantSplit/>
          <w:jc w:val="center"/>
        </w:trPr>
        <w:tc>
          <w:tcPr>
            <w:tcW w:w="2835" w:type="dxa"/>
          </w:tcPr>
          <w:p w14:paraId="487A4393" w14:textId="77777777" w:rsidR="00BE18F7" w:rsidRDefault="008426A7">
            <w:pPr>
              <w:bidi/>
            </w:pPr>
            <w:r>
              <w:rPr>
                <w:sz w:val="18"/>
                <w:szCs w:val="18"/>
                <w:rtl/>
              </w:rPr>
              <w:t>سمك طبقة الحجر الصناعي والمزايكو</w:t>
            </w:r>
          </w:p>
        </w:tc>
        <w:tc>
          <w:tcPr>
            <w:tcW w:w="3175" w:type="dxa"/>
          </w:tcPr>
          <w:p w14:paraId="157F4A3A" w14:textId="77777777" w:rsidR="00BE18F7" w:rsidRDefault="008426A7">
            <w:pPr>
              <w:bidi/>
            </w:pPr>
            <w:r>
              <w:rPr>
                <w:sz w:val="18"/>
                <w:szCs w:val="18"/>
                <w:rtl/>
              </w:rPr>
              <w:t>20 إلى 40 مم</w:t>
            </w:r>
          </w:p>
        </w:tc>
        <w:tc>
          <w:tcPr>
            <w:tcW w:w="2948" w:type="dxa"/>
          </w:tcPr>
          <w:p w14:paraId="4F4F5528" w14:textId="77777777" w:rsidR="00BE18F7" w:rsidRDefault="00BE18F7">
            <w:pPr>
              <w:bidi/>
            </w:pPr>
          </w:p>
        </w:tc>
        <w:tc>
          <w:tcPr>
            <w:tcW w:w="1134" w:type="dxa"/>
          </w:tcPr>
          <w:p w14:paraId="3182C150" w14:textId="77777777" w:rsidR="00BE18F7" w:rsidRDefault="008426A7">
            <w:pPr>
              <w:bidi/>
              <w:jc w:val="center"/>
            </w:pPr>
            <w:r>
              <w:rPr>
                <w:sz w:val="18"/>
                <w:szCs w:val="18"/>
                <w:rtl/>
              </w:rPr>
              <w:t>ص 175</w:t>
            </w:r>
          </w:p>
        </w:tc>
      </w:tr>
      <w:tr w:rsidR="00BE18F7" w14:paraId="582D80AD" w14:textId="77777777">
        <w:trPr>
          <w:cantSplit/>
          <w:jc w:val="center"/>
        </w:trPr>
        <w:tc>
          <w:tcPr>
            <w:tcW w:w="2835" w:type="dxa"/>
          </w:tcPr>
          <w:p w14:paraId="0A5C13E1" w14:textId="77777777" w:rsidR="00BE18F7" w:rsidRDefault="008426A7">
            <w:pPr>
              <w:bidi/>
            </w:pPr>
            <w:r>
              <w:rPr>
                <w:sz w:val="18"/>
                <w:szCs w:val="18"/>
                <w:rtl/>
              </w:rPr>
              <w:t>سمك الجرافيوليت والجرافياتو</w:t>
            </w:r>
          </w:p>
        </w:tc>
        <w:tc>
          <w:tcPr>
            <w:tcW w:w="3175" w:type="dxa"/>
          </w:tcPr>
          <w:p w14:paraId="097347F4" w14:textId="77777777" w:rsidR="00BE18F7" w:rsidRDefault="008426A7">
            <w:pPr>
              <w:bidi/>
            </w:pPr>
            <w:r>
              <w:rPr>
                <w:sz w:val="18"/>
                <w:szCs w:val="18"/>
                <w:rtl/>
              </w:rPr>
              <w:t>2 إلى 5 مم</w:t>
            </w:r>
          </w:p>
        </w:tc>
        <w:tc>
          <w:tcPr>
            <w:tcW w:w="2948" w:type="dxa"/>
          </w:tcPr>
          <w:p w14:paraId="269C19C0" w14:textId="77777777" w:rsidR="00BE18F7" w:rsidRDefault="00BE18F7">
            <w:pPr>
              <w:bidi/>
            </w:pPr>
          </w:p>
        </w:tc>
        <w:tc>
          <w:tcPr>
            <w:tcW w:w="1134" w:type="dxa"/>
          </w:tcPr>
          <w:p w14:paraId="4D949539" w14:textId="77777777" w:rsidR="00BE18F7" w:rsidRDefault="008426A7">
            <w:pPr>
              <w:bidi/>
              <w:jc w:val="center"/>
            </w:pPr>
            <w:r>
              <w:rPr>
                <w:sz w:val="18"/>
                <w:szCs w:val="18"/>
                <w:rtl/>
              </w:rPr>
              <w:t>ص 175</w:t>
            </w:r>
          </w:p>
        </w:tc>
      </w:tr>
      <w:tr w:rsidR="00BE18F7" w14:paraId="5CC46AD8" w14:textId="77777777">
        <w:trPr>
          <w:cantSplit/>
          <w:jc w:val="center"/>
        </w:trPr>
        <w:tc>
          <w:tcPr>
            <w:tcW w:w="2835" w:type="dxa"/>
          </w:tcPr>
          <w:p w14:paraId="64AE45EF" w14:textId="77777777" w:rsidR="00BE18F7" w:rsidRDefault="008426A7">
            <w:pPr>
              <w:bidi/>
            </w:pPr>
            <w:r>
              <w:rPr>
                <w:sz w:val="18"/>
                <w:szCs w:val="18"/>
                <w:rtl/>
              </w:rPr>
              <w:t>الفترة بين طبقات البطانة السميكة</w:t>
            </w:r>
          </w:p>
        </w:tc>
        <w:tc>
          <w:tcPr>
            <w:tcW w:w="3175" w:type="dxa"/>
          </w:tcPr>
          <w:p w14:paraId="0CBDE0E8" w14:textId="77777777" w:rsidR="00BE18F7" w:rsidRDefault="008426A7">
            <w:pPr>
              <w:bidi/>
            </w:pPr>
            <w:r>
              <w:rPr>
                <w:sz w:val="18"/>
                <w:szCs w:val="18"/>
                <w:rtl/>
              </w:rPr>
              <w:t>≥ يوم ثم رش 3 أيام</w:t>
            </w:r>
          </w:p>
        </w:tc>
        <w:tc>
          <w:tcPr>
            <w:tcW w:w="2948" w:type="dxa"/>
          </w:tcPr>
          <w:p w14:paraId="6B69DA27" w14:textId="77777777" w:rsidR="00BE18F7" w:rsidRDefault="00BE18F7">
            <w:pPr>
              <w:bidi/>
            </w:pPr>
          </w:p>
        </w:tc>
        <w:tc>
          <w:tcPr>
            <w:tcW w:w="1134" w:type="dxa"/>
          </w:tcPr>
          <w:p w14:paraId="56E2FB02" w14:textId="77777777" w:rsidR="00BE18F7" w:rsidRDefault="008426A7">
            <w:pPr>
              <w:bidi/>
              <w:jc w:val="center"/>
            </w:pPr>
            <w:r>
              <w:rPr>
                <w:sz w:val="18"/>
                <w:szCs w:val="18"/>
                <w:rtl/>
              </w:rPr>
              <w:t>ص 176</w:t>
            </w:r>
          </w:p>
        </w:tc>
      </w:tr>
      <w:tr w:rsidR="00BE18F7" w14:paraId="273C4B91" w14:textId="77777777">
        <w:trPr>
          <w:cantSplit/>
          <w:jc w:val="center"/>
        </w:trPr>
        <w:tc>
          <w:tcPr>
            <w:tcW w:w="2835" w:type="dxa"/>
          </w:tcPr>
          <w:p w14:paraId="7643C89E" w14:textId="77777777" w:rsidR="00BE18F7" w:rsidRDefault="008426A7">
            <w:pPr>
              <w:bidi/>
            </w:pPr>
            <w:r>
              <w:rPr>
                <w:sz w:val="18"/>
                <w:szCs w:val="18"/>
                <w:rtl/>
              </w:rPr>
              <w:t>انحراف سطح البياض</w:t>
            </w:r>
          </w:p>
        </w:tc>
        <w:tc>
          <w:tcPr>
            <w:tcW w:w="3175" w:type="dxa"/>
          </w:tcPr>
          <w:p w14:paraId="217441AC" w14:textId="77777777" w:rsidR="00BE18F7" w:rsidRDefault="008426A7">
            <w:pPr>
              <w:bidi/>
            </w:pPr>
            <w:r>
              <w:rPr>
                <w:sz w:val="18"/>
                <w:szCs w:val="18"/>
                <w:rtl/>
              </w:rPr>
              <w:t>≤ 3 مم لكل 3000 مم بقدة 3 م بأي موضع</w:t>
            </w:r>
          </w:p>
        </w:tc>
        <w:tc>
          <w:tcPr>
            <w:tcW w:w="2948" w:type="dxa"/>
          </w:tcPr>
          <w:p w14:paraId="04082919" w14:textId="77777777" w:rsidR="00BE18F7" w:rsidRDefault="008426A7">
            <w:pPr>
              <w:bidi/>
            </w:pPr>
            <w:r>
              <w:rPr>
                <w:sz w:val="18"/>
                <w:szCs w:val="18"/>
                <w:rtl/>
              </w:rPr>
              <w:t>ما لم تنص الوثائق على غير ذلك</w:t>
            </w:r>
          </w:p>
        </w:tc>
        <w:tc>
          <w:tcPr>
            <w:tcW w:w="1134" w:type="dxa"/>
          </w:tcPr>
          <w:p w14:paraId="481D4DBE" w14:textId="77777777" w:rsidR="00BE18F7" w:rsidRDefault="008426A7">
            <w:pPr>
              <w:bidi/>
              <w:jc w:val="center"/>
            </w:pPr>
            <w:r>
              <w:rPr>
                <w:sz w:val="18"/>
                <w:szCs w:val="18"/>
                <w:rtl/>
              </w:rPr>
              <w:t>ص 176</w:t>
            </w:r>
          </w:p>
        </w:tc>
      </w:tr>
      <w:tr w:rsidR="00BE18F7" w14:paraId="038170FB" w14:textId="77777777">
        <w:trPr>
          <w:cantSplit/>
          <w:jc w:val="center"/>
        </w:trPr>
        <w:tc>
          <w:tcPr>
            <w:tcW w:w="2835" w:type="dxa"/>
          </w:tcPr>
          <w:p w14:paraId="4F2BAF79" w14:textId="77777777" w:rsidR="00BE18F7" w:rsidRDefault="008426A7">
            <w:pPr>
              <w:bidi/>
            </w:pPr>
            <w:r>
              <w:rPr>
                <w:sz w:val="18"/>
                <w:szCs w:val="18"/>
                <w:rtl/>
              </w:rPr>
              <w:t>تدرج رمل البياض عند منخل 5.00 مم</w:t>
            </w:r>
          </w:p>
        </w:tc>
        <w:tc>
          <w:tcPr>
            <w:tcW w:w="3175" w:type="dxa"/>
          </w:tcPr>
          <w:p w14:paraId="59F79ED4" w14:textId="77777777" w:rsidR="00BE18F7" w:rsidRDefault="008426A7">
            <w:pPr>
              <w:bidi/>
            </w:pPr>
            <w:r>
              <w:rPr>
                <w:sz w:val="18"/>
                <w:szCs w:val="18"/>
                <w:rtl/>
              </w:rPr>
              <w:t>الطبقة التحتية 100% مار</w:t>
            </w:r>
          </w:p>
        </w:tc>
        <w:tc>
          <w:tcPr>
            <w:tcW w:w="2948" w:type="dxa"/>
          </w:tcPr>
          <w:p w14:paraId="0B951E1C" w14:textId="77777777" w:rsidR="00BE18F7" w:rsidRDefault="00BE18F7">
            <w:pPr>
              <w:bidi/>
            </w:pPr>
          </w:p>
        </w:tc>
        <w:tc>
          <w:tcPr>
            <w:tcW w:w="1134" w:type="dxa"/>
          </w:tcPr>
          <w:p w14:paraId="72B0CBA5" w14:textId="77777777" w:rsidR="00BE18F7" w:rsidRDefault="008426A7">
            <w:pPr>
              <w:bidi/>
              <w:jc w:val="center"/>
            </w:pPr>
            <w:r>
              <w:rPr>
                <w:sz w:val="18"/>
                <w:szCs w:val="18"/>
                <w:rtl/>
              </w:rPr>
              <w:t>ص 174</w:t>
            </w:r>
          </w:p>
        </w:tc>
      </w:tr>
      <w:tr w:rsidR="00BE18F7" w14:paraId="270D7A32" w14:textId="77777777">
        <w:trPr>
          <w:cantSplit/>
          <w:jc w:val="center"/>
        </w:trPr>
        <w:tc>
          <w:tcPr>
            <w:tcW w:w="2835" w:type="dxa"/>
          </w:tcPr>
          <w:p w14:paraId="17D8005D" w14:textId="77777777" w:rsidR="00BE18F7" w:rsidRDefault="008426A7">
            <w:pPr>
              <w:bidi/>
            </w:pPr>
            <w:r>
              <w:rPr>
                <w:sz w:val="18"/>
                <w:szCs w:val="18"/>
                <w:rtl/>
              </w:rPr>
              <w:t>تدرج رمل البياض عند منخل 2.36 مم</w:t>
            </w:r>
          </w:p>
        </w:tc>
        <w:tc>
          <w:tcPr>
            <w:tcW w:w="3175" w:type="dxa"/>
          </w:tcPr>
          <w:p w14:paraId="5492A595" w14:textId="77777777" w:rsidR="00BE18F7" w:rsidRDefault="008426A7">
            <w:pPr>
              <w:bidi/>
            </w:pPr>
            <w:r>
              <w:rPr>
                <w:sz w:val="18"/>
                <w:szCs w:val="18"/>
                <w:rtl/>
              </w:rPr>
              <w:t>التحتية 90 إلى 100%، الختم النهائي 100%</w:t>
            </w:r>
          </w:p>
        </w:tc>
        <w:tc>
          <w:tcPr>
            <w:tcW w:w="2948" w:type="dxa"/>
          </w:tcPr>
          <w:p w14:paraId="18E72F01" w14:textId="77777777" w:rsidR="00BE18F7" w:rsidRDefault="00BE18F7">
            <w:pPr>
              <w:bidi/>
            </w:pPr>
          </w:p>
        </w:tc>
        <w:tc>
          <w:tcPr>
            <w:tcW w:w="1134" w:type="dxa"/>
          </w:tcPr>
          <w:p w14:paraId="78030616" w14:textId="77777777" w:rsidR="00BE18F7" w:rsidRDefault="008426A7">
            <w:pPr>
              <w:bidi/>
              <w:jc w:val="center"/>
            </w:pPr>
            <w:r>
              <w:rPr>
                <w:sz w:val="18"/>
                <w:szCs w:val="18"/>
                <w:rtl/>
              </w:rPr>
              <w:t>ص 174</w:t>
            </w:r>
          </w:p>
        </w:tc>
      </w:tr>
      <w:tr w:rsidR="00BE18F7" w14:paraId="312FA4AA" w14:textId="77777777">
        <w:trPr>
          <w:cantSplit/>
          <w:jc w:val="center"/>
        </w:trPr>
        <w:tc>
          <w:tcPr>
            <w:tcW w:w="2835" w:type="dxa"/>
          </w:tcPr>
          <w:p w14:paraId="4B15A1E9" w14:textId="77777777" w:rsidR="00BE18F7" w:rsidRDefault="008426A7">
            <w:pPr>
              <w:bidi/>
            </w:pPr>
            <w:r>
              <w:rPr>
                <w:sz w:val="18"/>
                <w:szCs w:val="18"/>
                <w:rtl/>
              </w:rPr>
              <w:t>تدرج رمل البياض عند منخل 1.18 مم</w:t>
            </w:r>
          </w:p>
        </w:tc>
        <w:tc>
          <w:tcPr>
            <w:tcW w:w="3175" w:type="dxa"/>
          </w:tcPr>
          <w:p w14:paraId="17F14801" w14:textId="77777777" w:rsidR="00BE18F7" w:rsidRDefault="008426A7">
            <w:pPr>
              <w:bidi/>
            </w:pPr>
            <w:r>
              <w:rPr>
                <w:sz w:val="18"/>
                <w:szCs w:val="18"/>
                <w:rtl/>
              </w:rPr>
              <w:t>التحتية 70 إلى 100%، الختم 90 إلى 100%</w:t>
            </w:r>
          </w:p>
        </w:tc>
        <w:tc>
          <w:tcPr>
            <w:tcW w:w="2948" w:type="dxa"/>
          </w:tcPr>
          <w:p w14:paraId="1E641878" w14:textId="77777777" w:rsidR="00BE18F7" w:rsidRDefault="00BE18F7">
            <w:pPr>
              <w:bidi/>
            </w:pPr>
          </w:p>
        </w:tc>
        <w:tc>
          <w:tcPr>
            <w:tcW w:w="1134" w:type="dxa"/>
          </w:tcPr>
          <w:p w14:paraId="010B7FBA" w14:textId="77777777" w:rsidR="00BE18F7" w:rsidRDefault="008426A7">
            <w:pPr>
              <w:bidi/>
              <w:jc w:val="center"/>
            </w:pPr>
            <w:r>
              <w:rPr>
                <w:sz w:val="18"/>
                <w:szCs w:val="18"/>
                <w:rtl/>
              </w:rPr>
              <w:t>ص 174</w:t>
            </w:r>
          </w:p>
        </w:tc>
      </w:tr>
      <w:tr w:rsidR="00BE18F7" w14:paraId="55F45302" w14:textId="77777777">
        <w:trPr>
          <w:cantSplit/>
          <w:jc w:val="center"/>
        </w:trPr>
        <w:tc>
          <w:tcPr>
            <w:tcW w:w="2835" w:type="dxa"/>
          </w:tcPr>
          <w:p w14:paraId="0BCCDA0A" w14:textId="77777777" w:rsidR="00BE18F7" w:rsidRDefault="008426A7">
            <w:pPr>
              <w:bidi/>
            </w:pPr>
            <w:r>
              <w:rPr>
                <w:sz w:val="18"/>
                <w:szCs w:val="18"/>
                <w:rtl/>
              </w:rPr>
              <w:t>تدرج رمل البياض عند منخل 0.600 مم</w:t>
            </w:r>
          </w:p>
        </w:tc>
        <w:tc>
          <w:tcPr>
            <w:tcW w:w="3175" w:type="dxa"/>
          </w:tcPr>
          <w:p w14:paraId="4CD56D2A" w14:textId="77777777" w:rsidR="00BE18F7" w:rsidRDefault="008426A7">
            <w:pPr>
              <w:bidi/>
            </w:pPr>
            <w:r>
              <w:rPr>
                <w:sz w:val="18"/>
                <w:szCs w:val="18"/>
                <w:rtl/>
              </w:rPr>
              <w:t>التحتية 40 إلى 80%، الختم 55 إلى 100%</w:t>
            </w:r>
          </w:p>
        </w:tc>
        <w:tc>
          <w:tcPr>
            <w:tcW w:w="2948" w:type="dxa"/>
          </w:tcPr>
          <w:p w14:paraId="32C9B6F1" w14:textId="77777777" w:rsidR="00BE18F7" w:rsidRDefault="00BE18F7">
            <w:pPr>
              <w:bidi/>
            </w:pPr>
          </w:p>
        </w:tc>
        <w:tc>
          <w:tcPr>
            <w:tcW w:w="1134" w:type="dxa"/>
          </w:tcPr>
          <w:p w14:paraId="7F7C1310" w14:textId="77777777" w:rsidR="00BE18F7" w:rsidRDefault="008426A7">
            <w:pPr>
              <w:bidi/>
              <w:jc w:val="center"/>
            </w:pPr>
            <w:r>
              <w:rPr>
                <w:sz w:val="18"/>
                <w:szCs w:val="18"/>
                <w:rtl/>
              </w:rPr>
              <w:t>ص 174</w:t>
            </w:r>
          </w:p>
        </w:tc>
      </w:tr>
      <w:tr w:rsidR="00BE18F7" w14:paraId="5C63F197" w14:textId="77777777">
        <w:trPr>
          <w:cantSplit/>
          <w:jc w:val="center"/>
        </w:trPr>
        <w:tc>
          <w:tcPr>
            <w:tcW w:w="2835" w:type="dxa"/>
          </w:tcPr>
          <w:p w14:paraId="192159DB" w14:textId="77777777" w:rsidR="00BE18F7" w:rsidRDefault="008426A7">
            <w:pPr>
              <w:bidi/>
            </w:pPr>
            <w:r>
              <w:rPr>
                <w:sz w:val="18"/>
                <w:szCs w:val="18"/>
                <w:rtl/>
              </w:rPr>
              <w:t>تدرج رمل البياض عند منخل 0.300 مم</w:t>
            </w:r>
          </w:p>
        </w:tc>
        <w:tc>
          <w:tcPr>
            <w:tcW w:w="3175" w:type="dxa"/>
          </w:tcPr>
          <w:p w14:paraId="2F80F024" w14:textId="77777777" w:rsidR="00BE18F7" w:rsidRDefault="008426A7">
            <w:pPr>
              <w:bidi/>
            </w:pPr>
            <w:r>
              <w:rPr>
                <w:sz w:val="18"/>
                <w:szCs w:val="18"/>
                <w:rtl/>
              </w:rPr>
              <w:t>التحتية 40 إلى 50%، الختم 50%  [يراجع]</w:t>
            </w:r>
          </w:p>
        </w:tc>
        <w:tc>
          <w:tcPr>
            <w:tcW w:w="2948" w:type="dxa"/>
          </w:tcPr>
          <w:p w14:paraId="008956CB" w14:textId="77777777" w:rsidR="00BE18F7" w:rsidRDefault="008426A7">
            <w:pPr>
              <w:bidi/>
            </w:pPr>
            <w:r>
              <w:rPr>
                <w:sz w:val="18"/>
                <w:szCs w:val="18"/>
                <w:rtl/>
              </w:rPr>
              <w:t>قيم الجدولت في المرجع ويبدو الجدول مزاحاً؛ BS 1199 يعطي عند 0.300 مم: تحتية 5 إلى 40% وختم 5 إلى 50%</w:t>
            </w:r>
          </w:p>
        </w:tc>
        <w:tc>
          <w:tcPr>
            <w:tcW w:w="1134" w:type="dxa"/>
          </w:tcPr>
          <w:p w14:paraId="2FD368B0" w14:textId="77777777" w:rsidR="00BE18F7" w:rsidRDefault="008426A7">
            <w:pPr>
              <w:bidi/>
              <w:jc w:val="center"/>
            </w:pPr>
            <w:r>
              <w:rPr>
                <w:sz w:val="18"/>
                <w:szCs w:val="18"/>
                <w:rtl/>
              </w:rPr>
              <w:t>ص 174</w:t>
            </w:r>
          </w:p>
        </w:tc>
      </w:tr>
      <w:tr w:rsidR="00BE18F7" w14:paraId="36BC11B3" w14:textId="77777777">
        <w:trPr>
          <w:cantSplit/>
          <w:jc w:val="center"/>
        </w:trPr>
        <w:tc>
          <w:tcPr>
            <w:tcW w:w="2835" w:type="dxa"/>
          </w:tcPr>
          <w:p w14:paraId="01382868" w14:textId="77777777" w:rsidR="00BE18F7" w:rsidRDefault="008426A7">
            <w:pPr>
              <w:bidi/>
            </w:pPr>
            <w:r>
              <w:rPr>
                <w:sz w:val="18"/>
                <w:szCs w:val="18"/>
                <w:rtl/>
              </w:rPr>
              <w:t>تدرج رمل البياض عند منخل 0.150 مم</w:t>
            </w:r>
          </w:p>
        </w:tc>
        <w:tc>
          <w:tcPr>
            <w:tcW w:w="3175" w:type="dxa"/>
          </w:tcPr>
          <w:p w14:paraId="6272C0D9" w14:textId="77777777" w:rsidR="00BE18F7" w:rsidRDefault="008426A7">
            <w:pPr>
              <w:bidi/>
            </w:pPr>
            <w:r>
              <w:rPr>
                <w:sz w:val="18"/>
                <w:szCs w:val="18"/>
                <w:rtl/>
              </w:rPr>
              <w:t>التحتية صفر إلى 40%، الختم صفر إلى 10%  [يراجع]</w:t>
            </w:r>
          </w:p>
        </w:tc>
        <w:tc>
          <w:tcPr>
            <w:tcW w:w="2948" w:type="dxa"/>
          </w:tcPr>
          <w:p w14:paraId="675D1EF8" w14:textId="77777777" w:rsidR="00BE18F7" w:rsidRDefault="008426A7">
            <w:pPr>
              <w:bidi/>
            </w:pPr>
            <w:r>
              <w:rPr>
                <w:sz w:val="18"/>
                <w:szCs w:val="18"/>
                <w:rtl/>
              </w:rPr>
              <w:t>قيمة الطبقة التحتيةت (صفر إلى 40%)؛ BS 1199 يعطي صفر إلى 10% للطبقتين عند 0.150 مم</w:t>
            </w:r>
          </w:p>
        </w:tc>
        <w:tc>
          <w:tcPr>
            <w:tcW w:w="1134" w:type="dxa"/>
          </w:tcPr>
          <w:p w14:paraId="7A7A091A" w14:textId="77777777" w:rsidR="00BE18F7" w:rsidRDefault="008426A7">
            <w:pPr>
              <w:bidi/>
              <w:jc w:val="center"/>
            </w:pPr>
            <w:r>
              <w:rPr>
                <w:sz w:val="18"/>
                <w:szCs w:val="18"/>
                <w:rtl/>
              </w:rPr>
              <w:t>ص 174</w:t>
            </w:r>
          </w:p>
        </w:tc>
      </w:tr>
      <w:tr w:rsidR="00BE18F7" w14:paraId="3BF1FF94" w14:textId="77777777">
        <w:trPr>
          <w:cantSplit/>
          <w:jc w:val="center"/>
        </w:trPr>
        <w:tc>
          <w:tcPr>
            <w:tcW w:w="2835" w:type="dxa"/>
          </w:tcPr>
          <w:p w14:paraId="67FFBF31" w14:textId="77777777" w:rsidR="00BE18F7" w:rsidRDefault="008426A7">
            <w:pPr>
              <w:bidi/>
            </w:pPr>
            <w:r>
              <w:rPr>
                <w:sz w:val="18"/>
                <w:szCs w:val="18"/>
                <w:rtl/>
              </w:rPr>
              <w:t>خلطة الحجر الصناعي</w:t>
            </w:r>
          </w:p>
        </w:tc>
        <w:tc>
          <w:tcPr>
            <w:tcW w:w="3175" w:type="dxa"/>
          </w:tcPr>
          <w:p w14:paraId="5956995C" w14:textId="77777777" w:rsidR="00BE18F7" w:rsidRDefault="008426A7">
            <w:pPr>
              <w:bidi/>
            </w:pPr>
            <w:r>
              <w:rPr>
                <w:sz w:val="18"/>
                <w:szCs w:val="18"/>
                <w:rtl/>
              </w:rPr>
              <w:t>5 حجر مجروش : 1 بودرة حجر : 2 أسمنت</w:t>
            </w:r>
          </w:p>
        </w:tc>
        <w:tc>
          <w:tcPr>
            <w:tcW w:w="2948" w:type="dxa"/>
          </w:tcPr>
          <w:p w14:paraId="6A46411A" w14:textId="77777777" w:rsidR="00BE18F7" w:rsidRDefault="008426A7">
            <w:pPr>
              <w:bidi/>
            </w:pPr>
            <w:r>
              <w:rPr>
                <w:sz w:val="18"/>
                <w:szCs w:val="18"/>
                <w:rtl/>
              </w:rPr>
              <w:t>غالباً</w:t>
            </w:r>
          </w:p>
        </w:tc>
        <w:tc>
          <w:tcPr>
            <w:tcW w:w="1134" w:type="dxa"/>
          </w:tcPr>
          <w:p w14:paraId="243C64C1" w14:textId="77777777" w:rsidR="00BE18F7" w:rsidRDefault="008426A7">
            <w:pPr>
              <w:bidi/>
              <w:jc w:val="center"/>
            </w:pPr>
            <w:r>
              <w:rPr>
                <w:sz w:val="18"/>
                <w:szCs w:val="18"/>
                <w:rtl/>
              </w:rPr>
              <w:t>ص 205</w:t>
            </w:r>
          </w:p>
        </w:tc>
      </w:tr>
      <w:tr w:rsidR="00BE18F7" w14:paraId="32C92CE7" w14:textId="77777777">
        <w:trPr>
          <w:cantSplit/>
          <w:jc w:val="center"/>
        </w:trPr>
        <w:tc>
          <w:tcPr>
            <w:tcW w:w="2835" w:type="dxa"/>
          </w:tcPr>
          <w:p w14:paraId="4DE6A4D6" w14:textId="77777777" w:rsidR="00BE18F7" w:rsidRDefault="008426A7">
            <w:pPr>
              <w:bidi/>
            </w:pPr>
            <w:r>
              <w:rPr>
                <w:sz w:val="18"/>
                <w:szCs w:val="18"/>
                <w:rtl/>
              </w:rPr>
              <w:t>صندوق المعايرة</w:t>
            </w:r>
          </w:p>
        </w:tc>
        <w:tc>
          <w:tcPr>
            <w:tcW w:w="3175" w:type="dxa"/>
          </w:tcPr>
          <w:p w14:paraId="244E77F1" w14:textId="77777777" w:rsidR="00BE18F7" w:rsidRDefault="008426A7">
            <w:pPr>
              <w:bidi/>
            </w:pPr>
            <w:r>
              <w:rPr>
                <w:sz w:val="18"/>
                <w:szCs w:val="18"/>
                <w:rtl/>
              </w:rPr>
              <w:t>1 م3</w:t>
            </w:r>
          </w:p>
        </w:tc>
        <w:tc>
          <w:tcPr>
            <w:tcW w:w="2948" w:type="dxa"/>
          </w:tcPr>
          <w:p w14:paraId="715C15FD" w14:textId="77777777" w:rsidR="00BE18F7" w:rsidRDefault="00BE18F7">
            <w:pPr>
              <w:bidi/>
            </w:pPr>
          </w:p>
        </w:tc>
        <w:tc>
          <w:tcPr>
            <w:tcW w:w="1134" w:type="dxa"/>
          </w:tcPr>
          <w:p w14:paraId="74C48903" w14:textId="77777777" w:rsidR="00BE18F7" w:rsidRDefault="008426A7">
            <w:pPr>
              <w:bidi/>
              <w:jc w:val="center"/>
            </w:pPr>
            <w:r>
              <w:rPr>
                <w:sz w:val="18"/>
                <w:szCs w:val="18"/>
                <w:rtl/>
              </w:rPr>
              <w:t>ص 205</w:t>
            </w:r>
          </w:p>
        </w:tc>
      </w:tr>
      <w:tr w:rsidR="00BE18F7" w14:paraId="5B6C17F5" w14:textId="77777777">
        <w:trPr>
          <w:cantSplit/>
          <w:jc w:val="center"/>
        </w:trPr>
        <w:tc>
          <w:tcPr>
            <w:tcW w:w="2835" w:type="dxa"/>
          </w:tcPr>
          <w:p w14:paraId="6ACC7AA6" w14:textId="77777777" w:rsidR="00BE18F7" w:rsidRDefault="008426A7">
            <w:pPr>
              <w:bidi/>
            </w:pPr>
            <w:r>
              <w:rPr>
                <w:sz w:val="18"/>
                <w:szCs w:val="18"/>
                <w:rtl/>
              </w:rPr>
              <w:t>تمشيط البطانة</w:t>
            </w:r>
          </w:p>
        </w:tc>
        <w:tc>
          <w:tcPr>
            <w:tcW w:w="3175" w:type="dxa"/>
          </w:tcPr>
          <w:p w14:paraId="418A1F40" w14:textId="77777777" w:rsidR="00BE18F7" w:rsidRDefault="008426A7">
            <w:pPr>
              <w:bidi/>
            </w:pPr>
            <w:r>
              <w:rPr>
                <w:sz w:val="18"/>
                <w:szCs w:val="18"/>
                <w:rtl/>
              </w:rPr>
              <w:t>عمق ≥ 3 مم ومسافة ≤ 3 سم</w:t>
            </w:r>
          </w:p>
        </w:tc>
        <w:tc>
          <w:tcPr>
            <w:tcW w:w="2948" w:type="dxa"/>
          </w:tcPr>
          <w:p w14:paraId="6ADDB848" w14:textId="77777777" w:rsidR="00BE18F7" w:rsidRDefault="00BE18F7">
            <w:pPr>
              <w:bidi/>
            </w:pPr>
          </w:p>
        </w:tc>
        <w:tc>
          <w:tcPr>
            <w:tcW w:w="1134" w:type="dxa"/>
          </w:tcPr>
          <w:p w14:paraId="56F3A0C9" w14:textId="77777777" w:rsidR="00BE18F7" w:rsidRDefault="008426A7">
            <w:pPr>
              <w:bidi/>
              <w:jc w:val="center"/>
            </w:pPr>
            <w:r>
              <w:rPr>
                <w:sz w:val="18"/>
                <w:szCs w:val="18"/>
                <w:rtl/>
              </w:rPr>
              <w:t>ص 205 إلى 206</w:t>
            </w:r>
          </w:p>
        </w:tc>
      </w:tr>
      <w:tr w:rsidR="00BE18F7" w14:paraId="3F6D65CD" w14:textId="77777777">
        <w:trPr>
          <w:cantSplit/>
          <w:jc w:val="center"/>
        </w:trPr>
        <w:tc>
          <w:tcPr>
            <w:tcW w:w="2835" w:type="dxa"/>
          </w:tcPr>
          <w:p w14:paraId="5CE00325" w14:textId="77777777" w:rsidR="00BE18F7" w:rsidRDefault="008426A7">
            <w:pPr>
              <w:bidi/>
            </w:pPr>
            <w:r>
              <w:rPr>
                <w:sz w:val="18"/>
                <w:szCs w:val="18"/>
                <w:rtl/>
              </w:rPr>
              <w:t>سمك ضهارة الحجر الصناعي</w:t>
            </w:r>
          </w:p>
        </w:tc>
        <w:tc>
          <w:tcPr>
            <w:tcW w:w="3175" w:type="dxa"/>
          </w:tcPr>
          <w:p w14:paraId="18E586EC" w14:textId="77777777" w:rsidR="00BE18F7" w:rsidRDefault="008426A7">
            <w:pPr>
              <w:bidi/>
            </w:pPr>
            <w:r>
              <w:rPr>
                <w:sz w:val="18"/>
                <w:szCs w:val="18"/>
                <w:rtl/>
              </w:rPr>
              <w:t>≥ 6 مم</w:t>
            </w:r>
          </w:p>
        </w:tc>
        <w:tc>
          <w:tcPr>
            <w:tcW w:w="2948" w:type="dxa"/>
          </w:tcPr>
          <w:p w14:paraId="3875D577" w14:textId="77777777" w:rsidR="00BE18F7" w:rsidRDefault="00BE18F7">
            <w:pPr>
              <w:bidi/>
            </w:pPr>
          </w:p>
        </w:tc>
        <w:tc>
          <w:tcPr>
            <w:tcW w:w="1134" w:type="dxa"/>
          </w:tcPr>
          <w:p w14:paraId="1B8B05E2" w14:textId="77777777" w:rsidR="00BE18F7" w:rsidRDefault="008426A7">
            <w:pPr>
              <w:bidi/>
              <w:jc w:val="center"/>
            </w:pPr>
            <w:r>
              <w:rPr>
                <w:sz w:val="18"/>
                <w:szCs w:val="18"/>
                <w:rtl/>
              </w:rPr>
              <w:t>ص 206</w:t>
            </w:r>
          </w:p>
        </w:tc>
      </w:tr>
      <w:tr w:rsidR="00BE18F7" w14:paraId="27CA2500" w14:textId="77777777">
        <w:trPr>
          <w:cantSplit/>
          <w:jc w:val="center"/>
        </w:trPr>
        <w:tc>
          <w:tcPr>
            <w:tcW w:w="2835" w:type="dxa"/>
          </w:tcPr>
          <w:p w14:paraId="62E733E0" w14:textId="77777777" w:rsidR="00BE18F7" w:rsidRDefault="008426A7">
            <w:pPr>
              <w:bidi/>
            </w:pPr>
            <w:r>
              <w:rPr>
                <w:sz w:val="18"/>
                <w:szCs w:val="18"/>
                <w:rtl/>
              </w:rPr>
              <w:t>البياض الخارجي</w:t>
            </w:r>
          </w:p>
        </w:tc>
        <w:tc>
          <w:tcPr>
            <w:tcW w:w="3175" w:type="dxa"/>
          </w:tcPr>
          <w:p w14:paraId="5ABE0060" w14:textId="77777777" w:rsidR="00BE18F7" w:rsidRDefault="008426A7">
            <w:pPr>
              <w:bidi/>
            </w:pPr>
            <w:r>
              <w:rPr>
                <w:sz w:val="18"/>
                <w:szCs w:val="18"/>
                <w:rtl/>
              </w:rPr>
              <w:t>3 طبقات أسمنتية على metal lath فوق Water-resistive barrier طبقتين grade D بتراكب</w:t>
            </w:r>
          </w:p>
        </w:tc>
        <w:tc>
          <w:tcPr>
            <w:tcW w:w="2948" w:type="dxa"/>
          </w:tcPr>
          <w:p w14:paraId="46214136" w14:textId="77777777" w:rsidR="00BE18F7" w:rsidRDefault="008426A7">
            <w:pPr>
              <w:bidi/>
            </w:pPr>
            <w:r>
              <w:rPr>
                <w:sz w:val="18"/>
                <w:szCs w:val="18"/>
                <w:rtl/>
              </w:rPr>
              <w:t>IBC/CBC 2512.1.2</w:t>
            </w:r>
          </w:p>
        </w:tc>
        <w:tc>
          <w:tcPr>
            <w:tcW w:w="1134" w:type="dxa"/>
          </w:tcPr>
          <w:p w14:paraId="04CF8266" w14:textId="77777777" w:rsidR="00BE18F7" w:rsidRDefault="008426A7">
            <w:pPr>
              <w:bidi/>
              <w:jc w:val="center"/>
            </w:pPr>
            <w:r>
              <w:rPr>
                <w:sz w:val="18"/>
                <w:szCs w:val="18"/>
                <w:rtl/>
              </w:rPr>
              <w:t>ص 382</w:t>
            </w:r>
          </w:p>
        </w:tc>
      </w:tr>
      <w:tr w:rsidR="00BE18F7" w14:paraId="1E9328CE" w14:textId="77777777">
        <w:trPr>
          <w:cantSplit/>
          <w:jc w:val="center"/>
        </w:trPr>
        <w:tc>
          <w:tcPr>
            <w:tcW w:w="2835" w:type="dxa"/>
          </w:tcPr>
          <w:p w14:paraId="10FA2F58" w14:textId="77777777" w:rsidR="00BE18F7" w:rsidRDefault="008426A7">
            <w:pPr>
              <w:bidi/>
            </w:pPr>
            <w:r>
              <w:rPr>
                <w:sz w:val="18"/>
                <w:szCs w:val="18"/>
                <w:rtl/>
              </w:rPr>
              <w:t>تراكب البياض والـ weep screed أسفل منسوب ظهر الأساس/البلاطة</w:t>
            </w:r>
          </w:p>
        </w:tc>
        <w:tc>
          <w:tcPr>
            <w:tcW w:w="3175" w:type="dxa"/>
          </w:tcPr>
          <w:p w14:paraId="68F6FB3D" w14:textId="77777777" w:rsidR="00BE18F7" w:rsidRDefault="008426A7">
            <w:pPr>
              <w:bidi/>
            </w:pPr>
            <w:r>
              <w:rPr>
                <w:sz w:val="18"/>
                <w:szCs w:val="18"/>
                <w:rtl/>
              </w:rPr>
              <w:t>1 بوصة (25 مم) min</w:t>
            </w:r>
          </w:p>
        </w:tc>
        <w:tc>
          <w:tcPr>
            <w:tcW w:w="2948" w:type="dxa"/>
          </w:tcPr>
          <w:p w14:paraId="66113CCF" w14:textId="77777777" w:rsidR="00BE18F7" w:rsidRDefault="008426A7">
            <w:pPr>
              <w:bidi/>
            </w:pPr>
            <w:r>
              <w:rPr>
                <w:sz w:val="18"/>
                <w:szCs w:val="18"/>
                <w:rtl/>
              </w:rPr>
              <w:t>أسفل البياض</w:t>
            </w:r>
          </w:p>
        </w:tc>
        <w:tc>
          <w:tcPr>
            <w:tcW w:w="1134" w:type="dxa"/>
          </w:tcPr>
          <w:p w14:paraId="3E56AF62" w14:textId="77777777" w:rsidR="00BE18F7" w:rsidRDefault="008426A7">
            <w:pPr>
              <w:bidi/>
              <w:jc w:val="center"/>
            </w:pPr>
            <w:r>
              <w:rPr>
                <w:sz w:val="18"/>
                <w:szCs w:val="18"/>
                <w:rtl/>
              </w:rPr>
              <w:t>ص 382</w:t>
            </w:r>
          </w:p>
        </w:tc>
      </w:tr>
      <w:tr w:rsidR="00BE18F7" w14:paraId="642A450D" w14:textId="77777777">
        <w:trPr>
          <w:cantSplit/>
          <w:jc w:val="center"/>
        </w:trPr>
        <w:tc>
          <w:tcPr>
            <w:tcW w:w="2835" w:type="dxa"/>
          </w:tcPr>
          <w:p w14:paraId="0E913763" w14:textId="77777777" w:rsidR="00BE18F7" w:rsidRDefault="008426A7">
            <w:pPr>
              <w:bidi/>
            </w:pPr>
            <w:r>
              <w:rPr>
                <w:sz w:val="18"/>
                <w:szCs w:val="18"/>
                <w:rtl/>
              </w:rPr>
              <w:t>ارتفاع الـ weep screed فوق الأرض المرصوفة</w:t>
            </w:r>
          </w:p>
        </w:tc>
        <w:tc>
          <w:tcPr>
            <w:tcW w:w="3175" w:type="dxa"/>
          </w:tcPr>
          <w:p w14:paraId="74068E8E" w14:textId="77777777" w:rsidR="00BE18F7" w:rsidRDefault="008426A7">
            <w:pPr>
              <w:bidi/>
            </w:pPr>
            <w:r>
              <w:rPr>
                <w:sz w:val="18"/>
                <w:szCs w:val="18"/>
                <w:rtl/>
              </w:rPr>
              <w:t>2 بوصة (50 مم) min</w:t>
            </w:r>
          </w:p>
        </w:tc>
        <w:tc>
          <w:tcPr>
            <w:tcW w:w="2948" w:type="dxa"/>
          </w:tcPr>
          <w:p w14:paraId="3A97C344" w14:textId="77777777" w:rsidR="00BE18F7" w:rsidRDefault="008426A7">
            <w:pPr>
              <w:bidi/>
            </w:pPr>
            <w:r>
              <w:rPr>
                <w:sz w:val="18"/>
                <w:szCs w:val="18"/>
                <w:rtl/>
              </w:rPr>
              <w:t>أسفل البياض</w:t>
            </w:r>
          </w:p>
        </w:tc>
        <w:tc>
          <w:tcPr>
            <w:tcW w:w="1134" w:type="dxa"/>
          </w:tcPr>
          <w:p w14:paraId="6B2ACDE9" w14:textId="77777777" w:rsidR="00BE18F7" w:rsidRDefault="008426A7">
            <w:pPr>
              <w:bidi/>
              <w:jc w:val="center"/>
            </w:pPr>
            <w:r>
              <w:rPr>
                <w:sz w:val="18"/>
                <w:szCs w:val="18"/>
                <w:rtl/>
              </w:rPr>
              <w:t>ص 382</w:t>
            </w:r>
          </w:p>
        </w:tc>
      </w:tr>
      <w:tr w:rsidR="00BE18F7" w14:paraId="74413638" w14:textId="77777777">
        <w:trPr>
          <w:cantSplit/>
          <w:jc w:val="center"/>
        </w:trPr>
        <w:tc>
          <w:tcPr>
            <w:tcW w:w="2835" w:type="dxa"/>
          </w:tcPr>
          <w:p w14:paraId="44A7E2A8" w14:textId="77777777" w:rsidR="00BE18F7" w:rsidRDefault="008426A7">
            <w:pPr>
              <w:bidi/>
            </w:pPr>
            <w:r>
              <w:rPr>
                <w:sz w:val="18"/>
                <w:szCs w:val="18"/>
                <w:rtl/>
              </w:rPr>
              <w:t>ارتفاع الـ weep screed فوق التربة</w:t>
            </w:r>
          </w:p>
        </w:tc>
        <w:tc>
          <w:tcPr>
            <w:tcW w:w="3175" w:type="dxa"/>
          </w:tcPr>
          <w:p w14:paraId="77AF2630" w14:textId="77777777" w:rsidR="00BE18F7" w:rsidRDefault="008426A7">
            <w:pPr>
              <w:bidi/>
            </w:pPr>
            <w:r>
              <w:rPr>
                <w:sz w:val="18"/>
                <w:szCs w:val="18"/>
                <w:rtl/>
              </w:rPr>
              <w:t>4 بوصة (100 مم) min</w:t>
            </w:r>
          </w:p>
        </w:tc>
        <w:tc>
          <w:tcPr>
            <w:tcW w:w="2948" w:type="dxa"/>
          </w:tcPr>
          <w:p w14:paraId="1558F381" w14:textId="77777777" w:rsidR="00BE18F7" w:rsidRDefault="008426A7">
            <w:pPr>
              <w:bidi/>
            </w:pPr>
            <w:r>
              <w:rPr>
                <w:sz w:val="18"/>
                <w:szCs w:val="18"/>
                <w:rtl/>
              </w:rPr>
              <w:t>أسفل البياض</w:t>
            </w:r>
          </w:p>
        </w:tc>
        <w:tc>
          <w:tcPr>
            <w:tcW w:w="1134" w:type="dxa"/>
          </w:tcPr>
          <w:p w14:paraId="10825D47" w14:textId="77777777" w:rsidR="00BE18F7" w:rsidRDefault="008426A7">
            <w:pPr>
              <w:bidi/>
              <w:jc w:val="center"/>
            </w:pPr>
            <w:r>
              <w:rPr>
                <w:sz w:val="18"/>
                <w:szCs w:val="18"/>
                <w:rtl/>
              </w:rPr>
              <w:t>ص 382</w:t>
            </w:r>
          </w:p>
        </w:tc>
      </w:tr>
      <w:tr w:rsidR="00BE18F7" w14:paraId="259664AD" w14:textId="77777777">
        <w:trPr>
          <w:cantSplit/>
          <w:jc w:val="center"/>
        </w:trPr>
        <w:tc>
          <w:tcPr>
            <w:tcW w:w="2835" w:type="dxa"/>
          </w:tcPr>
          <w:p w14:paraId="04CA02DA" w14:textId="77777777" w:rsidR="00BE18F7" w:rsidRDefault="008426A7">
            <w:pPr>
              <w:bidi/>
            </w:pPr>
            <w:r>
              <w:rPr>
                <w:sz w:val="18"/>
                <w:szCs w:val="18"/>
                <w:rtl/>
              </w:rPr>
              <w:t>فاصل حركة البياض</w:t>
            </w:r>
          </w:p>
        </w:tc>
        <w:tc>
          <w:tcPr>
            <w:tcW w:w="3175" w:type="dxa"/>
          </w:tcPr>
          <w:p w14:paraId="54DC0617" w14:textId="77777777" w:rsidR="00BE18F7" w:rsidRDefault="008426A7">
            <w:pPr>
              <w:bidi/>
            </w:pPr>
            <w:r>
              <w:rPr>
                <w:sz w:val="18"/>
                <w:szCs w:val="18"/>
                <w:rtl/>
              </w:rPr>
              <w:t>للمساحات الأكبر من 25 م2 غالبا</w:t>
            </w:r>
          </w:p>
        </w:tc>
        <w:tc>
          <w:tcPr>
            <w:tcW w:w="2948" w:type="dxa"/>
          </w:tcPr>
          <w:p w14:paraId="17E2703B" w14:textId="77777777" w:rsidR="00BE18F7" w:rsidRDefault="00BE18F7">
            <w:pPr>
              <w:bidi/>
            </w:pPr>
          </w:p>
        </w:tc>
        <w:tc>
          <w:tcPr>
            <w:tcW w:w="1134" w:type="dxa"/>
          </w:tcPr>
          <w:p w14:paraId="64F85309" w14:textId="77777777" w:rsidR="00BE18F7" w:rsidRDefault="008426A7">
            <w:pPr>
              <w:bidi/>
              <w:jc w:val="center"/>
            </w:pPr>
            <w:r>
              <w:rPr>
                <w:sz w:val="18"/>
                <w:szCs w:val="18"/>
                <w:rtl/>
              </w:rPr>
              <w:t>ملحق مصور ص 29</w:t>
            </w:r>
          </w:p>
        </w:tc>
      </w:tr>
      <w:tr w:rsidR="00BE18F7" w14:paraId="4F14CABC" w14:textId="77777777">
        <w:trPr>
          <w:cantSplit/>
          <w:jc w:val="center"/>
        </w:trPr>
        <w:tc>
          <w:tcPr>
            <w:tcW w:w="2835" w:type="dxa"/>
          </w:tcPr>
          <w:p w14:paraId="15A1039D" w14:textId="77777777" w:rsidR="00BE18F7" w:rsidRDefault="008426A7">
            <w:pPr>
              <w:bidi/>
            </w:pPr>
            <w:r>
              <w:rPr>
                <w:sz w:val="18"/>
                <w:szCs w:val="18"/>
                <w:rtl/>
              </w:rPr>
              <w:t>مسافة تثبيت الشبك المعدني</w:t>
            </w:r>
          </w:p>
        </w:tc>
        <w:tc>
          <w:tcPr>
            <w:tcW w:w="3175" w:type="dxa"/>
          </w:tcPr>
          <w:p w14:paraId="5D144B71" w14:textId="77777777" w:rsidR="00BE18F7" w:rsidRDefault="008426A7">
            <w:pPr>
              <w:bidi/>
            </w:pPr>
            <w:r>
              <w:rPr>
                <w:sz w:val="18"/>
                <w:szCs w:val="18"/>
                <w:rtl/>
              </w:rPr>
              <w:t>لا تزيد عن 25 سم بمسامير صلب مع ورد</w:t>
            </w:r>
          </w:p>
        </w:tc>
        <w:tc>
          <w:tcPr>
            <w:tcW w:w="2948" w:type="dxa"/>
          </w:tcPr>
          <w:p w14:paraId="6E9F0ABC" w14:textId="77777777" w:rsidR="00BE18F7" w:rsidRDefault="008426A7">
            <w:pPr>
              <w:bidi/>
            </w:pPr>
            <w:r>
              <w:rPr>
                <w:sz w:val="18"/>
                <w:szCs w:val="18"/>
                <w:rtl/>
              </w:rPr>
              <w:t>بين الخرسانة والمباني</w:t>
            </w:r>
          </w:p>
        </w:tc>
        <w:tc>
          <w:tcPr>
            <w:tcW w:w="1134" w:type="dxa"/>
          </w:tcPr>
          <w:p w14:paraId="666BC295" w14:textId="77777777" w:rsidR="00BE18F7" w:rsidRDefault="008426A7">
            <w:pPr>
              <w:bidi/>
              <w:jc w:val="center"/>
            </w:pPr>
            <w:r>
              <w:rPr>
                <w:sz w:val="18"/>
                <w:szCs w:val="18"/>
                <w:rtl/>
              </w:rPr>
              <w:t>ملحق مصور ص 32</w:t>
            </w:r>
          </w:p>
        </w:tc>
      </w:tr>
      <w:tr w:rsidR="00BE18F7" w14:paraId="09054415" w14:textId="77777777">
        <w:trPr>
          <w:cantSplit/>
          <w:jc w:val="center"/>
        </w:trPr>
        <w:tc>
          <w:tcPr>
            <w:tcW w:w="2835" w:type="dxa"/>
          </w:tcPr>
          <w:p w14:paraId="6BB26AC2" w14:textId="77777777" w:rsidR="00BE18F7" w:rsidRDefault="008426A7">
            <w:pPr>
              <w:bidi/>
            </w:pPr>
            <w:r>
              <w:rPr>
                <w:sz w:val="18"/>
                <w:szCs w:val="18"/>
                <w:rtl/>
              </w:rPr>
              <w:t>مسافة مسامير تثبيت شريط الشبك على الوصلة</w:t>
            </w:r>
          </w:p>
        </w:tc>
        <w:tc>
          <w:tcPr>
            <w:tcW w:w="3175" w:type="dxa"/>
          </w:tcPr>
          <w:p w14:paraId="36B673DC" w14:textId="77777777" w:rsidR="00BE18F7" w:rsidRDefault="008426A7">
            <w:pPr>
              <w:bidi/>
            </w:pPr>
            <w:r>
              <w:rPr>
                <w:sz w:val="18"/>
                <w:szCs w:val="18"/>
                <w:rtl/>
              </w:rPr>
              <w:t>20 إلى 25 سم كما في الصورة  [يراجع]</w:t>
            </w:r>
          </w:p>
        </w:tc>
        <w:tc>
          <w:tcPr>
            <w:tcW w:w="2948" w:type="dxa"/>
          </w:tcPr>
          <w:p w14:paraId="1087A19B" w14:textId="77777777" w:rsidR="00BE18F7" w:rsidRDefault="008426A7">
            <w:pPr>
              <w:bidi/>
            </w:pPr>
            <w:r>
              <w:rPr>
                <w:sz w:val="18"/>
                <w:szCs w:val="18"/>
                <w:rtl/>
              </w:rPr>
              <w:t>حسب الصورة</w:t>
            </w:r>
          </w:p>
        </w:tc>
        <w:tc>
          <w:tcPr>
            <w:tcW w:w="1134" w:type="dxa"/>
          </w:tcPr>
          <w:p w14:paraId="3E4F7340" w14:textId="77777777" w:rsidR="00BE18F7" w:rsidRDefault="008426A7">
            <w:pPr>
              <w:bidi/>
              <w:jc w:val="center"/>
            </w:pPr>
            <w:r>
              <w:rPr>
                <w:sz w:val="18"/>
                <w:szCs w:val="18"/>
                <w:rtl/>
              </w:rPr>
              <w:t>ملحق مصور ص 32</w:t>
            </w:r>
          </w:p>
        </w:tc>
      </w:tr>
      <w:tr w:rsidR="00BE18F7" w14:paraId="42ED9767" w14:textId="77777777">
        <w:trPr>
          <w:cantSplit/>
          <w:jc w:val="center"/>
        </w:trPr>
        <w:tc>
          <w:tcPr>
            <w:tcW w:w="2835" w:type="dxa"/>
          </w:tcPr>
          <w:p w14:paraId="2A118756" w14:textId="77777777" w:rsidR="00BE18F7" w:rsidRDefault="008426A7">
            <w:pPr>
              <w:bidi/>
            </w:pPr>
            <w:r>
              <w:rPr>
                <w:sz w:val="18"/>
                <w:szCs w:val="18"/>
                <w:rtl/>
              </w:rPr>
              <w:t>المسافة بين الأوتار</w:t>
            </w:r>
          </w:p>
        </w:tc>
        <w:tc>
          <w:tcPr>
            <w:tcW w:w="3175" w:type="dxa"/>
          </w:tcPr>
          <w:p w14:paraId="7D81C06F" w14:textId="77777777" w:rsidR="00BE18F7" w:rsidRDefault="008426A7">
            <w:pPr>
              <w:bidi/>
            </w:pPr>
            <w:r>
              <w:rPr>
                <w:sz w:val="18"/>
                <w:szCs w:val="18"/>
                <w:rtl/>
              </w:rPr>
              <w:t>لا تزيد عن 2 م</w:t>
            </w:r>
          </w:p>
        </w:tc>
        <w:tc>
          <w:tcPr>
            <w:tcW w:w="2948" w:type="dxa"/>
          </w:tcPr>
          <w:p w14:paraId="75C06C7D" w14:textId="77777777" w:rsidR="00BE18F7" w:rsidRDefault="008426A7">
            <w:pPr>
              <w:bidi/>
            </w:pPr>
            <w:r>
              <w:rPr>
                <w:sz w:val="18"/>
                <w:szCs w:val="18"/>
                <w:rtl/>
              </w:rPr>
              <w:t>رأسية أو أفقية</w:t>
            </w:r>
          </w:p>
        </w:tc>
        <w:tc>
          <w:tcPr>
            <w:tcW w:w="1134" w:type="dxa"/>
          </w:tcPr>
          <w:p w14:paraId="720EF583" w14:textId="77777777" w:rsidR="00BE18F7" w:rsidRDefault="008426A7">
            <w:pPr>
              <w:bidi/>
              <w:jc w:val="center"/>
            </w:pPr>
            <w:r>
              <w:rPr>
                <w:sz w:val="18"/>
                <w:szCs w:val="18"/>
                <w:rtl/>
              </w:rPr>
              <w:t>ملحق مصور ص 32</w:t>
            </w:r>
          </w:p>
        </w:tc>
      </w:tr>
      <w:tr w:rsidR="00BE18F7" w14:paraId="11CBDC88" w14:textId="77777777">
        <w:trPr>
          <w:cantSplit/>
          <w:jc w:val="center"/>
        </w:trPr>
        <w:tc>
          <w:tcPr>
            <w:tcW w:w="2835" w:type="dxa"/>
          </w:tcPr>
          <w:p w14:paraId="2FD62B27" w14:textId="77777777" w:rsidR="00BE18F7" w:rsidRDefault="008426A7">
            <w:pPr>
              <w:bidi/>
            </w:pPr>
            <w:r>
              <w:rPr>
                <w:sz w:val="18"/>
                <w:szCs w:val="18"/>
                <w:rtl/>
              </w:rPr>
              <w:t>سمك الطرطشة</w:t>
            </w:r>
          </w:p>
        </w:tc>
        <w:tc>
          <w:tcPr>
            <w:tcW w:w="3175" w:type="dxa"/>
          </w:tcPr>
          <w:p w14:paraId="46423DC0" w14:textId="77777777" w:rsidR="00BE18F7" w:rsidRDefault="008426A7">
            <w:pPr>
              <w:bidi/>
            </w:pPr>
            <w:r>
              <w:rPr>
                <w:sz w:val="18"/>
                <w:szCs w:val="18"/>
                <w:rtl/>
              </w:rPr>
              <w:t>5 مم محببة بكامل المسطح</w:t>
            </w:r>
          </w:p>
        </w:tc>
        <w:tc>
          <w:tcPr>
            <w:tcW w:w="2948" w:type="dxa"/>
          </w:tcPr>
          <w:p w14:paraId="7647CCA2" w14:textId="77777777" w:rsidR="00BE18F7" w:rsidRDefault="008426A7">
            <w:pPr>
              <w:bidi/>
            </w:pPr>
            <w:r>
              <w:rPr>
                <w:sz w:val="18"/>
                <w:szCs w:val="18"/>
                <w:rtl/>
              </w:rPr>
              <w:t>بدون تسييل</w:t>
            </w:r>
          </w:p>
        </w:tc>
        <w:tc>
          <w:tcPr>
            <w:tcW w:w="1134" w:type="dxa"/>
          </w:tcPr>
          <w:p w14:paraId="3B82538B" w14:textId="77777777" w:rsidR="00BE18F7" w:rsidRDefault="008426A7">
            <w:pPr>
              <w:bidi/>
              <w:jc w:val="center"/>
            </w:pPr>
            <w:r>
              <w:rPr>
                <w:sz w:val="18"/>
                <w:szCs w:val="18"/>
                <w:rtl/>
              </w:rPr>
              <w:t>ملحق مصور ص 32</w:t>
            </w:r>
          </w:p>
        </w:tc>
      </w:tr>
      <w:tr w:rsidR="00BE18F7" w14:paraId="0488B4A5" w14:textId="77777777">
        <w:trPr>
          <w:cantSplit/>
          <w:jc w:val="center"/>
        </w:trPr>
        <w:tc>
          <w:tcPr>
            <w:tcW w:w="2835" w:type="dxa"/>
          </w:tcPr>
          <w:p w14:paraId="54D8097F" w14:textId="77777777" w:rsidR="00BE18F7" w:rsidRDefault="008426A7">
            <w:pPr>
              <w:bidi/>
            </w:pPr>
            <w:r>
              <w:rPr>
                <w:sz w:val="18"/>
                <w:szCs w:val="18"/>
                <w:rtl/>
              </w:rPr>
              <w:t>سمك طبقة اللياسة</w:t>
            </w:r>
          </w:p>
        </w:tc>
        <w:tc>
          <w:tcPr>
            <w:tcW w:w="3175" w:type="dxa"/>
          </w:tcPr>
          <w:p w14:paraId="7EF140E6" w14:textId="77777777" w:rsidR="00BE18F7" w:rsidRDefault="008426A7">
            <w:pPr>
              <w:bidi/>
            </w:pPr>
            <w:r>
              <w:rPr>
                <w:sz w:val="18"/>
                <w:szCs w:val="18"/>
                <w:rtl/>
              </w:rPr>
              <w:t>لا تزيد الطبقة عن 15 مم، طبقتان بفاصل 24 ساعة إذا زاد السمك</w:t>
            </w:r>
          </w:p>
        </w:tc>
        <w:tc>
          <w:tcPr>
            <w:tcW w:w="2948" w:type="dxa"/>
          </w:tcPr>
          <w:p w14:paraId="0853A9C0" w14:textId="77777777" w:rsidR="00BE18F7" w:rsidRDefault="00BE18F7">
            <w:pPr>
              <w:bidi/>
            </w:pPr>
          </w:p>
        </w:tc>
        <w:tc>
          <w:tcPr>
            <w:tcW w:w="1134" w:type="dxa"/>
          </w:tcPr>
          <w:p w14:paraId="0CA3D756" w14:textId="77777777" w:rsidR="00BE18F7" w:rsidRDefault="008426A7">
            <w:pPr>
              <w:bidi/>
              <w:jc w:val="center"/>
            </w:pPr>
            <w:r>
              <w:rPr>
                <w:sz w:val="18"/>
                <w:szCs w:val="18"/>
                <w:rtl/>
              </w:rPr>
              <w:t>ملحق مصور ص 32</w:t>
            </w:r>
          </w:p>
        </w:tc>
      </w:tr>
      <w:tr w:rsidR="00BE18F7" w14:paraId="7D0FCDB2" w14:textId="77777777">
        <w:trPr>
          <w:cantSplit/>
          <w:jc w:val="center"/>
        </w:trPr>
        <w:tc>
          <w:tcPr>
            <w:tcW w:w="2835" w:type="dxa"/>
          </w:tcPr>
          <w:p w14:paraId="0B86CC7A" w14:textId="77777777" w:rsidR="00BE18F7" w:rsidRDefault="008426A7">
            <w:pPr>
              <w:bidi/>
            </w:pPr>
            <w:r>
              <w:rPr>
                <w:sz w:val="18"/>
                <w:szCs w:val="18"/>
                <w:rtl/>
              </w:rPr>
              <w:t>سمك البياض الكلي الذي يستلزم شبك كامل</w:t>
            </w:r>
          </w:p>
        </w:tc>
        <w:tc>
          <w:tcPr>
            <w:tcW w:w="3175" w:type="dxa"/>
          </w:tcPr>
          <w:p w14:paraId="4D5F1014" w14:textId="77777777" w:rsidR="00BE18F7" w:rsidRDefault="008426A7">
            <w:pPr>
              <w:bidi/>
            </w:pPr>
            <w:r>
              <w:rPr>
                <w:sz w:val="18"/>
                <w:szCs w:val="18"/>
                <w:rtl/>
              </w:rPr>
              <w:t>أكبر من 3 سم</w:t>
            </w:r>
          </w:p>
        </w:tc>
        <w:tc>
          <w:tcPr>
            <w:tcW w:w="2948" w:type="dxa"/>
          </w:tcPr>
          <w:p w14:paraId="52F8AC1A" w14:textId="77777777" w:rsidR="00BE18F7" w:rsidRDefault="008426A7">
            <w:pPr>
              <w:bidi/>
            </w:pPr>
            <w:r>
              <w:rPr>
                <w:sz w:val="18"/>
                <w:szCs w:val="18"/>
                <w:rtl/>
              </w:rPr>
              <w:t>شبك على كامل المساحة</w:t>
            </w:r>
          </w:p>
        </w:tc>
        <w:tc>
          <w:tcPr>
            <w:tcW w:w="1134" w:type="dxa"/>
          </w:tcPr>
          <w:p w14:paraId="28EF3D4F" w14:textId="77777777" w:rsidR="00BE18F7" w:rsidRDefault="008426A7">
            <w:pPr>
              <w:bidi/>
              <w:jc w:val="center"/>
            </w:pPr>
            <w:r>
              <w:rPr>
                <w:sz w:val="18"/>
                <w:szCs w:val="18"/>
                <w:rtl/>
              </w:rPr>
              <w:t>ملحق مصور ص 32</w:t>
            </w:r>
          </w:p>
        </w:tc>
      </w:tr>
      <w:tr w:rsidR="00BE18F7" w14:paraId="7F78668B" w14:textId="77777777">
        <w:trPr>
          <w:cantSplit/>
          <w:jc w:val="center"/>
        </w:trPr>
        <w:tc>
          <w:tcPr>
            <w:tcW w:w="2835" w:type="dxa"/>
          </w:tcPr>
          <w:p w14:paraId="6253293D" w14:textId="77777777" w:rsidR="00BE18F7" w:rsidRDefault="008426A7">
            <w:pPr>
              <w:bidi/>
            </w:pPr>
            <w:r>
              <w:rPr>
                <w:sz w:val="18"/>
                <w:szCs w:val="18"/>
                <w:rtl/>
              </w:rPr>
              <w:t>تربيع الخيوط</w:t>
            </w:r>
          </w:p>
        </w:tc>
        <w:tc>
          <w:tcPr>
            <w:tcW w:w="3175" w:type="dxa"/>
          </w:tcPr>
          <w:p w14:paraId="2B61E181" w14:textId="77777777" w:rsidR="00BE18F7" w:rsidRDefault="008426A7">
            <w:pPr>
              <w:bidi/>
            </w:pPr>
            <w:r>
              <w:rPr>
                <w:sz w:val="18"/>
                <w:szCs w:val="18"/>
                <w:rtl/>
              </w:rPr>
              <w:t>نظرية 3-4-5 م</w:t>
            </w:r>
          </w:p>
        </w:tc>
        <w:tc>
          <w:tcPr>
            <w:tcW w:w="2948" w:type="dxa"/>
          </w:tcPr>
          <w:p w14:paraId="6514CB42" w14:textId="77777777" w:rsidR="00BE18F7" w:rsidRDefault="00BE18F7">
            <w:pPr>
              <w:bidi/>
            </w:pPr>
          </w:p>
        </w:tc>
        <w:tc>
          <w:tcPr>
            <w:tcW w:w="1134" w:type="dxa"/>
          </w:tcPr>
          <w:p w14:paraId="69C6820F" w14:textId="77777777" w:rsidR="00BE18F7" w:rsidRDefault="008426A7">
            <w:pPr>
              <w:bidi/>
              <w:jc w:val="center"/>
            </w:pPr>
            <w:r>
              <w:rPr>
                <w:sz w:val="18"/>
                <w:szCs w:val="18"/>
                <w:rtl/>
              </w:rPr>
              <w:t>ملحق مصور ص 33</w:t>
            </w:r>
          </w:p>
        </w:tc>
      </w:tr>
    </w:tbl>
    <w:p w14:paraId="4902CE51" w14:textId="77777777" w:rsidR="00BE18F7" w:rsidRDefault="00BE18F7">
      <w:pPr>
        <w:bidi/>
        <w:spacing w:after="40"/>
      </w:pPr>
    </w:p>
    <w:p w14:paraId="0BB1E1F4" w14:textId="77777777" w:rsidR="00BE18F7" w:rsidRDefault="008426A7">
      <w:pPr>
        <w:keepNext/>
        <w:bidi/>
        <w:spacing w:after="120"/>
        <w:outlineLvl w:val="1"/>
      </w:pPr>
      <w:r>
        <w:rPr>
          <w:b/>
          <w:bCs/>
          <w:color w:val="052976"/>
          <w:sz w:val="25"/>
          <w:szCs w:val="25"/>
          <w:rtl/>
        </w:rPr>
        <w:t>13.2 الاختبارات ومعايير القبول</w:t>
      </w:r>
    </w:p>
    <w:tbl>
      <w:tblPr>
        <w:tblStyle w:val="TableGrid"/>
        <w:bidiVisual/>
        <w:tblW w:w="0" w:type="auto"/>
        <w:jc w:val="center"/>
        <w:tblLayout w:type="fixed"/>
        <w:tblLook w:val="04A0" w:firstRow="1" w:lastRow="0" w:firstColumn="1" w:lastColumn="0" w:noHBand="0" w:noVBand="1"/>
      </w:tblPr>
      <w:tblGrid>
        <w:gridCol w:w="2268"/>
        <w:gridCol w:w="1814"/>
        <w:gridCol w:w="2041"/>
        <w:gridCol w:w="2835"/>
        <w:gridCol w:w="1134"/>
      </w:tblGrid>
      <w:tr w:rsidR="00BE18F7" w14:paraId="7A0F0828" w14:textId="77777777">
        <w:trPr>
          <w:cantSplit/>
          <w:tblHeader/>
          <w:jc w:val="center"/>
        </w:trPr>
        <w:tc>
          <w:tcPr>
            <w:tcW w:w="2268" w:type="dxa"/>
            <w:shd w:val="clear" w:color="auto" w:fill="052976"/>
          </w:tcPr>
          <w:p w14:paraId="42361007" w14:textId="77777777" w:rsidR="00BE18F7" w:rsidRDefault="008426A7">
            <w:pPr>
              <w:bidi/>
              <w:jc w:val="center"/>
            </w:pPr>
            <w:r>
              <w:rPr>
                <w:b/>
                <w:bCs/>
                <w:color w:val="FFFFFF"/>
                <w:sz w:val="19"/>
                <w:szCs w:val="19"/>
                <w:rtl/>
              </w:rPr>
              <w:t>الاختبار</w:t>
            </w:r>
          </w:p>
        </w:tc>
        <w:tc>
          <w:tcPr>
            <w:tcW w:w="1814" w:type="dxa"/>
            <w:shd w:val="clear" w:color="auto" w:fill="052976"/>
          </w:tcPr>
          <w:p w14:paraId="2F11B3D6" w14:textId="77777777" w:rsidR="00BE18F7" w:rsidRDefault="008426A7">
            <w:pPr>
              <w:bidi/>
              <w:jc w:val="center"/>
            </w:pPr>
            <w:r>
              <w:rPr>
                <w:b/>
                <w:bCs/>
                <w:color w:val="FFFFFF"/>
                <w:sz w:val="19"/>
                <w:szCs w:val="19"/>
                <w:rtl/>
              </w:rPr>
              <w:t>المواصفة</w:t>
            </w:r>
          </w:p>
        </w:tc>
        <w:tc>
          <w:tcPr>
            <w:tcW w:w="2041" w:type="dxa"/>
            <w:shd w:val="clear" w:color="auto" w:fill="052976"/>
          </w:tcPr>
          <w:p w14:paraId="552CE3AB" w14:textId="77777777" w:rsidR="00BE18F7" w:rsidRDefault="008426A7">
            <w:pPr>
              <w:bidi/>
              <w:jc w:val="center"/>
            </w:pPr>
            <w:r>
              <w:rPr>
                <w:b/>
                <w:bCs/>
                <w:color w:val="FFFFFF"/>
                <w:sz w:val="19"/>
                <w:szCs w:val="19"/>
                <w:rtl/>
              </w:rPr>
              <w:t>المعدل / التوقيت</w:t>
            </w:r>
          </w:p>
        </w:tc>
        <w:tc>
          <w:tcPr>
            <w:tcW w:w="2835" w:type="dxa"/>
            <w:shd w:val="clear" w:color="auto" w:fill="052976"/>
          </w:tcPr>
          <w:p w14:paraId="3627098A" w14:textId="77777777" w:rsidR="00BE18F7" w:rsidRDefault="008426A7">
            <w:pPr>
              <w:bidi/>
              <w:jc w:val="center"/>
            </w:pPr>
            <w:r>
              <w:rPr>
                <w:b/>
                <w:bCs/>
                <w:color w:val="FFFFFF"/>
                <w:sz w:val="19"/>
                <w:szCs w:val="19"/>
                <w:rtl/>
              </w:rPr>
              <w:t>معيار القبول</w:t>
            </w:r>
          </w:p>
        </w:tc>
        <w:tc>
          <w:tcPr>
            <w:tcW w:w="1134" w:type="dxa"/>
            <w:shd w:val="clear" w:color="auto" w:fill="052976"/>
          </w:tcPr>
          <w:p w14:paraId="12A5B4A0" w14:textId="77777777" w:rsidR="00BE18F7" w:rsidRDefault="008426A7">
            <w:pPr>
              <w:bidi/>
              <w:jc w:val="center"/>
            </w:pPr>
            <w:r>
              <w:rPr>
                <w:b/>
                <w:bCs/>
                <w:color w:val="FFFFFF"/>
                <w:sz w:val="19"/>
                <w:szCs w:val="19"/>
                <w:rtl/>
              </w:rPr>
              <w:t>المرجع</w:t>
            </w:r>
          </w:p>
        </w:tc>
      </w:tr>
      <w:tr w:rsidR="00BE18F7" w14:paraId="1E644CD3" w14:textId="77777777">
        <w:trPr>
          <w:cantSplit/>
          <w:jc w:val="center"/>
        </w:trPr>
        <w:tc>
          <w:tcPr>
            <w:tcW w:w="2268" w:type="dxa"/>
          </w:tcPr>
          <w:p w14:paraId="2DB8E2EA" w14:textId="77777777" w:rsidR="00BE18F7" w:rsidRDefault="008426A7">
            <w:pPr>
              <w:bidi/>
            </w:pPr>
            <w:r>
              <w:rPr>
                <w:sz w:val="18"/>
                <w:szCs w:val="18"/>
                <w:rtl/>
              </w:rPr>
              <w:t>مقاومة ضغط مكعبات مونة الطرطشة 28 يوما</w:t>
            </w:r>
          </w:p>
        </w:tc>
        <w:tc>
          <w:tcPr>
            <w:tcW w:w="1814" w:type="dxa"/>
          </w:tcPr>
          <w:p w14:paraId="28E5F291" w14:textId="77777777" w:rsidR="00BE18F7" w:rsidRDefault="008426A7">
            <w:pPr>
              <w:bidi/>
            </w:pPr>
            <w:r>
              <w:rPr>
                <w:sz w:val="18"/>
                <w:szCs w:val="18"/>
                <w:rtl/>
              </w:rPr>
              <w:t>كود مصري للبياض 2006</w:t>
            </w:r>
          </w:p>
        </w:tc>
        <w:tc>
          <w:tcPr>
            <w:tcW w:w="2041" w:type="dxa"/>
          </w:tcPr>
          <w:p w14:paraId="18976A10" w14:textId="77777777" w:rsidR="00BE18F7" w:rsidRDefault="008426A7">
            <w:pPr>
              <w:bidi/>
            </w:pPr>
            <w:r>
              <w:rPr>
                <w:sz w:val="18"/>
                <w:szCs w:val="18"/>
                <w:rtl/>
              </w:rPr>
              <w:t>حسب المواصفات</w:t>
            </w:r>
          </w:p>
        </w:tc>
        <w:tc>
          <w:tcPr>
            <w:tcW w:w="2835" w:type="dxa"/>
          </w:tcPr>
          <w:p w14:paraId="03CCA2EF" w14:textId="77777777" w:rsidR="00BE18F7" w:rsidRDefault="008426A7">
            <w:pPr>
              <w:bidi/>
            </w:pPr>
            <w:r>
              <w:rPr>
                <w:sz w:val="18"/>
                <w:szCs w:val="18"/>
                <w:rtl/>
              </w:rPr>
              <w:t>300 كجم/سم2 على الأقل</w:t>
            </w:r>
          </w:p>
        </w:tc>
        <w:tc>
          <w:tcPr>
            <w:tcW w:w="1134" w:type="dxa"/>
          </w:tcPr>
          <w:p w14:paraId="5C936A5D" w14:textId="77777777" w:rsidR="00BE18F7" w:rsidRDefault="008426A7">
            <w:pPr>
              <w:bidi/>
              <w:jc w:val="center"/>
            </w:pPr>
            <w:r>
              <w:rPr>
                <w:sz w:val="18"/>
                <w:szCs w:val="18"/>
                <w:rtl/>
              </w:rPr>
              <w:t>ص 52</w:t>
            </w:r>
          </w:p>
        </w:tc>
      </w:tr>
      <w:tr w:rsidR="00BE18F7" w14:paraId="1C7C6D7F" w14:textId="77777777">
        <w:trPr>
          <w:cantSplit/>
          <w:jc w:val="center"/>
        </w:trPr>
        <w:tc>
          <w:tcPr>
            <w:tcW w:w="2268" w:type="dxa"/>
          </w:tcPr>
          <w:p w14:paraId="08E408BB" w14:textId="77777777" w:rsidR="00BE18F7" w:rsidRDefault="008426A7">
            <w:pPr>
              <w:bidi/>
            </w:pPr>
            <w:r>
              <w:rPr>
                <w:sz w:val="18"/>
                <w:szCs w:val="18"/>
                <w:rtl/>
              </w:rPr>
              <w:t>تدرج حبيبات رمل اللياسة Particle size distribution (Wet sieving)</w:t>
            </w:r>
          </w:p>
        </w:tc>
        <w:tc>
          <w:tcPr>
            <w:tcW w:w="1814" w:type="dxa"/>
          </w:tcPr>
          <w:p w14:paraId="2F2FABC0" w14:textId="77777777" w:rsidR="00BE18F7" w:rsidRDefault="00BE18F7">
            <w:pPr>
              <w:bidi/>
            </w:pPr>
          </w:p>
        </w:tc>
        <w:tc>
          <w:tcPr>
            <w:tcW w:w="2041" w:type="dxa"/>
          </w:tcPr>
          <w:p w14:paraId="52DCB8F8" w14:textId="77777777" w:rsidR="00BE18F7" w:rsidRDefault="008426A7">
            <w:pPr>
              <w:bidi/>
            </w:pPr>
            <w:r>
              <w:rPr>
                <w:sz w:val="18"/>
                <w:szCs w:val="18"/>
                <w:rtl/>
              </w:rPr>
              <w:t>كل 200 م3 أو أقل أو عند تغيير المصدر أو كل شهر</w:t>
            </w:r>
          </w:p>
        </w:tc>
        <w:tc>
          <w:tcPr>
            <w:tcW w:w="2835" w:type="dxa"/>
          </w:tcPr>
          <w:p w14:paraId="78B0E239" w14:textId="77777777" w:rsidR="00BE18F7" w:rsidRDefault="008426A7">
            <w:pPr>
              <w:bidi/>
            </w:pPr>
            <w:r>
              <w:rPr>
                <w:sz w:val="18"/>
                <w:szCs w:val="18"/>
                <w:rtl/>
              </w:rPr>
              <w:t>حسب جدول التدرج المعتمد</w:t>
            </w:r>
          </w:p>
        </w:tc>
        <w:tc>
          <w:tcPr>
            <w:tcW w:w="1134" w:type="dxa"/>
          </w:tcPr>
          <w:p w14:paraId="34E3A6A2" w14:textId="77777777" w:rsidR="00BE18F7" w:rsidRDefault="008426A7">
            <w:pPr>
              <w:bidi/>
              <w:jc w:val="center"/>
            </w:pPr>
            <w:r>
              <w:rPr>
                <w:sz w:val="18"/>
                <w:szCs w:val="18"/>
                <w:rtl/>
              </w:rPr>
              <w:t>ص 169</w:t>
            </w:r>
          </w:p>
        </w:tc>
      </w:tr>
      <w:tr w:rsidR="00BE18F7" w14:paraId="6DDEF542" w14:textId="77777777">
        <w:trPr>
          <w:cantSplit/>
          <w:jc w:val="center"/>
        </w:trPr>
        <w:tc>
          <w:tcPr>
            <w:tcW w:w="2268" w:type="dxa"/>
          </w:tcPr>
          <w:p w14:paraId="6C81500A" w14:textId="77777777" w:rsidR="00BE18F7" w:rsidRDefault="008426A7">
            <w:pPr>
              <w:bidi/>
            </w:pPr>
            <w:r>
              <w:rPr>
                <w:sz w:val="18"/>
                <w:szCs w:val="18"/>
                <w:rtl/>
              </w:rPr>
              <w:t>محتوى الطين والطمي والتراب Clay, silt and dust content (Sedimentation)</w:t>
            </w:r>
          </w:p>
        </w:tc>
        <w:tc>
          <w:tcPr>
            <w:tcW w:w="1814" w:type="dxa"/>
          </w:tcPr>
          <w:p w14:paraId="37E88499" w14:textId="77777777" w:rsidR="00BE18F7" w:rsidRDefault="00BE18F7">
            <w:pPr>
              <w:bidi/>
            </w:pPr>
          </w:p>
        </w:tc>
        <w:tc>
          <w:tcPr>
            <w:tcW w:w="2041" w:type="dxa"/>
          </w:tcPr>
          <w:p w14:paraId="6E33A9E3" w14:textId="77777777" w:rsidR="00BE18F7" w:rsidRDefault="008426A7">
            <w:pPr>
              <w:bidi/>
            </w:pPr>
            <w:r>
              <w:rPr>
                <w:sz w:val="18"/>
                <w:szCs w:val="18"/>
                <w:rtl/>
              </w:rPr>
              <w:t>كل 200 م3 أو أقل أو عند تغيير المصدر أو كل شهر</w:t>
            </w:r>
          </w:p>
        </w:tc>
        <w:tc>
          <w:tcPr>
            <w:tcW w:w="2835" w:type="dxa"/>
          </w:tcPr>
          <w:p w14:paraId="4F094E2B" w14:textId="77777777" w:rsidR="00BE18F7" w:rsidRDefault="008426A7">
            <w:pPr>
              <w:bidi/>
            </w:pPr>
            <w:r>
              <w:rPr>
                <w:sz w:val="18"/>
                <w:szCs w:val="18"/>
                <w:rtl/>
              </w:rPr>
              <w:t>≤ 5% من وزن الرمل و≤ 10% لمسحوق الحصى</w:t>
            </w:r>
          </w:p>
        </w:tc>
        <w:tc>
          <w:tcPr>
            <w:tcW w:w="1134" w:type="dxa"/>
          </w:tcPr>
          <w:p w14:paraId="3308A642" w14:textId="77777777" w:rsidR="00BE18F7" w:rsidRDefault="008426A7">
            <w:pPr>
              <w:bidi/>
              <w:jc w:val="center"/>
            </w:pPr>
            <w:r>
              <w:rPr>
                <w:sz w:val="18"/>
                <w:szCs w:val="18"/>
                <w:rtl/>
              </w:rPr>
              <w:t>ص 169</w:t>
            </w:r>
          </w:p>
        </w:tc>
      </w:tr>
      <w:tr w:rsidR="00BE18F7" w14:paraId="227760D5" w14:textId="77777777">
        <w:trPr>
          <w:cantSplit/>
          <w:jc w:val="center"/>
        </w:trPr>
        <w:tc>
          <w:tcPr>
            <w:tcW w:w="2268" w:type="dxa"/>
          </w:tcPr>
          <w:p w14:paraId="1D73E987" w14:textId="77777777" w:rsidR="00BE18F7" w:rsidRDefault="008426A7">
            <w:pPr>
              <w:bidi/>
            </w:pPr>
            <w:r>
              <w:rPr>
                <w:sz w:val="18"/>
                <w:szCs w:val="18"/>
                <w:rtl/>
              </w:rPr>
              <w:t>الكثافة النسبية للرمل</w:t>
            </w:r>
          </w:p>
        </w:tc>
        <w:tc>
          <w:tcPr>
            <w:tcW w:w="1814" w:type="dxa"/>
          </w:tcPr>
          <w:p w14:paraId="02D29FF6" w14:textId="77777777" w:rsidR="00BE18F7" w:rsidRDefault="00BE18F7">
            <w:pPr>
              <w:bidi/>
            </w:pPr>
          </w:p>
        </w:tc>
        <w:tc>
          <w:tcPr>
            <w:tcW w:w="2041" w:type="dxa"/>
          </w:tcPr>
          <w:p w14:paraId="654F5185" w14:textId="77777777" w:rsidR="00BE18F7" w:rsidRDefault="008426A7">
            <w:pPr>
              <w:bidi/>
            </w:pPr>
            <w:r>
              <w:rPr>
                <w:sz w:val="18"/>
                <w:szCs w:val="18"/>
                <w:rtl/>
              </w:rPr>
              <w:t>كل 200 م3 أو أقل أو عند تغيير المصدر أو كل شهر</w:t>
            </w:r>
          </w:p>
        </w:tc>
        <w:tc>
          <w:tcPr>
            <w:tcW w:w="2835" w:type="dxa"/>
          </w:tcPr>
          <w:p w14:paraId="2EF73B27" w14:textId="77777777" w:rsidR="00BE18F7" w:rsidRDefault="008426A7">
            <w:pPr>
              <w:bidi/>
            </w:pPr>
            <w:r>
              <w:rPr>
                <w:sz w:val="18"/>
                <w:szCs w:val="18"/>
                <w:rtl/>
              </w:rPr>
              <w:t>حسب المواصفات</w:t>
            </w:r>
          </w:p>
        </w:tc>
        <w:tc>
          <w:tcPr>
            <w:tcW w:w="1134" w:type="dxa"/>
          </w:tcPr>
          <w:p w14:paraId="5DA51DDC" w14:textId="77777777" w:rsidR="00BE18F7" w:rsidRDefault="008426A7">
            <w:pPr>
              <w:bidi/>
              <w:jc w:val="center"/>
            </w:pPr>
            <w:r>
              <w:rPr>
                <w:sz w:val="18"/>
                <w:szCs w:val="18"/>
                <w:rtl/>
              </w:rPr>
              <w:t>ص 169</w:t>
            </w:r>
          </w:p>
        </w:tc>
      </w:tr>
      <w:tr w:rsidR="00BE18F7" w14:paraId="6E5F8BB0" w14:textId="77777777">
        <w:trPr>
          <w:cantSplit/>
          <w:jc w:val="center"/>
        </w:trPr>
        <w:tc>
          <w:tcPr>
            <w:tcW w:w="2268" w:type="dxa"/>
          </w:tcPr>
          <w:p w14:paraId="58CA9209" w14:textId="77777777" w:rsidR="00BE18F7" w:rsidRDefault="008426A7">
            <w:pPr>
              <w:bidi/>
            </w:pPr>
            <w:r>
              <w:rPr>
                <w:sz w:val="18"/>
                <w:szCs w:val="18"/>
                <w:rtl/>
              </w:rPr>
              <w:t>الشوائب العضوية في الرمل</w:t>
            </w:r>
          </w:p>
        </w:tc>
        <w:tc>
          <w:tcPr>
            <w:tcW w:w="1814" w:type="dxa"/>
          </w:tcPr>
          <w:p w14:paraId="6E51481F" w14:textId="77777777" w:rsidR="00BE18F7" w:rsidRDefault="00BE18F7">
            <w:pPr>
              <w:bidi/>
            </w:pPr>
          </w:p>
        </w:tc>
        <w:tc>
          <w:tcPr>
            <w:tcW w:w="2041" w:type="dxa"/>
          </w:tcPr>
          <w:p w14:paraId="3F48B9D5" w14:textId="77777777" w:rsidR="00BE18F7" w:rsidRDefault="008426A7">
            <w:pPr>
              <w:bidi/>
            </w:pPr>
            <w:r>
              <w:rPr>
                <w:sz w:val="18"/>
                <w:szCs w:val="18"/>
                <w:rtl/>
              </w:rPr>
              <w:t>كل 200 م3 أو أقل أو عند تغيير المصدر أو كل شهر</w:t>
            </w:r>
          </w:p>
        </w:tc>
        <w:tc>
          <w:tcPr>
            <w:tcW w:w="2835" w:type="dxa"/>
          </w:tcPr>
          <w:p w14:paraId="640E01DC" w14:textId="77777777" w:rsidR="00BE18F7" w:rsidRDefault="008426A7">
            <w:pPr>
              <w:bidi/>
            </w:pPr>
            <w:r>
              <w:rPr>
                <w:sz w:val="18"/>
                <w:szCs w:val="18"/>
                <w:rtl/>
              </w:rPr>
              <w:t>حسب المواصفات</w:t>
            </w:r>
          </w:p>
        </w:tc>
        <w:tc>
          <w:tcPr>
            <w:tcW w:w="1134" w:type="dxa"/>
          </w:tcPr>
          <w:p w14:paraId="086A3AD4" w14:textId="77777777" w:rsidR="00BE18F7" w:rsidRDefault="008426A7">
            <w:pPr>
              <w:bidi/>
              <w:jc w:val="center"/>
            </w:pPr>
            <w:r>
              <w:rPr>
                <w:sz w:val="18"/>
                <w:szCs w:val="18"/>
                <w:rtl/>
              </w:rPr>
              <w:t>ص 169</w:t>
            </w:r>
          </w:p>
        </w:tc>
      </w:tr>
      <w:tr w:rsidR="00BE18F7" w14:paraId="2DB19FC3" w14:textId="77777777">
        <w:trPr>
          <w:cantSplit/>
          <w:jc w:val="center"/>
        </w:trPr>
        <w:tc>
          <w:tcPr>
            <w:tcW w:w="2268" w:type="dxa"/>
          </w:tcPr>
          <w:p w14:paraId="627ED360" w14:textId="77777777" w:rsidR="00BE18F7" w:rsidRDefault="008426A7">
            <w:pPr>
              <w:bidi/>
            </w:pPr>
            <w:r>
              <w:rPr>
                <w:sz w:val="18"/>
                <w:szCs w:val="18"/>
                <w:rtl/>
              </w:rPr>
              <w:t>الكلوريدات والكبريتات الذائبة في الرمل</w:t>
            </w:r>
          </w:p>
        </w:tc>
        <w:tc>
          <w:tcPr>
            <w:tcW w:w="1814" w:type="dxa"/>
          </w:tcPr>
          <w:p w14:paraId="367FEE34" w14:textId="77777777" w:rsidR="00BE18F7" w:rsidRDefault="00BE18F7">
            <w:pPr>
              <w:bidi/>
            </w:pPr>
          </w:p>
        </w:tc>
        <w:tc>
          <w:tcPr>
            <w:tcW w:w="2041" w:type="dxa"/>
          </w:tcPr>
          <w:p w14:paraId="64E2230B" w14:textId="77777777" w:rsidR="00BE18F7" w:rsidRDefault="008426A7">
            <w:pPr>
              <w:bidi/>
            </w:pPr>
            <w:r>
              <w:rPr>
                <w:sz w:val="18"/>
                <w:szCs w:val="18"/>
                <w:rtl/>
              </w:rPr>
              <w:t>كل 200 م3 أو أقل أو عند تغيير المصدر أو كل شهر</w:t>
            </w:r>
          </w:p>
        </w:tc>
        <w:tc>
          <w:tcPr>
            <w:tcW w:w="2835" w:type="dxa"/>
          </w:tcPr>
          <w:p w14:paraId="52675B40" w14:textId="77777777" w:rsidR="00BE18F7" w:rsidRDefault="008426A7">
            <w:pPr>
              <w:bidi/>
            </w:pPr>
            <w:r>
              <w:rPr>
                <w:sz w:val="18"/>
                <w:szCs w:val="18"/>
                <w:rtl/>
              </w:rPr>
              <w:t>حسب المواصفات</w:t>
            </w:r>
          </w:p>
        </w:tc>
        <w:tc>
          <w:tcPr>
            <w:tcW w:w="1134" w:type="dxa"/>
          </w:tcPr>
          <w:p w14:paraId="6224828F" w14:textId="77777777" w:rsidR="00BE18F7" w:rsidRDefault="008426A7">
            <w:pPr>
              <w:bidi/>
              <w:jc w:val="center"/>
            </w:pPr>
            <w:r>
              <w:rPr>
                <w:sz w:val="18"/>
                <w:szCs w:val="18"/>
                <w:rtl/>
              </w:rPr>
              <w:t>ص 169</w:t>
            </w:r>
          </w:p>
        </w:tc>
      </w:tr>
      <w:tr w:rsidR="00BE18F7" w14:paraId="11FB1E39" w14:textId="77777777">
        <w:trPr>
          <w:cantSplit/>
          <w:jc w:val="center"/>
        </w:trPr>
        <w:tc>
          <w:tcPr>
            <w:tcW w:w="2268" w:type="dxa"/>
          </w:tcPr>
          <w:p w14:paraId="124AC054" w14:textId="77777777" w:rsidR="00BE18F7" w:rsidRDefault="008426A7">
            <w:pPr>
              <w:bidi/>
            </w:pPr>
            <w:r>
              <w:rPr>
                <w:sz w:val="18"/>
                <w:szCs w:val="18"/>
                <w:rtl/>
              </w:rPr>
              <w:t>مقاومة ضغط مكعبات مونة الطرطشة</w:t>
            </w:r>
          </w:p>
        </w:tc>
        <w:tc>
          <w:tcPr>
            <w:tcW w:w="1814" w:type="dxa"/>
          </w:tcPr>
          <w:p w14:paraId="58C10ABD" w14:textId="77777777" w:rsidR="00BE18F7" w:rsidRDefault="00BE18F7">
            <w:pPr>
              <w:bidi/>
            </w:pPr>
          </w:p>
        </w:tc>
        <w:tc>
          <w:tcPr>
            <w:tcW w:w="2041" w:type="dxa"/>
          </w:tcPr>
          <w:p w14:paraId="00C5E5A8" w14:textId="77777777" w:rsidR="00BE18F7" w:rsidRDefault="008426A7">
            <w:pPr>
              <w:bidi/>
            </w:pPr>
            <w:r>
              <w:rPr>
                <w:sz w:val="18"/>
                <w:szCs w:val="18"/>
                <w:rtl/>
              </w:rPr>
              <w:t>عينات دورية</w:t>
            </w:r>
          </w:p>
        </w:tc>
        <w:tc>
          <w:tcPr>
            <w:tcW w:w="2835" w:type="dxa"/>
          </w:tcPr>
          <w:p w14:paraId="43080E36" w14:textId="77777777" w:rsidR="00BE18F7" w:rsidRDefault="008426A7">
            <w:pPr>
              <w:bidi/>
            </w:pPr>
            <w:r>
              <w:rPr>
                <w:sz w:val="18"/>
                <w:szCs w:val="18"/>
                <w:rtl/>
              </w:rPr>
              <w:t>≥ 300 كجم/سم2 عند 28 يوماً</w:t>
            </w:r>
          </w:p>
        </w:tc>
        <w:tc>
          <w:tcPr>
            <w:tcW w:w="1134" w:type="dxa"/>
          </w:tcPr>
          <w:p w14:paraId="2715FF97" w14:textId="77777777" w:rsidR="00BE18F7" w:rsidRDefault="008426A7">
            <w:pPr>
              <w:bidi/>
              <w:jc w:val="center"/>
            </w:pPr>
            <w:r>
              <w:rPr>
                <w:sz w:val="18"/>
                <w:szCs w:val="18"/>
                <w:rtl/>
              </w:rPr>
              <w:t>ص 171</w:t>
            </w:r>
          </w:p>
        </w:tc>
      </w:tr>
      <w:tr w:rsidR="00BE18F7" w14:paraId="06CB399B" w14:textId="77777777">
        <w:trPr>
          <w:cantSplit/>
          <w:jc w:val="center"/>
        </w:trPr>
        <w:tc>
          <w:tcPr>
            <w:tcW w:w="2268" w:type="dxa"/>
          </w:tcPr>
          <w:p w14:paraId="69C3266E" w14:textId="77777777" w:rsidR="00BE18F7" w:rsidRDefault="008426A7">
            <w:pPr>
              <w:bidi/>
            </w:pPr>
            <w:r>
              <w:rPr>
                <w:sz w:val="18"/>
                <w:szCs w:val="18"/>
                <w:rtl/>
              </w:rPr>
              <w:t>اختبار إبرة فيكات (Vicat) لصلاحية المونة</w:t>
            </w:r>
          </w:p>
        </w:tc>
        <w:tc>
          <w:tcPr>
            <w:tcW w:w="1814" w:type="dxa"/>
          </w:tcPr>
          <w:p w14:paraId="7EA62CDD" w14:textId="77777777" w:rsidR="00BE18F7" w:rsidRDefault="00BE18F7">
            <w:pPr>
              <w:bidi/>
            </w:pPr>
          </w:p>
        </w:tc>
        <w:tc>
          <w:tcPr>
            <w:tcW w:w="2041" w:type="dxa"/>
          </w:tcPr>
          <w:p w14:paraId="4814117F" w14:textId="77777777" w:rsidR="00BE18F7" w:rsidRDefault="008426A7">
            <w:pPr>
              <w:bidi/>
            </w:pPr>
            <w:r>
              <w:rPr>
                <w:sz w:val="18"/>
                <w:szCs w:val="18"/>
                <w:rtl/>
              </w:rPr>
              <w:t>عند مرور 30 دقيقة على الخلط</w:t>
            </w:r>
          </w:p>
        </w:tc>
        <w:tc>
          <w:tcPr>
            <w:tcW w:w="2835" w:type="dxa"/>
          </w:tcPr>
          <w:p w14:paraId="44F00EAD" w14:textId="77777777" w:rsidR="00BE18F7" w:rsidRDefault="008426A7">
            <w:pPr>
              <w:bidi/>
            </w:pPr>
            <w:r>
              <w:rPr>
                <w:sz w:val="18"/>
                <w:szCs w:val="18"/>
                <w:rtl/>
              </w:rPr>
              <w:t>عدم بدء الشك</w:t>
            </w:r>
          </w:p>
        </w:tc>
        <w:tc>
          <w:tcPr>
            <w:tcW w:w="1134" w:type="dxa"/>
          </w:tcPr>
          <w:p w14:paraId="486FDF02" w14:textId="77777777" w:rsidR="00BE18F7" w:rsidRDefault="008426A7">
            <w:pPr>
              <w:bidi/>
              <w:jc w:val="center"/>
            </w:pPr>
            <w:r>
              <w:rPr>
                <w:sz w:val="18"/>
                <w:szCs w:val="18"/>
                <w:rtl/>
              </w:rPr>
              <w:t>ص 175</w:t>
            </w:r>
          </w:p>
        </w:tc>
      </w:tr>
      <w:tr w:rsidR="00BE18F7" w14:paraId="6F1D93F5" w14:textId="77777777">
        <w:trPr>
          <w:cantSplit/>
          <w:jc w:val="center"/>
        </w:trPr>
        <w:tc>
          <w:tcPr>
            <w:tcW w:w="2268" w:type="dxa"/>
          </w:tcPr>
          <w:p w14:paraId="3D6D95AC" w14:textId="77777777" w:rsidR="00BE18F7" w:rsidRDefault="008426A7">
            <w:pPr>
              <w:bidi/>
            </w:pPr>
            <w:r>
              <w:rPr>
                <w:sz w:val="18"/>
                <w:szCs w:val="18"/>
                <w:rtl/>
              </w:rPr>
              <w:t>مقاومة ضغط مكعبات مونة البياض 15×15×15 سم</w:t>
            </w:r>
          </w:p>
        </w:tc>
        <w:tc>
          <w:tcPr>
            <w:tcW w:w="1814" w:type="dxa"/>
          </w:tcPr>
          <w:p w14:paraId="3013C153" w14:textId="77777777" w:rsidR="00BE18F7" w:rsidRDefault="008426A7">
            <w:pPr>
              <w:bidi/>
            </w:pPr>
            <w:r>
              <w:rPr>
                <w:sz w:val="18"/>
                <w:szCs w:val="18"/>
                <w:rtl/>
              </w:rPr>
              <w:t>الكود المصري للبياض 2006</w:t>
            </w:r>
          </w:p>
        </w:tc>
        <w:tc>
          <w:tcPr>
            <w:tcW w:w="2041" w:type="dxa"/>
          </w:tcPr>
          <w:p w14:paraId="00EC5ED4" w14:textId="77777777" w:rsidR="00BE18F7" w:rsidRDefault="008426A7">
            <w:pPr>
              <w:bidi/>
            </w:pPr>
            <w:r>
              <w:rPr>
                <w:sz w:val="18"/>
                <w:szCs w:val="18"/>
                <w:rtl/>
              </w:rPr>
              <w:t>عينات دورية</w:t>
            </w:r>
          </w:p>
        </w:tc>
        <w:tc>
          <w:tcPr>
            <w:tcW w:w="2835" w:type="dxa"/>
          </w:tcPr>
          <w:p w14:paraId="06FE9E0C" w14:textId="77777777" w:rsidR="00BE18F7" w:rsidRDefault="008426A7">
            <w:pPr>
              <w:bidi/>
            </w:pPr>
            <w:r>
              <w:rPr>
                <w:sz w:val="18"/>
                <w:szCs w:val="18"/>
                <w:rtl/>
              </w:rPr>
              <w:t>≥ 250 كجم/سم2 بعد 28 يوماً</w:t>
            </w:r>
          </w:p>
        </w:tc>
        <w:tc>
          <w:tcPr>
            <w:tcW w:w="1134" w:type="dxa"/>
          </w:tcPr>
          <w:p w14:paraId="7101DA38" w14:textId="77777777" w:rsidR="00BE18F7" w:rsidRDefault="008426A7">
            <w:pPr>
              <w:bidi/>
              <w:jc w:val="center"/>
            </w:pPr>
            <w:r>
              <w:rPr>
                <w:sz w:val="18"/>
                <w:szCs w:val="18"/>
                <w:rtl/>
              </w:rPr>
              <w:t>ص 175</w:t>
            </w:r>
          </w:p>
        </w:tc>
      </w:tr>
      <w:tr w:rsidR="00BE18F7" w14:paraId="33B2D252" w14:textId="77777777">
        <w:trPr>
          <w:cantSplit/>
          <w:jc w:val="center"/>
        </w:trPr>
        <w:tc>
          <w:tcPr>
            <w:tcW w:w="2268" w:type="dxa"/>
          </w:tcPr>
          <w:p w14:paraId="5CC21F1B" w14:textId="77777777" w:rsidR="00BE18F7" w:rsidRDefault="008426A7">
            <w:pPr>
              <w:bidi/>
            </w:pPr>
            <w:r>
              <w:rPr>
                <w:sz w:val="18"/>
                <w:szCs w:val="18"/>
                <w:rtl/>
              </w:rPr>
              <w:t>تدرج رمل البياض الأسمنتي</w:t>
            </w:r>
          </w:p>
        </w:tc>
        <w:tc>
          <w:tcPr>
            <w:tcW w:w="1814" w:type="dxa"/>
          </w:tcPr>
          <w:p w14:paraId="1E302773" w14:textId="77777777" w:rsidR="00BE18F7" w:rsidRDefault="008426A7">
            <w:pPr>
              <w:bidi/>
            </w:pPr>
            <w:r>
              <w:rPr>
                <w:sz w:val="18"/>
                <w:szCs w:val="18"/>
                <w:rtl/>
              </w:rPr>
              <w:t>الكود المصري للبياض 2006</w:t>
            </w:r>
          </w:p>
        </w:tc>
        <w:tc>
          <w:tcPr>
            <w:tcW w:w="2041" w:type="dxa"/>
          </w:tcPr>
          <w:p w14:paraId="38663C0C" w14:textId="77777777" w:rsidR="00BE18F7" w:rsidRDefault="008426A7">
            <w:pPr>
              <w:bidi/>
            </w:pPr>
            <w:r>
              <w:rPr>
                <w:sz w:val="18"/>
                <w:szCs w:val="18"/>
                <w:rtl/>
              </w:rPr>
              <w:t>حسب خطة الجودة</w:t>
            </w:r>
          </w:p>
        </w:tc>
        <w:tc>
          <w:tcPr>
            <w:tcW w:w="2835" w:type="dxa"/>
          </w:tcPr>
          <w:p w14:paraId="451A66F6" w14:textId="77777777" w:rsidR="00BE18F7" w:rsidRDefault="008426A7">
            <w:pPr>
              <w:bidi/>
            </w:pPr>
            <w:r>
              <w:rPr>
                <w:sz w:val="18"/>
                <w:szCs w:val="18"/>
                <w:rtl/>
              </w:rPr>
              <w:t>حسب جدول التدرج للطبقة التحتية وطبقة الختم</w:t>
            </w:r>
          </w:p>
        </w:tc>
        <w:tc>
          <w:tcPr>
            <w:tcW w:w="1134" w:type="dxa"/>
          </w:tcPr>
          <w:p w14:paraId="20ECB39A" w14:textId="77777777" w:rsidR="00BE18F7" w:rsidRDefault="008426A7">
            <w:pPr>
              <w:bidi/>
              <w:jc w:val="center"/>
            </w:pPr>
            <w:r>
              <w:rPr>
                <w:sz w:val="18"/>
                <w:szCs w:val="18"/>
                <w:rtl/>
              </w:rPr>
              <w:t>ص 174</w:t>
            </w:r>
          </w:p>
        </w:tc>
      </w:tr>
      <w:tr w:rsidR="00BE18F7" w14:paraId="3FE6B2EB" w14:textId="77777777">
        <w:trPr>
          <w:cantSplit/>
          <w:jc w:val="center"/>
        </w:trPr>
        <w:tc>
          <w:tcPr>
            <w:tcW w:w="2268" w:type="dxa"/>
          </w:tcPr>
          <w:p w14:paraId="6E3B502E" w14:textId="77777777" w:rsidR="00BE18F7" w:rsidRDefault="008426A7">
            <w:pPr>
              <w:bidi/>
            </w:pPr>
            <w:r>
              <w:rPr>
                <w:sz w:val="18"/>
                <w:szCs w:val="18"/>
                <w:rtl/>
              </w:rPr>
              <w:t>الاستواء بقدة 3 م</w:t>
            </w:r>
          </w:p>
        </w:tc>
        <w:tc>
          <w:tcPr>
            <w:tcW w:w="1814" w:type="dxa"/>
          </w:tcPr>
          <w:p w14:paraId="747FDDFB" w14:textId="77777777" w:rsidR="00BE18F7" w:rsidRDefault="00BE18F7">
            <w:pPr>
              <w:bidi/>
            </w:pPr>
          </w:p>
        </w:tc>
        <w:tc>
          <w:tcPr>
            <w:tcW w:w="2041" w:type="dxa"/>
          </w:tcPr>
          <w:p w14:paraId="6873EE53" w14:textId="77777777" w:rsidR="00BE18F7" w:rsidRDefault="008426A7">
            <w:pPr>
              <w:bidi/>
            </w:pPr>
            <w:r>
              <w:rPr>
                <w:sz w:val="18"/>
                <w:szCs w:val="18"/>
                <w:rtl/>
              </w:rPr>
              <w:t>لكل سطح</w:t>
            </w:r>
          </w:p>
        </w:tc>
        <w:tc>
          <w:tcPr>
            <w:tcW w:w="2835" w:type="dxa"/>
          </w:tcPr>
          <w:p w14:paraId="428AE801" w14:textId="77777777" w:rsidR="00BE18F7" w:rsidRDefault="008426A7">
            <w:pPr>
              <w:bidi/>
            </w:pPr>
            <w:r>
              <w:rPr>
                <w:sz w:val="18"/>
                <w:szCs w:val="18"/>
                <w:rtl/>
              </w:rPr>
              <w:t>≤ 3 مم لكل 3000 مم</w:t>
            </w:r>
          </w:p>
        </w:tc>
        <w:tc>
          <w:tcPr>
            <w:tcW w:w="1134" w:type="dxa"/>
          </w:tcPr>
          <w:p w14:paraId="65F33FE2" w14:textId="77777777" w:rsidR="00BE18F7" w:rsidRDefault="008426A7">
            <w:pPr>
              <w:bidi/>
              <w:jc w:val="center"/>
            </w:pPr>
            <w:r>
              <w:rPr>
                <w:sz w:val="18"/>
                <w:szCs w:val="18"/>
                <w:rtl/>
              </w:rPr>
              <w:t>ص 176</w:t>
            </w:r>
          </w:p>
        </w:tc>
      </w:tr>
      <w:tr w:rsidR="00BE18F7" w14:paraId="2C612B35" w14:textId="77777777">
        <w:trPr>
          <w:cantSplit/>
          <w:jc w:val="center"/>
        </w:trPr>
        <w:tc>
          <w:tcPr>
            <w:tcW w:w="2268" w:type="dxa"/>
          </w:tcPr>
          <w:p w14:paraId="106AB7D7" w14:textId="77777777" w:rsidR="00BE18F7" w:rsidRDefault="008426A7">
            <w:pPr>
              <w:bidi/>
            </w:pPr>
            <w:r>
              <w:rPr>
                <w:sz w:val="18"/>
                <w:szCs w:val="18"/>
                <w:rtl/>
              </w:rPr>
              <w:t>الطرق لكشف التطبيل</w:t>
            </w:r>
          </w:p>
        </w:tc>
        <w:tc>
          <w:tcPr>
            <w:tcW w:w="1814" w:type="dxa"/>
          </w:tcPr>
          <w:p w14:paraId="691B7E1B" w14:textId="77777777" w:rsidR="00BE18F7" w:rsidRDefault="00BE18F7">
            <w:pPr>
              <w:bidi/>
            </w:pPr>
          </w:p>
        </w:tc>
        <w:tc>
          <w:tcPr>
            <w:tcW w:w="2041" w:type="dxa"/>
          </w:tcPr>
          <w:p w14:paraId="5EC1CB31" w14:textId="77777777" w:rsidR="00BE18F7" w:rsidRDefault="008426A7">
            <w:pPr>
              <w:bidi/>
            </w:pPr>
            <w:r>
              <w:rPr>
                <w:sz w:val="18"/>
                <w:szCs w:val="18"/>
                <w:rtl/>
              </w:rPr>
              <w:t>عند الاستلام</w:t>
            </w:r>
          </w:p>
        </w:tc>
        <w:tc>
          <w:tcPr>
            <w:tcW w:w="2835" w:type="dxa"/>
          </w:tcPr>
          <w:p w14:paraId="4B9CFA88" w14:textId="77777777" w:rsidR="00BE18F7" w:rsidRDefault="008426A7">
            <w:pPr>
              <w:bidi/>
            </w:pPr>
            <w:r>
              <w:rPr>
                <w:sz w:val="18"/>
                <w:szCs w:val="18"/>
                <w:rtl/>
              </w:rPr>
              <w:t>لا صوت أجوف</w:t>
            </w:r>
          </w:p>
        </w:tc>
        <w:tc>
          <w:tcPr>
            <w:tcW w:w="1134" w:type="dxa"/>
          </w:tcPr>
          <w:p w14:paraId="6044042D" w14:textId="77777777" w:rsidR="00BE18F7" w:rsidRDefault="008426A7">
            <w:pPr>
              <w:bidi/>
              <w:jc w:val="center"/>
            </w:pPr>
            <w:r>
              <w:rPr>
                <w:sz w:val="18"/>
                <w:szCs w:val="18"/>
                <w:rtl/>
              </w:rPr>
              <w:t>ص 176</w:t>
            </w:r>
          </w:p>
        </w:tc>
      </w:tr>
    </w:tbl>
    <w:p w14:paraId="26C36992" w14:textId="77777777" w:rsidR="00BE18F7" w:rsidRDefault="00BE18F7">
      <w:pPr>
        <w:bidi/>
        <w:spacing w:after="40"/>
      </w:pPr>
    </w:p>
    <w:p w14:paraId="31B5CD4C" w14:textId="77777777" w:rsidR="00BE18F7" w:rsidRDefault="008426A7">
      <w:pPr>
        <w:keepNext/>
        <w:bidi/>
        <w:spacing w:after="120"/>
        <w:outlineLvl w:val="1"/>
      </w:pPr>
      <w:r>
        <w:rPr>
          <w:b/>
          <w:bCs/>
          <w:color w:val="052976"/>
          <w:sz w:val="25"/>
          <w:szCs w:val="25"/>
          <w:rtl/>
        </w:rPr>
        <w:t>13.3 القياس والدفع</w:t>
      </w:r>
    </w:p>
    <w:p w14:paraId="2691AC7C" w14:textId="77777777" w:rsidR="00BE18F7" w:rsidRDefault="008426A7">
      <w:pPr>
        <w:bidi/>
        <w:spacing w:after="40"/>
      </w:pPr>
      <w:r>
        <w:rPr>
          <w:sz w:val="21"/>
          <w:szCs w:val="21"/>
          <w:rtl/>
        </w:rPr>
        <w:t>13.3.1  توريد وتنفيذ بياض أسمنتي داخلي وخارجي طرطشة وبطانة وضهارة حسب المواصفات. الوحدة: م2. القياس: يقاس هندسياً بالمتر المسطح لكل ما يتم على الطبيعة مع تنزيل كل الفراغات داخلياً وخارجياً لكل دور على حدة. يشمل السعر: البلكونات والأعتاب والجوانب والبطنيات والكرانيش والشرفات. لا يشمل: الفراغات والفتحات. (ص 176)</w:t>
      </w:r>
    </w:p>
    <w:p w14:paraId="3D92DCA6" w14:textId="77777777" w:rsidR="00BE18F7" w:rsidRDefault="008426A7">
      <w:pPr>
        <w:bidi/>
        <w:spacing w:after="40"/>
      </w:pPr>
      <w:r>
        <w:rPr>
          <w:sz w:val="21"/>
          <w:szCs w:val="21"/>
          <w:rtl/>
        </w:rPr>
        <w:t>13.3.2  بياض داخلي للأسطح المنحنية. الوحدة: م2. القياس: يقاس على المسقط الأفقي حسب النص. (ص 176)</w:t>
      </w:r>
    </w:p>
    <w:p w14:paraId="4627B0B5" w14:textId="77777777" w:rsidR="00BE18F7" w:rsidRDefault="008426A7">
      <w:pPr>
        <w:keepNext/>
        <w:bidi/>
        <w:spacing w:after="120"/>
        <w:outlineLvl w:val="1"/>
      </w:pPr>
      <w:r>
        <w:rPr>
          <w:b/>
          <w:bCs/>
          <w:color w:val="052976"/>
          <w:sz w:val="25"/>
          <w:szCs w:val="25"/>
          <w:rtl/>
        </w:rPr>
        <w:t>13.4 أعمال لا تقبل عند الاستلام</w:t>
      </w:r>
    </w:p>
    <w:p w14:paraId="7BB2F8E0" w14:textId="77777777" w:rsidR="00BE18F7" w:rsidRDefault="008426A7">
      <w:pPr>
        <w:bidi/>
        <w:spacing w:after="40"/>
      </w:pPr>
      <w:r>
        <w:rPr>
          <w:sz w:val="21"/>
          <w:szCs w:val="21"/>
          <w:rtl/>
        </w:rPr>
        <w:t>يلتزم المقاول بإزالة وإعادة تنفيذ أي عمل تظهر فيه إحدى الحالات التالية على نفقته، دون تمديد للمدة:</w:t>
      </w:r>
    </w:p>
    <w:p w14:paraId="1C02A383" w14:textId="77777777" w:rsidR="00BE18F7" w:rsidRDefault="008426A7">
      <w:pPr>
        <w:bidi/>
        <w:spacing w:after="40"/>
      </w:pPr>
      <w:r>
        <w:rPr>
          <w:sz w:val="21"/>
          <w:szCs w:val="21"/>
          <w:rtl/>
        </w:rPr>
        <w:t>13.4.1  استخدام القروان (حوض المونة) في الطرطشة، والمطلوب: فرد المونة بالطالوش والمسطرين (ص 170)</w:t>
      </w:r>
    </w:p>
    <w:p w14:paraId="2C478F10" w14:textId="77777777" w:rsidR="00BE18F7" w:rsidRDefault="008426A7">
      <w:pPr>
        <w:bidi/>
        <w:spacing w:after="40"/>
      </w:pPr>
      <w:r>
        <w:rPr>
          <w:sz w:val="21"/>
          <w:szCs w:val="21"/>
          <w:rtl/>
        </w:rPr>
        <w:t>13.4.2  استخدام الأسمنت الحديدي أو الكرنك في الطرطشة العمومية، والمطلوب: الأسمنت البورتلاندي العادي فقط (ص 170)</w:t>
      </w:r>
    </w:p>
    <w:p w14:paraId="504834AD" w14:textId="77777777" w:rsidR="00BE18F7" w:rsidRDefault="008426A7">
      <w:pPr>
        <w:bidi/>
        <w:spacing w:after="40"/>
      </w:pPr>
      <w:r>
        <w:rPr>
          <w:sz w:val="21"/>
          <w:szCs w:val="21"/>
          <w:rtl/>
        </w:rPr>
        <w:t>13.4.3  تركيب حلوق النجارة والأعمال المعدنية قبل انتهاء الطرطشة، والمطلوب: تركيب الحلوق بعد الطرطشة والبؤج والأوتار (ص 170)</w:t>
      </w:r>
    </w:p>
    <w:p w14:paraId="7D199ED8" w14:textId="77777777" w:rsidR="00BE18F7" w:rsidRDefault="008426A7">
      <w:pPr>
        <w:bidi/>
        <w:spacing w:after="40"/>
      </w:pPr>
      <w:r>
        <w:rPr>
          <w:sz w:val="21"/>
          <w:szCs w:val="21"/>
          <w:rtl/>
        </w:rPr>
        <w:t>13.4.4  التطبيل في اللياسة، والمطلوب: تحسين الطرطشة والمعالجة وعدم زيادة السمك، والعلاج تكسير وإعادة (ص 176)</w:t>
      </w:r>
    </w:p>
    <w:p w14:paraId="5AEFC80B" w14:textId="77777777" w:rsidR="00BE18F7" w:rsidRDefault="008426A7">
      <w:pPr>
        <w:bidi/>
        <w:spacing w:after="40"/>
      </w:pPr>
      <w:r>
        <w:rPr>
          <w:sz w:val="21"/>
          <w:szCs w:val="21"/>
          <w:rtl/>
        </w:rPr>
        <w:t>13.4.5  التنميلات في البياض، والمطلوب: ضبط نسبة الأسمنت والمعالجة وضمان التصاق اللياسة بالخرسانة (ص 176)</w:t>
      </w:r>
    </w:p>
    <w:p w14:paraId="3BDA2656" w14:textId="77777777" w:rsidR="00BE18F7" w:rsidRDefault="008426A7">
      <w:pPr>
        <w:bidi/>
        <w:spacing w:after="40"/>
      </w:pPr>
      <w:r>
        <w:rPr>
          <w:sz w:val="21"/>
          <w:szCs w:val="21"/>
          <w:rtl/>
        </w:rPr>
        <w:t>13.4.6  التمليح (ملح أبيض) على البياض، والمطلوب: الرش الجيد واستخدام ماء ورمل خاليين من الأملاح ومعالجة الأملاح (ص 176)</w:t>
      </w:r>
    </w:p>
    <w:p w14:paraId="3AFD9100" w14:textId="77777777" w:rsidR="00BE18F7" w:rsidRDefault="008426A7">
      <w:pPr>
        <w:bidi/>
        <w:spacing w:after="40"/>
      </w:pPr>
      <w:r>
        <w:rPr>
          <w:sz w:val="21"/>
          <w:szCs w:val="21"/>
          <w:rtl/>
        </w:rPr>
        <w:t>13.4.7  تسوية (درع) المونة مباشرة بعد الفرد، والمطلوب: الانتظار حتى الجفاف قبل التسوية (ص 175)</w:t>
      </w:r>
    </w:p>
    <w:p w14:paraId="2CB08C16" w14:textId="77777777" w:rsidR="00BE18F7" w:rsidRDefault="008426A7">
      <w:pPr>
        <w:bidi/>
        <w:spacing w:after="40"/>
      </w:pPr>
      <w:r>
        <w:rPr>
          <w:sz w:val="21"/>
          <w:szCs w:val="21"/>
          <w:rtl/>
        </w:rPr>
        <w:t>13.4.8  استخدام خلطة بدأ لها الشك أو مر عليها أكثر من 30 دقيقة، والمطلوب: التخلص منها أو إثبات صلاحيتها باختبار فيكات (ص 175)</w:t>
      </w:r>
    </w:p>
    <w:p w14:paraId="0BFAEEBA" w14:textId="77777777" w:rsidR="00BE18F7" w:rsidRDefault="008426A7">
      <w:pPr>
        <w:keepNext/>
        <w:bidi/>
        <w:spacing w:after="120"/>
        <w:outlineLvl w:val="1"/>
      </w:pPr>
      <w:r>
        <w:rPr>
          <w:b/>
          <w:bCs/>
          <w:color w:val="052976"/>
          <w:sz w:val="25"/>
          <w:szCs w:val="25"/>
          <w:rtl/>
        </w:rPr>
        <w:t>13.5 الاستلام</w:t>
      </w:r>
    </w:p>
    <w:p w14:paraId="34A51B08" w14:textId="77777777" w:rsidR="00BE18F7" w:rsidRDefault="008426A7">
      <w:pPr>
        <w:bidi/>
        <w:spacing w:after="80"/>
      </w:pPr>
      <w:r>
        <w:rPr>
          <w:sz w:val="21"/>
          <w:szCs w:val="21"/>
          <w:rtl/>
        </w:rPr>
        <w:t>يقدم المقاول طلب استلام (IR) قبل 24 ساعة على الأقل من كل مرحلة. عدد بنود الفحص لهذا الباب 134 بندا، منها 10 نقطة توقف (H) لا يجوز تجاوزها قبل توقيع الاستشاري، وتستخدم محاضر الاستلام الواردة في ملف محاضر الاستلام والفحص.</w:t>
      </w:r>
    </w:p>
    <w:p w14:paraId="3D0AC3FE" w14:textId="77777777" w:rsidR="00BE18F7" w:rsidRDefault="008426A7">
      <w:pPr>
        <w:keepNext/>
        <w:pageBreakBefore/>
        <w:pBdr>
          <w:bottom w:val="single" w:sz="8" w:space="1" w:color="2633FF"/>
        </w:pBdr>
        <w:bidi/>
        <w:spacing w:before="200" w:after="120"/>
        <w:outlineLvl w:val="0"/>
      </w:pPr>
      <w:r>
        <w:rPr>
          <w:b/>
          <w:bCs/>
          <w:color w:val="052976"/>
          <w:sz w:val="30"/>
          <w:szCs w:val="30"/>
          <w:rtl/>
        </w:rPr>
        <w:t>14. عزل مائي وحراري</w:t>
      </w:r>
    </w:p>
    <w:p w14:paraId="610DC90E" w14:textId="77777777" w:rsidR="00BE18F7" w:rsidRDefault="008426A7">
      <w:pPr>
        <w:keepNext/>
        <w:bidi/>
        <w:spacing w:after="120"/>
        <w:outlineLvl w:val="1"/>
      </w:pPr>
      <w:r>
        <w:rPr>
          <w:b/>
          <w:bCs/>
          <w:color w:val="052976"/>
          <w:sz w:val="25"/>
          <w:szCs w:val="25"/>
          <w:rtl/>
        </w:rPr>
        <w:t>14.1 التزامات الأطراف</w:t>
      </w:r>
    </w:p>
    <w:p w14:paraId="68E6F97F" w14:textId="77777777" w:rsidR="00BE18F7" w:rsidRDefault="008426A7">
      <w:pPr>
        <w:bidi/>
        <w:spacing w:after="40"/>
      </w:pPr>
      <w:r>
        <w:rPr>
          <w:sz w:val="21"/>
          <w:szCs w:val="21"/>
          <w:rtl/>
        </w:rPr>
        <w:t>14.1.1  عند تعذر اختبار عزل حوائط البدروم لوجود مبان مجاورة يسند العزل لشركة متخصصة ذات خبرة مع زيادة معدلات المواد العازلة 25% (ص 92).</w:t>
      </w:r>
    </w:p>
    <w:p w14:paraId="7FFE6E0D" w14:textId="77777777" w:rsidR="00BE18F7" w:rsidRDefault="008426A7">
      <w:pPr>
        <w:bidi/>
        <w:spacing w:after="40"/>
      </w:pPr>
      <w:r>
        <w:rPr>
          <w:sz w:val="21"/>
          <w:szCs w:val="21"/>
          <w:rtl/>
        </w:rPr>
        <w:t>14.1.2  يعيد المقاول العزل ويصلحه على حسابه ويختبره مرة أخرى عند ظهور رطوبة أو رشح في اختبار الغمر (ص 92).</w:t>
      </w:r>
    </w:p>
    <w:p w14:paraId="5ED0DEA9" w14:textId="77777777" w:rsidR="00BE18F7" w:rsidRDefault="008426A7">
      <w:pPr>
        <w:bidi/>
        <w:spacing w:after="40"/>
      </w:pPr>
      <w:r>
        <w:rPr>
          <w:sz w:val="21"/>
          <w:szCs w:val="21"/>
          <w:rtl/>
        </w:rPr>
        <w:t>14.1.3  ينفذ العزل الداخلي للخزانات بشركة متخصصة معتمدة تقدم ضمانا على الأعمال (ص 145).</w:t>
      </w:r>
    </w:p>
    <w:p w14:paraId="0DFACFA4" w14:textId="77777777" w:rsidR="00BE18F7" w:rsidRDefault="008426A7">
      <w:pPr>
        <w:bidi/>
        <w:spacing w:after="40"/>
      </w:pPr>
      <w:r>
        <w:rPr>
          <w:sz w:val="21"/>
          <w:szCs w:val="21"/>
          <w:rtl/>
        </w:rPr>
        <w:t>14.1.4  يقدم المقاول الرئيسي خطاب تعهد بضمان الطبقات العازلة للمدة المحددة في المواصفات وشروط العقد ضد عيوب المواد والمصنعية مع إصلاح أي تلف ناتج عن فشل العزل (ص 179).</w:t>
      </w:r>
    </w:p>
    <w:p w14:paraId="69FC7CAD" w14:textId="77777777" w:rsidR="00BE18F7" w:rsidRDefault="008426A7">
      <w:pPr>
        <w:bidi/>
        <w:spacing w:after="40"/>
      </w:pPr>
      <w:r>
        <w:rPr>
          <w:sz w:val="21"/>
          <w:szCs w:val="21"/>
          <w:rtl/>
        </w:rPr>
        <w:t>14.1.5  يسند المقاول أعمال العزل لمقاول متخصص لا تقل سابقة أعماله عن 3 سنوات بعد اعتماده من الاستشاري (ص 179).</w:t>
      </w:r>
    </w:p>
    <w:p w14:paraId="1647D83C" w14:textId="77777777" w:rsidR="00BE18F7" w:rsidRDefault="008426A7">
      <w:pPr>
        <w:bidi/>
        <w:spacing w:after="40"/>
      </w:pPr>
      <w:r>
        <w:rPr>
          <w:sz w:val="21"/>
          <w:szCs w:val="21"/>
          <w:rtl/>
        </w:rPr>
        <w:t>14.1.6  يملأ المقاول سطح المبنى بالماء قبل شخوص لجنة الاستلام للتحقق من عدم التسرب (ص 296).</w:t>
      </w:r>
    </w:p>
    <w:p w14:paraId="5D3F320A" w14:textId="77777777" w:rsidR="00BE18F7" w:rsidRDefault="008426A7">
      <w:pPr>
        <w:keepNext/>
        <w:bidi/>
        <w:spacing w:after="120"/>
        <w:outlineLvl w:val="1"/>
      </w:pPr>
      <w:r>
        <w:rPr>
          <w:b/>
          <w:bCs/>
          <w:color w:val="052976"/>
          <w:sz w:val="25"/>
          <w:szCs w:val="25"/>
          <w:rtl/>
        </w:rPr>
        <w:t>14.2 المتطلبات الفنية والتفاوتات المسموحة</w:t>
      </w:r>
    </w:p>
    <w:tbl>
      <w:tblPr>
        <w:tblStyle w:val="TableGrid"/>
        <w:bidiVisual/>
        <w:tblW w:w="0" w:type="auto"/>
        <w:jc w:val="center"/>
        <w:tblLayout w:type="fixed"/>
        <w:tblLook w:val="04A0" w:firstRow="1" w:lastRow="0" w:firstColumn="1" w:lastColumn="0" w:noHBand="0" w:noVBand="1"/>
      </w:tblPr>
      <w:tblGrid>
        <w:gridCol w:w="2835"/>
        <w:gridCol w:w="3175"/>
        <w:gridCol w:w="2948"/>
        <w:gridCol w:w="1134"/>
      </w:tblGrid>
      <w:tr w:rsidR="00BE18F7" w14:paraId="7D7526DC" w14:textId="77777777">
        <w:trPr>
          <w:cantSplit/>
          <w:tblHeader/>
          <w:jc w:val="center"/>
        </w:trPr>
        <w:tc>
          <w:tcPr>
            <w:tcW w:w="2835" w:type="dxa"/>
            <w:shd w:val="clear" w:color="auto" w:fill="052976"/>
          </w:tcPr>
          <w:p w14:paraId="5C6F84F8" w14:textId="77777777" w:rsidR="00BE18F7" w:rsidRDefault="008426A7">
            <w:pPr>
              <w:bidi/>
              <w:jc w:val="center"/>
            </w:pPr>
            <w:r>
              <w:rPr>
                <w:b/>
                <w:bCs/>
                <w:color w:val="FFFFFF"/>
                <w:sz w:val="19"/>
                <w:szCs w:val="19"/>
                <w:rtl/>
              </w:rPr>
              <w:t>المعامل</w:t>
            </w:r>
          </w:p>
        </w:tc>
        <w:tc>
          <w:tcPr>
            <w:tcW w:w="3175" w:type="dxa"/>
            <w:shd w:val="clear" w:color="auto" w:fill="052976"/>
          </w:tcPr>
          <w:p w14:paraId="3D4D080B" w14:textId="77777777" w:rsidR="00BE18F7" w:rsidRDefault="008426A7">
            <w:pPr>
              <w:bidi/>
              <w:jc w:val="center"/>
            </w:pPr>
            <w:r>
              <w:rPr>
                <w:b/>
                <w:bCs/>
                <w:color w:val="FFFFFF"/>
                <w:sz w:val="19"/>
                <w:szCs w:val="19"/>
                <w:rtl/>
              </w:rPr>
              <w:t>القيمة</w:t>
            </w:r>
          </w:p>
        </w:tc>
        <w:tc>
          <w:tcPr>
            <w:tcW w:w="2948" w:type="dxa"/>
            <w:shd w:val="clear" w:color="auto" w:fill="052976"/>
          </w:tcPr>
          <w:p w14:paraId="4F3A61B1" w14:textId="77777777" w:rsidR="00BE18F7" w:rsidRDefault="008426A7">
            <w:pPr>
              <w:bidi/>
              <w:jc w:val="center"/>
            </w:pPr>
            <w:r>
              <w:rPr>
                <w:b/>
                <w:bCs/>
                <w:color w:val="FFFFFF"/>
                <w:sz w:val="19"/>
                <w:szCs w:val="19"/>
                <w:rtl/>
              </w:rPr>
              <w:t>الشرط</w:t>
            </w:r>
          </w:p>
        </w:tc>
        <w:tc>
          <w:tcPr>
            <w:tcW w:w="1134" w:type="dxa"/>
            <w:shd w:val="clear" w:color="auto" w:fill="052976"/>
          </w:tcPr>
          <w:p w14:paraId="0DC29906" w14:textId="77777777" w:rsidR="00BE18F7" w:rsidRDefault="008426A7">
            <w:pPr>
              <w:bidi/>
              <w:jc w:val="center"/>
            </w:pPr>
            <w:r>
              <w:rPr>
                <w:b/>
                <w:bCs/>
                <w:color w:val="FFFFFF"/>
                <w:sz w:val="19"/>
                <w:szCs w:val="19"/>
                <w:rtl/>
              </w:rPr>
              <w:t>المرجع</w:t>
            </w:r>
          </w:p>
        </w:tc>
      </w:tr>
      <w:tr w:rsidR="00BE18F7" w14:paraId="0C58F8AD" w14:textId="77777777">
        <w:trPr>
          <w:cantSplit/>
          <w:jc w:val="center"/>
        </w:trPr>
        <w:tc>
          <w:tcPr>
            <w:tcW w:w="2835" w:type="dxa"/>
          </w:tcPr>
          <w:p w14:paraId="1260C228" w14:textId="77777777" w:rsidR="00BE18F7" w:rsidRDefault="008426A7">
            <w:pPr>
              <w:bidi/>
            </w:pPr>
            <w:r>
              <w:rPr>
                <w:sz w:val="18"/>
                <w:szCs w:val="18"/>
                <w:rtl/>
              </w:rPr>
              <w:t>بدء العزل</w:t>
            </w:r>
          </w:p>
        </w:tc>
        <w:tc>
          <w:tcPr>
            <w:tcW w:w="3175" w:type="dxa"/>
          </w:tcPr>
          <w:p w14:paraId="2505324E" w14:textId="77777777" w:rsidR="00BE18F7" w:rsidRDefault="008426A7">
            <w:pPr>
              <w:bidi/>
            </w:pPr>
            <w:r>
              <w:rPr>
                <w:sz w:val="18"/>
                <w:szCs w:val="18"/>
                <w:rtl/>
              </w:rPr>
              <w:t>بعد 7 أيام من صب آخر عنصر</w:t>
            </w:r>
          </w:p>
        </w:tc>
        <w:tc>
          <w:tcPr>
            <w:tcW w:w="2948" w:type="dxa"/>
          </w:tcPr>
          <w:p w14:paraId="53678F89" w14:textId="77777777" w:rsidR="00BE18F7" w:rsidRDefault="00BE18F7">
            <w:pPr>
              <w:bidi/>
            </w:pPr>
          </w:p>
        </w:tc>
        <w:tc>
          <w:tcPr>
            <w:tcW w:w="1134" w:type="dxa"/>
          </w:tcPr>
          <w:p w14:paraId="46FA5342" w14:textId="77777777" w:rsidR="00BE18F7" w:rsidRDefault="008426A7">
            <w:pPr>
              <w:bidi/>
              <w:jc w:val="center"/>
            </w:pPr>
            <w:r>
              <w:rPr>
                <w:sz w:val="18"/>
                <w:szCs w:val="18"/>
                <w:rtl/>
              </w:rPr>
              <w:t>ص 91</w:t>
            </w:r>
          </w:p>
        </w:tc>
      </w:tr>
      <w:tr w:rsidR="00BE18F7" w14:paraId="1C9A88B4" w14:textId="77777777">
        <w:trPr>
          <w:cantSplit/>
          <w:jc w:val="center"/>
        </w:trPr>
        <w:tc>
          <w:tcPr>
            <w:tcW w:w="2835" w:type="dxa"/>
          </w:tcPr>
          <w:p w14:paraId="4C48B553" w14:textId="77777777" w:rsidR="00BE18F7" w:rsidRDefault="008426A7">
            <w:pPr>
              <w:bidi/>
            </w:pPr>
            <w:r>
              <w:rPr>
                <w:sz w:val="18"/>
                <w:szCs w:val="18"/>
                <w:rtl/>
              </w:rPr>
              <w:t>الوزرة بين العمود والقاعدة</w:t>
            </w:r>
          </w:p>
        </w:tc>
        <w:tc>
          <w:tcPr>
            <w:tcW w:w="3175" w:type="dxa"/>
          </w:tcPr>
          <w:p w14:paraId="1C611F00" w14:textId="77777777" w:rsidR="00BE18F7" w:rsidRDefault="008426A7">
            <w:pPr>
              <w:bidi/>
            </w:pPr>
            <w:r>
              <w:rPr>
                <w:sz w:val="18"/>
                <w:szCs w:val="18"/>
                <w:rtl/>
              </w:rPr>
              <w:t>5 سم ارتفاع</w:t>
            </w:r>
          </w:p>
        </w:tc>
        <w:tc>
          <w:tcPr>
            <w:tcW w:w="2948" w:type="dxa"/>
          </w:tcPr>
          <w:p w14:paraId="54EF016A" w14:textId="77777777" w:rsidR="00BE18F7" w:rsidRDefault="00BE18F7">
            <w:pPr>
              <w:bidi/>
            </w:pPr>
          </w:p>
        </w:tc>
        <w:tc>
          <w:tcPr>
            <w:tcW w:w="1134" w:type="dxa"/>
          </w:tcPr>
          <w:p w14:paraId="7016251C" w14:textId="77777777" w:rsidR="00BE18F7" w:rsidRDefault="008426A7">
            <w:pPr>
              <w:bidi/>
              <w:jc w:val="center"/>
            </w:pPr>
            <w:r>
              <w:rPr>
                <w:sz w:val="18"/>
                <w:szCs w:val="18"/>
                <w:rtl/>
              </w:rPr>
              <w:t>ص 91</w:t>
            </w:r>
          </w:p>
        </w:tc>
      </w:tr>
      <w:tr w:rsidR="00BE18F7" w14:paraId="08B85557" w14:textId="77777777">
        <w:trPr>
          <w:cantSplit/>
          <w:jc w:val="center"/>
        </w:trPr>
        <w:tc>
          <w:tcPr>
            <w:tcW w:w="2835" w:type="dxa"/>
          </w:tcPr>
          <w:p w14:paraId="6F7B19A9" w14:textId="77777777" w:rsidR="00BE18F7" w:rsidRDefault="008426A7">
            <w:pPr>
              <w:bidi/>
            </w:pPr>
            <w:r>
              <w:rPr>
                <w:sz w:val="18"/>
                <w:szCs w:val="18"/>
                <w:rtl/>
              </w:rPr>
              <w:t>قص الزراجين</w:t>
            </w:r>
          </w:p>
        </w:tc>
        <w:tc>
          <w:tcPr>
            <w:tcW w:w="3175" w:type="dxa"/>
          </w:tcPr>
          <w:p w14:paraId="6094520B" w14:textId="77777777" w:rsidR="00BE18F7" w:rsidRDefault="008426A7">
            <w:pPr>
              <w:bidi/>
            </w:pPr>
            <w:r>
              <w:rPr>
                <w:sz w:val="18"/>
                <w:szCs w:val="18"/>
                <w:rtl/>
              </w:rPr>
              <w:t>≥ 5 مم تحت السطح</w:t>
            </w:r>
          </w:p>
        </w:tc>
        <w:tc>
          <w:tcPr>
            <w:tcW w:w="2948" w:type="dxa"/>
          </w:tcPr>
          <w:p w14:paraId="351C4E55" w14:textId="77777777" w:rsidR="00BE18F7" w:rsidRDefault="00BE18F7">
            <w:pPr>
              <w:bidi/>
            </w:pPr>
          </w:p>
        </w:tc>
        <w:tc>
          <w:tcPr>
            <w:tcW w:w="1134" w:type="dxa"/>
          </w:tcPr>
          <w:p w14:paraId="19F5E0A8" w14:textId="77777777" w:rsidR="00BE18F7" w:rsidRDefault="008426A7">
            <w:pPr>
              <w:bidi/>
              <w:jc w:val="center"/>
            </w:pPr>
            <w:r>
              <w:rPr>
                <w:sz w:val="18"/>
                <w:szCs w:val="18"/>
                <w:rtl/>
              </w:rPr>
              <w:t>ص 91</w:t>
            </w:r>
          </w:p>
        </w:tc>
      </w:tr>
      <w:tr w:rsidR="00BE18F7" w14:paraId="38B7CD59" w14:textId="77777777">
        <w:trPr>
          <w:cantSplit/>
          <w:jc w:val="center"/>
        </w:trPr>
        <w:tc>
          <w:tcPr>
            <w:tcW w:w="2835" w:type="dxa"/>
          </w:tcPr>
          <w:p w14:paraId="22AEA8F3" w14:textId="77777777" w:rsidR="00BE18F7" w:rsidRDefault="008426A7">
            <w:pPr>
              <w:bidi/>
            </w:pPr>
            <w:r>
              <w:rPr>
                <w:sz w:val="18"/>
                <w:szCs w:val="18"/>
                <w:rtl/>
              </w:rPr>
              <w:t>معدل البرايمر</w:t>
            </w:r>
          </w:p>
        </w:tc>
        <w:tc>
          <w:tcPr>
            <w:tcW w:w="3175" w:type="dxa"/>
          </w:tcPr>
          <w:p w14:paraId="21942A8D" w14:textId="77777777" w:rsidR="00BE18F7" w:rsidRDefault="008426A7">
            <w:pPr>
              <w:bidi/>
            </w:pPr>
            <w:r>
              <w:rPr>
                <w:sz w:val="18"/>
                <w:szCs w:val="18"/>
                <w:rtl/>
              </w:rPr>
              <w:t>750 جم/م2</w:t>
            </w:r>
          </w:p>
        </w:tc>
        <w:tc>
          <w:tcPr>
            <w:tcW w:w="2948" w:type="dxa"/>
          </w:tcPr>
          <w:p w14:paraId="4C312682" w14:textId="77777777" w:rsidR="00BE18F7" w:rsidRDefault="008426A7">
            <w:pPr>
              <w:bidi/>
            </w:pPr>
            <w:r>
              <w:rPr>
                <w:sz w:val="18"/>
                <w:szCs w:val="18"/>
                <w:rtl/>
              </w:rPr>
              <w:t>بيتومين بارد</w:t>
            </w:r>
          </w:p>
        </w:tc>
        <w:tc>
          <w:tcPr>
            <w:tcW w:w="1134" w:type="dxa"/>
          </w:tcPr>
          <w:p w14:paraId="149F276A" w14:textId="77777777" w:rsidR="00BE18F7" w:rsidRDefault="008426A7">
            <w:pPr>
              <w:bidi/>
              <w:jc w:val="center"/>
            </w:pPr>
            <w:r>
              <w:rPr>
                <w:sz w:val="18"/>
                <w:szCs w:val="18"/>
                <w:rtl/>
              </w:rPr>
              <w:t>ص 91 إلى 92</w:t>
            </w:r>
          </w:p>
        </w:tc>
      </w:tr>
      <w:tr w:rsidR="00BE18F7" w14:paraId="7EF0B8A4" w14:textId="77777777">
        <w:trPr>
          <w:cantSplit/>
          <w:jc w:val="center"/>
        </w:trPr>
        <w:tc>
          <w:tcPr>
            <w:tcW w:w="2835" w:type="dxa"/>
          </w:tcPr>
          <w:p w14:paraId="7E4D9FE0" w14:textId="77777777" w:rsidR="00BE18F7" w:rsidRDefault="008426A7">
            <w:pPr>
              <w:bidi/>
            </w:pPr>
            <w:r>
              <w:rPr>
                <w:sz w:val="18"/>
                <w:szCs w:val="18"/>
                <w:rtl/>
              </w:rPr>
              <w:t>معدل البيتومين البارد</w:t>
            </w:r>
          </w:p>
        </w:tc>
        <w:tc>
          <w:tcPr>
            <w:tcW w:w="3175" w:type="dxa"/>
          </w:tcPr>
          <w:p w14:paraId="02FB5EB2" w14:textId="77777777" w:rsidR="00BE18F7" w:rsidRDefault="008426A7">
            <w:pPr>
              <w:bidi/>
            </w:pPr>
            <w:r>
              <w:rPr>
                <w:sz w:val="18"/>
                <w:szCs w:val="18"/>
                <w:rtl/>
              </w:rPr>
              <w:t>1-1.5 كجم/م2</w:t>
            </w:r>
          </w:p>
        </w:tc>
        <w:tc>
          <w:tcPr>
            <w:tcW w:w="2948" w:type="dxa"/>
          </w:tcPr>
          <w:p w14:paraId="006C9222" w14:textId="77777777" w:rsidR="00BE18F7" w:rsidRDefault="00BE18F7">
            <w:pPr>
              <w:bidi/>
            </w:pPr>
          </w:p>
        </w:tc>
        <w:tc>
          <w:tcPr>
            <w:tcW w:w="1134" w:type="dxa"/>
          </w:tcPr>
          <w:p w14:paraId="602ED00F" w14:textId="77777777" w:rsidR="00BE18F7" w:rsidRDefault="008426A7">
            <w:pPr>
              <w:bidi/>
              <w:jc w:val="center"/>
            </w:pPr>
            <w:r>
              <w:rPr>
                <w:sz w:val="18"/>
                <w:szCs w:val="18"/>
                <w:rtl/>
              </w:rPr>
              <w:t>ص 92</w:t>
            </w:r>
          </w:p>
        </w:tc>
      </w:tr>
      <w:tr w:rsidR="00BE18F7" w14:paraId="050BC035" w14:textId="77777777">
        <w:trPr>
          <w:cantSplit/>
          <w:jc w:val="center"/>
        </w:trPr>
        <w:tc>
          <w:tcPr>
            <w:tcW w:w="2835" w:type="dxa"/>
          </w:tcPr>
          <w:p w14:paraId="73E85992" w14:textId="77777777" w:rsidR="00BE18F7" w:rsidRDefault="008426A7">
            <w:pPr>
              <w:bidi/>
            </w:pPr>
            <w:r>
              <w:rPr>
                <w:sz w:val="18"/>
                <w:szCs w:val="18"/>
                <w:rtl/>
              </w:rPr>
              <w:t>اختبار الغمر</w:t>
            </w:r>
          </w:p>
        </w:tc>
        <w:tc>
          <w:tcPr>
            <w:tcW w:w="3175" w:type="dxa"/>
          </w:tcPr>
          <w:p w14:paraId="33C128C1" w14:textId="77777777" w:rsidR="00BE18F7" w:rsidRDefault="008426A7">
            <w:pPr>
              <w:bidi/>
            </w:pPr>
            <w:r>
              <w:rPr>
                <w:sz w:val="18"/>
                <w:szCs w:val="18"/>
                <w:rtl/>
              </w:rPr>
              <w:t>ردم لنصف الارتفاع + غمر أسبوع</w:t>
            </w:r>
          </w:p>
        </w:tc>
        <w:tc>
          <w:tcPr>
            <w:tcW w:w="2948" w:type="dxa"/>
          </w:tcPr>
          <w:p w14:paraId="1445518D" w14:textId="77777777" w:rsidR="00BE18F7" w:rsidRDefault="008426A7">
            <w:pPr>
              <w:bidi/>
            </w:pPr>
            <w:r>
              <w:rPr>
                <w:sz w:val="18"/>
                <w:szCs w:val="18"/>
                <w:rtl/>
              </w:rPr>
              <w:t>حوائط البدروم</w:t>
            </w:r>
          </w:p>
        </w:tc>
        <w:tc>
          <w:tcPr>
            <w:tcW w:w="1134" w:type="dxa"/>
          </w:tcPr>
          <w:p w14:paraId="4256551B" w14:textId="77777777" w:rsidR="00BE18F7" w:rsidRDefault="008426A7">
            <w:pPr>
              <w:bidi/>
              <w:jc w:val="center"/>
            </w:pPr>
            <w:r>
              <w:rPr>
                <w:sz w:val="18"/>
                <w:szCs w:val="18"/>
                <w:rtl/>
              </w:rPr>
              <w:t>ص 92</w:t>
            </w:r>
          </w:p>
        </w:tc>
      </w:tr>
      <w:tr w:rsidR="00BE18F7" w14:paraId="079E4ABC" w14:textId="77777777">
        <w:trPr>
          <w:cantSplit/>
          <w:jc w:val="center"/>
        </w:trPr>
        <w:tc>
          <w:tcPr>
            <w:tcW w:w="2835" w:type="dxa"/>
          </w:tcPr>
          <w:p w14:paraId="2ED96B1A" w14:textId="77777777" w:rsidR="00BE18F7" w:rsidRDefault="008426A7">
            <w:pPr>
              <w:bidi/>
            </w:pPr>
            <w:r>
              <w:rPr>
                <w:sz w:val="18"/>
                <w:szCs w:val="18"/>
                <w:rtl/>
              </w:rPr>
              <w:t>زيادة معدلات العزل</w:t>
            </w:r>
          </w:p>
        </w:tc>
        <w:tc>
          <w:tcPr>
            <w:tcW w:w="3175" w:type="dxa"/>
          </w:tcPr>
          <w:p w14:paraId="65EE809C" w14:textId="77777777" w:rsidR="00BE18F7" w:rsidRDefault="008426A7">
            <w:pPr>
              <w:bidi/>
            </w:pPr>
            <w:r>
              <w:rPr>
                <w:sz w:val="18"/>
                <w:szCs w:val="18"/>
                <w:rtl/>
              </w:rPr>
              <w:t>+25%</w:t>
            </w:r>
          </w:p>
        </w:tc>
        <w:tc>
          <w:tcPr>
            <w:tcW w:w="2948" w:type="dxa"/>
          </w:tcPr>
          <w:p w14:paraId="09C8DB68" w14:textId="77777777" w:rsidR="00BE18F7" w:rsidRDefault="008426A7">
            <w:pPr>
              <w:bidi/>
            </w:pPr>
            <w:r>
              <w:rPr>
                <w:sz w:val="18"/>
                <w:szCs w:val="18"/>
                <w:rtl/>
              </w:rPr>
              <w:t>عند تعذر الاختبار</w:t>
            </w:r>
          </w:p>
        </w:tc>
        <w:tc>
          <w:tcPr>
            <w:tcW w:w="1134" w:type="dxa"/>
          </w:tcPr>
          <w:p w14:paraId="7995EC7C" w14:textId="77777777" w:rsidR="00BE18F7" w:rsidRDefault="008426A7">
            <w:pPr>
              <w:bidi/>
              <w:jc w:val="center"/>
            </w:pPr>
            <w:r>
              <w:rPr>
                <w:sz w:val="18"/>
                <w:szCs w:val="18"/>
                <w:rtl/>
              </w:rPr>
              <w:t>ص 92</w:t>
            </w:r>
          </w:p>
        </w:tc>
      </w:tr>
      <w:tr w:rsidR="00BE18F7" w14:paraId="0D577066" w14:textId="77777777">
        <w:trPr>
          <w:cantSplit/>
          <w:jc w:val="center"/>
        </w:trPr>
        <w:tc>
          <w:tcPr>
            <w:tcW w:w="2835" w:type="dxa"/>
          </w:tcPr>
          <w:p w14:paraId="5EA5C12C" w14:textId="77777777" w:rsidR="00BE18F7" w:rsidRDefault="008426A7">
            <w:pPr>
              <w:bidi/>
            </w:pPr>
            <w:r>
              <w:rPr>
                <w:sz w:val="18"/>
                <w:szCs w:val="18"/>
                <w:rtl/>
              </w:rPr>
              <w:t>امتداد العزل باللفائف</w:t>
            </w:r>
          </w:p>
        </w:tc>
        <w:tc>
          <w:tcPr>
            <w:tcW w:w="3175" w:type="dxa"/>
          </w:tcPr>
          <w:p w14:paraId="17F09BA4" w14:textId="77777777" w:rsidR="00BE18F7" w:rsidRDefault="008426A7">
            <w:pPr>
              <w:bidi/>
            </w:pPr>
            <w:r>
              <w:rPr>
                <w:sz w:val="18"/>
                <w:szCs w:val="18"/>
                <w:rtl/>
              </w:rPr>
              <w:t>300 مم فوق أعلى منسوب مياه جوفية</w:t>
            </w:r>
          </w:p>
        </w:tc>
        <w:tc>
          <w:tcPr>
            <w:tcW w:w="2948" w:type="dxa"/>
          </w:tcPr>
          <w:p w14:paraId="048F9037" w14:textId="77777777" w:rsidR="00BE18F7" w:rsidRDefault="008426A7">
            <w:pPr>
              <w:bidi/>
            </w:pPr>
            <w:r>
              <w:rPr>
                <w:sz w:val="18"/>
                <w:szCs w:val="18"/>
                <w:rtl/>
              </w:rPr>
              <w:t>SBC</w:t>
            </w:r>
          </w:p>
        </w:tc>
        <w:tc>
          <w:tcPr>
            <w:tcW w:w="1134" w:type="dxa"/>
          </w:tcPr>
          <w:p w14:paraId="129C32D9" w14:textId="77777777" w:rsidR="00BE18F7" w:rsidRDefault="008426A7">
            <w:pPr>
              <w:bidi/>
              <w:jc w:val="center"/>
            </w:pPr>
            <w:r>
              <w:rPr>
                <w:sz w:val="18"/>
                <w:szCs w:val="18"/>
                <w:rtl/>
              </w:rPr>
              <w:t>ص 92</w:t>
            </w:r>
          </w:p>
        </w:tc>
      </w:tr>
      <w:tr w:rsidR="00BE18F7" w14:paraId="5D858871" w14:textId="77777777">
        <w:trPr>
          <w:cantSplit/>
          <w:jc w:val="center"/>
        </w:trPr>
        <w:tc>
          <w:tcPr>
            <w:tcW w:w="2835" w:type="dxa"/>
          </w:tcPr>
          <w:p w14:paraId="6E7FAA0E" w14:textId="77777777" w:rsidR="00BE18F7" w:rsidRDefault="008426A7">
            <w:pPr>
              <w:bidi/>
            </w:pPr>
            <w:r>
              <w:rPr>
                <w:sz w:val="18"/>
                <w:szCs w:val="18"/>
                <w:rtl/>
              </w:rPr>
              <w:t>قص الأسياخ والزراجين</w:t>
            </w:r>
          </w:p>
        </w:tc>
        <w:tc>
          <w:tcPr>
            <w:tcW w:w="3175" w:type="dxa"/>
          </w:tcPr>
          <w:p w14:paraId="32ABD359" w14:textId="77777777" w:rsidR="00BE18F7" w:rsidRDefault="008426A7">
            <w:pPr>
              <w:bidi/>
            </w:pPr>
            <w:r>
              <w:rPr>
                <w:sz w:val="18"/>
                <w:szCs w:val="18"/>
                <w:rtl/>
              </w:rPr>
              <w:t>5 مم تحت السطح</w:t>
            </w:r>
          </w:p>
        </w:tc>
        <w:tc>
          <w:tcPr>
            <w:tcW w:w="2948" w:type="dxa"/>
          </w:tcPr>
          <w:p w14:paraId="04D7C558" w14:textId="77777777" w:rsidR="00BE18F7" w:rsidRDefault="00BE18F7">
            <w:pPr>
              <w:bidi/>
            </w:pPr>
          </w:p>
        </w:tc>
        <w:tc>
          <w:tcPr>
            <w:tcW w:w="1134" w:type="dxa"/>
          </w:tcPr>
          <w:p w14:paraId="64BA636F" w14:textId="77777777" w:rsidR="00BE18F7" w:rsidRDefault="008426A7">
            <w:pPr>
              <w:bidi/>
              <w:jc w:val="center"/>
            </w:pPr>
            <w:r>
              <w:rPr>
                <w:sz w:val="18"/>
                <w:szCs w:val="18"/>
                <w:rtl/>
              </w:rPr>
              <w:t>ص 177</w:t>
            </w:r>
          </w:p>
        </w:tc>
      </w:tr>
      <w:tr w:rsidR="00BE18F7" w14:paraId="3478A465" w14:textId="77777777">
        <w:trPr>
          <w:cantSplit/>
          <w:jc w:val="center"/>
        </w:trPr>
        <w:tc>
          <w:tcPr>
            <w:tcW w:w="2835" w:type="dxa"/>
          </w:tcPr>
          <w:p w14:paraId="66D03F33" w14:textId="77777777" w:rsidR="00BE18F7" w:rsidRDefault="008426A7">
            <w:pPr>
              <w:bidi/>
            </w:pPr>
            <w:r>
              <w:rPr>
                <w:sz w:val="18"/>
                <w:szCs w:val="18"/>
                <w:rtl/>
              </w:rPr>
              <w:t>طبقة اللباد</w:t>
            </w:r>
          </w:p>
        </w:tc>
        <w:tc>
          <w:tcPr>
            <w:tcW w:w="3175" w:type="dxa"/>
          </w:tcPr>
          <w:p w14:paraId="5E1573CC" w14:textId="77777777" w:rsidR="00BE18F7" w:rsidRDefault="008426A7">
            <w:pPr>
              <w:bidi/>
            </w:pPr>
            <w:r>
              <w:rPr>
                <w:sz w:val="18"/>
                <w:szCs w:val="18"/>
                <w:rtl/>
              </w:rPr>
              <w:t>5 مم</w:t>
            </w:r>
          </w:p>
        </w:tc>
        <w:tc>
          <w:tcPr>
            <w:tcW w:w="2948" w:type="dxa"/>
          </w:tcPr>
          <w:p w14:paraId="78084501" w14:textId="77777777" w:rsidR="00BE18F7" w:rsidRDefault="00BE18F7">
            <w:pPr>
              <w:bidi/>
            </w:pPr>
          </w:p>
        </w:tc>
        <w:tc>
          <w:tcPr>
            <w:tcW w:w="1134" w:type="dxa"/>
          </w:tcPr>
          <w:p w14:paraId="704C26C7" w14:textId="77777777" w:rsidR="00BE18F7" w:rsidRDefault="008426A7">
            <w:pPr>
              <w:bidi/>
              <w:jc w:val="center"/>
            </w:pPr>
            <w:r>
              <w:rPr>
                <w:sz w:val="18"/>
                <w:szCs w:val="18"/>
                <w:rtl/>
              </w:rPr>
              <w:t>ص 177</w:t>
            </w:r>
          </w:p>
        </w:tc>
      </w:tr>
      <w:tr w:rsidR="00BE18F7" w14:paraId="179E3D16" w14:textId="77777777">
        <w:trPr>
          <w:cantSplit/>
          <w:jc w:val="center"/>
        </w:trPr>
        <w:tc>
          <w:tcPr>
            <w:tcW w:w="2835" w:type="dxa"/>
          </w:tcPr>
          <w:p w14:paraId="13477329" w14:textId="77777777" w:rsidR="00BE18F7" w:rsidRDefault="008426A7">
            <w:pPr>
              <w:bidi/>
            </w:pPr>
            <w:r>
              <w:rPr>
                <w:sz w:val="18"/>
                <w:szCs w:val="18"/>
                <w:rtl/>
              </w:rPr>
              <w:t>Slope Screed قبل العزل</w:t>
            </w:r>
          </w:p>
        </w:tc>
        <w:tc>
          <w:tcPr>
            <w:tcW w:w="3175" w:type="dxa"/>
          </w:tcPr>
          <w:p w14:paraId="3719B5C6" w14:textId="77777777" w:rsidR="00BE18F7" w:rsidRDefault="008426A7">
            <w:pPr>
              <w:bidi/>
            </w:pPr>
            <w:r>
              <w:rPr>
                <w:sz w:val="18"/>
                <w:szCs w:val="18"/>
                <w:rtl/>
              </w:rPr>
              <w:t>50 مم</w:t>
            </w:r>
          </w:p>
        </w:tc>
        <w:tc>
          <w:tcPr>
            <w:tcW w:w="2948" w:type="dxa"/>
          </w:tcPr>
          <w:p w14:paraId="705F4A83" w14:textId="77777777" w:rsidR="00BE18F7" w:rsidRDefault="008426A7">
            <w:pPr>
              <w:bidi/>
            </w:pPr>
            <w:r>
              <w:rPr>
                <w:sz w:val="18"/>
                <w:szCs w:val="18"/>
                <w:rtl/>
              </w:rPr>
              <w:t>بعض المشاريع</w:t>
            </w:r>
          </w:p>
        </w:tc>
        <w:tc>
          <w:tcPr>
            <w:tcW w:w="1134" w:type="dxa"/>
          </w:tcPr>
          <w:p w14:paraId="12BA7EC6" w14:textId="77777777" w:rsidR="00BE18F7" w:rsidRDefault="008426A7">
            <w:pPr>
              <w:bidi/>
              <w:jc w:val="center"/>
            </w:pPr>
            <w:r>
              <w:rPr>
                <w:sz w:val="18"/>
                <w:szCs w:val="18"/>
                <w:rtl/>
              </w:rPr>
              <w:t>ص 177</w:t>
            </w:r>
          </w:p>
        </w:tc>
      </w:tr>
      <w:tr w:rsidR="00BE18F7" w14:paraId="11278CB9" w14:textId="77777777">
        <w:trPr>
          <w:cantSplit/>
          <w:jc w:val="center"/>
        </w:trPr>
        <w:tc>
          <w:tcPr>
            <w:tcW w:w="2835" w:type="dxa"/>
          </w:tcPr>
          <w:p w14:paraId="2C9A2F96" w14:textId="77777777" w:rsidR="00BE18F7" w:rsidRDefault="008426A7">
            <w:pPr>
              <w:bidi/>
            </w:pPr>
            <w:r>
              <w:rPr>
                <w:sz w:val="18"/>
                <w:szCs w:val="18"/>
                <w:rtl/>
              </w:rPr>
              <w:t>لياسة جوانب الحوائط لوزرة العزل</w:t>
            </w:r>
          </w:p>
        </w:tc>
        <w:tc>
          <w:tcPr>
            <w:tcW w:w="3175" w:type="dxa"/>
          </w:tcPr>
          <w:p w14:paraId="322068FB" w14:textId="77777777" w:rsidR="00BE18F7" w:rsidRDefault="008426A7">
            <w:pPr>
              <w:bidi/>
            </w:pPr>
            <w:r>
              <w:rPr>
                <w:sz w:val="18"/>
                <w:szCs w:val="18"/>
                <w:rtl/>
              </w:rPr>
              <w:t>ارتفاع 20 إلى 30 سم</w:t>
            </w:r>
          </w:p>
        </w:tc>
        <w:tc>
          <w:tcPr>
            <w:tcW w:w="2948" w:type="dxa"/>
          </w:tcPr>
          <w:p w14:paraId="206836B5" w14:textId="77777777" w:rsidR="00BE18F7" w:rsidRDefault="00BE18F7">
            <w:pPr>
              <w:bidi/>
            </w:pPr>
          </w:p>
        </w:tc>
        <w:tc>
          <w:tcPr>
            <w:tcW w:w="1134" w:type="dxa"/>
          </w:tcPr>
          <w:p w14:paraId="59078935" w14:textId="77777777" w:rsidR="00BE18F7" w:rsidRDefault="008426A7">
            <w:pPr>
              <w:bidi/>
              <w:jc w:val="center"/>
            </w:pPr>
            <w:r>
              <w:rPr>
                <w:sz w:val="18"/>
                <w:szCs w:val="18"/>
                <w:rtl/>
              </w:rPr>
              <w:t>ص 177</w:t>
            </w:r>
          </w:p>
        </w:tc>
      </w:tr>
      <w:tr w:rsidR="00BE18F7" w14:paraId="1B243870" w14:textId="77777777">
        <w:trPr>
          <w:cantSplit/>
          <w:jc w:val="center"/>
        </w:trPr>
        <w:tc>
          <w:tcPr>
            <w:tcW w:w="2835" w:type="dxa"/>
          </w:tcPr>
          <w:p w14:paraId="354E6036" w14:textId="77777777" w:rsidR="00BE18F7" w:rsidRDefault="008426A7">
            <w:pPr>
              <w:bidi/>
            </w:pPr>
            <w:r>
              <w:rPr>
                <w:sz w:val="18"/>
                <w:szCs w:val="18"/>
                <w:rtl/>
              </w:rPr>
              <w:t>لياسة الأرضية والميول</w:t>
            </w:r>
          </w:p>
        </w:tc>
        <w:tc>
          <w:tcPr>
            <w:tcW w:w="3175" w:type="dxa"/>
          </w:tcPr>
          <w:p w14:paraId="1ACDCAA4" w14:textId="77777777" w:rsidR="00BE18F7" w:rsidRDefault="008426A7">
            <w:pPr>
              <w:bidi/>
            </w:pPr>
            <w:r>
              <w:rPr>
                <w:sz w:val="18"/>
                <w:szCs w:val="18"/>
                <w:rtl/>
              </w:rPr>
              <w:t>ثخانة ≥ 15 مم ومعالجة 3 أيام</w:t>
            </w:r>
          </w:p>
        </w:tc>
        <w:tc>
          <w:tcPr>
            <w:tcW w:w="2948" w:type="dxa"/>
          </w:tcPr>
          <w:p w14:paraId="63E3B2F1" w14:textId="77777777" w:rsidR="00BE18F7" w:rsidRDefault="008426A7">
            <w:pPr>
              <w:bidi/>
            </w:pPr>
            <w:r>
              <w:rPr>
                <w:sz w:val="18"/>
                <w:szCs w:val="18"/>
                <w:rtl/>
              </w:rPr>
              <w:t>عند النتوءات</w:t>
            </w:r>
          </w:p>
        </w:tc>
        <w:tc>
          <w:tcPr>
            <w:tcW w:w="1134" w:type="dxa"/>
          </w:tcPr>
          <w:p w14:paraId="3154BEB0" w14:textId="77777777" w:rsidR="00BE18F7" w:rsidRDefault="008426A7">
            <w:pPr>
              <w:bidi/>
              <w:jc w:val="center"/>
            </w:pPr>
            <w:r>
              <w:rPr>
                <w:sz w:val="18"/>
                <w:szCs w:val="18"/>
                <w:rtl/>
              </w:rPr>
              <w:t>ص 177</w:t>
            </w:r>
          </w:p>
        </w:tc>
      </w:tr>
      <w:tr w:rsidR="00BE18F7" w14:paraId="45DD8767" w14:textId="77777777">
        <w:trPr>
          <w:cantSplit/>
          <w:jc w:val="center"/>
        </w:trPr>
        <w:tc>
          <w:tcPr>
            <w:tcW w:w="2835" w:type="dxa"/>
          </w:tcPr>
          <w:p w14:paraId="5795D3A3" w14:textId="77777777" w:rsidR="00BE18F7" w:rsidRDefault="008426A7">
            <w:pPr>
              <w:bidi/>
            </w:pPr>
            <w:r>
              <w:rPr>
                <w:sz w:val="18"/>
                <w:szCs w:val="18"/>
                <w:rtl/>
              </w:rPr>
              <w:t>مدماك باب الحمام</w:t>
            </w:r>
          </w:p>
        </w:tc>
        <w:tc>
          <w:tcPr>
            <w:tcW w:w="3175" w:type="dxa"/>
          </w:tcPr>
          <w:p w14:paraId="29E501D6" w14:textId="77777777" w:rsidR="00BE18F7" w:rsidRDefault="008426A7">
            <w:pPr>
              <w:bidi/>
            </w:pPr>
            <w:r>
              <w:rPr>
                <w:sz w:val="18"/>
                <w:szCs w:val="18"/>
                <w:rtl/>
              </w:rPr>
              <w:t>ارتفاع 7 سم</w:t>
            </w:r>
          </w:p>
        </w:tc>
        <w:tc>
          <w:tcPr>
            <w:tcW w:w="2948" w:type="dxa"/>
          </w:tcPr>
          <w:p w14:paraId="51843E9D" w14:textId="77777777" w:rsidR="00BE18F7" w:rsidRDefault="00BE18F7">
            <w:pPr>
              <w:bidi/>
            </w:pPr>
          </w:p>
        </w:tc>
        <w:tc>
          <w:tcPr>
            <w:tcW w:w="1134" w:type="dxa"/>
          </w:tcPr>
          <w:p w14:paraId="5962FF00" w14:textId="77777777" w:rsidR="00BE18F7" w:rsidRDefault="008426A7">
            <w:pPr>
              <w:bidi/>
              <w:jc w:val="center"/>
            </w:pPr>
            <w:r>
              <w:rPr>
                <w:sz w:val="18"/>
                <w:szCs w:val="18"/>
                <w:rtl/>
              </w:rPr>
              <w:t>ص 177</w:t>
            </w:r>
          </w:p>
        </w:tc>
      </w:tr>
      <w:tr w:rsidR="00BE18F7" w14:paraId="048B45DC" w14:textId="77777777">
        <w:trPr>
          <w:cantSplit/>
          <w:jc w:val="center"/>
        </w:trPr>
        <w:tc>
          <w:tcPr>
            <w:tcW w:w="2835" w:type="dxa"/>
          </w:tcPr>
          <w:p w14:paraId="5EA0638A" w14:textId="77777777" w:rsidR="00BE18F7" w:rsidRDefault="008426A7">
            <w:pPr>
              <w:bidi/>
            </w:pPr>
            <w:r>
              <w:rPr>
                <w:sz w:val="18"/>
                <w:szCs w:val="18"/>
                <w:rtl/>
              </w:rPr>
              <w:t>نهاية وزرة العزل</w:t>
            </w:r>
          </w:p>
        </w:tc>
        <w:tc>
          <w:tcPr>
            <w:tcW w:w="3175" w:type="dxa"/>
          </w:tcPr>
          <w:p w14:paraId="4A179F44" w14:textId="77777777" w:rsidR="00BE18F7" w:rsidRDefault="008426A7">
            <w:pPr>
              <w:bidi/>
            </w:pPr>
            <w:r>
              <w:rPr>
                <w:sz w:val="18"/>
                <w:szCs w:val="18"/>
                <w:rtl/>
              </w:rPr>
              <w:t>10 إلى 25 سم أعلى التشطيب</w:t>
            </w:r>
          </w:p>
        </w:tc>
        <w:tc>
          <w:tcPr>
            <w:tcW w:w="2948" w:type="dxa"/>
          </w:tcPr>
          <w:p w14:paraId="0745D065" w14:textId="77777777" w:rsidR="00BE18F7" w:rsidRDefault="00BE18F7">
            <w:pPr>
              <w:bidi/>
            </w:pPr>
          </w:p>
        </w:tc>
        <w:tc>
          <w:tcPr>
            <w:tcW w:w="1134" w:type="dxa"/>
          </w:tcPr>
          <w:p w14:paraId="1C585A42" w14:textId="77777777" w:rsidR="00BE18F7" w:rsidRDefault="008426A7">
            <w:pPr>
              <w:bidi/>
              <w:jc w:val="center"/>
            </w:pPr>
            <w:r>
              <w:rPr>
                <w:sz w:val="18"/>
                <w:szCs w:val="18"/>
                <w:rtl/>
              </w:rPr>
              <w:t>ص 177</w:t>
            </w:r>
          </w:p>
        </w:tc>
      </w:tr>
      <w:tr w:rsidR="00BE18F7" w14:paraId="183203C8" w14:textId="77777777">
        <w:trPr>
          <w:cantSplit/>
          <w:jc w:val="center"/>
        </w:trPr>
        <w:tc>
          <w:tcPr>
            <w:tcW w:w="2835" w:type="dxa"/>
          </w:tcPr>
          <w:p w14:paraId="6E03BF05" w14:textId="77777777" w:rsidR="00BE18F7" w:rsidRDefault="008426A7">
            <w:pPr>
              <w:bidi/>
            </w:pPr>
            <w:r>
              <w:rPr>
                <w:sz w:val="18"/>
                <w:szCs w:val="18"/>
                <w:rtl/>
              </w:rPr>
              <w:t>سمك لفائف العزل</w:t>
            </w:r>
          </w:p>
        </w:tc>
        <w:tc>
          <w:tcPr>
            <w:tcW w:w="3175" w:type="dxa"/>
          </w:tcPr>
          <w:p w14:paraId="20C40234" w14:textId="77777777" w:rsidR="00BE18F7" w:rsidRDefault="008426A7">
            <w:pPr>
              <w:bidi/>
            </w:pPr>
            <w:r>
              <w:rPr>
                <w:sz w:val="18"/>
                <w:szCs w:val="18"/>
                <w:rtl/>
              </w:rPr>
              <w:t>4 مم</w:t>
            </w:r>
          </w:p>
        </w:tc>
        <w:tc>
          <w:tcPr>
            <w:tcW w:w="2948" w:type="dxa"/>
          </w:tcPr>
          <w:p w14:paraId="1A954136" w14:textId="77777777" w:rsidR="00BE18F7" w:rsidRDefault="008426A7">
            <w:pPr>
              <w:bidi/>
            </w:pPr>
            <w:r>
              <w:rPr>
                <w:sz w:val="18"/>
                <w:szCs w:val="18"/>
                <w:rtl/>
              </w:rPr>
              <w:t>غالباً</w:t>
            </w:r>
          </w:p>
        </w:tc>
        <w:tc>
          <w:tcPr>
            <w:tcW w:w="1134" w:type="dxa"/>
          </w:tcPr>
          <w:p w14:paraId="6AF3708F" w14:textId="77777777" w:rsidR="00BE18F7" w:rsidRDefault="008426A7">
            <w:pPr>
              <w:bidi/>
              <w:jc w:val="center"/>
            </w:pPr>
            <w:r>
              <w:rPr>
                <w:sz w:val="18"/>
                <w:szCs w:val="18"/>
                <w:rtl/>
              </w:rPr>
              <w:t>ص 177</w:t>
            </w:r>
          </w:p>
        </w:tc>
      </w:tr>
      <w:tr w:rsidR="00BE18F7" w14:paraId="71703B48" w14:textId="77777777">
        <w:trPr>
          <w:cantSplit/>
          <w:jc w:val="center"/>
        </w:trPr>
        <w:tc>
          <w:tcPr>
            <w:tcW w:w="2835" w:type="dxa"/>
          </w:tcPr>
          <w:p w14:paraId="51C7BD70" w14:textId="77777777" w:rsidR="00BE18F7" w:rsidRDefault="008426A7">
            <w:pPr>
              <w:bidi/>
            </w:pPr>
            <w:r>
              <w:rPr>
                <w:sz w:val="18"/>
                <w:szCs w:val="18"/>
                <w:rtl/>
              </w:rPr>
              <w:t>إدخال العزل في الماسورة</w:t>
            </w:r>
          </w:p>
        </w:tc>
        <w:tc>
          <w:tcPr>
            <w:tcW w:w="3175" w:type="dxa"/>
          </w:tcPr>
          <w:p w14:paraId="76BB4AD9" w14:textId="77777777" w:rsidR="00BE18F7" w:rsidRDefault="008426A7">
            <w:pPr>
              <w:bidi/>
            </w:pPr>
            <w:r>
              <w:rPr>
                <w:sz w:val="18"/>
                <w:szCs w:val="18"/>
                <w:rtl/>
              </w:rPr>
              <w:t>5 سم</w:t>
            </w:r>
          </w:p>
        </w:tc>
        <w:tc>
          <w:tcPr>
            <w:tcW w:w="2948" w:type="dxa"/>
          </w:tcPr>
          <w:p w14:paraId="0A336CE2" w14:textId="77777777" w:rsidR="00BE18F7" w:rsidRDefault="00BE18F7">
            <w:pPr>
              <w:bidi/>
            </w:pPr>
          </w:p>
        </w:tc>
        <w:tc>
          <w:tcPr>
            <w:tcW w:w="1134" w:type="dxa"/>
          </w:tcPr>
          <w:p w14:paraId="71E4CBED" w14:textId="77777777" w:rsidR="00BE18F7" w:rsidRDefault="008426A7">
            <w:pPr>
              <w:bidi/>
              <w:jc w:val="center"/>
            </w:pPr>
            <w:r>
              <w:rPr>
                <w:sz w:val="18"/>
                <w:szCs w:val="18"/>
                <w:rtl/>
              </w:rPr>
              <w:t>ص 177</w:t>
            </w:r>
          </w:p>
        </w:tc>
      </w:tr>
      <w:tr w:rsidR="00BE18F7" w14:paraId="4DE1928B" w14:textId="77777777">
        <w:trPr>
          <w:cantSplit/>
          <w:jc w:val="center"/>
        </w:trPr>
        <w:tc>
          <w:tcPr>
            <w:tcW w:w="2835" w:type="dxa"/>
          </w:tcPr>
          <w:p w14:paraId="799F207B" w14:textId="77777777" w:rsidR="00BE18F7" w:rsidRDefault="008426A7">
            <w:pPr>
              <w:bidi/>
            </w:pPr>
            <w:r>
              <w:rPr>
                <w:sz w:val="18"/>
                <w:szCs w:val="18"/>
                <w:rtl/>
              </w:rPr>
              <w:t>تراكب الشرائح</w:t>
            </w:r>
          </w:p>
        </w:tc>
        <w:tc>
          <w:tcPr>
            <w:tcW w:w="3175" w:type="dxa"/>
          </w:tcPr>
          <w:p w14:paraId="68ADFB1A" w14:textId="77777777" w:rsidR="00BE18F7" w:rsidRDefault="008426A7">
            <w:pPr>
              <w:bidi/>
            </w:pPr>
            <w:r>
              <w:rPr>
                <w:sz w:val="18"/>
                <w:szCs w:val="18"/>
                <w:rtl/>
              </w:rPr>
              <w:t>≥ 10 سم</w:t>
            </w:r>
          </w:p>
        </w:tc>
        <w:tc>
          <w:tcPr>
            <w:tcW w:w="2948" w:type="dxa"/>
          </w:tcPr>
          <w:p w14:paraId="75870E5A" w14:textId="77777777" w:rsidR="00BE18F7" w:rsidRDefault="00BE18F7">
            <w:pPr>
              <w:bidi/>
            </w:pPr>
          </w:p>
        </w:tc>
        <w:tc>
          <w:tcPr>
            <w:tcW w:w="1134" w:type="dxa"/>
          </w:tcPr>
          <w:p w14:paraId="593E80D7" w14:textId="77777777" w:rsidR="00BE18F7" w:rsidRDefault="008426A7">
            <w:pPr>
              <w:bidi/>
              <w:jc w:val="center"/>
            </w:pPr>
            <w:r>
              <w:rPr>
                <w:sz w:val="18"/>
                <w:szCs w:val="18"/>
                <w:rtl/>
              </w:rPr>
              <w:t>ص 177</w:t>
            </w:r>
          </w:p>
        </w:tc>
      </w:tr>
      <w:tr w:rsidR="00BE18F7" w14:paraId="060BE14D" w14:textId="77777777">
        <w:trPr>
          <w:cantSplit/>
          <w:jc w:val="center"/>
        </w:trPr>
        <w:tc>
          <w:tcPr>
            <w:tcW w:w="2835" w:type="dxa"/>
          </w:tcPr>
          <w:p w14:paraId="61BFC18D" w14:textId="77777777" w:rsidR="00BE18F7" w:rsidRDefault="008426A7">
            <w:pPr>
              <w:bidi/>
            </w:pPr>
            <w:r>
              <w:rPr>
                <w:sz w:val="18"/>
                <w:szCs w:val="18"/>
                <w:rtl/>
              </w:rPr>
              <w:t>تقوية الأركان</w:t>
            </w:r>
          </w:p>
        </w:tc>
        <w:tc>
          <w:tcPr>
            <w:tcW w:w="3175" w:type="dxa"/>
          </w:tcPr>
          <w:p w14:paraId="14711D03" w14:textId="77777777" w:rsidR="00BE18F7" w:rsidRDefault="008426A7">
            <w:pPr>
              <w:bidi/>
            </w:pPr>
            <w:r>
              <w:rPr>
                <w:sz w:val="18"/>
                <w:szCs w:val="18"/>
                <w:rtl/>
              </w:rPr>
              <w:t>عرض 20 سم ووزرة ≥ 10 سم فوق التشطيب</w:t>
            </w:r>
          </w:p>
        </w:tc>
        <w:tc>
          <w:tcPr>
            <w:tcW w:w="2948" w:type="dxa"/>
          </w:tcPr>
          <w:p w14:paraId="5272A6F3" w14:textId="77777777" w:rsidR="00BE18F7" w:rsidRDefault="00BE18F7">
            <w:pPr>
              <w:bidi/>
            </w:pPr>
          </w:p>
        </w:tc>
        <w:tc>
          <w:tcPr>
            <w:tcW w:w="1134" w:type="dxa"/>
          </w:tcPr>
          <w:p w14:paraId="137B8E39" w14:textId="77777777" w:rsidR="00BE18F7" w:rsidRDefault="008426A7">
            <w:pPr>
              <w:bidi/>
              <w:jc w:val="center"/>
            </w:pPr>
            <w:r>
              <w:rPr>
                <w:sz w:val="18"/>
                <w:szCs w:val="18"/>
                <w:rtl/>
              </w:rPr>
              <w:t>ص 177</w:t>
            </w:r>
          </w:p>
        </w:tc>
      </w:tr>
      <w:tr w:rsidR="00BE18F7" w14:paraId="4AFE8504" w14:textId="77777777">
        <w:trPr>
          <w:cantSplit/>
          <w:jc w:val="center"/>
        </w:trPr>
        <w:tc>
          <w:tcPr>
            <w:tcW w:w="2835" w:type="dxa"/>
          </w:tcPr>
          <w:p w14:paraId="10CEEA1E" w14:textId="77777777" w:rsidR="00BE18F7" w:rsidRDefault="008426A7">
            <w:pPr>
              <w:bidi/>
            </w:pPr>
            <w:r>
              <w:rPr>
                <w:sz w:val="18"/>
                <w:szCs w:val="18"/>
                <w:rtl/>
              </w:rPr>
              <w:t>ارتفاع ماء اختبار الغمر</w:t>
            </w:r>
          </w:p>
        </w:tc>
        <w:tc>
          <w:tcPr>
            <w:tcW w:w="3175" w:type="dxa"/>
          </w:tcPr>
          <w:p w14:paraId="6CF83BA4" w14:textId="77777777" w:rsidR="00BE18F7" w:rsidRDefault="008426A7">
            <w:pPr>
              <w:bidi/>
            </w:pPr>
            <w:r>
              <w:rPr>
                <w:sz w:val="18"/>
                <w:szCs w:val="18"/>
                <w:rtl/>
              </w:rPr>
              <w:t>10 إلى 15 سم لمدة 48 ساعة ثم 48 ساعة ملاحظة بعد التفريغ</w:t>
            </w:r>
          </w:p>
        </w:tc>
        <w:tc>
          <w:tcPr>
            <w:tcW w:w="2948" w:type="dxa"/>
          </w:tcPr>
          <w:p w14:paraId="0A14EC01" w14:textId="77777777" w:rsidR="00BE18F7" w:rsidRDefault="00BE18F7">
            <w:pPr>
              <w:bidi/>
            </w:pPr>
          </w:p>
        </w:tc>
        <w:tc>
          <w:tcPr>
            <w:tcW w:w="1134" w:type="dxa"/>
          </w:tcPr>
          <w:p w14:paraId="5FAEABB7" w14:textId="77777777" w:rsidR="00BE18F7" w:rsidRDefault="008426A7">
            <w:pPr>
              <w:bidi/>
              <w:jc w:val="center"/>
            </w:pPr>
            <w:r>
              <w:rPr>
                <w:sz w:val="18"/>
                <w:szCs w:val="18"/>
                <w:rtl/>
              </w:rPr>
              <w:t>ص 178</w:t>
            </w:r>
          </w:p>
        </w:tc>
      </w:tr>
      <w:tr w:rsidR="00BE18F7" w14:paraId="6DFF6736" w14:textId="77777777">
        <w:trPr>
          <w:cantSplit/>
          <w:jc w:val="center"/>
        </w:trPr>
        <w:tc>
          <w:tcPr>
            <w:tcW w:w="2835" w:type="dxa"/>
          </w:tcPr>
          <w:p w14:paraId="2141B5C2" w14:textId="77777777" w:rsidR="00BE18F7" w:rsidRDefault="008426A7">
            <w:pPr>
              <w:bidi/>
            </w:pPr>
            <w:r>
              <w:rPr>
                <w:sz w:val="18"/>
                <w:szCs w:val="18"/>
                <w:rtl/>
              </w:rPr>
              <w:t>لياسة حماية العزل</w:t>
            </w:r>
          </w:p>
        </w:tc>
        <w:tc>
          <w:tcPr>
            <w:tcW w:w="3175" w:type="dxa"/>
          </w:tcPr>
          <w:p w14:paraId="70E69C01" w14:textId="77777777" w:rsidR="00BE18F7" w:rsidRDefault="008426A7">
            <w:pPr>
              <w:bidi/>
            </w:pPr>
            <w:r>
              <w:rPr>
                <w:sz w:val="18"/>
                <w:szCs w:val="18"/>
                <w:rtl/>
              </w:rPr>
              <w:t>10 مم، وقد تصل ≥ 30 إلى 50 مم</w:t>
            </w:r>
          </w:p>
        </w:tc>
        <w:tc>
          <w:tcPr>
            <w:tcW w:w="2948" w:type="dxa"/>
          </w:tcPr>
          <w:p w14:paraId="59FBCBF8" w14:textId="77777777" w:rsidR="00BE18F7" w:rsidRDefault="008426A7">
            <w:pPr>
              <w:bidi/>
            </w:pPr>
            <w:r>
              <w:rPr>
                <w:sz w:val="18"/>
                <w:szCs w:val="18"/>
                <w:rtl/>
              </w:rPr>
              <w:t>حسب المشروع</w:t>
            </w:r>
          </w:p>
        </w:tc>
        <w:tc>
          <w:tcPr>
            <w:tcW w:w="1134" w:type="dxa"/>
          </w:tcPr>
          <w:p w14:paraId="2BCCE1CE" w14:textId="77777777" w:rsidR="00BE18F7" w:rsidRDefault="008426A7">
            <w:pPr>
              <w:bidi/>
              <w:jc w:val="center"/>
            </w:pPr>
            <w:r>
              <w:rPr>
                <w:sz w:val="18"/>
                <w:szCs w:val="18"/>
                <w:rtl/>
              </w:rPr>
              <w:t>ص 178</w:t>
            </w:r>
          </w:p>
        </w:tc>
      </w:tr>
      <w:tr w:rsidR="00BE18F7" w14:paraId="12573B51" w14:textId="77777777">
        <w:trPr>
          <w:cantSplit/>
          <w:jc w:val="center"/>
        </w:trPr>
        <w:tc>
          <w:tcPr>
            <w:tcW w:w="2835" w:type="dxa"/>
          </w:tcPr>
          <w:p w14:paraId="7A27787A" w14:textId="77777777" w:rsidR="00BE18F7" w:rsidRDefault="008426A7">
            <w:pPr>
              <w:bidi/>
            </w:pPr>
            <w:r>
              <w:rPr>
                <w:sz w:val="18"/>
                <w:szCs w:val="18"/>
                <w:rtl/>
              </w:rPr>
              <w:t>ميول الأسطح المعتادة</w:t>
            </w:r>
          </w:p>
        </w:tc>
        <w:tc>
          <w:tcPr>
            <w:tcW w:w="3175" w:type="dxa"/>
          </w:tcPr>
          <w:p w14:paraId="5745D5E2" w14:textId="77777777" w:rsidR="00BE18F7" w:rsidRDefault="008426A7">
            <w:pPr>
              <w:bidi/>
            </w:pPr>
            <w:r>
              <w:rPr>
                <w:sz w:val="18"/>
                <w:szCs w:val="18"/>
                <w:rtl/>
              </w:rPr>
              <w:t>1/100 تخدم قطراً 15 م</w:t>
            </w:r>
          </w:p>
        </w:tc>
        <w:tc>
          <w:tcPr>
            <w:tcW w:w="2948" w:type="dxa"/>
          </w:tcPr>
          <w:p w14:paraId="2D2B18CB" w14:textId="77777777" w:rsidR="00BE18F7" w:rsidRDefault="008426A7">
            <w:pPr>
              <w:bidi/>
            </w:pPr>
            <w:r>
              <w:rPr>
                <w:sz w:val="18"/>
                <w:szCs w:val="18"/>
                <w:rtl/>
              </w:rPr>
              <w:t>لا تقل بأي حال عن 3 مم/م</w:t>
            </w:r>
          </w:p>
        </w:tc>
        <w:tc>
          <w:tcPr>
            <w:tcW w:w="1134" w:type="dxa"/>
          </w:tcPr>
          <w:p w14:paraId="6962E77B" w14:textId="77777777" w:rsidR="00BE18F7" w:rsidRDefault="008426A7">
            <w:pPr>
              <w:bidi/>
              <w:jc w:val="center"/>
            </w:pPr>
            <w:r>
              <w:rPr>
                <w:sz w:val="18"/>
                <w:szCs w:val="18"/>
                <w:rtl/>
              </w:rPr>
              <w:t>ص 178 إلى 179</w:t>
            </w:r>
          </w:p>
        </w:tc>
      </w:tr>
      <w:tr w:rsidR="00BE18F7" w14:paraId="568C3E54" w14:textId="77777777">
        <w:trPr>
          <w:cantSplit/>
          <w:jc w:val="center"/>
        </w:trPr>
        <w:tc>
          <w:tcPr>
            <w:tcW w:w="2835" w:type="dxa"/>
          </w:tcPr>
          <w:p w14:paraId="378B5FE7" w14:textId="77777777" w:rsidR="00BE18F7" w:rsidRDefault="008426A7">
            <w:pPr>
              <w:bidi/>
            </w:pPr>
            <w:r>
              <w:rPr>
                <w:sz w:val="18"/>
                <w:szCs w:val="18"/>
                <w:rtl/>
              </w:rPr>
              <w:t>ميول الأسطح المستوية</w:t>
            </w:r>
          </w:p>
        </w:tc>
        <w:tc>
          <w:tcPr>
            <w:tcW w:w="3175" w:type="dxa"/>
          </w:tcPr>
          <w:p w14:paraId="78EAF3B6" w14:textId="77777777" w:rsidR="00BE18F7" w:rsidRDefault="008426A7">
            <w:pPr>
              <w:bidi/>
            </w:pPr>
            <w:r>
              <w:rPr>
                <w:sz w:val="18"/>
                <w:szCs w:val="18"/>
                <w:rtl/>
              </w:rPr>
              <w:t>≥ 1% بطبقة Screed أسمنت ورمل 1:3 والبلاط بنفس الميول</w:t>
            </w:r>
          </w:p>
        </w:tc>
        <w:tc>
          <w:tcPr>
            <w:tcW w:w="2948" w:type="dxa"/>
          </w:tcPr>
          <w:p w14:paraId="6894824E" w14:textId="77777777" w:rsidR="00BE18F7" w:rsidRDefault="008426A7">
            <w:pPr>
              <w:bidi/>
            </w:pPr>
            <w:r>
              <w:rPr>
                <w:sz w:val="18"/>
                <w:szCs w:val="18"/>
                <w:rtl/>
              </w:rPr>
              <w:t>كود البناء السعودي</w:t>
            </w:r>
          </w:p>
        </w:tc>
        <w:tc>
          <w:tcPr>
            <w:tcW w:w="1134" w:type="dxa"/>
          </w:tcPr>
          <w:p w14:paraId="2457C779" w14:textId="77777777" w:rsidR="00BE18F7" w:rsidRDefault="008426A7">
            <w:pPr>
              <w:bidi/>
              <w:jc w:val="center"/>
            </w:pPr>
            <w:r>
              <w:rPr>
                <w:sz w:val="18"/>
                <w:szCs w:val="18"/>
                <w:rtl/>
              </w:rPr>
              <w:t>ص 179</w:t>
            </w:r>
          </w:p>
        </w:tc>
      </w:tr>
      <w:tr w:rsidR="00BE18F7" w14:paraId="76BEA74E" w14:textId="77777777">
        <w:trPr>
          <w:cantSplit/>
          <w:jc w:val="center"/>
        </w:trPr>
        <w:tc>
          <w:tcPr>
            <w:tcW w:w="2835" w:type="dxa"/>
          </w:tcPr>
          <w:p w14:paraId="5D400065" w14:textId="77777777" w:rsidR="00BE18F7" w:rsidRDefault="008426A7">
            <w:pPr>
              <w:bidi/>
            </w:pPr>
            <w:r>
              <w:rPr>
                <w:sz w:val="18"/>
                <w:szCs w:val="18"/>
                <w:rtl/>
              </w:rPr>
              <w:t>مثلث الوزرة</w:t>
            </w:r>
          </w:p>
        </w:tc>
        <w:tc>
          <w:tcPr>
            <w:tcW w:w="3175" w:type="dxa"/>
          </w:tcPr>
          <w:p w14:paraId="7B5C0166" w14:textId="77777777" w:rsidR="00BE18F7" w:rsidRDefault="008426A7">
            <w:pPr>
              <w:bidi/>
            </w:pPr>
            <w:r>
              <w:rPr>
                <w:sz w:val="18"/>
                <w:szCs w:val="18"/>
                <w:rtl/>
              </w:rPr>
              <w:t>ارتفاع 15 سم</w:t>
            </w:r>
          </w:p>
        </w:tc>
        <w:tc>
          <w:tcPr>
            <w:tcW w:w="2948" w:type="dxa"/>
          </w:tcPr>
          <w:p w14:paraId="13AE96AD" w14:textId="77777777" w:rsidR="00BE18F7" w:rsidRDefault="00BE18F7">
            <w:pPr>
              <w:bidi/>
            </w:pPr>
          </w:p>
        </w:tc>
        <w:tc>
          <w:tcPr>
            <w:tcW w:w="1134" w:type="dxa"/>
          </w:tcPr>
          <w:p w14:paraId="2BD71EA0" w14:textId="77777777" w:rsidR="00BE18F7" w:rsidRDefault="008426A7">
            <w:pPr>
              <w:bidi/>
              <w:jc w:val="center"/>
            </w:pPr>
            <w:r>
              <w:rPr>
                <w:sz w:val="18"/>
                <w:szCs w:val="18"/>
                <w:rtl/>
              </w:rPr>
              <w:t>ص 179</w:t>
            </w:r>
          </w:p>
        </w:tc>
      </w:tr>
      <w:tr w:rsidR="00BE18F7" w14:paraId="1136BF2D" w14:textId="77777777">
        <w:trPr>
          <w:cantSplit/>
          <w:jc w:val="center"/>
        </w:trPr>
        <w:tc>
          <w:tcPr>
            <w:tcW w:w="2835" w:type="dxa"/>
          </w:tcPr>
          <w:p w14:paraId="0B254A9C" w14:textId="77777777" w:rsidR="00BE18F7" w:rsidRDefault="008426A7">
            <w:pPr>
              <w:bidi/>
            </w:pPr>
            <w:r>
              <w:rPr>
                <w:sz w:val="18"/>
                <w:szCs w:val="18"/>
                <w:rtl/>
              </w:rPr>
              <w:t>تراكب اللفائف</w:t>
            </w:r>
          </w:p>
        </w:tc>
        <w:tc>
          <w:tcPr>
            <w:tcW w:w="3175" w:type="dxa"/>
          </w:tcPr>
          <w:p w14:paraId="30ABEC1C" w14:textId="77777777" w:rsidR="00BE18F7" w:rsidRDefault="008426A7">
            <w:pPr>
              <w:bidi/>
            </w:pPr>
            <w:r>
              <w:rPr>
                <w:sz w:val="18"/>
                <w:szCs w:val="18"/>
                <w:rtl/>
              </w:rPr>
              <w:t>10 إلى 15 سم</w:t>
            </w:r>
          </w:p>
        </w:tc>
        <w:tc>
          <w:tcPr>
            <w:tcW w:w="2948" w:type="dxa"/>
          </w:tcPr>
          <w:p w14:paraId="4E8DB2CE" w14:textId="77777777" w:rsidR="00BE18F7" w:rsidRDefault="00BE18F7">
            <w:pPr>
              <w:bidi/>
            </w:pPr>
          </w:p>
        </w:tc>
        <w:tc>
          <w:tcPr>
            <w:tcW w:w="1134" w:type="dxa"/>
          </w:tcPr>
          <w:p w14:paraId="2D11715D" w14:textId="77777777" w:rsidR="00BE18F7" w:rsidRDefault="008426A7">
            <w:pPr>
              <w:bidi/>
              <w:jc w:val="center"/>
            </w:pPr>
            <w:r>
              <w:rPr>
                <w:sz w:val="18"/>
                <w:szCs w:val="18"/>
                <w:rtl/>
              </w:rPr>
              <w:t>ص 179</w:t>
            </w:r>
          </w:p>
        </w:tc>
      </w:tr>
      <w:tr w:rsidR="00BE18F7" w14:paraId="0E76596B" w14:textId="77777777">
        <w:trPr>
          <w:cantSplit/>
          <w:jc w:val="center"/>
        </w:trPr>
        <w:tc>
          <w:tcPr>
            <w:tcW w:w="2835" w:type="dxa"/>
          </w:tcPr>
          <w:p w14:paraId="7C50D246" w14:textId="77777777" w:rsidR="00BE18F7" w:rsidRDefault="008426A7">
            <w:pPr>
              <w:bidi/>
            </w:pPr>
            <w:r>
              <w:rPr>
                <w:sz w:val="18"/>
                <w:szCs w:val="18"/>
                <w:rtl/>
              </w:rPr>
              <w:t>تقوية الأركان</w:t>
            </w:r>
          </w:p>
        </w:tc>
        <w:tc>
          <w:tcPr>
            <w:tcW w:w="3175" w:type="dxa"/>
          </w:tcPr>
          <w:p w14:paraId="439FB8B9" w14:textId="77777777" w:rsidR="00BE18F7" w:rsidRDefault="008426A7">
            <w:pPr>
              <w:bidi/>
            </w:pPr>
            <w:r>
              <w:rPr>
                <w:sz w:val="18"/>
                <w:szCs w:val="18"/>
                <w:rtl/>
              </w:rPr>
              <w:t>عرض 20 سم</w:t>
            </w:r>
          </w:p>
        </w:tc>
        <w:tc>
          <w:tcPr>
            <w:tcW w:w="2948" w:type="dxa"/>
          </w:tcPr>
          <w:p w14:paraId="617E5D42" w14:textId="77777777" w:rsidR="00BE18F7" w:rsidRDefault="00BE18F7">
            <w:pPr>
              <w:bidi/>
            </w:pPr>
          </w:p>
        </w:tc>
        <w:tc>
          <w:tcPr>
            <w:tcW w:w="1134" w:type="dxa"/>
          </w:tcPr>
          <w:p w14:paraId="47CC94D4" w14:textId="77777777" w:rsidR="00BE18F7" w:rsidRDefault="008426A7">
            <w:pPr>
              <w:bidi/>
              <w:jc w:val="center"/>
            </w:pPr>
            <w:r>
              <w:rPr>
                <w:sz w:val="18"/>
                <w:szCs w:val="18"/>
                <w:rtl/>
              </w:rPr>
              <w:t>ص 179</w:t>
            </w:r>
          </w:p>
        </w:tc>
      </w:tr>
      <w:tr w:rsidR="00BE18F7" w14:paraId="4959C96E" w14:textId="77777777">
        <w:trPr>
          <w:cantSplit/>
          <w:jc w:val="center"/>
        </w:trPr>
        <w:tc>
          <w:tcPr>
            <w:tcW w:w="2835" w:type="dxa"/>
          </w:tcPr>
          <w:p w14:paraId="6D510D86" w14:textId="77777777" w:rsidR="00BE18F7" w:rsidRDefault="008426A7">
            <w:pPr>
              <w:bidi/>
            </w:pPr>
            <w:r>
              <w:rPr>
                <w:sz w:val="18"/>
                <w:szCs w:val="18"/>
                <w:rtl/>
              </w:rPr>
              <w:t>مدة اختبار الغمر للسطح</w:t>
            </w:r>
          </w:p>
        </w:tc>
        <w:tc>
          <w:tcPr>
            <w:tcW w:w="3175" w:type="dxa"/>
          </w:tcPr>
          <w:p w14:paraId="5980BB99" w14:textId="77777777" w:rsidR="00BE18F7" w:rsidRDefault="008426A7">
            <w:pPr>
              <w:bidi/>
            </w:pPr>
            <w:r>
              <w:rPr>
                <w:sz w:val="18"/>
                <w:szCs w:val="18"/>
                <w:rtl/>
              </w:rPr>
              <w:t>48 إلى 72 ساعة</w:t>
            </w:r>
          </w:p>
        </w:tc>
        <w:tc>
          <w:tcPr>
            <w:tcW w:w="2948" w:type="dxa"/>
          </w:tcPr>
          <w:p w14:paraId="3AA9C868" w14:textId="77777777" w:rsidR="00BE18F7" w:rsidRDefault="00BE18F7">
            <w:pPr>
              <w:bidi/>
            </w:pPr>
          </w:p>
        </w:tc>
        <w:tc>
          <w:tcPr>
            <w:tcW w:w="1134" w:type="dxa"/>
          </w:tcPr>
          <w:p w14:paraId="1E79FFDF" w14:textId="77777777" w:rsidR="00BE18F7" w:rsidRDefault="008426A7">
            <w:pPr>
              <w:bidi/>
              <w:jc w:val="center"/>
            </w:pPr>
            <w:r>
              <w:rPr>
                <w:sz w:val="18"/>
                <w:szCs w:val="18"/>
                <w:rtl/>
              </w:rPr>
              <w:t>ص 179</w:t>
            </w:r>
          </w:p>
        </w:tc>
      </w:tr>
      <w:tr w:rsidR="00BE18F7" w14:paraId="69D995CF" w14:textId="77777777">
        <w:trPr>
          <w:cantSplit/>
          <w:jc w:val="center"/>
        </w:trPr>
        <w:tc>
          <w:tcPr>
            <w:tcW w:w="2835" w:type="dxa"/>
          </w:tcPr>
          <w:p w14:paraId="14915C60" w14:textId="77777777" w:rsidR="00BE18F7" w:rsidRDefault="008426A7">
            <w:pPr>
              <w:bidi/>
            </w:pPr>
            <w:r>
              <w:rPr>
                <w:sz w:val="18"/>
                <w:szCs w:val="18"/>
                <w:rtl/>
              </w:rPr>
              <w:t>أسمنت خرسانة الفوم للميول</w:t>
            </w:r>
          </w:p>
        </w:tc>
        <w:tc>
          <w:tcPr>
            <w:tcW w:w="3175" w:type="dxa"/>
          </w:tcPr>
          <w:p w14:paraId="2791996E" w14:textId="77777777" w:rsidR="00BE18F7" w:rsidRDefault="008426A7">
            <w:pPr>
              <w:bidi/>
            </w:pPr>
            <w:r>
              <w:rPr>
                <w:sz w:val="18"/>
                <w:szCs w:val="18"/>
                <w:rtl/>
              </w:rPr>
              <w:t>≥ 300 كجم/م3</w:t>
            </w:r>
          </w:p>
        </w:tc>
        <w:tc>
          <w:tcPr>
            <w:tcW w:w="2948" w:type="dxa"/>
          </w:tcPr>
          <w:p w14:paraId="17B7E08A" w14:textId="77777777" w:rsidR="00BE18F7" w:rsidRDefault="00BE18F7">
            <w:pPr>
              <w:bidi/>
            </w:pPr>
          </w:p>
        </w:tc>
        <w:tc>
          <w:tcPr>
            <w:tcW w:w="1134" w:type="dxa"/>
          </w:tcPr>
          <w:p w14:paraId="042DBDDE" w14:textId="77777777" w:rsidR="00BE18F7" w:rsidRDefault="008426A7">
            <w:pPr>
              <w:bidi/>
              <w:jc w:val="center"/>
            </w:pPr>
            <w:r>
              <w:rPr>
                <w:sz w:val="18"/>
                <w:szCs w:val="18"/>
                <w:rtl/>
              </w:rPr>
              <w:t>ص 179</w:t>
            </w:r>
          </w:p>
        </w:tc>
      </w:tr>
      <w:tr w:rsidR="00BE18F7" w14:paraId="1D9828C2" w14:textId="77777777">
        <w:trPr>
          <w:cantSplit/>
          <w:jc w:val="center"/>
        </w:trPr>
        <w:tc>
          <w:tcPr>
            <w:tcW w:w="2835" w:type="dxa"/>
          </w:tcPr>
          <w:p w14:paraId="5B550DD3" w14:textId="77777777" w:rsidR="00BE18F7" w:rsidRDefault="008426A7">
            <w:pPr>
              <w:bidi/>
            </w:pPr>
            <w:r>
              <w:rPr>
                <w:sz w:val="18"/>
                <w:szCs w:val="18"/>
                <w:rtl/>
              </w:rPr>
              <w:t>خبرة مقاول العزل</w:t>
            </w:r>
          </w:p>
        </w:tc>
        <w:tc>
          <w:tcPr>
            <w:tcW w:w="3175" w:type="dxa"/>
          </w:tcPr>
          <w:p w14:paraId="69003982" w14:textId="77777777" w:rsidR="00BE18F7" w:rsidRDefault="008426A7">
            <w:pPr>
              <w:bidi/>
            </w:pPr>
            <w:r>
              <w:rPr>
                <w:sz w:val="18"/>
                <w:szCs w:val="18"/>
                <w:rtl/>
              </w:rPr>
              <w:t>≥ 3 سنوات</w:t>
            </w:r>
          </w:p>
        </w:tc>
        <w:tc>
          <w:tcPr>
            <w:tcW w:w="2948" w:type="dxa"/>
          </w:tcPr>
          <w:p w14:paraId="48AB129B" w14:textId="77777777" w:rsidR="00BE18F7" w:rsidRDefault="00BE18F7">
            <w:pPr>
              <w:bidi/>
            </w:pPr>
          </w:p>
        </w:tc>
        <w:tc>
          <w:tcPr>
            <w:tcW w:w="1134" w:type="dxa"/>
          </w:tcPr>
          <w:p w14:paraId="65F5B11A" w14:textId="77777777" w:rsidR="00BE18F7" w:rsidRDefault="008426A7">
            <w:pPr>
              <w:bidi/>
              <w:jc w:val="center"/>
            </w:pPr>
            <w:r>
              <w:rPr>
                <w:sz w:val="18"/>
                <w:szCs w:val="18"/>
                <w:rtl/>
              </w:rPr>
              <w:t>ص 179</w:t>
            </w:r>
          </w:p>
        </w:tc>
      </w:tr>
      <w:tr w:rsidR="00BE18F7" w14:paraId="34D4AAED" w14:textId="77777777">
        <w:trPr>
          <w:cantSplit/>
          <w:jc w:val="center"/>
        </w:trPr>
        <w:tc>
          <w:tcPr>
            <w:tcW w:w="2835" w:type="dxa"/>
          </w:tcPr>
          <w:p w14:paraId="71606D0B" w14:textId="77777777" w:rsidR="00BE18F7" w:rsidRDefault="008426A7">
            <w:pPr>
              <w:bidi/>
            </w:pPr>
            <w:r>
              <w:rPr>
                <w:sz w:val="18"/>
                <w:szCs w:val="18"/>
                <w:rtl/>
              </w:rPr>
              <w:t>العازل الحراري</w:t>
            </w:r>
          </w:p>
        </w:tc>
        <w:tc>
          <w:tcPr>
            <w:tcW w:w="3175" w:type="dxa"/>
          </w:tcPr>
          <w:p w14:paraId="1B4445A5" w14:textId="77777777" w:rsidR="00BE18F7" w:rsidRDefault="008426A7">
            <w:pPr>
              <w:bidi/>
            </w:pPr>
            <w:r>
              <w:rPr>
                <w:sz w:val="18"/>
                <w:szCs w:val="18"/>
                <w:rtl/>
              </w:rPr>
              <w:t>XPS سمك 5 سم وكثافة 35 كجم/م3</w:t>
            </w:r>
          </w:p>
        </w:tc>
        <w:tc>
          <w:tcPr>
            <w:tcW w:w="2948" w:type="dxa"/>
          </w:tcPr>
          <w:p w14:paraId="25308E27" w14:textId="77777777" w:rsidR="00BE18F7" w:rsidRDefault="008426A7">
            <w:pPr>
              <w:bidi/>
            </w:pPr>
            <w:r>
              <w:rPr>
                <w:sz w:val="18"/>
                <w:szCs w:val="18"/>
                <w:rtl/>
              </w:rPr>
              <w:t>الخليج</w:t>
            </w:r>
          </w:p>
        </w:tc>
        <w:tc>
          <w:tcPr>
            <w:tcW w:w="1134" w:type="dxa"/>
          </w:tcPr>
          <w:p w14:paraId="52CA4562" w14:textId="77777777" w:rsidR="00BE18F7" w:rsidRDefault="008426A7">
            <w:pPr>
              <w:bidi/>
              <w:jc w:val="center"/>
            </w:pPr>
            <w:r>
              <w:rPr>
                <w:sz w:val="18"/>
                <w:szCs w:val="18"/>
                <w:rtl/>
              </w:rPr>
              <w:t>ص 179</w:t>
            </w:r>
          </w:p>
        </w:tc>
      </w:tr>
      <w:tr w:rsidR="00BE18F7" w14:paraId="49496B09" w14:textId="77777777">
        <w:trPr>
          <w:cantSplit/>
          <w:jc w:val="center"/>
        </w:trPr>
        <w:tc>
          <w:tcPr>
            <w:tcW w:w="2835" w:type="dxa"/>
          </w:tcPr>
          <w:p w14:paraId="5DAE1645" w14:textId="77777777" w:rsidR="00BE18F7" w:rsidRDefault="008426A7">
            <w:pPr>
              <w:bidi/>
            </w:pPr>
            <w:r>
              <w:rPr>
                <w:sz w:val="18"/>
                <w:szCs w:val="18"/>
                <w:rtl/>
              </w:rPr>
              <w:t>فواصل بلاط السطح</w:t>
            </w:r>
          </w:p>
        </w:tc>
        <w:tc>
          <w:tcPr>
            <w:tcW w:w="3175" w:type="dxa"/>
          </w:tcPr>
          <w:p w14:paraId="7A993C8A" w14:textId="77777777" w:rsidR="00BE18F7" w:rsidRDefault="008426A7">
            <w:pPr>
              <w:bidi/>
            </w:pPr>
            <w:r>
              <w:rPr>
                <w:sz w:val="18"/>
                <w:szCs w:val="18"/>
                <w:rtl/>
              </w:rPr>
              <w:t>كل 4 م بالاتجاهين وعرض 2 سم</w:t>
            </w:r>
          </w:p>
        </w:tc>
        <w:tc>
          <w:tcPr>
            <w:tcW w:w="2948" w:type="dxa"/>
          </w:tcPr>
          <w:p w14:paraId="63B4746A" w14:textId="77777777" w:rsidR="00BE18F7" w:rsidRDefault="008426A7">
            <w:pPr>
              <w:bidi/>
            </w:pPr>
            <w:r>
              <w:rPr>
                <w:sz w:val="18"/>
                <w:szCs w:val="18"/>
                <w:rtl/>
              </w:rPr>
              <w:t>المناطق الحارة</w:t>
            </w:r>
          </w:p>
        </w:tc>
        <w:tc>
          <w:tcPr>
            <w:tcW w:w="1134" w:type="dxa"/>
          </w:tcPr>
          <w:p w14:paraId="1CE2F122" w14:textId="77777777" w:rsidR="00BE18F7" w:rsidRDefault="008426A7">
            <w:pPr>
              <w:bidi/>
              <w:jc w:val="center"/>
            </w:pPr>
            <w:r>
              <w:rPr>
                <w:sz w:val="18"/>
                <w:szCs w:val="18"/>
                <w:rtl/>
              </w:rPr>
              <w:t>ص 179</w:t>
            </w:r>
          </w:p>
        </w:tc>
      </w:tr>
      <w:tr w:rsidR="00BE18F7" w14:paraId="00A8638A" w14:textId="77777777">
        <w:trPr>
          <w:cantSplit/>
          <w:jc w:val="center"/>
        </w:trPr>
        <w:tc>
          <w:tcPr>
            <w:tcW w:w="2835" w:type="dxa"/>
          </w:tcPr>
          <w:p w14:paraId="209C0F43" w14:textId="77777777" w:rsidR="00BE18F7" w:rsidRDefault="008426A7">
            <w:pPr>
              <w:bidi/>
            </w:pPr>
            <w:r>
              <w:rPr>
                <w:sz w:val="18"/>
                <w:szCs w:val="18"/>
                <w:rtl/>
              </w:rPr>
              <w:t>ضمان شركات العزل المائي</w:t>
            </w:r>
          </w:p>
        </w:tc>
        <w:tc>
          <w:tcPr>
            <w:tcW w:w="3175" w:type="dxa"/>
          </w:tcPr>
          <w:p w14:paraId="1E0252C3" w14:textId="77777777" w:rsidR="00BE18F7" w:rsidRDefault="008426A7">
            <w:pPr>
              <w:bidi/>
            </w:pPr>
            <w:r>
              <w:rPr>
                <w:sz w:val="18"/>
                <w:szCs w:val="18"/>
                <w:rtl/>
              </w:rPr>
              <w:t>10 سنوات غالبا</w:t>
            </w:r>
          </w:p>
        </w:tc>
        <w:tc>
          <w:tcPr>
            <w:tcW w:w="2948" w:type="dxa"/>
          </w:tcPr>
          <w:p w14:paraId="5A2DB903" w14:textId="77777777" w:rsidR="00BE18F7" w:rsidRDefault="008426A7">
            <w:pPr>
              <w:bidi/>
            </w:pPr>
            <w:r>
              <w:rPr>
                <w:sz w:val="18"/>
                <w:szCs w:val="18"/>
                <w:rtl/>
              </w:rPr>
              <w:t>حسب العقد</w:t>
            </w:r>
          </w:p>
        </w:tc>
        <w:tc>
          <w:tcPr>
            <w:tcW w:w="1134" w:type="dxa"/>
          </w:tcPr>
          <w:p w14:paraId="271F8E72" w14:textId="77777777" w:rsidR="00BE18F7" w:rsidRDefault="008426A7">
            <w:pPr>
              <w:bidi/>
              <w:jc w:val="center"/>
            </w:pPr>
            <w:r>
              <w:rPr>
                <w:sz w:val="18"/>
                <w:szCs w:val="18"/>
                <w:rtl/>
              </w:rPr>
              <w:t>ص 294</w:t>
            </w:r>
          </w:p>
        </w:tc>
      </w:tr>
      <w:tr w:rsidR="00BE18F7" w14:paraId="72BCBB8D" w14:textId="77777777">
        <w:trPr>
          <w:cantSplit/>
          <w:jc w:val="center"/>
        </w:trPr>
        <w:tc>
          <w:tcPr>
            <w:tcW w:w="2835" w:type="dxa"/>
          </w:tcPr>
          <w:p w14:paraId="56FF5A7B" w14:textId="77777777" w:rsidR="00BE18F7" w:rsidRDefault="008426A7">
            <w:pPr>
              <w:bidi/>
            </w:pPr>
            <w:r>
              <w:rPr>
                <w:sz w:val="18"/>
                <w:szCs w:val="18"/>
                <w:rtl/>
              </w:rPr>
              <w:t>الدهان البيتوميني</w:t>
            </w:r>
          </w:p>
        </w:tc>
        <w:tc>
          <w:tcPr>
            <w:tcW w:w="3175" w:type="dxa"/>
          </w:tcPr>
          <w:p w14:paraId="1D3F071D" w14:textId="77777777" w:rsidR="00BE18F7" w:rsidRDefault="008426A7">
            <w:pPr>
              <w:bidi/>
            </w:pPr>
            <w:r>
              <w:rPr>
                <w:sz w:val="18"/>
                <w:szCs w:val="18"/>
                <w:rtl/>
              </w:rPr>
              <w:t>طبقتان</w:t>
            </w:r>
          </w:p>
        </w:tc>
        <w:tc>
          <w:tcPr>
            <w:tcW w:w="2948" w:type="dxa"/>
          </w:tcPr>
          <w:p w14:paraId="1600AE17" w14:textId="77777777" w:rsidR="00BE18F7" w:rsidRDefault="008426A7">
            <w:pPr>
              <w:bidi/>
            </w:pPr>
            <w:r>
              <w:rPr>
                <w:sz w:val="18"/>
                <w:szCs w:val="18"/>
                <w:rtl/>
              </w:rPr>
              <w:t>أوجه القاعدة والرقبة والميدة الملاصقة للتربة</w:t>
            </w:r>
          </w:p>
        </w:tc>
        <w:tc>
          <w:tcPr>
            <w:tcW w:w="1134" w:type="dxa"/>
          </w:tcPr>
          <w:p w14:paraId="332377EE" w14:textId="77777777" w:rsidR="00BE18F7" w:rsidRDefault="008426A7">
            <w:pPr>
              <w:bidi/>
              <w:jc w:val="center"/>
            </w:pPr>
            <w:r>
              <w:rPr>
                <w:sz w:val="18"/>
                <w:szCs w:val="18"/>
                <w:rtl/>
              </w:rPr>
              <w:t>ص 362</w:t>
            </w:r>
          </w:p>
        </w:tc>
      </w:tr>
      <w:tr w:rsidR="00BE18F7" w14:paraId="21F849B6" w14:textId="77777777">
        <w:trPr>
          <w:cantSplit/>
          <w:jc w:val="center"/>
        </w:trPr>
        <w:tc>
          <w:tcPr>
            <w:tcW w:w="2835" w:type="dxa"/>
          </w:tcPr>
          <w:p w14:paraId="4D74051C" w14:textId="77777777" w:rsidR="00BE18F7" w:rsidRDefault="008426A7">
            <w:pPr>
              <w:bidi/>
            </w:pPr>
            <w:r>
              <w:rPr>
                <w:sz w:val="18"/>
                <w:szCs w:val="18"/>
                <w:rtl/>
              </w:rPr>
              <w:t>سمك غشاء البولي إيثيلين</w:t>
            </w:r>
          </w:p>
        </w:tc>
        <w:tc>
          <w:tcPr>
            <w:tcW w:w="3175" w:type="dxa"/>
          </w:tcPr>
          <w:p w14:paraId="76F4EACB" w14:textId="77777777" w:rsidR="00BE18F7" w:rsidRDefault="008426A7">
            <w:pPr>
              <w:bidi/>
            </w:pPr>
            <w:r>
              <w:rPr>
                <w:sz w:val="18"/>
                <w:szCs w:val="18"/>
                <w:rtl/>
              </w:rPr>
              <w:t>200 micron</w:t>
            </w:r>
          </w:p>
        </w:tc>
        <w:tc>
          <w:tcPr>
            <w:tcW w:w="2948" w:type="dxa"/>
          </w:tcPr>
          <w:p w14:paraId="2CE075F8" w14:textId="77777777" w:rsidR="00BE18F7" w:rsidRDefault="008426A7">
            <w:pPr>
              <w:bidi/>
            </w:pPr>
            <w:r>
              <w:rPr>
                <w:sz w:val="18"/>
                <w:szCs w:val="18"/>
                <w:rtl/>
              </w:rPr>
              <w:t>تحت البلاطة الأرضية</w:t>
            </w:r>
          </w:p>
        </w:tc>
        <w:tc>
          <w:tcPr>
            <w:tcW w:w="1134" w:type="dxa"/>
          </w:tcPr>
          <w:p w14:paraId="3A1A6743" w14:textId="77777777" w:rsidR="00BE18F7" w:rsidRDefault="008426A7">
            <w:pPr>
              <w:bidi/>
              <w:jc w:val="center"/>
            </w:pPr>
            <w:r>
              <w:rPr>
                <w:sz w:val="18"/>
                <w:szCs w:val="18"/>
                <w:rtl/>
              </w:rPr>
              <w:t>ص 362</w:t>
            </w:r>
          </w:p>
        </w:tc>
      </w:tr>
      <w:tr w:rsidR="00BE18F7" w14:paraId="047DF693" w14:textId="77777777">
        <w:trPr>
          <w:cantSplit/>
          <w:jc w:val="center"/>
        </w:trPr>
        <w:tc>
          <w:tcPr>
            <w:tcW w:w="2835" w:type="dxa"/>
          </w:tcPr>
          <w:p w14:paraId="4D3092D3" w14:textId="77777777" w:rsidR="00BE18F7" w:rsidRDefault="008426A7">
            <w:pPr>
              <w:bidi/>
            </w:pPr>
            <w:r>
              <w:rPr>
                <w:sz w:val="18"/>
                <w:szCs w:val="18"/>
                <w:rtl/>
              </w:rPr>
              <w:t>أدنى سمك خرسانة الميول عند أقل نقطة</w:t>
            </w:r>
          </w:p>
        </w:tc>
        <w:tc>
          <w:tcPr>
            <w:tcW w:w="3175" w:type="dxa"/>
          </w:tcPr>
          <w:p w14:paraId="5B7D7BF9" w14:textId="77777777" w:rsidR="00BE18F7" w:rsidRDefault="008426A7">
            <w:pPr>
              <w:bidi/>
            </w:pPr>
            <w:r>
              <w:rPr>
                <w:sz w:val="18"/>
                <w:szCs w:val="18"/>
                <w:rtl/>
              </w:rPr>
              <w:t>50 مم</w:t>
            </w:r>
          </w:p>
        </w:tc>
        <w:tc>
          <w:tcPr>
            <w:tcW w:w="2948" w:type="dxa"/>
          </w:tcPr>
          <w:p w14:paraId="7809D8B2" w14:textId="77777777" w:rsidR="00BE18F7" w:rsidRDefault="008426A7">
            <w:pPr>
              <w:bidi/>
            </w:pPr>
            <w:r>
              <w:rPr>
                <w:sz w:val="18"/>
                <w:szCs w:val="18"/>
                <w:rtl/>
              </w:rPr>
              <w:t>Slope to drain</w:t>
            </w:r>
          </w:p>
        </w:tc>
        <w:tc>
          <w:tcPr>
            <w:tcW w:w="1134" w:type="dxa"/>
          </w:tcPr>
          <w:p w14:paraId="2CCB0B51" w14:textId="77777777" w:rsidR="00BE18F7" w:rsidRDefault="008426A7">
            <w:pPr>
              <w:bidi/>
              <w:jc w:val="center"/>
            </w:pPr>
            <w:r>
              <w:rPr>
                <w:sz w:val="18"/>
                <w:szCs w:val="18"/>
                <w:rtl/>
              </w:rPr>
              <w:t>ص 378</w:t>
            </w:r>
          </w:p>
        </w:tc>
      </w:tr>
      <w:tr w:rsidR="00BE18F7" w14:paraId="3562FCF6" w14:textId="77777777">
        <w:trPr>
          <w:cantSplit/>
          <w:jc w:val="center"/>
        </w:trPr>
        <w:tc>
          <w:tcPr>
            <w:tcW w:w="2835" w:type="dxa"/>
          </w:tcPr>
          <w:p w14:paraId="6F691833" w14:textId="77777777" w:rsidR="00BE18F7" w:rsidRDefault="008426A7">
            <w:pPr>
              <w:bidi/>
            </w:pPr>
            <w:r>
              <w:rPr>
                <w:sz w:val="18"/>
                <w:szCs w:val="18"/>
                <w:rtl/>
              </w:rPr>
              <w:t>سمك العزل الحراري الصلب</w:t>
            </w:r>
          </w:p>
        </w:tc>
        <w:tc>
          <w:tcPr>
            <w:tcW w:w="3175" w:type="dxa"/>
          </w:tcPr>
          <w:p w14:paraId="2DD26293" w14:textId="77777777" w:rsidR="00BE18F7" w:rsidRDefault="008426A7">
            <w:pPr>
              <w:bidi/>
            </w:pPr>
            <w:r>
              <w:rPr>
                <w:sz w:val="18"/>
                <w:szCs w:val="18"/>
                <w:rtl/>
              </w:rPr>
              <w:t>80 مم</w:t>
            </w:r>
          </w:p>
        </w:tc>
        <w:tc>
          <w:tcPr>
            <w:tcW w:w="2948" w:type="dxa"/>
          </w:tcPr>
          <w:p w14:paraId="7B1C7997" w14:textId="77777777" w:rsidR="00BE18F7" w:rsidRDefault="008426A7">
            <w:pPr>
              <w:bidi/>
            </w:pPr>
            <w:r>
              <w:rPr>
                <w:sz w:val="18"/>
                <w:szCs w:val="18"/>
                <w:rtl/>
              </w:rPr>
              <w:t>فوق غشاء العزل المائي</w:t>
            </w:r>
          </w:p>
        </w:tc>
        <w:tc>
          <w:tcPr>
            <w:tcW w:w="1134" w:type="dxa"/>
          </w:tcPr>
          <w:p w14:paraId="0E718E0B" w14:textId="77777777" w:rsidR="00BE18F7" w:rsidRDefault="008426A7">
            <w:pPr>
              <w:bidi/>
              <w:jc w:val="center"/>
            </w:pPr>
            <w:r>
              <w:rPr>
                <w:sz w:val="18"/>
                <w:szCs w:val="18"/>
                <w:rtl/>
              </w:rPr>
              <w:t>ص 378</w:t>
            </w:r>
          </w:p>
        </w:tc>
      </w:tr>
      <w:tr w:rsidR="00BE18F7" w14:paraId="56F58F2F" w14:textId="77777777">
        <w:trPr>
          <w:cantSplit/>
          <w:jc w:val="center"/>
        </w:trPr>
        <w:tc>
          <w:tcPr>
            <w:tcW w:w="2835" w:type="dxa"/>
          </w:tcPr>
          <w:p w14:paraId="318F2F5A" w14:textId="77777777" w:rsidR="00BE18F7" w:rsidRDefault="008426A7">
            <w:pPr>
              <w:bidi/>
            </w:pPr>
            <w:r>
              <w:rPr>
                <w:sz w:val="18"/>
                <w:szCs w:val="18"/>
                <w:rtl/>
              </w:rPr>
              <w:t>بلاط الممرات</w:t>
            </w:r>
          </w:p>
        </w:tc>
        <w:tc>
          <w:tcPr>
            <w:tcW w:w="3175" w:type="dxa"/>
          </w:tcPr>
          <w:p w14:paraId="5D185C32" w14:textId="77777777" w:rsidR="00BE18F7" w:rsidRDefault="008426A7">
            <w:pPr>
              <w:bidi/>
            </w:pPr>
            <w:r>
              <w:rPr>
                <w:sz w:val="18"/>
                <w:szCs w:val="18"/>
                <w:rtl/>
              </w:rPr>
              <w:t>400 × 400 × 40 مم على رمل</w:t>
            </w:r>
          </w:p>
        </w:tc>
        <w:tc>
          <w:tcPr>
            <w:tcW w:w="2948" w:type="dxa"/>
          </w:tcPr>
          <w:p w14:paraId="0A95D577" w14:textId="77777777" w:rsidR="00BE18F7" w:rsidRDefault="008426A7">
            <w:pPr>
              <w:bidi/>
            </w:pPr>
            <w:r>
              <w:rPr>
                <w:sz w:val="18"/>
                <w:szCs w:val="18"/>
                <w:rtl/>
              </w:rPr>
              <w:t>حيث توجد ممرات، وإلا Gravel</w:t>
            </w:r>
          </w:p>
        </w:tc>
        <w:tc>
          <w:tcPr>
            <w:tcW w:w="1134" w:type="dxa"/>
          </w:tcPr>
          <w:p w14:paraId="312AEDE7" w14:textId="77777777" w:rsidR="00BE18F7" w:rsidRDefault="008426A7">
            <w:pPr>
              <w:bidi/>
              <w:jc w:val="center"/>
            </w:pPr>
            <w:r>
              <w:rPr>
                <w:sz w:val="18"/>
                <w:szCs w:val="18"/>
                <w:rtl/>
              </w:rPr>
              <w:t>ص 378</w:t>
            </w:r>
          </w:p>
        </w:tc>
      </w:tr>
      <w:tr w:rsidR="00BE18F7" w14:paraId="6A79F392" w14:textId="77777777">
        <w:trPr>
          <w:cantSplit/>
          <w:jc w:val="center"/>
        </w:trPr>
        <w:tc>
          <w:tcPr>
            <w:tcW w:w="2835" w:type="dxa"/>
          </w:tcPr>
          <w:p w14:paraId="2582D6DE" w14:textId="77777777" w:rsidR="00BE18F7" w:rsidRDefault="008426A7">
            <w:pPr>
              <w:bidi/>
            </w:pPr>
            <w:r>
              <w:rPr>
                <w:sz w:val="18"/>
                <w:szCs w:val="18"/>
                <w:rtl/>
              </w:rPr>
              <w:t>ارتفاع رفع العزل على الدروة</w:t>
            </w:r>
          </w:p>
        </w:tc>
        <w:tc>
          <w:tcPr>
            <w:tcW w:w="3175" w:type="dxa"/>
          </w:tcPr>
          <w:p w14:paraId="2779BF7E" w14:textId="77777777" w:rsidR="00BE18F7" w:rsidRDefault="008426A7">
            <w:pPr>
              <w:bidi/>
            </w:pPr>
            <w:r>
              <w:rPr>
                <w:sz w:val="18"/>
                <w:szCs w:val="18"/>
                <w:rtl/>
              </w:rPr>
              <w:t>400 مم</w:t>
            </w:r>
          </w:p>
        </w:tc>
        <w:tc>
          <w:tcPr>
            <w:tcW w:w="2948" w:type="dxa"/>
          </w:tcPr>
          <w:p w14:paraId="04B40B23" w14:textId="77777777" w:rsidR="00BE18F7" w:rsidRDefault="008426A7">
            <w:pPr>
              <w:bidi/>
            </w:pPr>
            <w:r>
              <w:rPr>
                <w:sz w:val="18"/>
                <w:szCs w:val="18"/>
                <w:rtl/>
              </w:rPr>
              <w:t>Base flashing + membrane</w:t>
            </w:r>
          </w:p>
        </w:tc>
        <w:tc>
          <w:tcPr>
            <w:tcW w:w="1134" w:type="dxa"/>
          </w:tcPr>
          <w:p w14:paraId="0A1BE056" w14:textId="77777777" w:rsidR="00BE18F7" w:rsidRDefault="008426A7">
            <w:pPr>
              <w:bidi/>
              <w:jc w:val="center"/>
            </w:pPr>
            <w:r>
              <w:rPr>
                <w:sz w:val="18"/>
                <w:szCs w:val="18"/>
                <w:rtl/>
              </w:rPr>
              <w:t>ص 378</w:t>
            </w:r>
          </w:p>
        </w:tc>
      </w:tr>
      <w:tr w:rsidR="00BE18F7" w14:paraId="09BD8348" w14:textId="77777777">
        <w:trPr>
          <w:cantSplit/>
          <w:jc w:val="center"/>
        </w:trPr>
        <w:tc>
          <w:tcPr>
            <w:tcW w:w="2835" w:type="dxa"/>
          </w:tcPr>
          <w:p w14:paraId="638207F2" w14:textId="77777777" w:rsidR="00BE18F7" w:rsidRDefault="008426A7">
            <w:pPr>
              <w:bidi/>
            </w:pPr>
            <w:r>
              <w:rPr>
                <w:sz w:val="18"/>
                <w:szCs w:val="18"/>
                <w:rtl/>
              </w:rPr>
              <w:t>وزرة الركن (cant)</w:t>
            </w:r>
          </w:p>
        </w:tc>
        <w:tc>
          <w:tcPr>
            <w:tcW w:w="3175" w:type="dxa"/>
          </w:tcPr>
          <w:p w14:paraId="0E77BBF0" w14:textId="77777777" w:rsidR="00BE18F7" w:rsidRDefault="008426A7">
            <w:pPr>
              <w:bidi/>
            </w:pPr>
            <w:r>
              <w:rPr>
                <w:sz w:val="18"/>
                <w:szCs w:val="18"/>
                <w:rtl/>
              </w:rPr>
              <w:t>100 × 100 مم</w:t>
            </w:r>
          </w:p>
        </w:tc>
        <w:tc>
          <w:tcPr>
            <w:tcW w:w="2948" w:type="dxa"/>
          </w:tcPr>
          <w:p w14:paraId="2271A4AE" w14:textId="77777777" w:rsidR="00BE18F7" w:rsidRDefault="008426A7">
            <w:pPr>
              <w:bidi/>
            </w:pPr>
            <w:r>
              <w:rPr>
                <w:sz w:val="18"/>
                <w:szCs w:val="18"/>
                <w:rtl/>
              </w:rPr>
              <w:t>عند الدروة</w:t>
            </w:r>
          </w:p>
        </w:tc>
        <w:tc>
          <w:tcPr>
            <w:tcW w:w="1134" w:type="dxa"/>
          </w:tcPr>
          <w:p w14:paraId="7CC76D6A" w14:textId="77777777" w:rsidR="00BE18F7" w:rsidRDefault="008426A7">
            <w:pPr>
              <w:bidi/>
              <w:jc w:val="center"/>
            </w:pPr>
            <w:r>
              <w:rPr>
                <w:sz w:val="18"/>
                <w:szCs w:val="18"/>
                <w:rtl/>
              </w:rPr>
              <w:t>ص 378</w:t>
            </w:r>
          </w:p>
        </w:tc>
      </w:tr>
      <w:tr w:rsidR="00BE18F7" w14:paraId="64AD8A0C" w14:textId="77777777">
        <w:trPr>
          <w:cantSplit/>
          <w:jc w:val="center"/>
        </w:trPr>
        <w:tc>
          <w:tcPr>
            <w:tcW w:w="2835" w:type="dxa"/>
          </w:tcPr>
          <w:p w14:paraId="466219BA" w14:textId="77777777" w:rsidR="00BE18F7" w:rsidRDefault="008426A7">
            <w:pPr>
              <w:bidi/>
            </w:pPr>
            <w:r>
              <w:rPr>
                <w:sz w:val="18"/>
                <w:szCs w:val="18"/>
                <w:rtl/>
              </w:rPr>
              <w:t>ترتيب الطبقات من أسفل</w:t>
            </w:r>
          </w:p>
        </w:tc>
        <w:tc>
          <w:tcPr>
            <w:tcW w:w="3175" w:type="dxa"/>
          </w:tcPr>
          <w:p w14:paraId="3C81D3BB" w14:textId="77777777" w:rsidR="00BE18F7" w:rsidRDefault="008426A7">
            <w:pPr>
              <w:bidi/>
            </w:pPr>
            <w:r>
              <w:rPr>
                <w:sz w:val="18"/>
                <w:szCs w:val="18"/>
                <w:rtl/>
              </w:rPr>
              <w:t>بلاطة، خرسانة ميول، غشاء عزل مائي، عزل حراري صلب، طبقة فاصلة، زلط أو بلاط</w:t>
            </w:r>
          </w:p>
        </w:tc>
        <w:tc>
          <w:tcPr>
            <w:tcW w:w="2948" w:type="dxa"/>
          </w:tcPr>
          <w:p w14:paraId="5BA47AA2" w14:textId="77777777" w:rsidR="00BE18F7" w:rsidRDefault="008426A7">
            <w:pPr>
              <w:bidi/>
            </w:pPr>
            <w:r>
              <w:rPr>
                <w:sz w:val="18"/>
                <w:szCs w:val="18"/>
                <w:rtl/>
              </w:rPr>
              <w:t>Inverted roof</w:t>
            </w:r>
          </w:p>
        </w:tc>
        <w:tc>
          <w:tcPr>
            <w:tcW w:w="1134" w:type="dxa"/>
          </w:tcPr>
          <w:p w14:paraId="5001808D" w14:textId="77777777" w:rsidR="00BE18F7" w:rsidRDefault="008426A7">
            <w:pPr>
              <w:bidi/>
              <w:jc w:val="center"/>
            </w:pPr>
            <w:r>
              <w:rPr>
                <w:sz w:val="18"/>
                <w:szCs w:val="18"/>
                <w:rtl/>
              </w:rPr>
              <w:t>ص 378</w:t>
            </w:r>
          </w:p>
        </w:tc>
      </w:tr>
      <w:tr w:rsidR="00BE18F7" w14:paraId="2B6151FF" w14:textId="77777777">
        <w:trPr>
          <w:cantSplit/>
          <w:jc w:val="center"/>
        </w:trPr>
        <w:tc>
          <w:tcPr>
            <w:tcW w:w="2835" w:type="dxa"/>
          </w:tcPr>
          <w:p w14:paraId="7095CC9E" w14:textId="77777777" w:rsidR="00BE18F7" w:rsidRDefault="008426A7">
            <w:pPr>
              <w:bidi/>
            </w:pPr>
            <w:r>
              <w:rPr>
                <w:sz w:val="18"/>
                <w:szCs w:val="18"/>
                <w:rtl/>
              </w:rPr>
              <w:t>عرض الرقبة الخرسانية لكل جانب</w:t>
            </w:r>
          </w:p>
        </w:tc>
        <w:tc>
          <w:tcPr>
            <w:tcW w:w="3175" w:type="dxa"/>
          </w:tcPr>
          <w:p w14:paraId="3DD7B692" w14:textId="77777777" w:rsidR="00BE18F7" w:rsidRDefault="008426A7">
            <w:pPr>
              <w:bidi/>
            </w:pPr>
            <w:r>
              <w:rPr>
                <w:sz w:val="18"/>
                <w:szCs w:val="18"/>
                <w:rtl/>
              </w:rPr>
              <w:t>0.20 م</w:t>
            </w:r>
          </w:p>
        </w:tc>
        <w:tc>
          <w:tcPr>
            <w:tcW w:w="2948" w:type="dxa"/>
          </w:tcPr>
          <w:p w14:paraId="1783CB8B" w14:textId="77777777" w:rsidR="00BE18F7" w:rsidRDefault="008426A7">
            <w:pPr>
              <w:bidi/>
            </w:pPr>
            <w:r>
              <w:rPr>
                <w:sz w:val="18"/>
                <w:szCs w:val="18"/>
                <w:rtl/>
              </w:rPr>
              <w:t>رقبة مرفوعة على جانبي الفاصل</w:t>
            </w:r>
          </w:p>
        </w:tc>
        <w:tc>
          <w:tcPr>
            <w:tcW w:w="1134" w:type="dxa"/>
          </w:tcPr>
          <w:p w14:paraId="3624586E" w14:textId="77777777" w:rsidR="00BE18F7" w:rsidRDefault="008426A7">
            <w:pPr>
              <w:bidi/>
              <w:jc w:val="center"/>
            </w:pPr>
            <w:r>
              <w:rPr>
                <w:sz w:val="18"/>
                <w:szCs w:val="18"/>
                <w:rtl/>
              </w:rPr>
              <w:t>ص 388</w:t>
            </w:r>
          </w:p>
        </w:tc>
      </w:tr>
      <w:tr w:rsidR="00BE18F7" w14:paraId="40482A8D" w14:textId="77777777">
        <w:trPr>
          <w:cantSplit/>
          <w:jc w:val="center"/>
        </w:trPr>
        <w:tc>
          <w:tcPr>
            <w:tcW w:w="2835" w:type="dxa"/>
          </w:tcPr>
          <w:p w14:paraId="4F937BE7" w14:textId="77777777" w:rsidR="00BE18F7" w:rsidRDefault="008426A7">
            <w:pPr>
              <w:bidi/>
            </w:pPr>
            <w:r>
              <w:rPr>
                <w:sz w:val="18"/>
                <w:szCs w:val="18"/>
                <w:rtl/>
              </w:rPr>
              <w:t>ارتفاع الرقبة فوق البلاطة</w:t>
            </w:r>
          </w:p>
        </w:tc>
        <w:tc>
          <w:tcPr>
            <w:tcW w:w="3175" w:type="dxa"/>
          </w:tcPr>
          <w:p w14:paraId="680525B5" w14:textId="77777777" w:rsidR="00BE18F7" w:rsidRDefault="008426A7">
            <w:pPr>
              <w:bidi/>
            </w:pPr>
            <w:r>
              <w:rPr>
                <w:sz w:val="18"/>
                <w:szCs w:val="18"/>
                <w:rtl/>
              </w:rPr>
              <w:t>0.45 م</w:t>
            </w:r>
          </w:p>
        </w:tc>
        <w:tc>
          <w:tcPr>
            <w:tcW w:w="2948" w:type="dxa"/>
          </w:tcPr>
          <w:p w14:paraId="288473F6" w14:textId="77777777" w:rsidR="00BE18F7" w:rsidRDefault="008426A7">
            <w:pPr>
              <w:bidi/>
            </w:pPr>
            <w:r>
              <w:rPr>
                <w:sz w:val="18"/>
                <w:szCs w:val="18"/>
                <w:rtl/>
              </w:rPr>
              <w:t>فاصل تمدد بالسطح</w:t>
            </w:r>
          </w:p>
        </w:tc>
        <w:tc>
          <w:tcPr>
            <w:tcW w:w="1134" w:type="dxa"/>
          </w:tcPr>
          <w:p w14:paraId="7C616AB9" w14:textId="77777777" w:rsidR="00BE18F7" w:rsidRDefault="008426A7">
            <w:pPr>
              <w:bidi/>
              <w:jc w:val="center"/>
            </w:pPr>
            <w:r>
              <w:rPr>
                <w:sz w:val="18"/>
                <w:szCs w:val="18"/>
                <w:rtl/>
              </w:rPr>
              <w:t>ص 388</w:t>
            </w:r>
          </w:p>
        </w:tc>
      </w:tr>
      <w:tr w:rsidR="00BE18F7" w14:paraId="619AF200" w14:textId="77777777">
        <w:trPr>
          <w:cantSplit/>
          <w:jc w:val="center"/>
        </w:trPr>
        <w:tc>
          <w:tcPr>
            <w:tcW w:w="2835" w:type="dxa"/>
          </w:tcPr>
          <w:p w14:paraId="2B953A11" w14:textId="77777777" w:rsidR="00BE18F7" w:rsidRDefault="008426A7">
            <w:pPr>
              <w:bidi/>
            </w:pPr>
            <w:r>
              <w:rPr>
                <w:sz w:val="18"/>
                <w:szCs w:val="18"/>
                <w:rtl/>
              </w:rPr>
              <w:t>عرض الفاصل</w:t>
            </w:r>
          </w:p>
        </w:tc>
        <w:tc>
          <w:tcPr>
            <w:tcW w:w="3175" w:type="dxa"/>
          </w:tcPr>
          <w:p w14:paraId="16E165A9" w14:textId="77777777" w:rsidR="00BE18F7" w:rsidRDefault="008426A7">
            <w:pPr>
              <w:bidi/>
            </w:pPr>
            <w:r>
              <w:rPr>
                <w:sz w:val="18"/>
                <w:szCs w:val="18"/>
                <w:rtl/>
              </w:rPr>
              <w:t>0.02 م (2 سم)</w:t>
            </w:r>
          </w:p>
        </w:tc>
        <w:tc>
          <w:tcPr>
            <w:tcW w:w="2948" w:type="dxa"/>
          </w:tcPr>
          <w:p w14:paraId="6005C2CF" w14:textId="77777777" w:rsidR="00BE18F7" w:rsidRDefault="008426A7">
            <w:pPr>
              <w:bidi/>
            </w:pPr>
            <w:r>
              <w:rPr>
                <w:sz w:val="18"/>
                <w:szCs w:val="18"/>
                <w:rtl/>
              </w:rPr>
              <w:t>فاصل تمدد بالسطح</w:t>
            </w:r>
          </w:p>
        </w:tc>
        <w:tc>
          <w:tcPr>
            <w:tcW w:w="1134" w:type="dxa"/>
          </w:tcPr>
          <w:p w14:paraId="580F64CD" w14:textId="77777777" w:rsidR="00BE18F7" w:rsidRDefault="008426A7">
            <w:pPr>
              <w:bidi/>
              <w:jc w:val="center"/>
            </w:pPr>
            <w:r>
              <w:rPr>
                <w:sz w:val="18"/>
                <w:szCs w:val="18"/>
                <w:rtl/>
              </w:rPr>
              <w:t>ص 388</w:t>
            </w:r>
          </w:p>
        </w:tc>
      </w:tr>
      <w:tr w:rsidR="00BE18F7" w14:paraId="7396B278" w14:textId="77777777">
        <w:trPr>
          <w:cantSplit/>
          <w:jc w:val="center"/>
        </w:trPr>
        <w:tc>
          <w:tcPr>
            <w:tcW w:w="2835" w:type="dxa"/>
          </w:tcPr>
          <w:p w14:paraId="1042C890" w14:textId="77777777" w:rsidR="00BE18F7" w:rsidRDefault="008426A7">
            <w:pPr>
              <w:bidi/>
            </w:pPr>
            <w:r>
              <w:rPr>
                <w:sz w:val="18"/>
                <w:szCs w:val="18"/>
                <w:rtl/>
              </w:rPr>
              <w:t>غطاء الفاصل</w:t>
            </w:r>
          </w:p>
        </w:tc>
        <w:tc>
          <w:tcPr>
            <w:tcW w:w="3175" w:type="dxa"/>
          </w:tcPr>
          <w:p w14:paraId="6D14F8A1" w14:textId="77777777" w:rsidR="00BE18F7" w:rsidRDefault="008426A7">
            <w:pPr>
              <w:bidi/>
            </w:pPr>
            <w:r>
              <w:rPr>
                <w:sz w:val="18"/>
                <w:szCs w:val="18"/>
                <w:rtl/>
              </w:rPr>
              <w:t>صاج 2 مم مثبت بمسمار من جهة واحدة فقط</w:t>
            </w:r>
          </w:p>
        </w:tc>
        <w:tc>
          <w:tcPr>
            <w:tcW w:w="2948" w:type="dxa"/>
          </w:tcPr>
          <w:p w14:paraId="58931ACB" w14:textId="77777777" w:rsidR="00BE18F7" w:rsidRDefault="008426A7">
            <w:pPr>
              <w:bidi/>
            </w:pPr>
            <w:r>
              <w:rPr>
                <w:sz w:val="18"/>
                <w:szCs w:val="18"/>
                <w:rtl/>
              </w:rPr>
              <w:t>فاصل تمدد بالسطح</w:t>
            </w:r>
          </w:p>
        </w:tc>
        <w:tc>
          <w:tcPr>
            <w:tcW w:w="1134" w:type="dxa"/>
          </w:tcPr>
          <w:p w14:paraId="1E77C393" w14:textId="77777777" w:rsidR="00BE18F7" w:rsidRDefault="008426A7">
            <w:pPr>
              <w:bidi/>
              <w:jc w:val="center"/>
            </w:pPr>
            <w:r>
              <w:rPr>
                <w:sz w:val="18"/>
                <w:szCs w:val="18"/>
                <w:rtl/>
              </w:rPr>
              <w:t>ص 388</w:t>
            </w:r>
          </w:p>
        </w:tc>
      </w:tr>
      <w:tr w:rsidR="00BE18F7" w14:paraId="3226A8B4" w14:textId="77777777">
        <w:trPr>
          <w:cantSplit/>
          <w:jc w:val="center"/>
        </w:trPr>
        <w:tc>
          <w:tcPr>
            <w:tcW w:w="2835" w:type="dxa"/>
          </w:tcPr>
          <w:p w14:paraId="77499E26" w14:textId="77777777" w:rsidR="00BE18F7" w:rsidRDefault="008426A7">
            <w:pPr>
              <w:bidi/>
            </w:pPr>
            <w:r>
              <w:rPr>
                <w:sz w:val="18"/>
                <w:szCs w:val="18"/>
                <w:rtl/>
              </w:rPr>
              <w:t>قطر Backer rod</w:t>
            </w:r>
          </w:p>
        </w:tc>
        <w:tc>
          <w:tcPr>
            <w:tcW w:w="3175" w:type="dxa"/>
          </w:tcPr>
          <w:p w14:paraId="5E45220C" w14:textId="77777777" w:rsidR="00BE18F7" w:rsidRDefault="008426A7">
            <w:pPr>
              <w:bidi/>
            </w:pPr>
            <w:r>
              <w:rPr>
                <w:sz w:val="18"/>
                <w:szCs w:val="18"/>
                <w:rtl/>
              </w:rPr>
              <w:t>حوالي 25 مم (أكبر من عرض الفاصل بنحو 25%)</w:t>
            </w:r>
          </w:p>
        </w:tc>
        <w:tc>
          <w:tcPr>
            <w:tcW w:w="2948" w:type="dxa"/>
          </w:tcPr>
          <w:p w14:paraId="1D380525" w14:textId="77777777" w:rsidR="00BE18F7" w:rsidRDefault="008426A7">
            <w:pPr>
              <w:bidi/>
            </w:pPr>
            <w:r>
              <w:rPr>
                <w:sz w:val="18"/>
                <w:szCs w:val="18"/>
                <w:rtl/>
              </w:rPr>
              <w:t>قيمة مصححة بمراجعة ACE لخطأ في المرجع، وتطابق مع مواصفات المشروع</w:t>
            </w:r>
          </w:p>
        </w:tc>
        <w:tc>
          <w:tcPr>
            <w:tcW w:w="1134" w:type="dxa"/>
          </w:tcPr>
          <w:p w14:paraId="092A2DAB" w14:textId="77777777" w:rsidR="00BE18F7" w:rsidRDefault="008426A7">
            <w:pPr>
              <w:bidi/>
              <w:jc w:val="center"/>
            </w:pPr>
            <w:r>
              <w:rPr>
                <w:sz w:val="18"/>
                <w:szCs w:val="18"/>
                <w:rtl/>
              </w:rPr>
              <w:t>ص 388</w:t>
            </w:r>
          </w:p>
        </w:tc>
      </w:tr>
      <w:tr w:rsidR="00BE18F7" w14:paraId="26228384" w14:textId="77777777">
        <w:trPr>
          <w:cantSplit/>
          <w:jc w:val="center"/>
        </w:trPr>
        <w:tc>
          <w:tcPr>
            <w:tcW w:w="2835" w:type="dxa"/>
          </w:tcPr>
          <w:p w14:paraId="1022C1FB" w14:textId="77777777" w:rsidR="00BE18F7" w:rsidRDefault="008426A7">
            <w:pPr>
              <w:bidi/>
            </w:pPr>
            <w:r>
              <w:rPr>
                <w:sz w:val="18"/>
                <w:szCs w:val="18"/>
                <w:rtl/>
              </w:rPr>
              <w:t>حشو الفاصل</w:t>
            </w:r>
          </w:p>
        </w:tc>
        <w:tc>
          <w:tcPr>
            <w:tcW w:w="3175" w:type="dxa"/>
          </w:tcPr>
          <w:p w14:paraId="207883B1" w14:textId="77777777" w:rsidR="00BE18F7" w:rsidRDefault="008426A7">
            <w:pPr>
              <w:bidi/>
            </w:pPr>
            <w:r>
              <w:rPr>
                <w:sz w:val="18"/>
                <w:szCs w:val="18"/>
                <w:rtl/>
              </w:rPr>
              <w:t>بوليسترين أو صوف صخري أو ما يماثله</w:t>
            </w:r>
          </w:p>
        </w:tc>
        <w:tc>
          <w:tcPr>
            <w:tcW w:w="2948" w:type="dxa"/>
          </w:tcPr>
          <w:p w14:paraId="4A60D80B" w14:textId="77777777" w:rsidR="00BE18F7" w:rsidRDefault="008426A7">
            <w:pPr>
              <w:bidi/>
            </w:pPr>
            <w:r>
              <w:rPr>
                <w:sz w:val="18"/>
                <w:szCs w:val="18"/>
                <w:rtl/>
              </w:rPr>
              <w:t>فاصل تمدد بالسطح</w:t>
            </w:r>
          </w:p>
        </w:tc>
        <w:tc>
          <w:tcPr>
            <w:tcW w:w="1134" w:type="dxa"/>
          </w:tcPr>
          <w:p w14:paraId="004D076D" w14:textId="77777777" w:rsidR="00BE18F7" w:rsidRDefault="008426A7">
            <w:pPr>
              <w:bidi/>
              <w:jc w:val="center"/>
            </w:pPr>
            <w:r>
              <w:rPr>
                <w:sz w:val="18"/>
                <w:szCs w:val="18"/>
                <w:rtl/>
              </w:rPr>
              <w:t>ص 388</w:t>
            </w:r>
          </w:p>
        </w:tc>
      </w:tr>
      <w:tr w:rsidR="00BE18F7" w14:paraId="00FE4314" w14:textId="77777777">
        <w:trPr>
          <w:cantSplit/>
          <w:jc w:val="center"/>
        </w:trPr>
        <w:tc>
          <w:tcPr>
            <w:tcW w:w="2835" w:type="dxa"/>
          </w:tcPr>
          <w:p w14:paraId="151C2B29" w14:textId="77777777" w:rsidR="00BE18F7" w:rsidRDefault="008426A7">
            <w:pPr>
              <w:bidi/>
            </w:pPr>
            <w:r>
              <w:rPr>
                <w:sz w:val="18"/>
                <w:szCs w:val="18"/>
                <w:rtl/>
              </w:rPr>
              <w:t>رفع العزل حول الماسورة</w:t>
            </w:r>
          </w:p>
        </w:tc>
        <w:tc>
          <w:tcPr>
            <w:tcW w:w="3175" w:type="dxa"/>
          </w:tcPr>
          <w:p w14:paraId="74B07B57" w14:textId="77777777" w:rsidR="00BE18F7" w:rsidRDefault="008426A7">
            <w:pPr>
              <w:bidi/>
            </w:pPr>
            <w:r>
              <w:rPr>
                <w:sz w:val="18"/>
                <w:szCs w:val="18"/>
                <w:rtl/>
              </w:rPr>
              <w:t>300 مم min</w:t>
            </w:r>
          </w:p>
        </w:tc>
        <w:tc>
          <w:tcPr>
            <w:tcW w:w="2948" w:type="dxa"/>
          </w:tcPr>
          <w:p w14:paraId="3178A255" w14:textId="77777777" w:rsidR="00BE18F7" w:rsidRDefault="008426A7">
            <w:pPr>
              <w:bidi/>
            </w:pPr>
            <w:r>
              <w:rPr>
                <w:sz w:val="18"/>
                <w:szCs w:val="18"/>
                <w:rtl/>
              </w:rPr>
              <w:t>ماسورة مخترقة للسطح</w:t>
            </w:r>
          </w:p>
        </w:tc>
        <w:tc>
          <w:tcPr>
            <w:tcW w:w="1134" w:type="dxa"/>
          </w:tcPr>
          <w:p w14:paraId="7BF855BE" w14:textId="77777777" w:rsidR="00BE18F7" w:rsidRDefault="008426A7">
            <w:pPr>
              <w:bidi/>
              <w:jc w:val="center"/>
            </w:pPr>
            <w:r>
              <w:rPr>
                <w:sz w:val="18"/>
                <w:szCs w:val="18"/>
                <w:rtl/>
              </w:rPr>
              <w:t>ص 389</w:t>
            </w:r>
          </w:p>
        </w:tc>
      </w:tr>
      <w:tr w:rsidR="00BE18F7" w14:paraId="6990EF7F" w14:textId="77777777">
        <w:trPr>
          <w:cantSplit/>
          <w:jc w:val="center"/>
        </w:trPr>
        <w:tc>
          <w:tcPr>
            <w:tcW w:w="2835" w:type="dxa"/>
          </w:tcPr>
          <w:p w14:paraId="355FFCDB" w14:textId="77777777" w:rsidR="00BE18F7" w:rsidRDefault="008426A7">
            <w:pPr>
              <w:bidi/>
            </w:pPr>
            <w:r>
              <w:rPr>
                <w:sz w:val="18"/>
                <w:szCs w:val="18"/>
                <w:rtl/>
              </w:rPr>
              <w:t>تقطيع الزراجين الحديد</w:t>
            </w:r>
          </w:p>
        </w:tc>
        <w:tc>
          <w:tcPr>
            <w:tcW w:w="3175" w:type="dxa"/>
          </w:tcPr>
          <w:p w14:paraId="3E7425F1" w14:textId="77777777" w:rsidR="00BE18F7" w:rsidRDefault="008426A7">
            <w:pPr>
              <w:bidi/>
            </w:pPr>
            <w:r>
              <w:rPr>
                <w:sz w:val="18"/>
                <w:szCs w:val="18"/>
                <w:rtl/>
              </w:rPr>
              <w:t>5 مم للداخل وتغطيتها بالمونة</w:t>
            </w:r>
          </w:p>
        </w:tc>
        <w:tc>
          <w:tcPr>
            <w:tcW w:w="2948" w:type="dxa"/>
          </w:tcPr>
          <w:p w14:paraId="08E05F5D" w14:textId="77777777" w:rsidR="00BE18F7" w:rsidRDefault="008426A7">
            <w:pPr>
              <w:bidi/>
            </w:pPr>
            <w:r>
              <w:rPr>
                <w:sz w:val="18"/>
                <w:szCs w:val="18"/>
                <w:rtl/>
              </w:rPr>
              <w:t>قبل العزل</w:t>
            </w:r>
          </w:p>
        </w:tc>
        <w:tc>
          <w:tcPr>
            <w:tcW w:w="1134" w:type="dxa"/>
          </w:tcPr>
          <w:p w14:paraId="22B735A0" w14:textId="77777777" w:rsidR="00BE18F7" w:rsidRDefault="008426A7">
            <w:pPr>
              <w:bidi/>
              <w:jc w:val="center"/>
            </w:pPr>
            <w:r>
              <w:rPr>
                <w:sz w:val="18"/>
                <w:szCs w:val="18"/>
                <w:rtl/>
              </w:rPr>
              <w:t>ملحق مصور ص 14</w:t>
            </w:r>
          </w:p>
        </w:tc>
      </w:tr>
      <w:tr w:rsidR="00BE18F7" w14:paraId="21825E37" w14:textId="77777777">
        <w:trPr>
          <w:cantSplit/>
          <w:jc w:val="center"/>
        </w:trPr>
        <w:tc>
          <w:tcPr>
            <w:tcW w:w="2835" w:type="dxa"/>
          </w:tcPr>
          <w:p w14:paraId="7840DA10" w14:textId="77777777" w:rsidR="00BE18F7" w:rsidRDefault="008426A7">
            <w:pPr>
              <w:bidi/>
            </w:pPr>
            <w:r>
              <w:rPr>
                <w:sz w:val="18"/>
                <w:szCs w:val="18"/>
                <w:rtl/>
              </w:rPr>
              <w:t>معدل البيتومين للطبقة</w:t>
            </w:r>
          </w:p>
        </w:tc>
        <w:tc>
          <w:tcPr>
            <w:tcW w:w="3175" w:type="dxa"/>
          </w:tcPr>
          <w:p w14:paraId="6AFA8C79" w14:textId="77777777" w:rsidR="00BE18F7" w:rsidRDefault="008426A7">
            <w:pPr>
              <w:bidi/>
            </w:pPr>
            <w:r>
              <w:rPr>
                <w:sz w:val="18"/>
                <w:szCs w:val="18"/>
                <w:rtl/>
              </w:rPr>
              <w:t>0.45 إلى 0.85 كجم/م2 غالبا</w:t>
            </w:r>
          </w:p>
        </w:tc>
        <w:tc>
          <w:tcPr>
            <w:tcW w:w="2948" w:type="dxa"/>
          </w:tcPr>
          <w:p w14:paraId="28EBF71E" w14:textId="77777777" w:rsidR="00BE18F7" w:rsidRDefault="008426A7">
            <w:pPr>
              <w:bidi/>
            </w:pPr>
            <w:r>
              <w:rPr>
                <w:sz w:val="18"/>
                <w:szCs w:val="18"/>
                <w:rtl/>
              </w:rPr>
              <w:t>حسب صانع العزل</w:t>
            </w:r>
          </w:p>
        </w:tc>
        <w:tc>
          <w:tcPr>
            <w:tcW w:w="1134" w:type="dxa"/>
          </w:tcPr>
          <w:p w14:paraId="7F7408CB" w14:textId="77777777" w:rsidR="00BE18F7" w:rsidRDefault="008426A7">
            <w:pPr>
              <w:bidi/>
              <w:jc w:val="center"/>
            </w:pPr>
            <w:r>
              <w:rPr>
                <w:sz w:val="18"/>
                <w:szCs w:val="18"/>
                <w:rtl/>
              </w:rPr>
              <w:t>ملحق مصور ص 14</w:t>
            </w:r>
          </w:p>
        </w:tc>
      </w:tr>
      <w:tr w:rsidR="00BE18F7" w14:paraId="198DEF28" w14:textId="77777777">
        <w:trPr>
          <w:cantSplit/>
          <w:jc w:val="center"/>
        </w:trPr>
        <w:tc>
          <w:tcPr>
            <w:tcW w:w="2835" w:type="dxa"/>
          </w:tcPr>
          <w:p w14:paraId="2165313C" w14:textId="77777777" w:rsidR="00BE18F7" w:rsidRDefault="008426A7">
            <w:pPr>
              <w:bidi/>
            </w:pPr>
            <w:r>
              <w:rPr>
                <w:sz w:val="18"/>
                <w:szCs w:val="18"/>
                <w:rtl/>
              </w:rPr>
              <w:t>ميول الأسطح</w:t>
            </w:r>
          </w:p>
        </w:tc>
        <w:tc>
          <w:tcPr>
            <w:tcW w:w="3175" w:type="dxa"/>
          </w:tcPr>
          <w:p w14:paraId="421E88B0" w14:textId="77777777" w:rsidR="00BE18F7" w:rsidRDefault="008426A7">
            <w:pPr>
              <w:bidi/>
            </w:pPr>
            <w:r>
              <w:rPr>
                <w:sz w:val="18"/>
                <w:szCs w:val="18"/>
                <w:rtl/>
              </w:rPr>
              <w:t>لا تقل عن 3 مم/م.ط والمعتاد 5 إلى 10 مم/م.ط</w:t>
            </w:r>
          </w:p>
        </w:tc>
        <w:tc>
          <w:tcPr>
            <w:tcW w:w="2948" w:type="dxa"/>
          </w:tcPr>
          <w:p w14:paraId="286EA321" w14:textId="77777777" w:rsidR="00BE18F7" w:rsidRDefault="00BE18F7">
            <w:pPr>
              <w:bidi/>
            </w:pPr>
          </w:p>
        </w:tc>
        <w:tc>
          <w:tcPr>
            <w:tcW w:w="1134" w:type="dxa"/>
          </w:tcPr>
          <w:p w14:paraId="3774DEA3" w14:textId="77777777" w:rsidR="00BE18F7" w:rsidRDefault="008426A7">
            <w:pPr>
              <w:bidi/>
              <w:jc w:val="center"/>
            </w:pPr>
            <w:r>
              <w:rPr>
                <w:sz w:val="18"/>
                <w:szCs w:val="18"/>
                <w:rtl/>
              </w:rPr>
              <w:t>ملحق مصور ص 39</w:t>
            </w:r>
          </w:p>
        </w:tc>
      </w:tr>
      <w:tr w:rsidR="00BE18F7" w14:paraId="46D06E3D" w14:textId="77777777">
        <w:trPr>
          <w:cantSplit/>
          <w:jc w:val="center"/>
        </w:trPr>
        <w:tc>
          <w:tcPr>
            <w:tcW w:w="2835" w:type="dxa"/>
          </w:tcPr>
          <w:p w14:paraId="751C8022" w14:textId="77777777" w:rsidR="00BE18F7" w:rsidRDefault="008426A7">
            <w:pPr>
              <w:bidi/>
            </w:pPr>
            <w:r>
              <w:rPr>
                <w:sz w:val="18"/>
                <w:szCs w:val="18"/>
                <w:rtl/>
              </w:rPr>
              <w:t>محتوى الأسمنت في خرسانة الفوم</w:t>
            </w:r>
          </w:p>
        </w:tc>
        <w:tc>
          <w:tcPr>
            <w:tcW w:w="3175" w:type="dxa"/>
          </w:tcPr>
          <w:p w14:paraId="616C97CE" w14:textId="77777777" w:rsidR="00BE18F7" w:rsidRDefault="008426A7">
            <w:pPr>
              <w:bidi/>
            </w:pPr>
            <w:r>
              <w:rPr>
                <w:sz w:val="18"/>
                <w:szCs w:val="18"/>
                <w:rtl/>
              </w:rPr>
              <w:t>300 إلى 600 كجم/م3 والمعتاد 450</w:t>
            </w:r>
          </w:p>
        </w:tc>
        <w:tc>
          <w:tcPr>
            <w:tcW w:w="2948" w:type="dxa"/>
          </w:tcPr>
          <w:p w14:paraId="1E0892A1" w14:textId="77777777" w:rsidR="00BE18F7" w:rsidRDefault="00BE18F7">
            <w:pPr>
              <w:bidi/>
            </w:pPr>
          </w:p>
        </w:tc>
        <w:tc>
          <w:tcPr>
            <w:tcW w:w="1134" w:type="dxa"/>
          </w:tcPr>
          <w:p w14:paraId="49EDE754" w14:textId="77777777" w:rsidR="00BE18F7" w:rsidRDefault="008426A7">
            <w:pPr>
              <w:bidi/>
              <w:jc w:val="center"/>
            </w:pPr>
            <w:r>
              <w:rPr>
                <w:sz w:val="18"/>
                <w:szCs w:val="18"/>
                <w:rtl/>
              </w:rPr>
              <w:t>ملحق مصور ص 39</w:t>
            </w:r>
          </w:p>
        </w:tc>
      </w:tr>
      <w:tr w:rsidR="00BE18F7" w14:paraId="66DB38AC" w14:textId="77777777">
        <w:trPr>
          <w:cantSplit/>
          <w:jc w:val="center"/>
        </w:trPr>
        <w:tc>
          <w:tcPr>
            <w:tcW w:w="2835" w:type="dxa"/>
          </w:tcPr>
          <w:p w14:paraId="4521E324" w14:textId="77777777" w:rsidR="00BE18F7" w:rsidRDefault="008426A7">
            <w:pPr>
              <w:bidi/>
            </w:pPr>
            <w:r>
              <w:rPr>
                <w:sz w:val="18"/>
                <w:szCs w:val="18"/>
                <w:rtl/>
              </w:rPr>
              <w:t>التراكب الطولي بين اللفات</w:t>
            </w:r>
          </w:p>
        </w:tc>
        <w:tc>
          <w:tcPr>
            <w:tcW w:w="3175" w:type="dxa"/>
          </w:tcPr>
          <w:p w14:paraId="4013B2C5" w14:textId="77777777" w:rsidR="00BE18F7" w:rsidRDefault="008426A7">
            <w:pPr>
              <w:bidi/>
            </w:pPr>
            <w:r>
              <w:rPr>
                <w:sz w:val="18"/>
                <w:szCs w:val="18"/>
                <w:rtl/>
              </w:rPr>
              <w:t>10 سم</w:t>
            </w:r>
          </w:p>
        </w:tc>
        <w:tc>
          <w:tcPr>
            <w:tcW w:w="2948" w:type="dxa"/>
          </w:tcPr>
          <w:p w14:paraId="4EBE0F79" w14:textId="77777777" w:rsidR="00BE18F7" w:rsidRDefault="00BE18F7">
            <w:pPr>
              <w:bidi/>
            </w:pPr>
          </w:p>
        </w:tc>
        <w:tc>
          <w:tcPr>
            <w:tcW w:w="1134" w:type="dxa"/>
          </w:tcPr>
          <w:p w14:paraId="6C6481FA" w14:textId="77777777" w:rsidR="00BE18F7" w:rsidRDefault="008426A7">
            <w:pPr>
              <w:bidi/>
              <w:jc w:val="center"/>
            </w:pPr>
            <w:r>
              <w:rPr>
                <w:sz w:val="18"/>
                <w:szCs w:val="18"/>
                <w:rtl/>
              </w:rPr>
              <w:t>ملحق مصور ص 41</w:t>
            </w:r>
          </w:p>
        </w:tc>
      </w:tr>
      <w:tr w:rsidR="00BE18F7" w14:paraId="2117E8BF" w14:textId="77777777">
        <w:trPr>
          <w:cantSplit/>
          <w:jc w:val="center"/>
        </w:trPr>
        <w:tc>
          <w:tcPr>
            <w:tcW w:w="2835" w:type="dxa"/>
          </w:tcPr>
          <w:p w14:paraId="031A0B36" w14:textId="77777777" w:rsidR="00BE18F7" w:rsidRDefault="008426A7">
            <w:pPr>
              <w:bidi/>
            </w:pPr>
            <w:r>
              <w:rPr>
                <w:sz w:val="18"/>
                <w:szCs w:val="18"/>
                <w:rtl/>
              </w:rPr>
              <w:t>التراكب العرضي عند نهاية اللفة</w:t>
            </w:r>
          </w:p>
        </w:tc>
        <w:tc>
          <w:tcPr>
            <w:tcW w:w="3175" w:type="dxa"/>
          </w:tcPr>
          <w:p w14:paraId="192CB93D" w14:textId="77777777" w:rsidR="00BE18F7" w:rsidRDefault="008426A7">
            <w:pPr>
              <w:bidi/>
            </w:pPr>
            <w:r>
              <w:rPr>
                <w:sz w:val="18"/>
                <w:szCs w:val="18"/>
                <w:rtl/>
              </w:rPr>
              <w:t>لا يقل عن 15 سم</w:t>
            </w:r>
          </w:p>
        </w:tc>
        <w:tc>
          <w:tcPr>
            <w:tcW w:w="2948" w:type="dxa"/>
          </w:tcPr>
          <w:p w14:paraId="63CB097D" w14:textId="77777777" w:rsidR="00BE18F7" w:rsidRDefault="00BE18F7">
            <w:pPr>
              <w:bidi/>
            </w:pPr>
          </w:p>
        </w:tc>
        <w:tc>
          <w:tcPr>
            <w:tcW w:w="1134" w:type="dxa"/>
          </w:tcPr>
          <w:p w14:paraId="7F37F751" w14:textId="77777777" w:rsidR="00BE18F7" w:rsidRDefault="008426A7">
            <w:pPr>
              <w:bidi/>
              <w:jc w:val="center"/>
            </w:pPr>
            <w:r>
              <w:rPr>
                <w:sz w:val="18"/>
                <w:szCs w:val="18"/>
                <w:rtl/>
              </w:rPr>
              <w:t>ملحق مصور ص 41</w:t>
            </w:r>
          </w:p>
        </w:tc>
      </w:tr>
      <w:tr w:rsidR="00BE18F7" w14:paraId="75904329" w14:textId="77777777">
        <w:trPr>
          <w:cantSplit/>
          <w:jc w:val="center"/>
        </w:trPr>
        <w:tc>
          <w:tcPr>
            <w:tcW w:w="2835" w:type="dxa"/>
          </w:tcPr>
          <w:p w14:paraId="2D48A6DA" w14:textId="77777777" w:rsidR="00BE18F7" w:rsidRDefault="008426A7">
            <w:pPr>
              <w:bidi/>
            </w:pPr>
            <w:r>
              <w:rPr>
                <w:sz w:val="18"/>
                <w:szCs w:val="18"/>
                <w:rtl/>
              </w:rPr>
              <w:t>اختبار الغمر</w:t>
            </w:r>
          </w:p>
        </w:tc>
        <w:tc>
          <w:tcPr>
            <w:tcW w:w="3175" w:type="dxa"/>
          </w:tcPr>
          <w:p w14:paraId="5735CD44" w14:textId="77777777" w:rsidR="00BE18F7" w:rsidRDefault="008426A7">
            <w:pPr>
              <w:bidi/>
            </w:pPr>
            <w:r>
              <w:rPr>
                <w:sz w:val="18"/>
                <w:szCs w:val="18"/>
                <w:rtl/>
              </w:rPr>
              <w:t>48 ساعة على الأقل بارتفاع 10 إلى 15 سم من أعلى نقطة</w:t>
            </w:r>
          </w:p>
        </w:tc>
        <w:tc>
          <w:tcPr>
            <w:tcW w:w="2948" w:type="dxa"/>
          </w:tcPr>
          <w:p w14:paraId="46107BE6" w14:textId="77777777" w:rsidR="00BE18F7" w:rsidRDefault="00BE18F7">
            <w:pPr>
              <w:bidi/>
            </w:pPr>
          </w:p>
        </w:tc>
        <w:tc>
          <w:tcPr>
            <w:tcW w:w="1134" w:type="dxa"/>
          </w:tcPr>
          <w:p w14:paraId="016E0A5D" w14:textId="77777777" w:rsidR="00BE18F7" w:rsidRDefault="008426A7">
            <w:pPr>
              <w:bidi/>
              <w:jc w:val="center"/>
            </w:pPr>
            <w:r>
              <w:rPr>
                <w:sz w:val="18"/>
                <w:szCs w:val="18"/>
                <w:rtl/>
              </w:rPr>
              <w:t>ملحق مصور ص 41</w:t>
            </w:r>
          </w:p>
        </w:tc>
      </w:tr>
    </w:tbl>
    <w:p w14:paraId="3A6D70A2" w14:textId="77777777" w:rsidR="00BE18F7" w:rsidRDefault="00BE18F7">
      <w:pPr>
        <w:bidi/>
        <w:spacing w:after="40"/>
      </w:pPr>
    </w:p>
    <w:p w14:paraId="1386DC15" w14:textId="77777777" w:rsidR="00BE18F7" w:rsidRDefault="008426A7">
      <w:pPr>
        <w:keepNext/>
        <w:bidi/>
        <w:spacing w:after="120"/>
        <w:outlineLvl w:val="1"/>
      </w:pPr>
      <w:r>
        <w:rPr>
          <w:b/>
          <w:bCs/>
          <w:color w:val="052976"/>
          <w:sz w:val="25"/>
          <w:szCs w:val="25"/>
          <w:rtl/>
        </w:rPr>
        <w:t>14.3 الاختبارات ومعايير القبول</w:t>
      </w:r>
    </w:p>
    <w:tbl>
      <w:tblPr>
        <w:tblStyle w:val="TableGrid"/>
        <w:bidiVisual/>
        <w:tblW w:w="0" w:type="auto"/>
        <w:jc w:val="center"/>
        <w:tblLayout w:type="fixed"/>
        <w:tblLook w:val="04A0" w:firstRow="1" w:lastRow="0" w:firstColumn="1" w:lastColumn="0" w:noHBand="0" w:noVBand="1"/>
      </w:tblPr>
      <w:tblGrid>
        <w:gridCol w:w="2268"/>
        <w:gridCol w:w="1814"/>
        <w:gridCol w:w="2041"/>
        <w:gridCol w:w="2835"/>
        <w:gridCol w:w="1134"/>
      </w:tblGrid>
      <w:tr w:rsidR="00BE18F7" w14:paraId="29D45103" w14:textId="77777777">
        <w:trPr>
          <w:cantSplit/>
          <w:tblHeader/>
          <w:jc w:val="center"/>
        </w:trPr>
        <w:tc>
          <w:tcPr>
            <w:tcW w:w="2268" w:type="dxa"/>
            <w:shd w:val="clear" w:color="auto" w:fill="052976"/>
          </w:tcPr>
          <w:p w14:paraId="37B5D451" w14:textId="77777777" w:rsidR="00BE18F7" w:rsidRDefault="008426A7">
            <w:pPr>
              <w:bidi/>
              <w:jc w:val="center"/>
            </w:pPr>
            <w:r>
              <w:rPr>
                <w:b/>
                <w:bCs/>
                <w:color w:val="FFFFFF"/>
                <w:sz w:val="19"/>
                <w:szCs w:val="19"/>
                <w:rtl/>
              </w:rPr>
              <w:t>الاختبار</w:t>
            </w:r>
          </w:p>
        </w:tc>
        <w:tc>
          <w:tcPr>
            <w:tcW w:w="1814" w:type="dxa"/>
            <w:shd w:val="clear" w:color="auto" w:fill="052976"/>
          </w:tcPr>
          <w:p w14:paraId="559EF43A" w14:textId="77777777" w:rsidR="00BE18F7" w:rsidRDefault="008426A7">
            <w:pPr>
              <w:bidi/>
              <w:jc w:val="center"/>
            </w:pPr>
            <w:r>
              <w:rPr>
                <w:b/>
                <w:bCs/>
                <w:color w:val="FFFFFF"/>
                <w:sz w:val="19"/>
                <w:szCs w:val="19"/>
                <w:rtl/>
              </w:rPr>
              <w:t>المواصفة</w:t>
            </w:r>
          </w:p>
        </w:tc>
        <w:tc>
          <w:tcPr>
            <w:tcW w:w="2041" w:type="dxa"/>
            <w:shd w:val="clear" w:color="auto" w:fill="052976"/>
          </w:tcPr>
          <w:p w14:paraId="4E0C35E1" w14:textId="77777777" w:rsidR="00BE18F7" w:rsidRDefault="008426A7">
            <w:pPr>
              <w:bidi/>
              <w:jc w:val="center"/>
            </w:pPr>
            <w:r>
              <w:rPr>
                <w:b/>
                <w:bCs/>
                <w:color w:val="FFFFFF"/>
                <w:sz w:val="19"/>
                <w:szCs w:val="19"/>
                <w:rtl/>
              </w:rPr>
              <w:t>المعدل / التوقيت</w:t>
            </w:r>
          </w:p>
        </w:tc>
        <w:tc>
          <w:tcPr>
            <w:tcW w:w="2835" w:type="dxa"/>
            <w:shd w:val="clear" w:color="auto" w:fill="052976"/>
          </w:tcPr>
          <w:p w14:paraId="457BC64A" w14:textId="77777777" w:rsidR="00BE18F7" w:rsidRDefault="008426A7">
            <w:pPr>
              <w:bidi/>
              <w:jc w:val="center"/>
            </w:pPr>
            <w:r>
              <w:rPr>
                <w:b/>
                <w:bCs/>
                <w:color w:val="FFFFFF"/>
                <w:sz w:val="19"/>
                <w:szCs w:val="19"/>
                <w:rtl/>
              </w:rPr>
              <w:t>معيار القبول</w:t>
            </w:r>
          </w:p>
        </w:tc>
        <w:tc>
          <w:tcPr>
            <w:tcW w:w="1134" w:type="dxa"/>
            <w:shd w:val="clear" w:color="auto" w:fill="052976"/>
          </w:tcPr>
          <w:p w14:paraId="3872DEA6" w14:textId="77777777" w:rsidR="00BE18F7" w:rsidRDefault="008426A7">
            <w:pPr>
              <w:bidi/>
              <w:jc w:val="center"/>
            </w:pPr>
            <w:r>
              <w:rPr>
                <w:b/>
                <w:bCs/>
                <w:color w:val="FFFFFF"/>
                <w:sz w:val="19"/>
                <w:szCs w:val="19"/>
                <w:rtl/>
              </w:rPr>
              <w:t>المرجع</w:t>
            </w:r>
          </w:p>
        </w:tc>
      </w:tr>
      <w:tr w:rsidR="00BE18F7" w14:paraId="208ABC88" w14:textId="77777777">
        <w:trPr>
          <w:cantSplit/>
          <w:jc w:val="center"/>
        </w:trPr>
        <w:tc>
          <w:tcPr>
            <w:tcW w:w="2268" w:type="dxa"/>
          </w:tcPr>
          <w:p w14:paraId="5134973D" w14:textId="77777777" w:rsidR="00BE18F7" w:rsidRDefault="008426A7">
            <w:pPr>
              <w:bidi/>
            </w:pPr>
            <w:r>
              <w:rPr>
                <w:sz w:val="18"/>
                <w:szCs w:val="18"/>
                <w:rtl/>
              </w:rPr>
              <w:t>Flash Point للبيتومين</w:t>
            </w:r>
          </w:p>
        </w:tc>
        <w:tc>
          <w:tcPr>
            <w:tcW w:w="1814" w:type="dxa"/>
          </w:tcPr>
          <w:p w14:paraId="699ACD02" w14:textId="77777777" w:rsidR="00BE18F7" w:rsidRDefault="00BE18F7">
            <w:pPr>
              <w:bidi/>
            </w:pPr>
          </w:p>
        </w:tc>
        <w:tc>
          <w:tcPr>
            <w:tcW w:w="2041" w:type="dxa"/>
          </w:tcPr>
          <w:p w14:paraId="72B7BB5C" w14:textId="77777777" w:rsidR="00BE18F7" w:rsidRDefault="008426A7">
            <w:pPr>
              <w:bidi/>
            </w:pPr>
            <w:r>
              <w:rPr>
                <w:sz w:val="18"/>
                <w:szCs w:val="18"/>
                <w:rtl/>
              </w:rPr>
              <w:t>لكل توريد</w:t>
            </w:r>
          </w:p>
        </w:tc>
        <w:tc>
          <w:tcPr>
            <w:tcW w:w="2835" w:type="dxa"/>
          </w:tcPr>
          <w:p w14:paraId="0D9BBF5F" w14:textId="77777777" w:rsidR="00BE18F7" w:rsidRDefault="008426A7">
            <w:pPr>
              <w:bidi/>
            </w:pPr>
            <w:r>
              <w:rPr>
                <w:sz w:val="18"/>
                <w:szCs w:val="18"/>
                <w:rtl/>
              </w:rPr>
              <w:t>حسب المواصفات</w:t>
            </w:r>
          </w:p>
        </w:tc>
        <w:tc>
          <w:tcPr>
            <w:tcW w:w="1134" w:type="dxa"/>
          </w:tcPr>
          <w:p w14:paraId="2B09583C" w14:textId="77777777" w:rsidR="00BE18F7" w:rsidRDefault="008426A7">
            <w:pPr>
              <w:bidi/>
              <w:jc w:val="center"/>
            </w:pPr>
            <w:r>
              <w:rPr>
                <w:sz w:val="18"/>
                <w:szCs w:val="18"/>
                <w:rtl/>
              </w:rPr>
              <w:t>ص 91</w:t>
            </w:r>
          </w:p>
        </w:tc>
      </w:tr>
      <w:tr w:rsidR="00BE18F7" w14:paraId="4C1957DA" w14:textId="77777777">
        <w:trPr>
          <w:cantSplit/>
          <w:jc w:val="center"/>
        </w:trPr>
        <w:tc>
          <w:tcPr>
            <w:tcW w:w="2268" w:type="dxa"/>
          </w:tcPr>
          <w:p w14:paraId="056F72DE" w14:textId="77777777" w:rsidR="00BE18F7" w:rsidRDefault="008426A7">
            <w:pPr>
              <w:bidi/>
            </w:pPr>
            <w:r>
              <w:rPr>
                <w:sz w:val="18"/>
                <w:szCs w:val="18"/>
                <w:rtl/>
              </w:rPr>
              <w:t>Softening Point للبيتومين</w:t>
            </w:r>
          </w:p>
        </w:tc>
        <w:tc>
          <w:tcPr>
            <w:tcW w:w="1814" w:type="dxa"/>
          </w:tcPr>
          <w:p w14:paraId="1F9670BD" w14:textId="77777777" w:rsidR="00BE18F7" w:rsidRDefault="00BE18F7">
            <w:pPr>
              <w:bidi/>
            </w:pPr>
          </w:p>
        </w:tc>
        <w:tc>
          <w:tcPr>
            <w:tcW w:w="2041" w:type="dxa"/>
          </w:tcPr>
          <w:p w14:paraId="696FBE13" w14:textId="77777777" w:rsidR="00BE18F7" w:rsidRDefault="008426A7">
            <w:pPr>
              <w:bidi/>
            </w:pPr>
            <w:r>
              <w:rPr>
                <w:sz w:val="18"/>
                <w:szCs w:val="18"/>
                <w:rtl/>
              </w:rPr>
              <w:t>لكل توريد</w:t>
            </w:r>
          </w:p>
        </w:tc>
        <w:tc>
          <w:tcPr>
            <w:tcW w:w="2835" w:type="dxa"/>
          </w:tcPr>
          <w:p w14:paraId="7EDBE0AD" w14:textId="77777777" w:rsidR="00BE18F7" w:rsidRDefault="008426A7">
            <w:pPr>
              <w:bidi/>
            </w:pPr>
            <w:r>
              <w:rPr>
                <w:sz w:val="18"/>
                <w:szCs w:val="18"/>
                <w:rtl/>
              </w:rPr>
              <w:t>حسب المواصفات</w:t>
            </w:r>
          </w:p>
        </w:tc>
        <w:tc>
          <w:tcPr>
            <w:tcW w:w="1134" w:type="dxa"/>
          </w:tcPr>
          <w:p w14:paraId="54473DC4" w14:textId="77777777" w:rsidR="00BE18F7" w:rsidRDefault="008426A7">
            <w:pPr>
              <w:bidi/>
              <w:jc w:val="center"/>
            </w:pPr>
            <w:r>
              <w:rPr>
                <w:sz w:val="18"/>
                <w:szCs w:val="18"/>
                <w:rtl/>
              </w:rPr>
              <w:t>ص 91</w:t>
            </w:r>
          </w:p>
        </w:tc>
      </w:tr>
      <w:tr w:rsidR="00BE18F7" w14:paraId="491872BF" w14:textId="77777777">
        <w:trPr>
          <w:cantSplit/>
          <w:jc w:val="center"/>
        </w:trPr>
        <w:tc>
          <w:tcPr>
            <w:tcW w:w="2268" w:type="dxa"/>
          </w:tcPr>
          <w:p w14:paraId="034C2343" w14:textId="77777777" w:rsidR="00BE18F7" w:rsidRDefault="008426A7">
            <w:pPr>
              <w:bidi/>
            </w:pPr>
            <w:r>
              <w:rPr>
                <w:sz w:val="18"/>
                <w:szCs w:val="18"/>
                <w:rtl/>
              </w:rPr>
              <w:t>Penetration للبيتومين</w:t>
            </w:r>
          </w:p>
        </w:tc>
        <w:tc>
          <w:tcPr>
            <w:tcW w:w="1814" w:type="dxa"/>
          </w:tcPr>
          <w:p w14:paraId="1AF16562" w14:textId="77777777" w:rsidR="00BE18F7" w:rsidRDefault="00BE18F7">
            <w:pPr>
              <w:bidi/>
            </w:pPr>
          </w:p>
        </w:tc>
        <w:tc>
          <w:tcPr>
            <w:tcW w:w="2041" w:type="dxa"/>
          </w:tcPr>
          <w:p w14:paraId="39CB223E" w14:textId="77777777" w:rsidR="00BE18F7" w:rsidRDefault="008426A7">
            <w:pPr>
              <w:bidi/>
            </w:pPr>
            <w:r>
              <w:rPr>
                <w:sz w:val="18"/>
                <w:szCs w:val="18"/>
                <w:rtl/>
              </w:rPr>
              <w:t>لكل توريد</w:t>
            </w:r>
          </w:p>
        </w:tc>
        <w:tc>
          <w:tcPr>
            <w:tcW w:w="2835" w:type="dxa"/>
          </w:tcPr>
          <w:p w14:paraId="40ED7380" w14:textId="77777777" w:rsidR="00BE18F7" w:rsidRDefault="008426A7">
            <w:pPr>
              <w:bidi/>
            </w:pPr>
            <w:r>
              <w:rPr>
                <w:sz w:val="18"/>
                <w:szCs w:val="18"/>
                <w:rtl/>
              </w:rPr>
              <w:t>حسب المواصفات</w:t>
            </w:r>
          </w:p>
        </w:tc>
        <w:tc>
          <w:tcPr>
            <w:tcW w:w="1134" w:type="dxa"/>
          </w:tcPr>
          <w:p w14:paraId="7074BA35" w14:textId="77777777" w:rsidR="00BE18F7" w:rsidRDefault="008426A7">
            <w:pPr>
              <w:bidi/>
              <w:jc w:val="center"/>
            </w:pPr>
            <w:r>
              <w:rPr>
                <w:sz w:val="18"/>
                <w:szCs w:val="18"/>
                <w:rtl/>
              </w:rPr>
              <w:t>ص 91</w:t>
            </w:r>
          </w:p>
        </w:tc>
      </w:tr>
      <w:tr w:rsidR="00BE18F7" w14:paraId="0ABC8C3B" w14:textId="77777777">
        <w:trPr>
          <w:cantSplit/>
          <w:jc w:val="center"/>
        </w:trPr>
        <w:tc>
          <w:tcPr>
            <w:tcW w:w="2268" w:type="dxa"/>
          </w:tcPr>
          <w:p w14:paraId="49F6EE04" w14:textId="77777777" w:rsidR="00BE18F7" w:rsidRDefault="008426A7">
            <w:pPr>
              <w:bidi/>
            </w:pPr>
            <w:r>
              <w:rPr>
                <w:sz w:val="18"/>
                <w:szCs w:val="18"/>
                <w:rtl/>
              </w:rPr>
              <w:t>اختبار غمر العزل الخارجي لحوائط البدروم</w:t>
            </w:r>
          </w:p>
        </w:tc>
        <w:tc>
          <w:tcPr>
            <w:tcW w:w="1814" w:type="dxa"/>
          </w:tcPr>
          <w:p w14:paraId="2115E71F" w14:textId="77777777" w:rsidR="00BE18F7" w:rsidRDefault="00BE18F7">
            <w:pPr>
              <w:bidi/>
            </w:pPr>
          </w:p>
        </w:tc>
        <w:tc>
          <w:tcPr>
            <w:tcW w:w="2041" w:type="dxa"/>
          </w:tcPr>
          <w:p w14:paraId="605057AB" w14:textId="77777777" w:rsidR="00BE18F7" w:rsidRDefault="008426A7">
            <w:pPr>
              <w:bidi/>
            </w:pPr>
            <w:r>
              <w:rPr>
                <w:sz w:val="18"/>
                <w:szCs w:val="18"/>
                <w:rtl/>
              </w:rPr>
              <w:t>لكل حائط بدروم معزول بلفائف</w:t>
            </w:r>
          </w:p>
        </w:tc>
        <w:tc>
          <w:tcPr>
            <w:tcW w:w="2835" w:type="dxa"/>
          </w:tcPr>
          <w:p w14:paraId="054018EF" w14:textId="77777777" w:rsidR="00BE18F7" w:rsidRDefault="008426A7">
            <w:pPr>
              <w:bidi/>
            </w:pPr>
            <w:r>
              <w:rPr>
                <w:sz w:val="18"/>
                <w:szCs w:val="18"/>
                <w:rtl/>
              </w:rPr>
              <w:t>عدم ظهور رطوبة أو رشح بالداخل بعد أسبوع غمر</w:t>
            </w:r>
          </w:p>
        </w:tc>
        <w:tc>
          <w:tcPr>
            <w:tcW w:w="1134" w:type="dxa"/>
          </w:tcPr>
          <w:p w14:paraId="07094C30" w14:textId="77777777" w:rsidR="00BE18F7" w:rsidRDefault="008426A7">
            <w:pPr>
              <w:bidi/>
              <w:jc w:val="center"/>
            </w:pPr>
            <w:r>
              <w:rPr>
                <w:sz w:val="18"/>
                <w:szCs w:val="18"/>
                <w:rtl/>
              </w:rPr>
              <w:t>ص 92</w:t>
            </w:r>
          </w:p>
        </w:tc>
      </w:tr>
      <w:tr w:rsidR="00BE18F7" w14:paraId="6BCED629" w14:textId="77777777">
        <w:trPr>
          <w:cantSplit/>
          <w:jc w:val="center"/>
        </w:trPr>
        <w:tc>
          <w:tcPr>
            <w:tcW w:w="2268" w:type="dxa"/>
          </w:tcPr>
          <w:p w14:paraId="7E5C6F26" w14:textId="77777777" w:rsidR="00BE18F7" w:rsidRDefault="008426A7">
            <w:pPr>
              <w:bidi/>
            </w:pPr>
            <w:r>
              <w:rPr>
                <w:sz w:val="18"/>
                <w:szCs w:val="18"/>
                <w:rtl/>
              </w:rPr>
              <w:t>فحص لحامات لفائف العزل بالهواء المضغوط</w:t>
            </w:r>
          </w:p>
        </w:tc>
        <w:tc>
          <w:tcPr>
            <w:tcW w:w="1814" w:type="dxa"/>
          </w:tcPr>
          <w:p w14:paraId="3B20FC17" w14:textId="77777777" w:rsidR="00BE18F7" w:rsidRDefault="00BE18F7">
            <w:pPr>
              <w:bidi/>
            </w:pPr>
          </w:p>
        </w:tc>
        <w:tc>
          <w:tcPr>
            <w:tcW w:w="2041" w:type="dxa"/>
          </w:tcPr>
          <w:p w14:paraId="7B73DEC9" w14:textId="77777777" w:rsidR="00BE18F7" w:rsidRDefault="008426A7">
            <w:pPr>
              <w:bidi/>
            </w:pPr>
            <w:r>
              <w:rPr>
                <w:sz w:val="18"/>
                <w:szCs w:val="18"/>
                <w:rtl/>
              </w:rPr>
              <w:t>لكل اللحامات</w:t>
            </w:r>
          </w:p>
        </w:tc>
        <w:tc>
          <w:tcPr>
            <w:tcW w:w="2835" w:type="dxa"/>
          </w:tcPr>
          <w:p w14:paraId="2736BC75" w14:textId="77777777" w:rsidR="00BE18F7" w:rsidRDefault="008426A7">
            <w:pPr>
              <w:bidi/>
            </w:pPr>
            <w:r>
              <w:rPr>
                <w:sz w:val="18"/>
                <w:szCs w:val="18"/>
                <w:rtl/>
              </w:rPr>
              <w:t>عدم وجود مناطق غير ملحومة</w:t>
            </w:r>
          </w:p>
        </w:tc>
        <w:tc>
          <w:tcPr>
            <w:tcW w:w="1134" w:type="dxa"/>
          </w:tcPr>
          <w:p w14:paraId="79E89CA8" w14:textId="77777777" w:rsidR="00BE18F7" w:rsidRDefault="008426A7">
            <w:pPr>
              <w:bidi/>
              <w:jc w:val="center"/>
            </w:pPr>
            <w:r>
              <w:rPr>
                <w:sz w:val="18"/>
                <w:szCs w:val="18"/>
                <w:rtl/>
              </w:rPr>
              <w:t>ص 146</w:t>
            </w:r>
          </w:p>
        </w:tc>
      </w:tr>
      <w:tr w:rsidR="00BE18F7" w14:paraId="5419E628" w14:textId="77777777">
        <w:trPr>
          <w:cantSplit/>
          <w:jc w:val="center"/>
        </w:trPr>
        <w:tc>
          <w:tcPr>
            <w:tcW w:w="2268" w:type="dxa"/>
          </w:tcPr>
          <w:p w14:paraId="78FAC9EB" w14:textId="77777777" w:rsidR="00BE18F7" w:rsidRDefault="008426A7">
            <w:pPr>
              <w:bidi/>
            </w:pPr>
            <w:r>
              <w:rPr>
                <w:sz w:val="18"/>
                <w:szCs w:val="18"/>
                <w:rtl/>
              </w:rPr>
              <w:t>Tear resistance للفائف العزل في اتجاهي L وT</w:t>
            </w:r>
          </w:p>
        </w:tc>
        <w:tc>
          <w:tcPr>
            <w:tcW w:w="1814" w:type="dxa"/>
          </w:tcPr>
          <w:p w14:paraId="48213348" w14:textId="77777777" w:rsidR="00BE18F7" w:rsidRDefault="00BE18F7">
            <w:pPr>
              <w:bidi/>
            </w:pPr>
          </w:p>
        </w:tc>
        <w:tc>
          <w:tcPr>
            <w:tcW w:w="2041" w:type="dxa"/>
          </w:tcPr>
          <w:p w14:paraId="3CB93530" w14:textId="77777777" w:rsidR="00BE18F7" w:rsidRDefault="008426A7">
            <w:pPr>
              <w:bidi/>
            </w:pPr>
            <w:r>
              <w:rPr>
                <w:sz w:val="18"/>
                <w:szCs w:val="18"/>
                <w:rtl/>
              </w:rPr>
              <w:t>لكل 10,000 م2 مورد</w:t>
            </w:r>
          </w:p>
        </w:tc>
        <w:tc>
          <w:tcPr>
            <w:tcW w:w="2835" w:type="dxa"/>
          </w:tcPr>
          <w:p w14:paraId="283A38B9" w14:textId="77777777" w:rsidR="00BE18F7" w:rsidRDefault="008426A7">
            <w:pPr>
              <w:bidi/>
            </w:pPr>
            <w:r>
              <w:rPr>
                <w:sz w:val="18"/>
                <w:szCs w:val="18"/>
                <w:rtl/>
              </w:rPr>
              <w:t>حسب المواصفات</w:t>
            </w:r>
          </w:p>
        </w:tc>
        <w:tc>
          <w:tcPr>
            <w:tcW w:w="1134" w:type="dxa"/>
          </w:tcPr>
          <w:p w14:paraId="5C9ED338" w14:textId="77777777" w:rsidR="00BE18F7" w:rsidRDefault="008426A7">
            <w:pPr>
              <w:bidi/>
              <w:jc w:val="center"/>
            </w:pPr>
            <w:r>
              <w:rPr>
                <w:sz w:val="18"/>
                <w:szCs w:val="18"/>
                <w:rtl/>
              </w:rPr>
              <w:t>ص 177</w:t>
            </w:r>
          </w:p>
        </w:tc>
      </w:tr>
      <w:tr w:rsidR="00BE18F7" w14:paraId="76AE58C4" w14:textId="77777777">
        <w:trPr>
          <w:cantSplit/>
          <w:jc w:val="center"/>
        </w:trPr>
        <w:tc>
          <w:tcPr>
            <w:tcW w:w="2268" w:type="dxa"/>
          </w:tcPr>
          <w:p w14:paraId="009F6C12" w14:textId="77777777" w:rsidR="00BE18F7" w:rsidRDefault="008426A7">
            <w:pPr>
              <w:bidi/>
            </w:pPr>
            <w:r>
              <w:rPr>
                <w:sz w:val="18"/>
                <w:szCs w:val="18"/>
                <w:rtl/>
              </w:rPr>
              <w:t>Thickness للفائف العزل</w:t>
            </w:r>
          </w:p>
        </w:tc>
        <w:tc>
          <w:tcPr>
            <w:tcW w:w="1814" w:type="dxa"/>
          </w:tcPr>
          <w:p w14:paraId="7F01925A" w14:textId="77777777" w:rsidR="00BE18F7" w:rsidRDefault="00BE18F7">
            <w:pPr>
              <w:bidi/>
            </w:pPr>
          </w:p>
        </w:tc>
        <w:tc>
          <w:tcPr>
            <w:tcW w:w="2041" w:type="dxa"/>
          </w:tcPr>
          <w:p w14:paraId="7A588027" w14:textId="77777777" w:rsidR="00BE18F7" w:rsidRDefault="008426A7">
            <w:pPr>
              <w:bidi/>
            </w:pPr>
            <w:r>
              <w:rPr>
                <w:sz w:val="18"/>
                <w:szCs w:val="18"/>
                <w:rtl/>
              </w:rPr>
              <w:t>لكل 10,000 م2 مورد</w:t>
            </w:r>
          </w:p>
        </w:tc>
        <w:tc>
          <w:tcPr>
            <w:tcW w:w="2835" w:type="dxa"/>
          </w:tcPr>
          <w:p w14:paraId="30394E7B" w14:textId="77777777" w:rsidR="00BE18F7" w:rsidRDefault="008426A7">
            <w:pPr>
              <w:bidi/>
            </w:pPr>
            <w:r>
              <w:rPr>
                <w:sz w:val="18"/>
                <w:szCs w:val="18"/>
                <w:rtl/>
              </w:rPr>
              <w:t>حسب المواصفات</w:t>
            </w:r>
          </w:p>
        </w:tc>
        <w:tc>
          <w:tcPr>
            <w:tcW w:w="1134" w:type="dxa"/>
          </w:tcPr>
          <w:p w14:paraId="21849755" w14:textId="77777777" w:rsidR="00BE18F7" w:rsidRDefault="008426A7">
            <w:pPr>
              <w:bidi/>
              <w:jc w:val="center"/>
            </w:pPr>
            <w:r>
              <w:rPr>
                <w:sz w:val="18"/>
                <w:szCs w:val="18"/>
                <w:rtl/>
              </w:rPr>
              <w:t>ص 177</w:t>
            </w:r>
          </w:p>
        </w:tc>
      </w:tr>
      <w:tr w:rsidR="00BE18F7" w14:paraId="207C929E" w14:textId="77777777">
        <w:trPr>
          <w:cantSplit/>
          <w:jc w:val="center"/>
        </w:trPr>
        <w:tc>
          <w:tcPr>
            <w:tcW w:w="2268" w:type="dxa"/>
          </w:tcPr>
          <w:p w14:paraId="19903C95" w14:textId="77777777" w:rsidR="00BE18F7" w:rsidRDefault="008426A7">
            <w:pPr>
              <w:bidi/>
            </w:pPr>
            <w:r>
              <w:rPr>
                <w:sz w:val="18"/>
                <w:szCs w:val="18"/>
                <w:rtl/>
              </w:rPr>
              <w:t>Heat resistance للفائف العزل</w:t>
            </w:r>
          </w:p>
        </w:tc>
        <w:tc>
          <w:tcPr>
            <w:tcW w:w="1814" w:type="dxa"/>
          </w:tcPr>
          <w:p w14:paraId="4D70F0D4" w14:textId="77777777" w:rsidR="00BE18F7" w:rsidRDefault="00BE18F7">
            <w:pPr>
              <w:bidi/>
            </w:pPr>
          </w:p>
        </w:tc>
        <w:tc>
          <w:tcPr>
            <w:tcW w:w="2041" w:type="dxa"/>
          </w:tcPr>
          <w:p w14:paraId="00D3C08C" w14:textId="77777777" w:rsidR="00BE18F7" w:rsidRDefault="008426A7">
            <w:pPr>
              <w:bidi/>
            </w:pPr>
            <w:r>
              <w:rPr>
                <w:sz w:val="18"/>
                <w:szCs w:val="18"/>
                <w:rtl/>
              </w:rPr>
              <w:t>لكل 10,000 م2 مورد</w:t>
            </w:r>
          </w:p>
        </w:tc>
        <w:tc>
          <w:tcPr>
            <w:tcW w:w="2835" w:type="dxa"/>
          </w:tcPr>
          <w:p w14:paraId="568E71EE" w14:textId="77777777" w:rsidR="00BE18F7" w:rsidRDefault="008426A7">
            <w:pPr>
              <w:bidi/>
            </w:pPr>
            <w:r>
              <w:rPr>
                <w:sz w:val="18"/>
                <w:szCs w:val="18"/>
                <w:rtl/>
              </w:rPr>
              <w:t>حسب المواصفات</w:t>
            </w:r>
          </w:p>
        </w:tc>
        <w:tc>
          <w:tcPr>
            <w:tcW w:w="1134" w:type="dxa"/>
          </w:tcPr>
          <w:p w14:paraId="31B5A4B5" w14:textId="77777777" w:rsidR="00BE18F7" w:rsidRDefault="008426A7">
            <w:pPr>
              <w:bidi/>
              <w:jc w:val="center"/>
            </w:pPr>
            <w:r>
              <w:rPr>
                <w:sz w:val="18"/>
                <w:szCs w:val="18"/>
                <w:rtl/>
              </w:rPr>
              <w:t>ص 177</w:t>
            </w:r>
          </w:p>
        </w:tc>
      </w:tr>
      <w:tr w:rsidR="00BE18F7" w14:paraId="7174662D" w14:textId="77777777">
        <w:trPr>
          <w:cantSplit/>
          <w:jc w:val="center"/>
        </w:trPr>
        <w:tc>
          <w:tcPr>
            <w:tcW w:w="2268" w:type="dxa"/>
          </w:tcPr>
          <w:p w14:paraId="66116939" w14:textId="77777777" w:rsidR="00BE18F7" w:rsidRDefault="008426A7">
            <w:pPr>
              <w:bidi/>
            </w:pPr>
            <w:r>
              <w:rPr>
                <w:sz w:val="18"/>
                <w:szCs w:val="18"/>
                <w:rtl/>
              </w:rPr>
              <w:t>Reinforcement للفائف العزل</w:t>
            </w:r>
          </w:p>
        </w:tc>
        <w:tc>
          <w:tcPr>
            <w:tcW w:w="1814" w:type="dxa"/>
          </w:tcPr>
          <w:p w14:paraId="44FEA7E4" w14:textId="77777777" w:rsidR="00BE18F7" w:rsidRDefault="00BE18F7">
            <w:pPr>
              <w:bidi/>
            </w:pPr>
          </w:p>
        </w:tc>
        <w:tc>
          <w:tcPr>
            <w:tcW w:w="2041" w:type="dxa"/>
          </w:tcPr>
          <w:p w14:paraId="787BBD27" w14:textId="77777777" w:rsidR="00BE18F7" w:rsidRDefault="008426A7">
            <w:pPr>
              <w:bidi/>
            </w:pPr>
            <w:r>
              <w:rPr>
                <w:sz w:val="18"/>
                <w:szCs w:val="18"/>
                <w:rtl/>
              </w:rPr>
              <w:t>لكل 10,000 م2 مورد</w:t>
            </w:r>
          </w:p>
        </w:tc>
        <w:tc>
          <w:tcPr>
            <w:tcW w:w="2835" w:type="dxa"/>
          </w:tcPr>
          <w:p w14:paraId="3E146D84" w14:textId="77777777" w:rsidR="00BE18F7" w:rsidRDefault="008426A7">
            <w:pPr>
              <w:bidi/>
            </w:pPr>
            <w:r>
              <w:rPr>
                <w:sz w:val="18"/>
                <w:szCs w:val="18"/>
                <w:rtl/>
              </w:rPr>
              <w:t>حسب المواصفات</w:t>
            </w:r>
          </w:p>
        </w:tc>
        <w:tc>
          <w:tcPr>
            <w:tcW w:w="1134" w:type="dxa"/>
          </w:tcPr>
          <w:p w14:paraId="30BA2D9B" w14:textId="77777777" w:rsidR="00BE18F7" w:rsidRDefault="008426A7">
            <w:pPr>
              <w:bidi/>
              <w:jc w:val="center"/>
            </w:pPr>
            <w:r>
              <w:rPr>
                <w:sz w:val="18"/>
                <w:szCs w:val="18"/>
                <w:rtl/>
              </w:rPr>
              <w:t>ص 177</w:t>
            </w:r>
          </w:p>
        </w:tc>
      </w:tr>
      <w:tr w:rsidR="00BE18F7" w14:paraId="25B599F7" w14:textId="77777777">
        <w:trPr>
          <w:cantSplit/>
          <w:jc w:val="center"/>
        </w:trPr>
        <w:tc>
          <w:tcPr>
            <w:tcW w:w="2268" w:type="dxa"/>
          </w:tcPr>
          <w:p w14:paraId="1980C882" w14:textId="77777777" w:rsidR="00BE18F7" w:rsidRDefault="008426A7">
            <w:pPr>
              <w:bidi/>
            </w:pPr>
            <w:r>
              <w:rPr>
                <w:sz w:val="18"/>
                <w:szCs w:val="18"/>
                <w:rtl/>
              </w:rPr>
              <w:t>Tensile Elongation للفائف العزل في اتجاهي L وT</w:t>
            </w:r>
          </w:p>
        </w:tc>
        <w:tc>
          <w:tcPr>
            <w:tcW w:w="1814" w:type="dxa"/>
          </w:tcPr>
          <w:p w14:paraId="7C98D5F3" w14:textId="77777777" w:rsidR="00BE18F7" w:rsidRDefault="00BE18F7">
            <w:pPr>
              <w:bidi/>
            </w:pPr>
          </w:p>
        </w:tc>
        <w:tc>
          <w:tcPr>
            <w:tcW w:w="2041" w:type="dxa"/>
          </w:tcPr>
          <w:p w14:paraId="0E54CA5C" w14:textId="77777777" w:rsidR="00BE18F7" w:rsidRDefault="008426A7">
            <w:pPr>
              <w:bidi/>
            </w:pPr>
            <w:r>
              <w:rPr>
                <w:sz w:val="18"/>
                <w:szCs w:val="18"/>
                <w:rtl/>
              </w:rPr>
              <w:t>لكل 10,000 م2 مورد</w:t>
            </w:r>
          </w:p>
        </w:tc>
        <w:tc>
          <w:tcPr>
            <w:tcW w:w="2835" w:type="dxa"/>
          </w:tcPr>
          <w:p w14:paraId="65E3E14B" w14:textId="77777777" w:rsidR="00BE18F7" w:rsidRDefault="008426A7">
            <w:pPr>
              <w:bidi/>
            </w:pPr>
            <w:r>
              <w:rPr>
                <w:sz w:val="18"/>
                <w:szCs w:val="18"/>
                <w:rtl/>
              </w:rPr>
              <w:t>حسب المواصفات</w:t>
            </w:r>
          </w:p>
        </w:tc>
        <w:tc>
          <w:tcPr>
            <w:tcW w:w="1134" w:type="dxa"/>
          </w:tcPr>
          <w:p w14:paraId="7246EB16" w14:textId="77777777" w:rsidR="00BE18F7" w:rsidRDefault="008426A7">
            <w:pPr>
              <w:bidi/>
              <w:jc w:val="center"/>
            </w:pPr>
            <w:r>
              <w:rPr>
                <w:sz w:val="18"/>
                <w:szCs w:val="18"/>
                <w:rtl/>
              </w:rPr>
              <w:t>ص 177</w:t>
            </w:r>
          </w:p>
        </w:tc>
      </w:tr>
      <w:tr w:rsidR="00BE18F7" w14:paraId="7264FF82" w14:textId="77777777">
        <w:trPr>
          <w:cantSplit/>
          <w:jc w:val="center"/>
        </w:trPr>
        <w:tc>
          <w:tcPr>
            <w:tcW w:w="2268" w:type="dxa"/>
          </w:tcPr>
          <w:p w14:paraId="42E04CA8" w14:textId="77777777" w:rsidR="00BE18F7" w:rsidRDefault="008426A7">
            <w:pPr>
              <w:bidi/>
            </w:pPr>
            <w:r>
              <w:rPr>
                <w:sz w:val="18"/>
                <w:szCs w:val="18"/>
                <w:rtl/>
              </w:rPr>
              <w:t>اختبار الغمر بالماء للحمامات والمطابخ</w:t>
            </w:r>
          </w:p>
        </w:tc>
        <w:tc>
          <w:tcPr>
            <w:tcW w:w="1814" w:type="dxa"/>
          </w:tcPr>
          <w:p w14:paraId="31E99E27" w14:textId="77777777" w:rsidR="00BE18F7" w:rsidRDefault="00BE18F7">
            <w:pPr>
              <w:bidi/>
            </w:pPr>
          </w:p>
        </w:tc>
        <w:tc>
          <w:tcPr>
            <w:tcW w:w="2041" w:type="dxa"/>
          </w:tcPr>
          <w:p w14:paraId="6A64FED4" w14:textId="77777777" w:rsidR="00BE18F7" w:rsidRDefault="008426A7">
            <w:pPr>
              <w:bidi/>
            </w:pPr>
            <w:r>
              <w:rPr>
                <w:sz w:val="18"/>
                <w:szCs w:val="18"/>
                <w:rtl/>
              </w:rPr>
              <w:t>لكل منطقة رطبة بعد استلام السباكة</w:t>
            </w:r>
          </w:p>
        </w:tc>
        <w:tc>
          <w:tcPr>
            <w:tcW w:w="2835" w:type="dxa"/>
          </w:tcPr>
          <w:p w14:paraId="3F9101DA" w14:textId="77777777" w:rsidR="00BE18F7" w:rsidRDefault="008426A7">
            <w:pPr>
              <w:bidi/>
            </w:pPr>
            <w:r>
              <w:rPr>
                <w:sz w:val="18"/>
                <w:szCs w:val="18"/>
                <w:rtl/>
              </w:rPr>
              <w:t>عدم نقص المنسوب بعد احتساب البخر وعدم تسريب أو رشح بالسطح السفلي خلال 48 ساعة و48 ساعة بعد التفريغ</w:t>
            </w:r>
          </w:p>
        </w:tc>
        <w:tc>
          <w:tcPr>
            <w:tcW w:w="1134" w:type="dxa"/>
          </w:tcPr>
          <w:p w14:paraId="3900E52F" w14:textId="77777777" w:rsidR="00BE18F7" w:rsidRDefault="008426A7">
            <w:pPr>
              <w:bidi/>
              <w:jc w:val="center"/>
            </w:pPr>
            <w:r>
              <w:rPr>
                <w:sz w:val="18"/>
                <w:szCs w:val="18"/>
                <w:rtl/>
              </w:rPr>
              <w:t>ص 178</w:t>
            </w:r>
          </w:p>
        </w:tc>
      </w:tr>
      <w:tr w:rsidR="00BE18F7" w14:paraId="1976B549" w14:textId="77777777">
        <w:trPr>
          <w:cantSplit/>
          <w:jc w:val="center"/>
        </w:trPr>
        <w:tc>
          <w:tcPr>
            <w:tcW w:w="2268" w:type="dxa"/>
          </w:tcPr>
          <w:p w14:paraId="27AB0A5A" w14:textId="77777777" w:rsidR="00BE18F7" w:rsidRDefault="008426A7">
            <w:pPr>
              <w:bidi/>
            </w:pPr>
            <w:r>
              <w:rPr>
                <w:sz w:val="18"/>
                <w:szCs w:val="18"/>
                <w:rtl/>
              </w:rPr>
              <w:t>اختبار الغمر لعزل السطح</w:t>
            </w:r>
          </w:p>
        </w:tc>
        <w:tc>
          <w:tcPr>
            <w:tcW w:w="1814" w:type="dxa"/>
          </w:tcPr>
          <w:p w14:paraId="67B8D65D" w14:textId="77777777" w:rsidR="00BE18F7" w:rsidRDefault="00BE18F7">
            <w:pPr>
              <w:bidi/>
            </w:pPr>
          </w:p>
        </w:tc>
        <w:tc>
          <w:tcPr>
            <w:tcW w:w="2041" w:type="dxa"/>
          </w:tcPr>
          <w:p w14:paraId="3904AC6A" w14:textId="77777777" w:rsidR="00BE18F7" w:rsidRDefault="008426A7">
            <w:pPr>
              <w:bidi/>
            </w:pPr>
            <w:r>
              <w:rPr>
                <w:sz w:val="18"/>
                <w:szCs w:val="18"/>
                <w:rtl/>
              </w:rPr>
              <w:t>لكل سطح بعد العزل</w:t>
            </w:r>
          </w:p>
        </w:tc>
        <w:tc>
          <w:tcPr>
            <w:tcW w:w="2835" w:type="dxa"/>
          </w:tcPr>
          <w:p w14:paraId="0357374D" w14:textId="77777777" w:rsidR="00BE18F7" w:rsidRDefault="008426A7">
            <w:pPr>
              <w:bidi/>
            </w:pPr>
            <w:r>
              <w:rPr>
                <w:sz w:val="18"/>
                <w:szCs w:val="18"/>
                <w:rtl/>
              </w:rPr>
              <w:t>عدم ظهور رشح أسفل السطح بعد 48 إلى 72 ساعة</w:t>
            </w:r>
          </w:p>
        </w:tc>
        <w:tc>
          <w:tcPr>
            <w:tcW w:w="1134" w:type="dxa"/>
          </w:tcPr>
          <w:p w14:paraId="43F141D1" w14:textId="77777777" w:rsidR="00BE18F7" w:rsidRDefault="008426A7">
            <w:pPr>
              <w:bidi/>
              <w:jc w:val="center"/>
            </w:pPr>
            <w:r>
              <w:rPr>
                <w:sz w:val="18"/>
                <w:szCs w:val="18"/>
                <w:rtl/>
              </w:rPr>
              <w:t>ص 179</w:t>
            </w:r>
          </w:p>
        </w:tc>
      </w:tr>
      <w:tr w:rsidR="00BE18F7" w14:paraId="2B990B6F" w14:textId="77777777">
        <w:trPr>
          <w:cantSplit/>
          <w:jc w:val="center"/>
        </w:trPr>
        <w:tc>
          <w:tcPr>
            <w:tcW w:w="2268" w:type="dxa"/>
          </w:tcPr>
          <w:p w14:paraId="7A157A7F" w14:textId="77777777" w:rsidR="00BE18F7" w:rsidRDefault="008426A7">
            <w:pPr>
              <w:bidi/>
            </w:pPr>
            <w:r>
              <w:rPr>
                <w:sz w:val="18"/>
                <w:szCs w:val="18"/>
                <w:rtl/>
              </w:rPr>
              <w:t>اختبار ملء السطح بالماء</w:t>
            </w:r>
          </w:p>
        </w:tc>
        <w:tc>
          <w:tcPr>
            <w:tcW w:w="1814" w:type="dxa"/>
          </w:tcPr>
          <w:p w14:paraId="25095732" w14:textId="77777777" w:rsidR="00BE18F7" w:rsidRDefault="00BE18F7">
            <w:pPr>
              <w:bidi/>
            </w:pPr>
          </w:p>
        </w:tc>
        <w:tc>
          <w:tcPr>
            <w:tcW w:w="2041" w:type="dxa"/>
          </w:tcPr>
          <w:p w14:paraId="7262D2C8" w14:textId="77777777" w:rsidR="00BE18F7" w:rsidRDefault="008426A7">
            <w:pPr>
              <w:bidi/>
            </w:pPr>
            <w:r>
              <w:rPr>
                <w:sz w:val="18"/>
                <w:szCs w:val="18"/>
                <w:rtl/>
              </w:rPr>
              <w:t>قبل شخوص لجنة الاستلام</w:t>
            </w:r>
          </w:p>
        </w:tc>
        <w:tc>
          <w:tcPr>
            <w:tcW w:w="2835" w:type="dxa"/>
          </w:tcPr>
          <w:p w14:paraId="543D36A5" w14:textId="77777777" w:rsidR="00BE18F7" w:rsidRDefault="008426A7">
            <w:pPr>
              <w:bidi/>
            </w:pPr>
            <w:r>
              <w:rPr>
                <w:sz w:val="18"/>
                <w:szCs w:val="18"/>
                <w:rtl/>
              </w:rPr>
              <w:t>عدم تسرب للأدوار السفلية</w:t>
            </w:r>
          </w:p>
        </w:tc>
        <w:tc>
          <w:tcPr>
            <w:tcW w:w="1134" w:type="dxa"/>
          </w:tcPr>
          <w:p w14:paraId="4B6638AC" w14:textId="77777777" w:rsidR="00BE18F7" w:rsidRDefault="008426A7">
            <w:pPr>
              <w:bidi/>
              <w:jc w:val="center"/>
            </w:pPr>
            <w:r>
              <w:rPr>
                <w:sz w:val="18"/>
                <w:szCs w:val="18"/>
                <w:rtl/>
              </w:rPr>
              <w:t>ص 296</w:t>
            </w:r>
          </w:p>
        </w:tc>
      </w:tr>
      <w:tr w:rsidR="00BE18F7" w14:paraId="78511FBC" w14:textId="77777777">
        <w:trPr>
          <w:cantSplit/>
          <w:jc w:val="center"/>
        </w:trPr>
        <w:tc>
          <w:tcPr>
            <w:tcW w:w="2268" w:type="dxa"/>
          </w:tcPr>
          <w:p w14:paraId="295858D9" w14:textId="77777777" w:rsidR="00BE18F7" w:rsidRDefault="008426A7">
            <w:pPr>
              <w:bidi/>
            </w:pPr>
            <w:r>
              <w:rPr>
                <w:sz w:val="18"/>
                <w:szCs w:val="18"/>
                <w:rtl/>
              </w:rPr>
              <w:t>الكثافة الرطبة لخرسانة الفوم</w:t>
            </w:r>
          </w:p>
        </w:tc>
        <w:tc>
          <w:tcPr>
            <w:tcW w:w="1814" w:type="dxa"/>
          </w:tcPr>
          <w:p w14:paraId="3D554729" w14:textId="77777777" w:rsidR="00BE18F7" w:rsidRDefault="00BE18F7">
            <w:pPr>
              <w:bidi/>
            </w:pPr>
          </w:p>
        </w:tc>
        <w:tc>
          <w:tcPr>
            <w:tcW w:w="2041" w:type="dxa"/>
          </w:tcPr>
          <w:p w14:paraId="0B97D0EE" w14:textId="77777777" w:rsidR="00BE18F7" w:rsidRDefault="008426A7">
            <w:pPr>
              <w:bidi/>
            </w:pPr>
            <w:r>
              <w:rPr>
                <w:sz w:val="18"/>
                <w:szCs w:val="18"/>
                <w:rtl/>
              </w:rPr>
              <w:t>كل ساعة أثناء الصب</w:t>
            </w:r>
          </w:p>
        </w:tc>
        <w:tc>
          <w:tcPr>
            <w:tcW w:w="2835" w:type="dxa"/>
          </w:tcPr>
          <w:p w14:paraId="5A36F68D" w14:textId="77777777" w:rsidR="00BE18F7" w:rsidRDefault="008426A7">
            <w:pPr>
              <w:bidi/>
            </w:pPr>
            <w:r>
              <w:rPr>
                <w:sz w:val="18"/>
                <w:szCs w:val="18"/>
                <w:rtl/>
              </w:rPr>
              <w:t>حسب التصميم</w:t>
            </w:r>
          </w:p>
        </w:tc>
        <w:tc>
          <w:tcPr>
            <w:tcW w:w="1134" w:type="dxa"/>
          </w:tcPr>
          <w:p w14:paraId="099D72FE" w14:textId="77777777" w:rsidR="00BE18F7" w:rsidRDefault="008426A7">
            <w:pPr>
              <w:bidi/>
              <w:jc w:val="center"/>
            </w:pPr>
            <w:r>
              <w:rPr>
                <w:sz w:val="18"/>
                <w:szCs w:val="18"/>
                <w:rtl/>
              </w:rPr>
              <w:t>ملحق مصور ص 39</w:t>
            </w:r>
          </w:p>
        </w:tc>
      </w:tr>
      <w:tr w:rsidR="00BE18F7" w14:paraId="4424FA7B" w14:textId="77777777">
        <w:trPr>
          <w:cantSplit/>
          <w:jc w:val="center"/>
        </w:trPr>
        <w:tc>
          <w:tcPr>
            <w:tcW w:w="2268" w:type="dxa"/>
          </w:tcPr>
          <w:p w14:paraId="5B3B689B" w14:textId="77777777" w:rsidR="00BE18F7" w:rsidRDefault="008426A7">
            <w:pPr>
              <w:bidi/>
            </w:pPr>
            <w:r>
              <w:rPr>
                <w:sz w:val="18"/>
                <w:szCs w:val="18"/>
                <w:rtl/>
              </w:rPr>
              <w:t>اختبار الغمر (Flood test)</w:t>
            </w:r>
          </w:p>
        </w:tc>
        <w:tc>
          <w:tcPr>
            <w:tcW w:w="1814" w:type="dxa"/>
          </w:tcPr>
          <w:p w14:paraId="1128DF26" w14:textId="77777777" w:rsidR="00BE18F7" w:rsidRDefault="00BE18F7">
            <w:pPr>
              <w:bidi/>
            </w:pPr>
          </w:p>
        </w:tc>
        <w:tc>
          <w:tcPr>
            <w:tcW w:w="2041" w:type="dxa"/>
          </w:tcPr>
          <w:p w14:paraId="68056A4D" w14:textId="77777777" w:rsidR="00BE18F7" w:rsidRDefault="008426A7">
            <w:pPr>
              <w:bidi/>
            </w:pPr>
            <w:r>
              <w:rPr>
                <w:sz w:val="18"/>
                <w:szCs w:val="18"/>
                <w:rtl/>
              </w:rPr>
              <w:t>بعد العزل</w:t>
            </w:r>
          </w:p>
        </w:tc>
        <w:tc>
          <w:tcPr>
            <w:tcW w:w="2835" w:type="dxa"/>
          </w:tcPr>
          <w:p w14:paraId="32CC0056" w14:textId="77777777" w:rsidR="00BE18F7" w:rsidRDefault="008426A7">
            <w:pPr>
              <w:bidi/>
            </w:pPr>
            <w:r>
              <w:rPr>
                <w:sz w:val="18"/>
                <w:szCs w:val="18"/>
                <w:rtl/>
              </w:rPr>
              <w:t>لا تقل مدته عن 48 ساعة بارتفاع 10 إلى 15 سم دون تسرب</w:t>
            </w:r>
          </w:p>
        </w:tc>
        <w:tc>
          <w:tcPr>
            <w:tcW w:w="1134" w:type="dxa"/>
          </w:tcPr>
          <w:p w14:paraId="5735C074" w14:textId="77777777" w:rsidR="00BE18F7" w:rsidRDefault="008426A7">
            <w:pPr>
              <w:bidi/>
              <w:jc w:val="center"/>
            </w:pPr>
            <w:r>
              <w:rPr>
                <w:sz w:val="18"/>
                <w:szCs w:val="18"/>
                <w:rtl/>
              </w:rPr>
              <w:t>ملحق مصور ص 41</w:t>
            </w:r>
          </w:p>
        </w:tc>
      </w:tr>
    </w:tbl>
    <w:p w14:paraId="59AA2071" w14:textId="77777777" w:rsidR="00BE18F7" w:rsidRDefault="00BE18F7">
      <w:pPr>
        <w:bidi/>
        <w:spacing w:after="40"/>
      </w:pPr>
    </w:p>
    <w:p w14:paraId="6EAB6E22" w14:textId="77777777" w:rsidR="00BE18F7" w:rsidRDefault="008426A7">
      <w:pPr>
        <w:keepNext/>
        <w:bidi/>
        <w:spacing w:after="120"/>
        <w:outlineLvl w:val="1"/>
      </w:pPr>
      <w:r>
        <w:rPr>
          <w:b/>
          <w:bCs/>
          <w:color w:val="052976"/>
          <w:sz w:val="25"/>
          <w:szCs w:val="25"/>
          <w:rtl/>
        </w:rPr>
        <w:t>14.4 القياس والدفع</w:t>
      </w:r>
    </w:p>
    <w:p w14:paraId="41ACFB73" w14:textId="77777777" w:rsidR="00BE18F7" w:rsidRDefault="008426A7">
      <w:pPr>
        <w:bidi/>
        <w:spacing w:after="40"/>
      </w:pPr>
      <w:r>
        <w:rPr>
          <w:sz w:val="21"/>
          <w:szCs w:val="21"/>
          <w:rtl/>
        </w:rPr>
        <w:t>14.4.1  أعمال العزل الرأسية والأفقية والمائلة للأساسات. الوحدة: م2. القياس: بالمسطح الفعلي المنفذ. يشمل السعر: المواد والبرايمر والطبقات المطلوبة. لا يشمل: الأجزاء غير المنفذة تخصم، عدا فتحات مواسير الصرف والكهرباء لا تخصم. (ص 92)</w:t>
      </w:r>
    </w:p>
    <w:p w14:paraId="2437303D" w14:textId="77777777" w:rsidR="00BE18F7" w:rsidRDefault="008426A7">
      <w:pPr>
        <w:bidi/>
        <w:spacing w:after="40"/>
      </w:pPr>
      <w:r>
        <w:rPr>
          <w:sz w:val="21"/>
          <w:szCs w:val="21"/>
          <w:rtl/>
        </w:rPr>
        <w:t>14.4.2  موقفات المياه ومواد ملء الفواصل. الوحدة: م.ط. القياس: الطول الفعلي، ويقاس منفصلا إذا نص العقد أن بنود الخرسانة لا تشملها. يشمل السعر: التثبيت واللحام والوصلات وملء الفواصل. (ص 156)</w:t>
      </w:r>
    </w:p>
    <w:p w14:paraId="7442563E" w14:textId="77777777" w:rsidR="00BE18F7" w:rsidRDefault="008426A7">
      <w:pPr>
        <w:bidi/>
        <w:spacing w:after="40"/>
      </w:pPr>
      <w:r>
        <w:rPr>
          <w:sz w:val="21"/>
          <w:szCs w:val="21"/>
          <w:rtl/>
        </w:rPr>
        <w:t>14.4.3  توريد وتنفيذ عزل مائي بلفائف بيتومينية للحمامات والمطابخ شاملاً البرايمر والوزرة واختبار الغمر وطبقة الحماية. الوحدة: م2. القياس: يقاس هندسياً للأسطح الأفقية والمائلة مع خصم المساحات غير المنفذة عدا أماكن مواسير الصرف. يشمل السعر: وزرة بارتفاع 20 سم محملة على البند. لا يشمل: ما زاد عن 20 سم من الوزرة يحسب هندسياً. (ص 178)</w:t>
      </w:r>
    </w:p>
    <w:p w14:paraId="2FF390AB" w14:textId="77777777" w:rsidR="00BE18F7" w:rsidRDefault="008426A7">
      <w:pPr>
        <w:bidi/>
        <w:spacing w:after="40"/>
      </w:pPr>
      <w:r>
        <w:rPr>
          <w:sz w:val="21"/>
          <w:szCs w:val="21"/>
          <w:rtl/>
        </w:rPr>
        <w:t>14.4.4  توريد وتنفيذ عزل مائي للأسطح شاملاً البرايمر والوزرة والتقويات واختبار الغمر وطبقة الحماية. الوحدة: م2. القياس: يقاس هندسياً لكل الأسطح الأفقية والمائلة مع خصم غير المنفذ عدا أماكن مواسير الصرف. يشمل السعر: وزرة بارتفاع 20 سم محملة على البند. لا يشمل: الزيادة عن 20 سم في الوزرة تحسب هندسياً. (ص 180)</w:t>
      </w:r>
    </w:p>
    <w:p w14:paraId="2E01CB9C" w14:textId="77777777" w:rsidR="00BE18F7" w:rsidRDefault="008426A7">
      <w:pPr>
        <w:bidi/>
        <w:spacing w:after="40"/>
      </w:pPr>
      <w:r>
        <w:rPr>
          <w:sz w:val="21"/>
          <w:szCs w:val="21"/>
          <w:rtl/>
        </w:rPr>
        <w:t>14.4.5  دهان بيتوميني طبقتين للأسطح الملاصقة للتربة. الوحدة: م2. القياس: مساحة الأسطح المدهونة فعليا. يشمل السعر: طبقتان. [صياغة تحريرية] (ص 362)</w:t>
      </w:r>
    </w:p>
    <w:p w14:paraId="15ECF132" w14:textId="77777777" w:rsidR="00BE18F7" w:rsidRDefault="008426A7">
      <w:pPr>
        <w:bidi/>
        <w:spacing w:after="40"/>
      </w:pPr>
      <w:r>
        <w:rPr>
          <w:sz w:val="21"/>
          <w:szCs w:val="21"/>
          <w:rtl/>
        </w:rPr>
        <w:t>14.4.6  توريد وفرد غشاء بولي إيثيلين 200 micron. الوحدة: م2. القياس: مساحة المسقط الأفقي. يشمل السعر: التراكبات. [صياغة تحريرية] (ص 362)</w:t>
      </w:r>
    </w:p>
    <w:p w14:paraId="3DEDD69E" w14:textId="77777777" w:rsidR="00BE18F7" w:rsidRDefault="008426A7">
      <w:pPr>
        <w:bidi/>
        <w:spacing w:after="40"/>
      </w:pPr>
      <w:r>
        <w:rPr>
          <w:sz w:val="21"/>
          <w:szCs w:val="21"/>
          <w:rtl/>
        </w:rPr>
        <w:t>14.4.7  توريد وتنفيذ عزل مائي للأسطح بلفائف بيتومينية بالتراكبات المطلوبة شاملا الرفرف واختبار الغمر. الوحدة: م2. القياس: بالمسطح الأفقي مضافا إليه مسطح الرفرف. يشمل السعر: البرايمر والرقبة والرفرف واختبار الغمر. [صياغة تحريرية] (ملخص القياس)</w:t>
      </w:r>
    </w:p>
    <w:p w14:paraId="684F41DD" w14:textId="77777777" w:rsidR="00BE18F7" w:rsidRDefault="008426A7">
      <w:pPr>
        <w:bidi/>
        <w:spacing w:after="40"/>
      </w:pPr>
      <w:r>
        <w:rPr>
          <w:sz w:val="21"/>
          <w:szCs w:val="21"/>
          <w:rtl/>
        </w:rPr>
        <w:t>14.4.8  توريد وصب خرسانة ميول للأسطح بالميول المطلوبة نحو صرف الأمطار. الوحدة: م3 أو م2. القياس: بالحجم أو بالمسطح بمتوسط السمك. يشمل السعر: البؤج والأوتار. [صياغة تحريرية] (ملخص القياس)</w:t>
      </w:r>
    </w:p>
    <w:p w14:paraId="439EACA7" w14:textId="77777777" w:rsidR="00BE18F7" w:rsidRDefault="008426A7">
      <w:pPr>
        <w:keepNext/>
        <w:bidi/>
        <w:spacing w:after="120"/>
        <w:outlineLvl w:val="1"/>
      </w:pPr>
      <w:r>
        <w:rPr>
          <w:b/>
          <w:bCs/>
          <w:color w:val="052976"/>
          <w:sz w:val="25"/>
          <w:szCs w:val="25"/>
          <w:rtl/>
        </w:rPr>
        <w:t>14.5 أعمال لا تقبل عند الاستلام</w:t>
      </w:r>
    </w:p>
    <w:p w14:paraId="395255B0" w14:textId="77777777" w:rsidR="00BE18F7" w:rsidRDefault="008426A7">
      <w:pPr>
        <w:bidi/>
        <w:spacing w:after="40"/>
      </w:pPr>
      <w:r>
        <w:rPr>
          <w:sz w:val="21"/>
          <w:szCs w:val="21"/>
          <w:rtl/>
        </w:rPr>
        <w:t>يلتزم المقاول بإزالة وإعادة تنفيذ أي عمل تظهر فيه إحدى الحالات التالية على نفقته، دون تمديد للمدة:</w:t>
      </w:r>
    </w:p>
    <w:p w14:paraId="26AE24AB" w14:textId="77777777" w:rsidR="00BE18F7" w:rsidRDefault="008426A7">
      <w:pPr>
        <w:bidi/>
        <w:spacing w:after="40"/>
      </w:pPr>
      <w:r>
        <w:rPr>
          <w:sz w:val="21"/>
          <w:szCs w:val="21"/>
          <w:rtl/>
        </w:rPr>
        <w:t>14.5.1  تخفيف البيتومين بالكيروسين أو الماء، والمطلوب: ممنوع إلا بنص النشرة الفنية (ص 91)</w:t>
      </w:r>
    </w:p>
    <w:p w14:paraId="01C184E6" w14:textId="77777777" w:rsidR="00BE18F7" w:rsidRDefault="008426A7">
      <w:pPr>
        <w:bidi/>
        <w:spacing w:after="40"/>
      </w:pPr>
      <w:r>
        <w:rPr>
          <w:sz w:val="21"/>
          <w:szCs w:val="21"/>
          <w:rtl/>
        </w:rPr>
        <w:t>14.5.2  العزل قبل جفاف السطح أو انتهاء المعالجة، والمطلوب: العزل بعد 7 أيام وجفاف تام (ص 91)</w:t>
      </w:r>
    </w:p>
    <w:p w14:paraId="781417AF" w14:textId="77777777" w:rsidR="00BE18F7" w:rsidRDefault="008426A7">
      <w:pPr>
        <w:bidi/>
        <w:spacing w:after="40"/>
      </w:pPr>
      <w:r>
        <w:rPr>
          <w:sz w:val="21"/>
          <w:szCs w:val="21"/>
          <w:rtl/>
        </w:rPr>
        <w:t>14.5.3  ترك أماكن غير معزولة (حرامية)، والمطلوب: وجهان متعامدان واستلام كل وجه (ص 92)</w:t>
      </w:r>
    </w:p>
    <w:p w14:paraId="35DD9441" w14:textId="77777777" w:rsidR="00BE18F7" w:rsidRDefault="008426A7">
      <w:pPr>
        <w:bidi/>
        <w:spacing w:after="40"/>
      </w:pPr>
      <w:r>
        <w:rPr>
          <w:sz w:val="21"/>
          <w:szCs w:val="21"/>
          <w:rtl/>
        </w:rPr>
        <w:t>14.5.4  عزل سائل لحوائط البدروم مع مياه جوفية، والمطلوب: عزل بلفائف بيتومين (ص 92)</w:t>
      </w:r>
    </w:p>
    <w:p w14:paraId="108D5FF4" w14:textId="77777777" w:rsidR="00BE18F7" w:rsidRDefault="008426A7">
      <w:pPr>
        <w:bidi/>
        <w:spacing w:after="40"/>
      </w:pPr>
      <w:r>
        <w:rPr>
          <w:sz w:val="21"/>
          <w:szCs w:val="21"/>
          <w:rtl/>
        </w:rPr>
        <w:t>14.5.5  اختبار العزل قبل تمديد مواسير السباكة بالأرضيات، والمطلوب: الاختبار بعد تمديد السباكة واختبارها واستلامها (ص 178)</w:t>
      </w:r>
    </w:p>
    <w:p w14:paraId="1AA6BB0E" w14:textId="77777777" w:rsidR="00BE18F7" w:rsidRDefault="008426A7">
      <w:pPr>
        <w:bidi/>
        <w:spacing w:after="40"/>
      </w:pPr>
      <w:r>
        <w:rPr>
          <w:sz w:val="21"/>
          <w:szCs w:val="21"/>
          <w:rtl/>
        </w:rPr>
        <w:t>14.5.6  ترك جيوب هوائية (كرشة) أسفل اللفائف، والمطلوب: ثقب الجيب وإخراج الهواء وإعادة اللحام (ص 179)</w:t>
      </w:r>
    </w:p>
    <w:p w14:paraId="0962D065" w14:textId="77777777" w:rsidR="00BE18F7" w:rsidRDefault="008426A7">
      <w:pPr>
        <w:bidi/>
        <w:spacing w:after="40"/>
      </w:pPr>
      <w:r>
        <w:rPr>
          <w:sz w:val="21"/>
          <w:szCs w:val="21"/>
          <w:rtl/>
        </w:rPr>
        <w:t>14.5.7  عمل اللحامات موازية أو عكس اتجاه سريان المياه، والمطلوب: اللحامات عمودية على اتجاه المياه والفاصل مخفي لأسفل (ص 179)</w:t>
      </w:r>
    </w:p>
    <w:p w14:paraId="2EE17108" w14:textId="77777777" w:rsidR="00BE18F7" w:rsidRDefault="008426A7">
      <w:pPr>
        <w:bidi/>
        <w:spacing w:after="40"/>
      </w:pPr>
      <w:r>
        <w:rPr>
          <w:sz w:val="21"/>
          <w:szCs w:val="21"/>
          <w:rtl/>
        </w:rPr>
        <w:t>14.5.8  تركيب جراجير المطر والمواسير بعد العزل، والمطلوب: تركيبها قبل العزل مع الحلقمة (ص 179)</w:t>
      </w:r>
    </w:p>
    <w:p w14:paraId="19BA1E8B" w14:textId="77777777" w:rsidR="00BE18F7" w:rsidRDefault="008426A7">
      <w:pPr>
        <w:bidi/>
        <w:spacing w:after="40"/>
      </w:pPr>
      <w:r>
        <w:rPr>
          <w:sz w:val="21"/>
          <w:szCs w:val="21"/>
          <w:rtl/>
        </w:rPr>
        <w:t>14.5.9  إنهاء العزل عند منسوب السطح دون رفعه على الدروة، والمطلوب: رفع العزل 400 مم مع وزرة 100 × 100 وmetal flashing وsealant (ص 378)</w:t>
      </w:r>
    </w:p>
    <w:p w14:paraId="14327DC9" w14:textId="77777777" w:rsidR="00BE18F7" w:rsidRDefault="008426A7">
      <w:pPr>
        <w:bidi/>
        <w:spacing w:after="40"/>
      </w:pPr>
      <w:r>
        <w:rPr>
          <w:sz w:val="21"/>
          <w:szCs w:val="21"/>
          <w:rtl/>
        </w:rPr>
        <w:t>14.5.10  تثبيت غطاء فاصل التمدد من الجهتين، والمطلوب: تثبيت الغطاء من جهة واحدة فقط (ص 388)</w:t>
      </w:r>
    </w:p>
    <w:p w14:paraId="70103FD7" w14:textId="77777777" w:rsidR="00BE18F7" w:rsidRDefault="008426A7">
      <w:pPr>
        <w:keepNext/>
        <w:bidi/>
        <w:spacing w:after="120"/>
        <w:outlineLvl w:val="1"/>
      </w:pPr>
      <w:r>
        <w:rPr>
          <w:b/>
          <w:bCs/>
          <w:color w:val="052976"/>
          <w:sz w:val="25"/>
          <w:szCs w:val="25"/>
          <w:rtl/>
        </w:rPr>
        <w:t>14.6 الاستلام</w:t>
      </w:r>
    </w:p>
    <w:p w14:paraId="3A6E014F" w14:textId="77777777" w:rsidR="00BE18F7" w:rsidRDefault="008426A7">
      <w:pPr>
        <w:bidi/>
        <w:spacing w:after="80"/>
      </w:pPr>
      <w:r>
        <w:rPr>
          <w:sz w:val="21"/>
          <w:szCs w:val="21"/>
          <w:rtl/>
        </w:rPr>
        <w:t>يقدم المقاول طلب استلام (IR) قبل 24 ساعة على الأقل من كل مرحلة. عدد بنود الفحص لهذا الباب 121 بندا، منها 30 نقطة توقف (H) لا يجوز تجاوزها قبل توقيع الاستشاري، وتستخدم محاضر الاستلام الواردة في ملف محاضر الاستلام والفحص.</w:t>
      </w:r>
    </w:p>
    <w:p w14:paraId="29350440" w14:textId="77777777" w:rsidR="00BE18F7" w:rsidRDefault="008426A7">
      <w:pPr>
        <w:keepNext/>
        <w:pageBreakBefore/>
        <w:pBdr>
          <w:bottom w:val="single" w:sz="8" w:space="1" w:color="2633FF"/>
        </w:pBdr>
        <w:bidi/>
        <w:spacing w:before="200" w:after="120"/>
        <w:outlineLvl w:val="0"/>
      </w:pPr>
      <w:r>
        <w:rPr>
          <w:b/>
          <w:bCs/>
          <w:color w:val="052976"/>
          <w:sz w:val="30"/>
          <w:szCs w:val="30"/>
          <w:rtl/>
        </w:rPr>
        <w:t>15. بلاط ورخام وتكسيات</w:t>
      </w:r>
    </w:p>
    <w:p w14:paraId="71F0C8D7" w14:textId="77777777" w:rsidR="00BE18F7" w:rsidRDefault="008426A7">
      <w:pPr>
        <w:keepNext/>
        <w:bidi/>
        <w:spacing w:after="120"/>
        <w:outlineLvl w:val="1"/>
      </w:pPr>
      <w:r>
        <w:rPr>
          <w:b/>
          <w:bCs/>
          <w:color w:val="052976"/>
          <w:sz w:val="25"/>
          <w:szCs w:val="25"/>
          <w:rtl/>
        </w:rPr>
        <w:t>15.1 التزامات الأطراف</w:t>
      </w:r>
    </w:p>
    <w:p w14:paraId="3D55C5C9" w14:textId="77777777" w:rsidR="00BE18F7" w:rsidRDefault="008426A7">
      <w:pPr>
        <w:bidi/>
        <w:spacing w:after="40"/>
      </w:pPr>
      <w:r>
        <w:rPr>
          <w:sz w:val="21"/>
          <w:szCs w:val="21"/>
          <w:rtl/>
        </w:rPr>
        <w:t>15.1.1  يقدم المقاول الحسابات الإنشائية وضماناً خاصاً بصلاحية التصميم الإنشائي لوسائل تثبيت التكسيات الميكانيكية للاعتماد قبل التنفيذ (ص 207).</w:t>
      </w:r>
    </w:p>
    <w:p w14:paraId="1E91763B" w14:textId="77777777" w:rsidR="00BE18F7" w:rsidRDefault="008426A7">
      <w:pPr>
        <w:bidi/>
        <w:spacing w:after="40"/>
      </w:pPr>
      <w:r>
        <w:rPr>
          <w:sz w:val="21"/>
          <w:szCs w:val="21"/>
          <w:rtl/>
        </w:rPr>
        <w:t>15.1.2  يقدم المقاول شهادة خبرة للشركة والعمال المتخصصين في تركيب الرخام للاعتماد قبل التركيب (ص 207).</w:t>
      </w:r>
    </w:p>
    <w:p w14:paraId="4D71707A" w14:textId="77777777" w:rsidR="00BE18F7" w:rsidRDefault="008426A7">
      <w:pPr>
        <w:keepNext/>
        <w:bidi/>
        <w:spacing w:after="120"/>
        <w:outlineLvl w:val="1"/>
      </w:pPr>
      <w:r>
        <w:rPr>
          <w:b/>
          <w:bCs/>
          <w:color w:val="052976"/>
          <w:sz w:val="25"/>
          <w:szCs w:val="25"/>
          <w:rtl/>
        </w:rPr>
        <w:t>15.2 المتطلبات الفنية والتفاوتات المسموحة</w:t>
      </w:r>
    </w:p>
    <w:tbl>
      <w:tblPr>
        <w:tblStyle w:val="TableGrid"/>
        <w:bidiVisual/>
        <w:tblW w:w="0" w:type="auto"/>
        <w:jc w:val="center"/>
        <w:tblLayout w:type="fixed"/>
        <w:tblLook w:val="04A0" w:firstRow="1" w:lastRow="0" w:firstColumn="1" w:lastColumn="0" w:noHBand="0" w:noVBand="1"/>
      </w:tblPr>
      <w:tblGrid>
        <w:gridCol w:w="2835"/>
        <w:gridCol w:w="3175"/>
        <w:gridCol w:w="2948"/>
        <w:gridCol w:w="1134"/>
      </w:tblGrid>
      <w:tr w:rsidR="00BE18F7" w14:paraId="601B9643" w14:textId="77777777">
        <w:trPr>
          <w:cantSplit/>
          <w:tblHeader/>
          <w:jc w:val="center"/>
        </w:trPr>
        <w:tc>
          <w:tcPr>
            <w:tcW w:w="2835" w:type="dxa"/>
            <w:shd w:val="clear" w:color="auto" w:fill="052976"/>
          </w:tcPr>
          <w:p w14:paraId="13F4D742" w14:textId="77777777" w:rsidR="00BE18F7" w:rsidRDefault="008426A7">
            <w:pPr>
              <w:bidi/>
              <w:jc w:val="center"/>
            </w:pPr>
            <w:r>
              <w:rPr>
                <w:b/>
                <w:bCs/>
                <w:color w:val="FFFFFF"/>
                <w:sz w:val="19"/>
                <w:szCs w:val="19"/>
                <w:rtl/>
              </w:rPr>
              <w:t>المعامل</w:t>
            </w:r>
          </w:p>
        </w:tc>
        <w:tc>
          <w:tcPr>
            <w:tcW w:w="3175" w:type="dxa"/>
            <w:shd w:val="clear" w:color="auto" w:fill="052976"/>
          </w:tcPr>
          <w:p w14:paraId="32F2B7C6" w14:textId="77777777" w:rsidR="00BE18F7" w:rsidRDefault="008426A7">
            <w:pPr>
              <w:bidi/>
              <w:jc w:val="center"/>
            </w:pPr>
            <w:r>
              <w:rPr>
                <w:b/>
                <w:bCs/>
                <w:color w:val="FFFFFF"/>
                <w:sz w:val="19"/>
                <w:szCs w:val="19"/>
                <w:rtl/>
              </w:rPr>
              <w:t>القيمة</w:t>
            </w:r>
          </w:p>
        </w:tc>
        <w:tc>
          <w:tcPr>
            <w:tcW w:w="2948" w:type="dxa"/>
            <w:shd w:val="clear" w:color="auto" w:fill="052976"/>
          </w:tcPr>
          <w:p w14:paraId="2480F4A2" w14:textId="77777777" w:rsidR="00BE18F7" w:rsidRDefault="008426A7">
            <w:pPr>
              <w:bidi/>
              <w:jc w:val="center"/>
            </w:pPr>
            <w:r>
              <w:rPr>
                <w:b/>
                <w:bCs/>
                <w:color w:val="FFFFFF"/>
                <w:sz w:val="19"/>
                <w:szCs w:val="19"/>
                <w:rtl/>
              </w:rPr>
              <w:t>الشرط</w:t>
            </w:r>
          </w:p>
        </w:tc>
        <w:tc>
          <w:tcPr>
            <w:tcW w:w="1134" w:type="dxa"/>
            <w:shd w:val="clear" w:color="auto" w:fill="052976"/>
          </w:tcPr>
          <w:p w14:paraId="0235AC31" w14:textId="77777777" w:rsidR="00BE18F7" w:rsidRDefault="008426A7">
            <w:pPr>
              <w:bidi/>
              <w:jc w:val="center"/>
            </w:pPr>
            <w:r>
              <w:rPr>
                <w:b/>
                <w:bCs/>
                <w:color w:val="FFFFFF"/>
                <w:sz w:val="19"/>
                <w:szCs w:val="19"/>
                <w:rtl/>
              </w:rPr>
              <w:t>المرجع</w:t>
            </w:r>
          </w:p>
        </w:tc>
      </w:tr>
      <w:tr w:rsidR="00BE18F7" w14:paraId="0BDAC947" w14:textId="77777777">
        <w:trPr>
          <w:cantSplit/>
          <w:jc w:val="center"/>
        </w:trPr>
        <w:tc>
          <w:tcPr>
            <w:tcW w:w="2835" w:type="dxa"/>
          </w:tcPr>
          <w:p w14:paraId="1D60669B" w14:textId="77777777" w:rsidR="00BE18F7" w:rsidRDefault="008426A7">
            <w:pPr>
              <w:bidi/>
            </w:pPr>
            <w:r>
              <w:rPr>
                <w:sz w:val="18"/>
                <w:szCs w:val="18"/>
                <w:rtl/>
              </w:rPr>
              <w:t>فواصل تمدد بلاط الأرصفة</w:t>
            </w:r>
          </w:p>
        </w:tc>
        <w:tc>
          <w:tcPr>
            <w:tcW w:w="3175" w:type="dxa"/>
          </w:tcPr>
          <w:p w14:paraId="164CFFC2" w14:textId="77777777" w:rsidR="00BE18F7" w:rsidRDefault="008426A7">
            <w:pPr>
              <w:bidi/>
            </w:pPr>
            <w:r>
              <w:rPr>
                <w:sz w:val="18"/>
                <w:szCs w:val="18"/>
                <w:rtl/>
              </w:rPr>
              <w:t>10 م.ط بحد أقصى</w:t>
            </w:r>
          </w:p>
        </w:tc>
        <w:tc>
          <w:tcPr>
            <w:tcW w:w="2948" w:type="dxa"/>
          </w:tcPr>
          <w:p w14:paraId="22FC78D7" w14:textId="77777777" w:rsidR="00BE18F7" w:rsidRDefault="00BE18F7">
            <w:pPr>
              <w:bidi/>
            </w:pPr>
          </w:p>
        </w:tc>
        <w:tc>
          <w:tcPr>
            <w:tcW w:w="1134" w:type="dxa"/>
          </w:tcPr>
          <w:p w14:paraId="4AB48EE5" w14:textId="77777777" w:rsidR="00BE18F7" w:rsidRDefault="008426A7">
            <w:pPr>
              <w:bidi/>
              <w:jc w:val="center"/>
            </w:pPr>
            <w:r>
              <w:rPr>
                <w:sz w:val="18"/>
                <w:szCs w:val="18"/>
                <w:rtl/>
              </w:rPr>
              <w:t>ص 153</w:t>
            </w:r>
          </w:p>
        </w:tc>
      </w:tr>
      <w:tr w:rsidR="00BE18F7" w14:paraId="5403491E" w14:textId="77777777">
        <w:trPr>
          <w:cantSplit/>
          <w:jc w:val="center"/>
        </w:trPr>
        <w:tc>
          <w:tcPr>
            <w:tcW w:w="2835" w:type="dxa"/>
          </w:tcPr>
          <w:p w14:paraId="6368535A" w14:textId="77777777" w:rsidR="00BE18F7" w:rsidRDefault="008426A7">
            <w:pPr>
              <w:bidi/>
            </w:pPr>
            <w:r>
              <w:rPr>
                <w:sz w:val="18"/>
                <w:szCs w:val="18"/>
                <w:rtl/>
              </w:rPr>
              <w:t>مقاومة الانحناء (معاير الكسر)</w:t>
            </w:r>
          </w:p>
        </w:tc>
        <w:tc>
          <w:tcPr>
            <w:tcW w:w="3175" w:type="dxa"/>
          </w:tcPr>
          <w:p w14:paraId="34528421" w14:textId="77777777" w:rsidR="00BE18F7" w:rsidRDefault="008426A7">
            <w:pPr>
              <w:bidi/>
            </w:pPr>
            <w:r>
              <w:rPr>
                <w:sz w:val="18"/>
                <w:szCs w:val="18"/>
                <w:rtl/>
              </w:rPr>
              <w:t>≥ 75 كجم/سم2 لمتوسط 5 قطع</w:t>
            </w:r>
          </w:p>
        </w:tc>
        <w:tc>
          <w:tcPr>
            <w:tcW w:w="2948" w:type="dxa"/>
          </w:tcPr>
          <w:p w14:paraId="5CA3B70F" w14:textId="77777777" w:rsidR="00BE18F7" w:rsidRDefault="00BE18F7">
            <w:pPr>
              <w:bidi/>
            </w:pPr>
          </w:p>
        </w:tc>
        <w:tc>
          <w:tcPr>
            <w:tcW w:w="1134" w:type="dxa"/>
          </w:tcPr>
          <w:p w14:paraId="0FB2A8D2" w14:textId="77777777" w:rsidR="00BE18F7" w:rsidRDefault="008426A7">
            <w:pPr>
              <w:bidi/>
              <w:jc w:val="center"/>
            </w:pPr>
            <w:r>
              <w:rPr>
                <w:sz w:val="18"/>
                <w:szCs w:val="18"/>
                <w:rtl/>
              </w:rPr>
              <w:t>ص 180</w:t>
            </w:r>
          </w:p>
        </w:tc>
      </w:tr>
      <w:tr w:rsidR="00BE18F7" w14:paraId="0B674DCC" w14:textId="77777777">
        <w:trPr>
          <w:cantSplit/>
          <w:jc w:val="center"/>
        </w:trPr>
        <w:tc>
          <w:tcPr>
            <w:tcW w:w="2835" w:type="dxa"/>
          </w:tcPr>
          <w:p w14:paraId="1D18F305" w14:textId="77777777" w:rsidR="00BE18F7" w:rsidRDefault="008426A7">
            <w:pPr>
              <w:bidi/>
            </w:pPr>
            <w:r>
              <w:rPr>
                <w:sz w:val="18"/>
                <w:szCs w:val="18"/>
                <w:rtl/>
              </w:rPr>
              <w:t>التربيع</w:t>
            </w:r>
          </w:p>
        </w:tc>
        <w:tc>
          <w:tcPr>
            <w:tcW w:w="3175" w:type="dxa"/>
          </w:tcPr>
          <w:p w14:paraId="612FC89A" w14:textId="77777777" w:rsidR="00BE18F7" w:rsidRDefault="008426A7">
            <w:pPr>
              <w:bidi/>
            </w:pPr>
            <w:r>
              <w:rPr>
                <w:sz w:val="18"/>
                <w:szCs w:val="18"/>
                <w:rtl/>
              </w:rPr>
              <w:t>≤ 0.5%</w:t>
            </w:r>
          </w:p>
        </w:tc>
        <w:tc>
          <w:tcPr>
            <w:tcW w:w="2948" w:type="dxa"/>
          </w:tcPr>
          <w:p w14:paraId="012FA839" w14:textId="77777777" w:rsidR="00BE18F7" w:rsidRDefault="00BE18F7">
            <w:pPr>
              <w:bidi/>
            </w:pPr>
          </w:p>
        </w:tc>
        <w:tc>
          <w:tcPr>
            <w:tcW w:w="1134" w:type="dxa"/>
          </w:tcPr>
          <w:p w14:paraId="1C5531E1" w14:textId="77777777" w:rsidR="00BE18F7" w:rsidRDefault="008426A7">
            <w:pPr>
              <w:bidi/>
              <w:jc w:val="center"/>
            </w:pPr>
            <w:r>
              <w:rPr>
                <w:sz w:val="18"/>
                <w:szCs w:val="18"/>
                <w:rtl/>
              </w:rPr>
              <w:t>ص 181</w:t>
            </w:r>
          </w:p>
        </w:tc>
      </w:tr>
      <w:tr w:rsidR="00BE18F7" w14:paraId="5211CC3B" w14:textId="77777777">
        <w:trPr>
          <w:cantSplit/>
          <w:jc w:val="center"/>
        </w:trPr>
        <w:tc>
          <w:tcPr>
            <w:tcW w:w="2835" w:type="dxa"/>
          </w:tcPr>
          <w:p w14:paraId="15204DE9" w14:textId="77777777" w:rsidR="00BE18F7" w:rsidRDefault="008426A7">
            <w:pPr>
              <w:bidi/>
            </w:pPr>
            <w:r>
              <w:rPr>
                <w:sz w:val="18"/>
                <w:szCs w:val="18"/>
                <w:rtl/>
              </w:rPr>
              <w:t>استقامة الحواف</w:t>
            </w:r>
          </w:p>
        </w:tc>
        <w:tc>
          <w:tcPr>
            <w:tcW w:w="3175" w:type="dxa"/>
          </w:tcPr>
          <w:p w14:paraId="1359A7B8" w14:textId="77777777" w:rsidR="00BE18F7" w:rsidRDefault="008426A7">
            <w:pPr>
              <w:bidi/>
            </w:pPr>
            <w:r>
              <w:rPr>
                <w:sz w:val="18"/>
                <w:szCs w:val="18"/>
                <w:rtl/>
              </w:rPr>
              <w:t>≤ ±0.3%</w:t>
            </w:r>
          </w:p>
        </w:tc>
        <w:tc>
          <w:tcPr>
            <w:tcW w:w="2948" w:type="dxa"/>
          </w:tcPr>
          <w:p w14:paraId="71840549" w14:textId="77777777" w:rsidR="00BE18F7" w:rsidRDefault="00BE18F7">
            <w:pPr>
              <w:bidi/>
            </w:pPr>
          </w:p>
        </w:tc>
        <w:tc>
          <w:tcPr>
            <w:tcW w:w="1134" w:type="dxa"/>
          </w:tcPr>
          <w:p w14:paraId="70CBB5FE" w14:textId="77777777" w:rsidR="00BE18F7" w:rsidRDefault="008426A7">
            <w:pPr>
              <w:bidi/>
              <w:jc w:val="center"/>
            </w:pPr>
            <w:r>
              <w:rPr>
                <w:sz w:val="18"/>
                <w:szCs w:val="18"/>
                <w:rtl/>
              </w:rPr>
              <w:t>ص 181</w:t>
            </w:r>
          </w:p>
        </w:tc>
      </w:tr>
      <w:tr w:rsidR="00BE18F7" w14:paraId="0349E6BE" w14:textId="77777777">
        <w:trPr>
          <w:cantSplit/>
          <w:jc w:val="center"/>
        </w:trPr>
        <w:tc>
          <w:tcPr>
            <w:tcW w:w="2835" w:type="dxa"/>
          </w:tcPr>
          <w:p w14:paraId="0FD4D020" w14:textId="77777777" w:rsidR="00BE18F7" w:rsidRDefault="008426A7">
            <w:pPr>
              <w:bidi/>
            </w:pPr>
            <w:r>
              <w:rPr>
                <w:sz w:val="18"/>
                <w:szCs w:val="18"/>
                <w:rtl/>
              </w:rPr>
              <w:t>طول حافة السيراميك</w:t>
            </w:r>
          </w:p>
        </w:tc>
        <w:tc>
          <w:tcPr>
            <w:tcW w:w="3175" w:type="dxa"/>
          </w:tcPr>
          <w:p w14:paraId="7241032F" w14:textId="77777777" w:rsidR="00BE18F7" w:rsidRDefault="008426A7">
            <w:pPr>
              <w:bidi/>
            </w:pPr>
            <w:r>
              <w:rPr>
                <w:sz w:val="18"/>
                <w:szCs w:val="18"/>
                <w:rtl/>
              </w:rPr>
              <w:t>تفاوت ≤ ±1.5 مم للأطوال 100 مم و±3 مم للأطوال 200 مم</w:t>
            </w:r>
          </w:p>
        </w:tc>
        <w:tc>
          <w:tcPr>
            <w:tcW w:w="2948" w:type="dxa"/>
          </w:tcPr>
          <w:p w14:paraId="43241EAE" w14:textId="77777777" w:rsidR="00BE18F7" w:rsidRDefault="008426A7">
            <w:pPr>
              <w:bidi/>
            </w:pPr>
            <w:r>
              <w:rPr>
                <w:sz w:val="18"/>
                <w:szCs w:val="18"/>
                <w:rtl/>
              </w:rPr>
              <w:t>يقاس لأقرب 0.1 مم ومتوسط 4 أضلاع</w:t>
            </w:r>
          </w:p>
        </w:tc>
        <w:tc>
          <w:tcPr>
            <w:tcW w:w="1134" w:type="dxa"/>
          </w:tcPr>
          <w:p w14:paraId="5BB9D5BF" w14:textId="77777777" w:rsidR="00BE18F7" w:rsidRDefault="008426A7">
            <w:pPr>
              <w:bidi/>
              <w:jc w:val="center"/>
            </w:pPr>
            <w:r>
              <w:rPr>
                <w:sz w:val="18"/>
                <w:szCs w:val="18"/>
                <w:rtl/>
              </w:rPr>
              <w:t>ص 181</w:t>
            </w:r>
          </w:p>
        </w:tc>
      </w:tr>
      <w:tr w:rsidR="00BE18F7" w14:paraId="2B903683" w14:textId="77777777">
        <w:trPr>
          <w:cantSplit/>
          <w:jc w:val="center"/>
        </w:trPr>
        <w:tc>
          <w:tcPr>
            <w:tcW w:w="2835" w:type="dxa"/>
          </w:tcPr>
          <w:p w14:paraId="4525BF25" w14:textId="77777777" w:rsidR="00BE18F7" w:rsidRDefault="008426A7">
            <w:pPr>
              <w:bidi/>
            </w:pPr>
            <w:r>
              <w:rPr>
                <w:sz w:val="18"/>
                <w:szCs w:val="18"/>
                <w:rtl/>
              </w:rPr>
              <w:t>متوسط طول حواف البلاط الصيني</w:t>
            </w:r>
          </w:p>
        </w:tc>
        <w:tc>
          <w:tcPr>
            <w:tcW w:w="3175" w:type="dxa"/>
          </w:tcPr>
          <w:p w14:paraId="5422CA28" w14:textId="77777777" w:rsidR="00BE18F7" w:rsidRDefault="008426A7">
            <w:pPr>
              <w:bidi/>
            </w:pPr>
            <w:r>
              <w:rPr>
                <w:sz w:val="18"/>
                <w:szCs w:val="18"/>
                <w:rtl/>
              </w:rPr>
              <w:t>≤ ±1%</w:t>
            </w:r>
          </w:p>
        </w:tc>
        <w:tc>
          <w:tcPr>
            <w:tcW w:w="2948" w:type="dxa"/>
          </w:tcPr>
          <w:p w14:paraId="55B23799" w14:textId="77777777" w:rsidR="00BE18F7" w:rsidRDefault="00BE18F7">
            <w:pPr>
              <w:bidi/>
            </w:pPr>
          </w:p>
        </w:tc>
        <w:tc>
          <w:tcPr>
            <w:tcW w:w="1134" w:type="dxa"/>
          </w:tcPr>
          <w:p w14:paraId="310BC4F8" w14:textId="77777777" w:rsidR="00BE18F7" w:rsidRDefault="008426A7">
            <w:pPr>
              <w:bidi/>
              <w:jc w:val="center"/>
            </w:pPr>
            <w:r>
              <w:rPr>
                <w:sz w:val="18"/>
                <w:szCs w:val="18"/>
                <w:rtl/>
              </w:rPr>
              <w:t>ص 181</w:t>
            </w:r>
          </w:p>
        </w:tc>
      </w:tr>
      <w:tr w:rsidR="00BE18F7" w14:paraId="6ECE4A0B" w14:textId="77777777">
        <w:trPr>
          <w:cantSplit/>
          <w:jc w:val="center"/>
        </w:trPr>
        <w:tc>
          <w:tcPr>
            <w:tcW w:w="2835" w:type="dxa"/>
          </w:tcPr>
          <w:p w14:paraId="5687FFF4" w14:textId="77777777" w:rsidR="00BE18F7" w:rsidRDefault="008426A7">
            <w:pPr>
              <w:bidi/>
            </w:pPr>
            <w:r>
              <w:rPr>
                <w:sz w:val="18"/>
                <w:szCs w:val="18"/>
                <w:rtl/>
              </w:rPr>
              <w:t>متوسط أضلاع التيرازو والأسمنتي</w:t>
            </w:r>
          </w:p>
        </w:tc>
        <w:tc>
          <w:tcPr>
            <w:tcW w:w="3175" w:type="dxa"/>
          </w:tcPr>
          <w:p w14:paraId="3A730E9B" w14:textId="77777777" w:rsidR="00BE18F7" w:rsidRDefault="008426A7">
            <w:pPr>
              <w:bidi/>
            </w:pPr>
            <w:r>
              <w:rPr>
                <w:sz w:val="18"/>
                <w:szCs w:val="18"/>
                <w:rtl/>
              </w:rPr>
              <w:t>تفاوت ≤ 1 مم</w:t>
            </w:r>
          </w:p>
        </w:tc>
        <w:tc>
          <w:tcPr>
            <w:tcW w:w="2948" w:type="dxa"/>
          </w:tcPr>
          <w:p w14:paraId="6B04176A" w14:textId="77777777" w:rsidR="00BE18F7" w:rsidRDefault="00BE18F7">
            <w:pPr>
              <w:bidi/>
            </w:pPr>
          </w:p>
        </w:tc>
        <w:tc>
          <w:tcPr>
            <w:tcW w:w="1134" w:type="dxa"/>
          </w:tcPr>
          <w:p w14:paraId="170325D0" w14:textId="77777777" w:rsidR="00BE18F7" w:rsidRDefault="008426A7">
            <w:pPr>
              <w:bidi/>
              <w:jc w:val="center"/>
            </w:pPr>
            <w:r>
              <w:rPr>
                <w:sz w:val="18"/>
                <w:szCs w:val="18"/>
                <w:rtl/>
              </w:rPr>
              <w:t>ص 181</w:t>
            </w:r>
          </w:p>
        </w:tc>
      </w:tr>
      <w:tr w:rsidR="00BE18F7" w14:paraId="3AD9880B" w14:textId="77777777">
        <w:trPr>
          <w:cantSplit/>
          <w:jc w:val="center"/>
        </w:trPr>
        <w:tc>
          <w:tcPr>
            <w:tcW w:w="2835" w:type="dxa"/>
          </w:tcPr>
          <w:p w14:paraId="7AFB6BA6" w14:textId="77777777" w:rsidR="00BE18F7" w:rsidRDefault="008426A7">
            <w:pPr>
              <w:bidi/>
            </w:pPr>
            <w:r>
              <w:rPr>
                <w:sz w:val="18"/>
                <w:szCs w:val="18"/>
                <w:rtl/>
              </w:rPr>
              <w:t>سمك البلاط التيرازو والأسمنتي</w:t>
            </w:r>
          </w:p>
        </w:tc>
        <w:tc>
          <w:tcPr>
            <w:tcW w:w="3175" w:type="dxa"/>
          </w:tcPr>
          <w:p w14:paraId="1A5DAFA0" w14:textId="77777777" w:rsidR="00BE18F7" w:rsidRDefault="008426A7">
            <w:pPr>
              <w:bidi/>
            </w:pPr>
            <w:r>
              <w:rPr>
                <w:sz w:val="18"/>
                <w:szCs w:val="18"/>
                <w:rtl/>
              </w:rPr>
              <w:t>تفاوت السمك الكلي ≤ 3 مم وسمك الوجه ≥ 7 مم</w:t>
            </w:r>
          </w:p>
        </w:tc>
        <w:tc>
          <w:tcPr>
            <w:tcW w:w="2948" w:type="dxa"/>
          </w:tcPr>
          <w:p w14:paraId="17274B65" w14:textId="77777777" w:rsidR="00BE18F7" w:rsidRDefault="008426A7">
            <w:pPr>
              <w:bidi/>
            </w:pPr>
            <w:r>
              <w:rPr>
                <w:sz w:val="18"/>
                <w:szCs w:val="18"/>
                <w:rtl/>
              </w:rPr>
              <w:t>يقاس بالورنية لأقرب 0.1 مم</w:t>
            </w:r>
          </w:p>
        </w:tc>
        <w:tc>
          <w:tcPr>
            <w:tcW w:w="1134" w:type="dxa"/>
          </w:tcPr>
          <w:p w14:paraId="598412FE" w14:textId="77777777" w:rsidR="00BE18F7" w:rsidRDefault="008426A7">
            <w:pPr>
              <w:bidi/>
              <w:jc w:val="center"/>
            </w:pPr>
            <w:r>
              <w:rPr>
                <w:sz w:val="18"/>
                <w:szCs w:val="18"/>
                <w:rtl/>
              </w:rPr>
              <w:t>ص 181</w:t>
            </w:r>
          </w:p>
        </w:tc>
      </w:tr>
      <w:tr w:rsidR="00BE18F7" w14:paraId="0CE944F8" w14:textId="77777777">
        <w:trPr>
          <w:cantSplit/>
          <w:jc w:val="center"/>
        </w:trPr>
        <w:tc>
          <w:tcPr>
            <w:tcW w:w="2835" w:type="dxa"/>
          </w:tcPr>
          <w:p w14:paraId="4644EBCE" w14:textId="77777777" w:rsidR="00BE18F7" w:rsidRDefault="008426A7">
            <w:pPr>
              <w:bidi/>
            </w:pPr>
            <w:r>
              <w:rPr>
                <w:sz w:val="18"/>
                <w:szCs w:val="18"/>
                <w:rtl/>
              </w:rPr>
              <w:t>الدفان الرملي أسفل البلاط</w:t>
            </w:r>
          </w:p>
        </w:tc>
        <w:tc>
          <w:tcPr>
            <w:tcW w:w="3175" w:type="dxa"/>
          </w:tcPr>
          <w:p w14:paraId="5D17278F" w14:textId="77777777" w:rsidR="00BE18F7" w:rsidRDefault="008426A7">
            <w:pPr>
              <w:bidi/>
            </w:pPr>
            <w:r>
              <w:rPr>
                <w:sz w:val="18"/>
                <w:szCs w:val="18"/>
                <w:rtl/>
              </w:rPr>
              <w:t>≤ 10 سم</w:t>
            </w:r>
          </w:p>
        </w:tc>
        <w:tc>
          <w:tcPr>
            <w:tcW w:w="2948" w:type="dxa"/>
          </w:tcPr>
          <w:p w14:paraId="5C557E1A" w14:textId="77777777" w:rsidR="00BE18F7" w:rsidRDefault="008426A7">
            <w:pPr>
              <w:bidi/>
            </w:pPr>
            <w:r>
              <w:rPr>
                <w:sz w:val="18"/>
                <w:szCs w:val="18"/>
                <w:rtl/>
              </w:rPr>
              <w:t>الزيادة بخلطة أسمنتية مفلفلة</w:t>
            </w:r>
          </w:p>
        </w:tc>
        <w:tc>
          <w:tcPr>
            <w:tcW w:w="1134" w:type="dxa"/>
          </w:tcPr>
          <w:p w14:paraId="56D38D86" w14:textId="77777777" w:rsidR="00BE18F7" w:rsidRDefault="008426A7">
            <w:pPr>
              <w:bidi/>
              <w:jc w:val="center"/>
            </w:pPr>
            <w:r>
              <w:rPr>
                <w:sz w:val="18"/>
                <w:szCs w:val="18"/>
                <w:rtl/>
              </w:rPr>
              <w:t>ص 181</w:t>
            </w:r>
          </w:p>
        </w:tc>
      </w:tr>
      <w:tr w:rsidR="00BE18F7" w14:paraId="2D2DA105" w14:textId="77777777">
        <w:trPr>
          <w:cantSplit/>
          <w:jc w:val="center"/>
        </w:trPr>
        <w:tc>
          <w:tcPr>
            <w:tcW w:w="2835" w:type="dxa"/>
          </w:tcPr>
          <w:p w14:paraId="6C079829" w14:textId="77777777" w:rsidR="00BE18F7" w:rsidRDefault="008426A7">
            <w:pPr>
              <w:bidi/>
            </w:pPr>
            <w:r>
              <w:rPr>
                <w:sz w:val="18"/>
                <w:szCs w:val="18"/>
                <w:rtl/>
              </w:rPr>
              <w:t>شيرب المنسوب</w:t>
            </w:r>
          </w:p>
        </w:tc>
        <w:tc>
          <w:tcPr>
            <w:tcW w:w="3175" w:type="dxa"/>
          </w:tcPr>
          <w:p w14:paraId="7A655454" w14:textId="77777777" w:rsidR="00BE18F7" w:rsidRDefault="008426A7">
            <w:pPr>
              <w:bidi/>
            </w:pPr>
            <w:r>
              <w:rPr>
                <w:sz w:val="18"/>
                <w:szCs w:val="18"/>
                <w:rtl/>
              </w:rPr>
              <w:t>110 سم من سطح الخرسانة والبلاط 100 سم من الشيرب</w:t>
            </w:r>
          </w:p>
        </w:tc>
        <w:tc>
          <w:tcPr>
            <w:tcW w:w="2948" w:type="dxa"/>
          </w:tcPr>
          <w:p w14:paraId="1C61090A" w14:textId="77777777" w:rsidR="00BE18F7" w:rsidRDefault="00BE18F7">
            <w:pPr>
              <w:bidi/>
            </w:pPr>
          </w:p>
        </w:tc>
        <w:tc>
          <w:tcPr>
            <w:tcW w:w="1134" w:type="dxa"/>
          </w:tcPr>
          <w:p w14:paraId="51A4751C" w14:textId="77777777" w:rsidR="00BE18F7" w:rsidRDefault="008426A7">
            <w:pPr>
              <w:bidi/>
              <w:jc w:val="center"/>
            </w:pPr>
            <w:r>
              <w:rPr>
                <w:sz w:val="18"/>
                <w:szCs w:val="18"/>
                <w:rtl/>
              </w:rPr>
              <w:t>ص 181</w:t>
            </w:r>
          </w:p>
        </w:tc>
      </w:tr>
      <w:tr w:rsidR="00BE18F7" w14:paraId="41C77CCD" w14:textId="77777777">
        <w:trPr>
          <w:cantSplit/>
          <w:jc w:val="center"/>
        </w:trPr>
        <w:tc>
          <w:tcPr>
            <w:tcW w:w="2835" w:type="dxa"/>
          </w:tcPr>
          <w:p w14:paraId="4A86FB3B" w14:textId="77777777" w:rsidR="00BE18F7" w:rsidRDefault="008426A7">
            <w:pPr>
              <w:bidi/>
            </w:pPr>
            <w:r>
              <w:rPr>
                <w:sz w:val="18"/>
                <w:szCs w:val="18"/>
                <w:rtl/>
              </w:rPr>
              <w:t>ارتفاع التركيب الأدنى</w:t>
            </w:r>
          </w:p>
        </w:tc>
        <w:tc>
          <w:tcPr>
            <w:tcW w:w="3175" w:type="dxa"/>
          </w:tcPr>
          <w:p w14:paraId="3760EC0A" w14:textId="77777777" w:rsidR="00BE18F7" w:rsidRDefault="008426A7">
            <w:pPr>
              <w:bidi/>
            </w:pPr>
            <w:r>
              <w:rPr>
                <w:sz w:val="18"/>
                <w:szCs w:val="18"/>
                <w:rtl/>
              </w:rPr>
              <w:t>≥ 5 سم عند أعلى نقطة</w:t>
            </w:r>
          </w:p>
        </w:tc>
        <w:tc>
          <w:tcPr>
            <w:tcW w:w="2948" w:type="dxa"/>
          </w:tcPr>
          <w:p w14:paraId="1C4BFACD" w14:textId="77777777" w:rsidR="00BE18F7" w:rsidRDefault="00BE18F7">
            <w:pPr>
              <w:bidi/>
            </w:pPr>
          </w:p>
        </w:tc>
        <w:tc>
          <w:tcPr>
            <w:tcW w:w="1134" w:type="dxa"/>
          </w:tcPr>
          <w:p w14:paraId="29E142AC" w14:textId="77777777" w:rsidR="00BE18F7" w:rsidRDefault="008426A7">
            <w:pPr>
              <w:bidi/>
              <w:jc w:val="center"/>
            </w:pPr>
            <w:r>
              <w:rPr>
                <w:sz w:val="18"/>
                <w:szCs w:val="18"/>
                <w:rtl/>
              </w:rPr>
              <w:t>ص 181</w:t>
            </w:r>
          </w:p>
        </w:tc>
      </w:tr>
      <w:tr w:rsidR="00BE18F7" w14:paraId="6281CEB4" w14:textId="77777777">
        <w:trPr>
          <w:cantSplit/>
          <w:jc w:val="center"/>
        </w:trPr>
        <w:tc>
          <w:tcPr>
            <w:tcW w:w="2835" w:type="dxa"/>
          </w:tcPr>
          <w:p w14:paraId="1D0BA6C8" w14:textId="77777777" w:rsidR="00BE18F7" w:rsidRDefault="008426A7">
            <w:pPr>
              <w:bidi/>
            </w:pPr>
            <w:r>
              <w:rPr>
                <w:sz w:val="18"/>
                <w:szCs w:val="18"/>
                <w:rtl/>
              </w:rPr>
              <w:t>مقاس رمل التركيب</w:t>
            </w:r>
          </w:p>
        </w:tc>
        <w:tc>
          <w:tcPr>
            <w:tcW w:w="3175" w:type="dxa"/>
          </w:tcPr>
          <w:p w14:paraId="630A061E" w14:textId="77777777" w:rsidR="00BE18F7" w:rsidRDefault="008426A7">
            <w:pPr>
              <w:bidi/>
            </w:pPr>
            <w:r>
              <w:rPr>
                <w:sz w:val="18"/>
                <w:szCs w:val="18"/>
                <w:rtl/>
              </w:rPr>
              <w:t>صفر إلى 3 مم</w:t>
            </w:r>
          </w:p>
        </w:tc>
        <w:tc>
          <w:tcPr>
            <w:tcW w:w="2948" w:type="dxa"/>
          </w:tcPr>
          <w:p w14:paraId="1299A756" w14:textId="77777777" w:rsidR="00BE18F7" w:rsidRDefault="00BE18F7">
            <w:pPr>
              <w:bidi/>
            </w:pPr>
          </w:p>
        </w:tc>
        <w:tc>
          <w:tcPr>
            <w:tcW w:w="1134" w:type="dxa"/>
          </w:tcPr>
          <w:p w14:paraId="2BB53A14" w14:textId="77777777" w:rsidR="00BE18F7" w:rsidRDefault="008426A7">
            <w:pPr>
              <w:bidi/>
              <w:jc w:val="center"/>
            </w:pPr>
            <w:r>
              <w:rPr>
                <w:sz w:val="18"/>
                <w:szCs w:val="18"/>
                <w:rtl/>
              </w:rPr>
              <w:t>ص 181</w:t>
            </w:r>
          </w:p>
        </w:tc>
      </w:tr>
      <w:tr w:rsidR="00BE18F7" w14:paraId="703F6375" w14:textId="77777777">
        <w:trPr>
          <w:cantSplit/>
          <w:jc w:val="center"/>
        </w:trPr>
        <w:tc>
          <w:tcPr>
            <w:tcW w:w="2835" w:type="dxa"/>
          </w:tcPr>
          <w:p w14:paraId="28E3CD7F" w14:textId="77777777" w:rsidR="00BE18F7" w:rsidRDefault="008426A7">
            <w:pPr>
              <w:bidi/>
            </w:pPr>
            <w:r>
              <w:rPr>
                <w:sz w:val="18"/>
                <w:szCs w:val="18"/>
                <w:rtl/>
              </w:rPr>
              <w:t>فواصل الحركة</w:t>
            </w:r>
          </w:p>
        </w:tc>
        <w:tc>
          <w:tcPr>
            <w:tcW w:w="3175" w:type="dxa"/>
          </w:tcPr>
          <w:p w14:paraId="464F4F83" w14:textId="77777777" w:rsidR="00BE18F7" w:rsidRDefault="008426A7">
            <w:pPr>
              <w:bidi/>
            </w:pPr>
            <w:r>
              <w:rPr>
                <w:sz w:val="18"/>
                <w:szCs w:val="18"/>
                <w:rtl/>
              </w:rPr>
              <w:t>مساحات بطول ≤ 10 م، وفواصل في الأسطح &gt; 25 م2</w:t>
            </w:r>
          </w:p>
        </w:tc>
        <w:tc>
          <w:tcPr>
            <w:tcW w:w="2948" w:type="dxa"/>
          </w:tcPr>
          <w:p w14:paraId="6BAA2E47" w14:textId="77777777" w:rsidR="00BE18F7" w:rsidRDefault="008426A7">
            <w:pPr>
              <w:bidi/>
            </w:pPr>
            <w:r>
              <w:rPr>
                <w:sz w:val="18"/>
                <w:szCs w:val="18"/>
                <w:rtl/>
              </w:rPr>
              <w:t>BS 5385 والسعودي 09400 فقرة 30301</w:t>
            </w:r>
          </w:p>
        </w:tc>
        <w:tc>
          <w:tcPr>
            <w:tcW w:w="1134" w:type="dxa"/>
          </w:tcPr>
          <w:p w14:paraId="7ABE43E3" w14:textId="77777777" w:rsidR="00BE18F7" w:rsidRDefault="008426A7">
            <w:pPr>
              <w:bidi/>
              <w:jc w:val="center"/>
            </w:pPr>
            <w:r>
              <w:rPr>
                <w:sz w:val="18"/>
                <w:szCs w:val="18"/>
                <w:rtl/>
              </w:rPr>
              <w:t>ص 182</w:t>
            </w:r>
          </w:p>
        </w:tc>
      </w:tr>
      <w:tr w:rsidR="00BE18F7" w14:paraId="7C07BC27" w14:textId="77777777">
        <w:trPr>
          <w:cantSplit/>
          <w:jc w:val="center"/>
        </w:trPr>
        <w:tc>
          <w:tcPr>
            <w:tcW w:w="2835" w:type="dxa"/>
          </w:tcPr>
          <w:p w14:paraId="4AD7736B" w14:textId="77777777" w:rsidR="00BE18F7" w:rsidRDefault="008426A7">
            <w:pPr>
              <w:bidi/>
            </w:pPr>
            <w:r>
              <w:rPr>
                <w:sz w:val="18"/>
                <w:szCs w:val="18"/>
                <w:rtl/>
              </w:rPr>
              <w:t>عرض فاصل الحركة</w:t>
            </w:r>
          </w:p>
        </w:tc>
        <w:tc>
          <w:tcPr>
            <w:tcW w:w="3175" w:type="dxa"/>
          </w:tcPr>
          <w:p w14:paraId="4673A9B6" w14:textId="77777777" w:rsidR="00BE18F7" w:rsidRDefault="008426A7">
            <w:pPr>
              <w:bidi/>
            </w:pPr>
            <w:r>
              <w:rPr>
                <w:sz w:val="18"/>
                <w:szCs w:val="18"/>
                <w:rtl/>
              </w:rPr>
              <w:t>≥ 5 مم وعمق مادة منع التسرب ≥ 6 مم</w:t>
            </w:r>
          </w:p>
        </w:tc>
        <w:tc>
          <w:tcPr>
            <w:tcW w:w="2948" w:type="dxa"/>
          </w:tcPr>
          <w:p w14:paraId="5E427CCA" w14:textId="77777777" w:rsidR="00BE18F7" w:rsidRDefault="00BE18F7">
            <w:pPr>
              <w:bidi/>
            </w:pPr>
          </w:p>
        </w:tc>
        <w:tc>
          <w:tcPr>
            <w:tcW w:w="1134" w:type="dxa"/>
          </w:tcPr>
          <w:p w14:paraId="37BA2AC6" w14:textId="77777777" w:rsidR="00BE18F7" w:rsidRDefault="008426A7">
            <w:pPr>
              <w:bidi/>
              <w:jc w:val="center"/>
            </w:pPr>
            <w:r>
              <w:rPr>
                <w:sz w:val="18"/>
                <w:szCs w:val="18"/>
                <w:rtl/>
              </w:rPr>
              <w:t>ص 182</w:t>
            </w:r>
          </w:p>
        </w:tc>
      </w:tr>
      <w:tr w:rsidR="00BE18F7" w14:paraId="618C6016" w14:textId="77777777">
        <w:trPr>
          <w:cantSplit/>
          <w:jc w:val="center"/>
        </w:trPr>
        <w:tc>
          <w:tcPr>
            <w:tcW w:w="2835" w:type="dxa"/>
          </w:tcPr>
          <w:p w14:paraId="4FCA1648" w14:textId="77777777" w:rsidR="00BE18F7" w:rsidRDefault="008426A7">
            <w:pPr>
              <w:bidi/>
            </w:pPr>
            <w:r>
              <w:rPr>
                <w:sz w:val="18"/>
                <w:szCs w:val="18"/>
                <w:rtl/>
              </w:rPr>
              <w:t>سمك سيراميك فئة 1</w:t>
            </w:r>
          </w:p>
        </w:tc>
        <w:tc>
          <w:tcPr>
            <w:tcW w:w="3175" w:type="dxa"/>
          </w:tcPr>
          <w:p w14:paraId="16C5BA93" w14:textId="77777777" w:rsidR="00BE18F7" w:rsidRDefault="008426A7">
            <w:pPr>
              <w:bidi/>
            </w:pPr>
            <w:r>
              <w:rPr>
                <w:sz w:val="18"/>
                <w:szCs w:val="18"/>
                <w:rtl/>
              </w:rPr>
              <w:t>6 مم جدران، 8 مم أرضيات داخلية، 10 مم خارجية كحد أدنى</w:t>
            </w:r>
          </w:p>
        </w:tc>
        <w:tc>
          <w:tcPr>
            <w:tcW w:w="2948" w:type="dxa"/>
          </w:tcPr>
          <w:p w14:paraId="3A935AE4" w14:textId="77777777" w:rsidR="00BE18F7" w:rsidRDefault="008426A7">
            <w:pPr>
              <w:bidi/>
            </w:pPr>
            <w:r>
              <w:rPr>
                <w:sz w:val="18"/>
                <w:szCs w:val="18"/>
                <w:rtl/>
              </w:rPr>
              <w:t>ما لم يحدد خلافه</w:t>
            </w:r>
          </w:p>
        </w:tc>
        <w:tc>
          <w:tcPr>
            <w:tcW w:w="1134" w:type="dxa"/>
          </w:tcPr>
          <w:p w14:paraId="4212AD3A" w14:textId="77777777" w:rsidR="00BE18F7" w:rsidRDefault="008426A7">
            <w:pPr>
              <w:bidi/>
              <w:jc w:val="center"/>
            </w:pPr>
            <w:r>
              <w:rPr>
                <w:sz w:val="18"/>
                <w:szCs w:val="18"/>
                <w:rtl/>
              </w:rPr>
              <w:t>ص 182</w:t>
            </w:r>
          </w:p>
        </w:tc>
      </w:tr>
      <w:tr w:rsidR="00BE18F7" w14:paraId="6AB23B7B" w14:textId="77777777">
        <w:trPr>
          <w:cantSplit/>
          <w:jc w:val="center"/>
        </w:trPr>
        <w:tc>
          <w:tcPr>
            <w:tcW w:w="2835" w:type="dxa"/>
          </w:tcPr>
          <w:p w14:paraId="614F19E9" w14:textId="77777777" w:rsidR="00BE18F7" w:rsidRDefault="008426A7">
            <w:pPr>
              <w:bidi/>
            </w:pPr>
            <w:r>
              <w:rPr>
                <w:sz w:val="18"/>
                <w:szCs w:val="18"/>
                <w:rtl/>
              </w:rPr>
              <w:t>الخلطة الأسمنتية أسفل التبليطات</w:t>
            </w:r>
          </w:p>
        </w:tc>
        <w:tc>
          <w:tcPr>
            <w:tcW w:w="3175" w:type="dxa"/>
          </w:tcPr>
          <w:p w14:paraId="32A1EB64" w14:textId="77777777" w:rsidR="00BE18F7" w:rsidRDefault="008426A7">
            <w:pPr>
              <w:bidi/>
            </w:pPr>
            <w:r>
              <w:rPr>
                <w:sz w:val="18"/>
                <w:szCs w:val="18"/>
                <w:rtl/>
              </w:rPr>
              <w:t>≥ 2 سم من مونة 1:3</w:t>
            </w:r>
          </w:p>
        </w:tc>
        <w:tc>
          <w:tcPr>
            <w:tcW w:w="2948" w:type="dxa"/>
          </w:tcPr>
          <w:p w14:paraId="08D03CD0" w14:textId="77777777" w:rsidR="00BE18F7" w:rsidRDefault="00BE18F7">
            <w:pPr>
              <w:bidi/>
            </w:pPr>
          </w:p>
        </w:tc>
        <w:tc>
          <w:tcPr>
            <w:tcW w:w="1134" w:type="dxa"/>
          </w:tcPr>
          <w:p w14:paraId="37B9B71A" w14:textId="77777777" w:rsidR="00BE18F7" w:rsidRDefault="008426A7">
            <w:pPr>
              <w:bidi/>
              <w:jc w:val="center"/>
            </w:pPr>
            <w:r>
              <w:rPr>
                <w:sz w:val="18"/>
                <w:szCs w:val="18"/>
                <w:rtl/>
              </w:rPr>
              <w:t>ص 182</w:t>
            </w:r>
          </w:p>
        </w:tc>
      </w:tr>
      <w:tr w:rsidR="00BE18F7" w14:paraId="342BB517" w14:textId="77777777">
        <w:trPr>
          <w:cantSplit/>
          <w:jc w:val="center"/>
        </w:trPr>
        <w:tc>
          <w:tcPr>
            <w:tcW w:w="2835" w:type="dxa"/>
          </w:tcPr>
          <w:p w14:paraId="52A0D21F" w14:textId="77777777" w:rsidR="00BE18F7" w:rsidRDefault="008426A7">
            <w:pPr>
              <w:bidi/>
            </w:pPr>
            <w:r>
              <w:rPr>
                <w:sz w:val="18"/>
                <w:szCs w:val="18"/>
                <w:rtl/>
              </w:rPr>
              <w:t>سمك طبقة الوجه للمزايكو</w:t>
            </w:r>
          </w:p>
        </w:tc>
        <w:tc>
          <w:tcPr>
            <w:tcW w:w="3175" w:type="dxa"/>
          </w:tcPr>
          <w:p w14:paraId="7EA9D370" w14:textId="77777777" w:rsidR="00BE18F7" w:rsidRDefault="008426A7">
            <w:pPr>
              <w:bidi/>
            </w:pPr>
            <w:r>
              <w:rPr>
                <w:sz w:val="18"/>
                <w:szCs w:val="18"/>
                <w:rtl/>
              </w:rPr>
              <w:t>≥ 6 مم  [يراجع]</w:t>
            </w:r>
          </w:p>
        </w:tc>
        <w:tc>
          <w:tcPr>
            <w:tcW w:w="2948" w:type="dxa"/>
          </w:tcPr>
          <w:p w14:paraId="54216A45" w14:textId="77777777" w:rsidR="00BE18F7" w:rsidRDefault="008426A7">
            <w:pPr>
              <w:bidi/>
            </w:pPr>
            <w:r>
              <w:rPr>
                <w:sz w:val="18"/>
                <w:szCs w:val="18"/>
                <w:rtl/>
              </w:rPr>
              <w:t>البند 37 ص 182 يذكر 6 مم بينما ص 181 يذكر سمك وجه البلاط الأسمنتي والتيرازو ≥ 7 مم؛ تناقض داخلي في المرجع</w:t>
            </w:r>
          </w:p>
        </w:tc>
        <w:tc>
          <w:tcPr>
            <w:tcW w:w="1134" w:type="dxa"/>
          </w:tcPr>
          <w:p w14:paraId="20F6B934" w14:textId="77777777" w:rsidR="00BE18F7" w:rsidRDefault="008426A7">
            <w:pPr>
              <w:bidi/>
              <w:jc w:val="center"/>
            </w:pPr>
            <w:r>
              <w:rPr>
                <w:sz w:val="18"/>
                <w:szCs w:val="18"/>
                <w:rtl/>
              </w:rPr>
              <w:t>ص 182</w:t>
            </w:r>
          </w:p>
        </w:tc>
      </w:tr>
      <w:tr w:rsidR="00BE18F7" w14:paraId="0A9E0DE1" w14:textId="77777777">
        <w:trPr>
          <w:cantSplit/>
          <w:jc w:val="center"/>
        </w:trPr>
        <w:tc>
          <w:tcPr>
            <w:tcW w:w="2835" w:type="dxa"/>
          </w:tcPr>
          <w:p w14:paraId="0BCF0BD9" w14:textId="77777777" w:rsidR="00BE18F7" w:rsidRDefault="008426A7">
            <w:pPr>
              <w:bidi/>
            </w:pPr>
            <w:r>
              <w:rPr>
                <w:sz w:val="18"/>
                <w:szCs w:val="18"/>
                <w:rtl/>
              </w:rPr>
              <w:t>سيراميك الأرضيات</w:t>
            </w:r>
          </w:p>
        </w:tc>
        <w:tc>
          <w:tcPr>
            <w:tcW w:w="3175" w:type="dxa"/>
          </w:tcPr>
          <w:p w14:paraId="21064B2A" w14:textId="77777777" w:rsidR="00BE18F7" w:rsidRDefault="008426A7">
            <w:pPr>
              <w:bidi/>
            </w:pPr>
            <w:r>
              <w:rPr>
                <w:sz w:val="18"/>
                <w:szCs w:val="18"/>
                <w:rtl/>
              </w:rPr>
              <w:t>≥ 8 مم ومانع للانزلاق (non-slip)</w:t>
            </w:r>
          </w:p>
        </w:tc>
        <w:tc>
          <w:tcPr>
            <w:tcW w:w="2948" w:type="dxa"/>
          </w:tcPr>
          <w:p w14:paraId="097E611A" w14:textId="77777777" w:rsidR="00BE18F7" w:rsidRDefault="008426A7">
            <w:pPr>
              <w:bidi/>
            </w:pPr>
            <w:r>
              <w:rPr>
                <w:sz w:val="18"/>
                <w:szCs w:val="18"/>
                <w:rtl/>
              </w:rPr>
              <w:t>خصوصاً المعرضة للمياه</w:t>
            </w:r>
          </w:p>
        </w:tc>
        <w:tc>
          <w:tcPr>
            <w:tcW w:w="1134" w:type="dxa"/>
          </w:tcPr>
          <w:p w14:paraId="505FE9ED" w14:textId="77777777" w:rsidR="00BE18F7" w:rsidRDefault="008426A7">
            <w:pPr>
              <w:bidi/>
              <w:jc w:val="center"/>
            </w:pPr>
            <w:r>
              <w:rPr>
                <w:sz w:val="18"/>
                <w:szCs w:val="18"/>
                <w:rtl/>
              </w:rPr>
              <w:t>ص 183</w:t>
            </w:r>
          </w:p>
        </w:tc>
      </w:tr>
      <w:tr w:rsidR="00BE18F7" w14:paraId="63857F6C" w14:textId="77777777">
        <w:trPr>
          <w:cantSplit/>
          <w:jc w:val="center"/>
        </w:trPr>
        <w:tc>
          <w:tcPr>
            <w:tcW w:w="2835" w:type="dxa"/>
          </w:tcPr>
          <w:p w14:paraId="6C872FFA" w14:textId="77777777" w:rsidR="00BE18F7" w:rsidRDefault="008426A7">
            <w:pPr>
              <w:bidi/>
            </w:pPr>
            <w:r>
              <w:rPr>
                <w:sz w:val="18"/>
                <w:szCs w:val="18"/>
                <w:rtl/>
              </w:rPr>
              <w:t>سمك الجرانيت والرخام</w:t>
            </w:r>
          </w:p>
        </w:tc>
        <w:tc>
          <w:tcPr>
            <w:tcW w:w="3175" w:type="dxa"/>
          </w:tcPr>
          <w:p w14:paraId="19486F5A" w14:textId="77777777" w:rsidR="00BE18F7" w:rsidRDefault="008426A7">
            <w:pPr>
              <w:bidi/>
            </w:pPr>
            <w:r>
              <w:rPr>
                <w:sz w:val="18"/>
                <w:szCs w:val="18"/>
                <w:rtl/>
              </w:rPr>
              <w:t>≥ 2 سم خالٍ من العروق المعدنية والتشققات</w:t>
            </w:r>
          </w:p>
        </w:tc>
        <w:tc>
          <w:tcPr>
            <w:tcW w:w="2948" w:type="dxa"/>
          </w:tcPr>
          <w:p w14:paraId="0AE487F8" w14:textId="77777777" w:rsidR="00BE18F7" w:rsidRDefault="00BE18F7">
            <w:pPr>
              <w:bidi/>
            </w:pPr>
          </w:p>
        </w:tc>
        <w:tc>
          <w:tcPr>
            <w:tcW w:w="1134" w:type="dxa"/>
          </w:tcPr>
          <w:p w14:paraId="7C40F860" w14:textId="77777777" w:rsidR="00BE18F7" w:rsidRDefault="008426A7">
            <w:pPr>
              <w:bidi/>
              <w:jc w:val="center"/>
            </w:pPr>
            <w:r>
              <w:rPr>
                <w:sz w:val="18"/>
                <w:szCs w:val="18"/>
                <w:rtl/>
              </w:rPr>
              <w:t>ص 183</w:t>
            </w:r>
          </w:p>
        </w:tc>
      </w:tr>
      <w:tr w:rsidR="00BE18F7" w14:paraId="2FB59677" w14:textId="77777777">
        <w:trPr>
          <w:cantSplit/>
          <w:jc w:val="center"/>
        </w:trPr>
        <w:tc>
          <w:tcPr>
            <w:tcW w:w="2835" w:type="dxa"/>
          </w:tcPr>
          <w:p w14:paraId="13763884" w14:textId="77777777" w:rsidR="00BE18F7" w:rsidRDefault="008426A7">
            <w:pPr>
              <w:bidi/>
            </w:pPr>
            <w:r>
              <w:rPr>
                <w:sz w:val="18"/>
                <w:szCs w:val="18"/>
                <w:rtl/>
              </w:rPr>
              <w:t>خلطة الرخام الأسمنتية</w:t>
            </w:r>
          </w:p>
        </w:tc>
        <w:tc>
          <w:tcPr>
            <w:tcW w:w="3175" w:type="dxa"/>
          </w:tcPr>
          <w:p w14:paraId="3962D11B" w14:textId="77777777" w:rsidR="00BE18F7" w:rsidRDefault="008426A7">
            <w:pPr>
              <w:bidi/>
            </w:pPr>
            <w:r>
              <w:rPr>
                <w:sz w:val="18"/>
                <w:szCs w:val="18"/>
                <w:rtl/>
              </w:rPr>
              <w:t>≥ 3 سم بمونة 350 كجم/م3</w:t>
            </w:r>
          </w:p>
        </w:tc>
        <w:tc>
          <w:tcPr>
            <w:tcW w:w="2948" w:type="dxa"/>
          </w:tcPr>
          <w:p w14:paraId="1EFCD8A5" w14:textId="77777777" w:rsidR="00BE18F7" w:rsidRDefault="00BE18F7">
            <w:pPr>
              <w:bidi/>
            </w:pPr>
          </w:p>
        </w:tc>
        <w:tc>
          <w:tcPr>
            <w:tcW w:w="1134" w:type="dxa"/>
          </w:tcPr>
          <w:p w14:paraId="650FF1A1" w14:textId="77777777" w:rsidR="00BE18F7" w:rsidRDefault="008426A7">
            <w:pPr>
              <w:bidi/>
              <w:jc w:val="center"/>
            </w:pPr>
            <w:r>
              <w:rPr>
                <w:sz w:val="18"/>
                <w:szCs w:val="18"/>
                <w:rtl/>
              </w:rPr>
              <w:t>ص 183</w:t>
            </w:r>
          </w:p>
        </w:tc>
      </w:tr>
      <w:tr w:rsidR="00BE18F7" w14:paraId="479A789D" w14:textId="77777777">
        <w:trPr>
          <w:cantSplit/>
          <w:jc w:val="center"/>
        </w:trPr>
        <w:tc>
          <w:tcPr>
            <w:tcW w:w="2835" w:type="dxa"/>
          </w:tcPr>
          <w:p w14:paraId="645A1910" w14:textId="77777777" w:rsidR="00BE18F7" w:rsidRDefault="008426A7">
            <w:pPr>
              <w:bidi/>
            </w:pPr>
            <w:r>
              <w:rPr>
                <w:sz w:val="18"/>
                <w:szCs w:val="18"/>
                <w:rtl/>
              </w:rPr>
              <w:t>المعالجة بالترطيب</w:t>
            </w:r>
          </w:p>
        </w:tc>
        <w:tc>
          <w:tcPr>
            <w:tcW w:w="3175" w:type="dxa"/>
          </w:tcPr>
          <w:p w14:paraId="6F805FBD" w14:textId="77777777" w:rsidR="00BE18F7" w:rsidRDefault="008426A7">
            <w:pPr>
              <w:bidi/>
            </w:pPr>
            <w:r>
              <w:rPr>
                <w:sz w:val="18"/>
                <w:szCs w:val="18"/>
                <w:rtl/>
              </w:rPr>
              <w:t>3 أيام</w:t>
            </w:r>
          </w:p>
        </w:tc>
        <w:tc>
          <w:tcPr>
            <w:tcW w:w="2948" w:type="dxa"/>
          </w:tcPr>
          <w:p w14:paraId="2AE5C934" w14:textId="77777777" w:rsidR="00BE18F7" w:rsidRDefault="00BE18F7">
            <w:pPr>
              <w:bidi/>
            </w:pPr>
          </w:p>
        </w:tc>
        <w:tc>
          <w:tcPr>
            <w:tcW w:w="1134" w:type="dxa"/>
          </w:tcPr>
          <w:p w14:paraId="4C6486F6" w14:textId="77777777" w:rsidR="00BE18F7" w:rsidRDefault="008426A7">
            <w:pPr>
              <w:bidi/>
              <w:jc w:val="center"/>
            </w:pPr>
            <w:r>
              <w:rPr>
                <w:sz w:val="18"/>
                <w:szCs w:val="18"/>
                <w:rtl/>
              </w:rPr>
              <w:t>ص 183</w:t>
            </w:r>
          </w:p>
        </w:tc>
      </w:tr>
      <w:tr w:rsidR="00BE18F7" w14:paraId="081A43D8" w14:textId="77777777">
        <w:trPr>
          <w:cantSplit/>
          <w:jc w:val="center"/>
        </w:trPr>
        <w:tc>
          <w:tcPr>
            <w:tcW w:w="2835" w:type="dxa"/>
          </w:tcPr>
          <w:p w14:paraId="0C11F26F" w14:textId="77777777" w:rsidR="00BE18F7" w:rsidRDefault="008426A7">
            <w:pPr>
              <w:bidi/>
            </w:pPr>
            <w:r>
              <w:rPr>
                <w:sz w:val="18"/>
                <w:szCs w:val="18"/>
                <w:rtl/>
              </w:rPr>
              <w:t>توقيت السقية</w:t>
            </w:r>
          </w:p>
        </w:tc>
        <w:tc>
          <w:tcPr>
            <w:tcW w:w="3175" w:type="dxa"/>
          </w:tcPr>
          <w:p w14:paraId="278E462C" w14:textId="77777777" w:rsidR="00BE18F7" w:rsidRDefault="008426A7">
            <w:pPr>
              <w:bidi/>
            </w:pPr>
            <w:r>
              <w:rPr>
                <w:sz w:val="18"/>
                <w:szCs w:val="18"/>
                <w:rtl/>
              </w:rPr>
              <w:t>بعد التصلب وبعد 24 ساعة على الأقل من التركيب</w:t>
            </w:r>
          </w:p>
        </w:tc>
        <w:tc>
          <w:tcPr>
            <w:tcW w:w="2948" w:type="dxa"/>
          </w:tcPr>
          <w:p w14:paraId="1826C228" w14:textId="77777777" w:rsidR="00BE18F7" w:rsidRDefault="00BE18F7">
            <w:pPr>
              <w:bidi/>
            </w:pPr>
          </w:p>
        </w:tc>
        <w:tc>
          <w:tcPr>
            <w:tcW w:w="1134" w:type="dxa"/>
          </w:tcPr>
          <w:p w14:paraId="21F3268A" w14:textId="77777777" w:rsidR="00BE18F7" w:rsidRDefault="008426A7">
            <w:pPr>
              <w:bidi/>
              <w:jc w:val="center"/>
            </w:pPr>
            <w:r>
              <w:rPr>
                <w:sz w:val="18"/>
                <w:szCs w:val="18"/>
                <w:rtl/>
              </w:rPr>
              <w:t>ص 183</w:t>
            </w:r>
          </w:p>
        </w:tc>
      </w:tr>
      <w:tr w:rsidR="00BE18F7" w14:paraId="5AB99334" w14:textId="77777777">
        <w:trPr>
          <w:cantSplit/>
          <w:jc w:val="center"/>
        </w:trPr>
        <w:tc>
          <w:tcPr>
            <w:tcW w:w="2835" w:type="dxa"/>
          </w:tcPr>
          <w:p w14:paraId="72A9626C" w14:textId="77777777" w:rsidR="00BE18F7" w:rsidRDefault="008426A7">
            <w:pPr>
              <w:bidi/>
            </w:pPr>
            <w:r>
              <w:rPr>
                <w:sz w:val="18"/>
                <w:szCs w:val="18"/>
                <w:rtl/>
              </w:rPr>
              <w:t>سمك سيراميك الجدران</w:t>
            </w:r>
          </w:p>
        </w:tc>
        <w:tc>
          <w:tcPr>
            <w:tcW w:w="3175" w:type="dxa"/>
          </w:tcPr>
          <w:p w14:paraId="6731C8D6" w14:textId="77777777" w:rsidR="00BE18F7" w:rsidRDefault="008426A7">
            <w:pPr>
              <w:bidi/>
            </w:pPr>
            <w:r>
              <w:rPr>
                <w:sz w:val="18"/>
                <w:szCs w:val="18"/>
                <w:rtl/>
              </w:rPr>
              <w:t>≥ 6 مم</w:t>
            </w:r>
          </w:p>
        </w:tc>
        <w:tc>
          <w:tcPr>
            <w:tcW w:w="2948" w:type="dxa"/>
          </w:tcPr>
          <w:p w14:paraId="7BF2A077" w14:textId="77777777" w:rsidR="00BE18F7" w:rsidRDefault="008426A7">
            <w:pPr>
              <w:bidi/>
            </w:pPr>
            <w:r>
              <w:rPr>
                <w:sz w:val="18"/>
                <w:szCs w:val="18"/>
                <w:rtl/>
              </w:rPr>
              <w:t>ما لم يذكر خلافه</w:t>
            </w:r>
          </w:p>
        </w:tc>
        <w:tc>
          <w:tcPr>
            <w:tcW w:w="1134" w:type="dxa"/>
          </w:tcPr>
          <w:p w14:paraId="2602F68F" w14:textId="77777777" w:rsidR="00BE18F7" w:rsidRDefault="008426A7">
            <w:pPr>
              <w:bidi/>
              <w:jc w:val="center"/>
            </w:pPr>
            <w:r>
              <w:rPr>
                <w:sz w:val="18"/>
                <w:szCs w:val="18"/>
                <w:rtl/>
              </w:rPr>
              <w:t>ص 184</w:t>
            </w:r>
          </w:p>
        </w:tc>
      </w:tr>
      <w:tr w:rsidR="00BE18F7" w14:paraId="0735F838" w14:textId="77777777">
        <w:trPr>
          <w:cantSplit/>
          <w:jc w:val="center"/>
        </w:trPr>
        <w:tc>
          <w:tcPr>
            <w:tcW w:w="2835" w:type="dxa"/>
          </w:tcPr>
          <w:p w14:paraId="1C512821" w14:textId="77777777" w:rsidR="00BE18F7" w:rsidRDefault="008426A7">
            <w:pPr>
              <w:bidi/>
            </w:pPr>
            <w:r>
              <w:rPr>
                <w:sz w:val="18"/>
                <w:szCs w:val="18"/>
                <w:rtl/>
              </w:rPr>
              <w:t>رمل المونة</w:t>
            </w:r>
          </w:p>
        </w:tc>
        <w:tc>
          <w:tcPr>
            <w:tcW w:w="3175" w:type="dxa"/>
          </w:tcPr>
          <w:p w14:paraId="707D4597" w14:textId="77777777" w:rsidR="00BE18F7" w:rsidRDefault="008426A7">
            <w:pPr>
              <w:bidi/>
            </w:pPr>
            <w:r>
              <w:rPr>
                <w:sz w:val="18"/>
                <w:szCs w:val="18"/>
                <w:rtl/>
              </w:rPr>
              <w:t>صفر إلى 3 مم</w:t>
            </w:r>
          </w:p>
        </w:tc>
        <w:tc>
          <w:tcPr>
            <w:tcW w:w="2948" w:type="dxa"/>
          </w:tcPr>
          <w:p w14:paraId="10E39643" w14:textId="77777777" w:rsidR="00BE18F7" w:rsidRDefault="00BE18F7">
            <w:pPr>
              <w:bidi/>
            </w:pPr>
          </w:p>
        </w:tc>
        <w:tc>
          <w:tcPr>
            <w:tcW w:w="1134" w:type="dxa"/>
          </w:tcPr>
          <w:p w14:paraId="06084B1B" w14:textId="77777777" w:rsidR="00BE18F7" w:rsidRDefault="008426A7">
            <w:pPr>
              <w:bidi/>
              <w:jc w:val="center"/>
            </w:pPr>
            <w:r>
              <w:rPr>
                <w:sz w:val="18"/>
                <w:szCs w:val="18"/>
                <w:rtl/>
              </w:rPr>
              <w:t>ص 184</w:t>
            </w:r>
          </w:p>
        </w:tc>
      </w:tr>
      <w:tr w:rsidR="00BE18F7" w14:paraId="2758CF2B" w14:textId="77777777">
        <w:trPr>
          <w:cantSplit/>
          <w:jc w:val="center"/>
        </w:trPr>
        <w:tc>
          <w:tcPr>
            <w:tcW w:w="2835" w:type="dxa"/>
          </w:tcPr>
          <w:p w14:paraId="3C8032AB" w14:textId="77777777" w:rsidR="00BE18F7" w:rsidRDefault="008426A7">
            <w:pPr>
              <w:bidi/>
            </w:pPr>
            <w:r>
              <w:rPr>
                <w:sz w:val="18"/>
                <w:szCs w:val="18"/>
                <w:rtl/>
              </w:rPr>
              <w:t>طرطشة الحوائط</w:t>
            </w:r>
          </w:p>
        </w:tc>
        <w:tc>
          <w:tcPr>
            <w:tcW w:w="3175" w:type="dxa"/>
          </w:tcPr>
          <w:p w14:paraId="1D24980D" w14:textId="77777777" w:rsidR="00BE18F7" w:rsidRDefault="008426A7">
            <w:pPr>
              <w:bidi/>
            </w:pPr>
            <w:r>
              <w:rPr>
                <w:sz w:val="18"/>
                <w:szCs w:val="18"/>
                <w:rtl/>
              </w:rPr>
              <w:t>450 كجم أسمنت/م3 رمل</w:t>
            </w:r>
          </w:p>
        </w:tc>
        <w:tc>
          <w:tcPr>
            <w:tcW w:w="2948" w:type="dxa"/>
          </w:tcPr>
          <w:p w14:paraId="1FE9DA9B" w14:textId="77777777" w:rsidR="00BE18F7" w:rsidRDefault="00BE18F7">
            <w:pPr>
              <w:bidi/>
            </w:pPr>
          </w:p>
        </w:tc>
        <w:tc>
          <w:tcPr>
            <w:tcW w:w="1134" w:type="dxa"/>
          </w:tcPr>
          <w:p w14:paraId="69742268" w14:textId="77777777" w:rsidR="00BE18F7" w:rsidRDefault="008426A7">
            <w:pPr>
              <w:bidi/>
              <w:jc w:val="center"/>
            </w:pPr>
            <w:r>
              <w:rPr>
                <w:sz w:val="18"/>
                <w:szCs w:val="18"/>
                <w:rtl/>
              </w:rPr>
              <w:t>ص 184</w:t>
            </w:r>
          </w:p>
        </w:tc>
      </w:tr>
      <w:tr w:rsidR="00BE18F7" w14:paraId="5540B848" w14:textId="77777777">
        <w:trPr>
          <w:cantSplit/>
          <w:jc w:val="center"/>
        </w:trPr>
        <w:tc>
          <w:tcPr>
            <w:tcW w:w="2835" w:type="dxa"/>
          </w:tcPr>
          <w:p w14:paraId="151060DE" w14:textId="77777777" w:rsidR="00BE18F7" w:rsidRDefault="008426A7">
            <w:pPr>
              <w:bidi/>
            </w:pPr>
            <w:r>
              <w:rPr>
                <w:sz w:val="18"/>
                <w:szCs w:val="18"/>
                <w:rtl/>
              </w:rPr>
              <w:t>معالجة الطرطشة قبل الغراء</w:t>
            </w:r>
          </w:p>
        </w:tc>
        <w:tc>
          <w:tcPr>
            <w:tcW w:w="3175" w:type="dxa"/>
          </w:tcPr>
          <w:p w14:paraId="3060D9A0" w14:textId="77777777" w:rsidR="00BE18F7" w:rsidRDefault="008426A7">
            <w:pPr>
              <w:bidi/>
            </w:pPr>
            <w:r>
              <w:rPr>
                <w:sz w:val="18"/>
                <w:szCs w:val="18"/>
                <w:rtl/>
              </w:rPr>
              <w:t>يومان رش على الأقل</w:t>
            </w:r>
          </w:p>
        </w:tc>
        <w:tc>
          <w:tcPr>
            <w:tcW w:w="2948" w:type="dxa"/>
          </w:tcPr>
          <w:p w14:paraId="0E8992B7" w14:textId="77777777" w:rsidR="00BE18F7" w:rsidRDefault="00BE18F7">
            <w:pPr>
              <w:bidi/>
            </w:pPr>
          </w:p>
        </w:tc>
        <w:tc>
          <w:tcPr>
            <w:tcW w:w="1134" w:type="dxa"/>
          </w:tcPr>
          <w:p w14:paraId="4ECE23D0" w14:textId="77777777" w:rsidR="00BE18F7" w:rsidRDefault="008426A7">
            <w:pPr>
              <w:bidi/>
              <w:jc w:val="center"/>
            </w:pPr>
            <w:r>
              <w:rPr>
                <w:sz w:val="18"/>
                <w:szCs w:val="18"/>
                <w:rtl/>
              </w:rPr>
              <w:t>ص 184</w:t>
            </w:r>
          </w:p>
        </w:tc>
      </w:tr>
      <w:tr w:rsidR="00BE18F7" w14:paraId="7BB28473" w14:textId="77777777">
        <w:trPr>
          <w:cantSplit/>
          <w:jc w:val="center"/>
        </w:trPr>
        <w:tc>
          <w:tcPr>
            <w:tcW w:w="2835" w:type="dxa"/>
          </w:tcPr>
          <w:p w14:paraId="2EEA7434" w14:textId="77777777" w:rsidR="00BE18F7" w:rsidRDefault="008426A7">
            <w:pPr>
              <w:bidi/>
            </w:pPr>
            <w:r>
              <w:rPr>
                <w:sz w:val="18"/>
                <w:szCs w:val="18"/>
                <w:rtl/>
              </w:rPr>
              <w:t>تمشيط البطانة للغراء</w:t>
            </w:r>
          </w:p>
        </w:tc>
        <w:tc>
          <w:tcPr>
            <w:tcW w:w="3175" w:type="dxa"/>
          </w:tcPr>
          <w:p w14:paraId="7378C4C1" w14:textId="77777777" w:rsidR="00BE18F7" w:rsidRDefault="008426A7">
            <w:pPr>
              <w:bidi/>
            </w:pPr>
            <w:r>
              <w:rPr>
                <w:sz w:val="18"/>
                <w:szCs w:val="18"/>
                <w:rtl/>
              </w:rPr>
              <w:t>5 مم ولياسة ≥ 2 سم</w:t>
            </w:r>
          </w:p>
        </w:tc>
        <w:tc>
          <w:tcPr>
            <w:tcW w:w="2948" w:type="dxa"/>
          </w:tcPr>
          <w:p w14:paraId="7B212675" w14:textId="77777777" w:rsidR="00BE18F7" w:rsidRDefault="00BE18F7">
            <w:pPr>
              <w:bidi/>
            </w:pPr>
          </w:p>
        </w:tc>
        <w:tc>
          <w:tcPr>
            <w:tcW w:w="1134" w:type="dxa"/>
          </w:tcPr>
          <w:p w14:paraId="41CD4A91" w14:textId="77777777" w:rsidR="00BE18F7" w:rsidRDefault="008426A7">
            <w:pPr>
              <w:bidi/>
              <w:jc w:val="center"/>
            </w:pPr>
            <w:r>
              <w:rPr>
                <w:sz w:val="18"/>
                <w:szCs w:val="18"/>
                <w:rtl/>
              </w:rPr>
              <w:t>ص 184</w:t>
            </w:r>
          </w:p>
        </w:tc>
      </w:tr>
      <w:tr w:rsidR="00BE18F7" w14:paraId="1CA139E2" w14:textId="77777777">
        <w:trPr>
          <w:cantSplit/>
          <w:jc w:val="center"/>
        </w:trPr>
        <w:tc>
          <w:tcPr>
            <w:tcW w:w="2835" w:type="dxa"/>
          </w:tcPr>
          <w:p w14:paraId="0A901F93" w14:textId="77777777" w:rsidR="00BE18F7" w:rsidRDefault="008426A7">
            <w:pPr>
              <w:bidi/>
            </w:pPr>
            <w:r>
              <w:rPr>
                <w:sz w:val="18"/>
                <w:szCs w:val="18"/>
                <w:rtl/>
              </w:rPr>
              <w:t>جفاف الطرطشة قبل التركيب بالمونة</w:t>
            </w:r>
          </w:p>
        </w:tc>
        <w:tc>
          <w:tcPr>
            <w:tcW w:w="3175" w:type="dxa"/>
          </w:tcPr>
          <w:p w14:paraId="5617FE2D" w14:textId="77777777" w:rsidR="00BE18F7" w:rsidRDefault="008426A7">
            <w:pPr>
              <w:bidi/>
            </w:pPr>
            <w:r>
              <w:rPr>
                <w:sz w:val="18"/>
                <w:szCs w:val="18"/>
                <w:rtl/>
              </w:rPr>
              <w:t>أسبوع على الأقل</w:t>
            </w:r>
          </w:p>
        </w:tc>
        <w:tc>
          <w:tcPr>
            <w:tcW w:w="2948" w:type="dxa"/>
          </w:tcPr>
          <w:p w14:paraId="717EF1E4" w14:textId="77777777" w:rsidR="00BE18F7" w:rsidRDefault="00BE18F7">
            <w:pPr>
              <w:bidi/>
            </w:pPr>
          </w:p>
        </w:tc>
        <w:tc>
          <w:tcPr>
            <w:tcW w:w="1134" w:type="dxa"/>
          </w:tcPr>
          <w:p w14:paraId="2E12A719" w14:textId="77777777" w:rsidR="00BE18F7" w:rsidRDefault="008426A7">
            <w:pPr>
              <w:bidi/>
              <w:jc w:val="center"/>
            </w:pPr>
            <w:r>
              <w:rPr>
                <w:sz w:val="18"/>
                <w:szCs w:val="18"/>
                <w:rtl/>
              </w:rPr>
              <w:t>ص 185</w:t>
            </w:r>
          </w:p>
        </w:tc>
      </w:tr>
      <w:tr w:rsidR="00BE18F7" w14:paraId="6BB36AC9" w14:textId="77777777">
        <w:trPr>
          <w:cantSplit/>
          <w:jc w:val="center"/>
        </w:trPr>
        <w:tc>
          <w:tcPr>
            <w:tcW w:w="2835" w:type="dxa"/>
          </w:tcPr>
          <w:p w14:paraId="703657BC" w14:textId="77777777" w:rsidR="00BE18F7" w:rsidRDefault="008426A7">
            <w:pPr>
              <w:bidi/>
            </w:pPr>
            <w:r>
              <w:rPr>
                <w:sz w:val="18"/>
                <w:szCs w:val="18"/>
                <w:rtl/>
              </w:rPr>
              <w:t>مونة لصق القيشاني</w:t>
            </w:r>
          </w:p>
        </w:tc>
        <w:tc>
          <w:tcPr>
            <w:tcW w:w="3175" w:type="dxa"/>
          </w:tcPr>
          <w:p w14:paraId="6FD0AFD2" w14:textId="77777777" w:rsidR="00BE18F7" w:rsidRDefault="008426A7">
            <w:pPr>
              <w:bidi/>
            </w:pPr>
            <w:r>
              <w:rPr>
                <w:sz w:val="18"/>
                <w:szCs w:val="18"/>
                <w:rtl/>
              </w:rPr>
              <w:t>300 كجم أسمنت/م3</w:t>
            </w:r>
          </w:p>
        </w:tc>
        <w:tc>
          <w:tcPr>
            <w:tcW w:w="2948" w:type="dxa"/>
          </w:tcPr>
          <w:p w14:paraId="33F5F41D" w14:textId="77777777" w:rsidR="00BE18F7" w:rsidRDefault="00BE18F7">
            <w:pPr>
              <w:bidi/>
            </w:pPr>
          </w:p>
        </w:tc>
        <w:tc>
          <w:tcPr>
            <w:tcW w:w="1134" w:type="dxa"/>
          </w:tcPr>
          <w:p w14:paraId="7DA2DADE" w14:textId="77777777" w:rsidR="00BE18F7" w:rsidRDefault="008426A7">
            <w:pPr>
              <w:bidi/>
              <w:jc w:val="center"/>
            </w:pPr>
            <w:r>
              <w:rPr>
                <w:sz w:val="18"/>
                <w:szCs w:val="18"/>
                <w:rtl/>
              </w:rPr>
              <w:t>ص 185</w:t>
            </w:r>
          </w:p>
        </w:tc>
      </w:tr>
      <w:tr w:rsidR="00BE18F7" w14:paraId="0838BF93" w14:textId="77777777">
        <w:trPr>
          <w:cantSplit/>
          <w:jc w:val="center"/>
        </w:trPr>
        <w:tc>
          <w:tcPr>
            <w:tcW w:w="2835" w:type="dxa"/>
          </w:tcPr>
          <w:p w14:paraId="5D148FD6" w14:textId="77777777" w:rsidR="00BE18F7" w:rsidRDefault="008426A7">
            <w:pPr>
              <w:bidi/>
            </w:pPr>
            <w:r>
              <w:rPr>
                <w:sz w:val="18"/>
                <w:szCs w:val="18"/>
                <w:rtl/>
              </w:rPr>
              <w:t>توقيت السقية</w:t>
            </w:r>
          </w:p>
        </w:tc>
        <w:tc>
          <w:tcPr>
            <w:tcW w:w="3175" w:type="dxa"/>
          </w:tcPr>
          <w:p w14:paraId="78DEF774" w14:textId="77777777" w:rsidR="00BE18F7" w:rsidRDefault="008426A7">
            <w:pPr>
              <w:bidi/>
            </w:pPr>
            <w:r>
              <w:rPr>
                <w:sz w:val="18"/>
                <w:szCs w:val="18"/>
                <w:rtl/>
              </w:rPr>
              <w:t>بعد 24 ساعة على الأقل</w:t>
            </w:r>
          </w:p>
        </w:tc>
        <w:tc>
          <w:tcPr>
            <w:tcW w:w="2948" w:type="dxa"/>
          </w:tcPr>
          <w:p w14:paraId="1CC820DE" w14:textId="77777777" w:rsidR="00BE18F7" w:rsidRDefault="00BE18F7">
            <w:pPr>
              <w:bidi/>
            </w:pPr>
          </w:p>
        </w:tc>
        <w:tc>
          <w:tcPr>
            <w:tcW w:w="1134" w:type="dxa"/>
          </w:tcPr>
          <w:p w14:paraId="44A1A4B6" w14:textId="77777777" w:rsidR="00BE18F7" w:rsidRDefault="008426A7">
            <w:pPr>
              <w:bidi/>
              <w:jc w:val="center"/>
            </w:pPr>
            <w:r>
              <w:rPr>
                <w:sz w:val="18"/>
                <w:szCs w:val="18"/>
                <w:rtl/>
              </w:rPr>
              <w:t>ص 185</w:t>
            </w:r>
          </w:p>
        </w:tc>
      </w:tr>
      <w:tr w:rsidR="00BE18F7" w14:paraId="7975DD30" w14:textId="77777777">
        <w:trPr>
          <w:cantSplit/>
          <w:jc w:val="center"/>
        </w:trPr>
        <w:tc>
          <w:tcPr>
            <w:tcW w:w="2835" w:type="dxa"/>
          </w:tcPr>
          <w:p w14:paraId="041A1BA2" w14:textId="77777777" w:rsidR="00BE18F7" w:rsidRDefault="008426A7">
            <w:pPr>
              <w:bidi/>
            </w:pPr>
            <w:r>
              <w:rPr>
                <w:sz w:val="18"/>
                <w:szCs w:val="18"/>
                <w:rtl/>
              </w:rPr>
              <w:t>فواصل حركة سيراميك الجدران</w:t>
            </w:r>
          </w:p>
        </w:tc>
        <w:tc>
          <w:tcPr>
            <w:tcW w:w="3175" w:type="dxa"/>
          </w:tcPr>
          <w:p w14:paraId="78A2D649" w14:textId="77777777" w:rsidR="00BE18F7" w:rsidRDefault="008426A7">
            <w:pPr>
              <w:bidi/>
            </w:pPr>
            <w:r>
              <w:rPr>
                <w:sz w:val="18"/>
                <w:szCs w:val="18"/>
                <w:rtl/>
              </w:rPr>
              <w:t>كل 4.5 م</w:t>
            </w:r>
          </w:p>
        </w:tc>
        <w:tc>
          <w:tcPr>
            <w:tcW w:w="2948" w:type="dxa"/>
          </w:tcPr>
          <w:p w14:paraId="1A03B6D1" w14:textId="77777777" w:rsidR="00BE18F7" w:rsidRDefault="008426A7">
            <w:pPr>
              <w:bidi/>
            </w:pPr>
            <w:r>
              <w:rPr>
                <w:sz w:val="18"/>
                <w:szCs w:val="18"/>
                <w:rtl/>
              </w:rPr>
              <w:t>السعودي 09300</w:t>
            </w:r>
          </w:p>
        </w:tc>
        <w:tc>
          <w:tcPr>
            <w:tcW w:w="1134" w:type="dxa"/>
          </w:tcPr>
          <w:p w14:paraId="1B8932FD" w14:textId="77777777" w:rsidR="00BE18F7" w:rsidRDefault="008426A7">
            <w:pPr>
              <w:bidi/>
              <w:jc w:val="center"/>
            </w:pPr>
            <w:r>
              <w:rPr>
                <w:sz w:val="18"/>
                <w:szCs w:val="18"/>
                <w:rtl/>
              </w:rPr>
              <w:t>ص 185</w:t>
            </w:r>
          </w:p>
        </w:tc>
      </w:tr>
      <w:tr w:rsidR="00BE18F7" w14:paraId="45A69DB5" w14:textId="77777777">
        <w:trPr>
          <w:cantSplit/>
          <w:jc w:val="center"/>
        </w:trPr>
        <w:tc>
          <w:tcPr>
            <w:tcW w:w="2835" w:type="dxa"/>
          </w:tcPr>
          <w:p w14:paraId="39B36D01" w14:textId="77777777" w:rsidR="00BE18F7" w:rsidRDefault="008426A7">
            <w:pPr>
              <w:bidi/>
            </w:pPr>
            <w:r>
              <w:rPr>
                <w:sz w:val="18"/>
                <w:szCs w:val="18"/>
                <w:rtl/>
              </w:rPr>
              <w:t>تغطية ظهر البلاطة بالمونة</w:t>
            </w:r>
          </w:p>
        </w:tc>
        <w:tc>
          <w:tcPr>
            <w:tcW w:w="3175" w:type="dxa"/>
          </w:tcPr>
          <w:p w14:paraId="33698EDD" w14:textId="77777777" w:rsidR="00BE18F7" w:rsidRDefault="008426A7">
            <w:pPr>
              <w:bidi/>
            </w:pPr>
            <w:r>
              <w:rPr>
                <w:sz w:val="18"/>
                <w:szCs w:val="18"/>
                <w:rtl/>
              </w:rPr>
              <w:t>≥ 80% و100% بالمناطق الرطبة دائماً</w:t>
            </w:r>
          </w:p>
        </w:tc>
        <w:tc>
          <w:tcPr>
            <w:tcW w:w="2948" w:type="dxa"/>
          </w:tcPr>
          <w:p w14:paraId="739A8368" w14:textId="77777777" w:rsidR="00BE18F7" w:rsidRDefault="00BE18F7">
            <w:pPr>
              <w:bidi/>
            </w:pPr>
          </w:p>
        </w:tc>
        <w:tc>
          <w:tcPr>
            <w:tcW w:w="1134" w:type="dxa"/>
          </w:tcPr>
          <w:p w14:paraId="09B025CB" w14:textId="77777777" w:rsidR="00BE18F7" w:rsidRDefault="008426A7">
            <w:pPr>
              <w:bidi/>
              <w:jc w:val="center"/>
            </w:pPr>
            <w:r>
              <w:rPr>
                <w:sz w:val="18"/>
                <w:szCs w:val="18"/>
                <w:rtl/>
              </w:rPr>
              <w:t>ص 185</w:t>
            </w:r>
          </w:p>
        </w:tc>
      </w:tr>
      <w:tr w:rsidR="00BE18F7" w14:paraId="121E60F0" w14:textId="77777777">
        <w:trPr>
          <w:cantSplit/>
          <w:jc w:val="center"/>
        </w:trPr>
        <w:tc>
          <w:tcPr>
            <w:tcW w:w="2835" w:type="dxa"/>
          </w:tcPr>
          <w:p w14:paraId="23FD151A" w14:textId="77777777" w:rsidR="00BE18F7" w:rsidRDefault="008426A7">
            <w:pPr>
              <w:bidi/>
            </w:pPr>
            <w:r>
              <w:rPr>
                <w:sz w:val="18"/>
                <w:szCs w:val="18"/>
                <w:rtl/>
              </w:rPr>
              <w:t>المعالجة</w:t>
            </w:r>
          </w:p>
        </w:tc>
        <w:tc>
          <w:tcPr>
            <w:tcW w:w="3175" w:type="dxa"/>
          </w:tcPr>
          <w:p w14:paraId="3F1F52F3" w14:textId="77777777" w:rsidR="00BE18F7" w:rsidRDefault="008426A7">
            <w:pPr>
              <w:bidi/>
            </w:pPr>
            <w:r>
              <w:rPr>
                <w:sz w:val="18"/>
                <w:szCs w:val="18"/>
                <w:rtl/>
              </w:rPr>
              <w:t>3 أيام</w:t>
            </w:r>
          </w:p>
        </w:tc>
        <w:tc>
          <w:tcPr>
            <w:tcW w:w="2948" w:type="dxa"/>
          </w:tcPr>
          <w:p w14:paraId="2FBDF936" w14:textId="77777777" w:rsidR="00BE18F7" w:rsidRDefault="00BE18F7">
            <w:pPr>
              <w:bidi/>
            </w:pPr>
          </w:p>
        </w:tc>
        <w:tc>
          <w:tcPr>
            <w:tcW w:w="1134" w:type="dxa"/>
          </w:tcPr>
          <w:p w14:paraId="260E6AA7" w14:textId="77777777" w:rsidR="00BE18F7" w:rsidRDefault="008426A7">
            <w:pPr>
              <w:bidi/>
              <w:jc w:val="center"/>
            </w:pPr>
            <w:r>
              <w:rPr>
                <w:sz w:val="18"/>
                <w:szCs w:val="18"/>
                <w:rtl/>
              </w:rPr>
              <w:t>ص 185</w:t>
            </w:r>
          </w:p>
        </w:tc>
      </w:tr>
      <w:tr w:rsidR="00BE18F7" w14:paraId="79D00243" w14:textId="77777777">
        <w:trPr>
          <w:cantSplit/>
          <w:jc w:val="center"/>
        </w:trPr>
        <w:tc>
          <w:tcPr>
            <w:tcW w:w="2835" w:type="dxa"/>
          </w:tcPr>
          <w:p w14:paraId="3279899E" w14:textId="77777777" w:rsidR="00BE18F7" w:rsidRDefault="008426A7">
            <w:pPr>
              <w:bidi/>
            </w:pPr>
            <w:r>
              <w:rPr>
                <w:sz w:val="18"/>
                <w:szCs w:val="18"/>
                <w:rtl/>
              </w:rPr>
              <w:t>الفرشة الركامية لسيراميك الحمامات</w:t>
            </w:r>
          </w:p>
        </w:tc>
        <w:tc>
          <w:tcPr>
            <w:tcW w:w="3175" w:type="dxa"/>
          </w:tcPr>
          <w:p w14:paraId="7BA12F3D" w14:textId="77777777" w:rsidR="00BE18F7" w:rsidRDefault="008426A7">
            <w:pPr>
              <w:bidi/>
            </w:pPr>
            <w:r>
              <w:rPr>
                <w:sz w:val="18"/>
                <w:szCs w:val="18"/>
                <w:rtl/>
              </w:rPr>
              <w:t>5 سم متوسط و350 كجم أسمنت بورتلاندي/م3 ركام</w:t>
            </w:r>
          </w:p>
        </w:tc>
        <w:tc>
          <w:tcPr>
            <w:tcW w:w="2948" w:type="dxa"/>
          </w:tcPr>
          <w:p w14:paraId="719E23E1" w14:textId="77777777" w:rsidR="00BE18F7" w:rsidRDefault="00BE18F7">
            <w:pPr>
              <w:bidi/>
            </w:pPr>
          </w:p>
        </w:tc>
        <w:tc>
          <w:tcPr>
            <w:tcW w:w="1134" w:type="dxa"/>
          </w:tcPr>
          <w:p w14:paraId="5AD35E28" w14:textId="77777777" w:rsidR="00BE18F7" w:rsidRDefault="008426A7">
            <w:pPr>
              <w:bidi/>
              <w:jc w:val="center"/>
            </w:pPr>
            <w:r>
              <w:rPr>
                <w:sz w:val="18"/>
                <w:szCs w:val="18"/>
                <w:rtl/>
              </w:rPr>
              <w:t>ص 186</w:t>
            </w:r>
          </w:p>
        </w:tc>
      </w:tr>
      <w:tr w:rsidR="00BE18F7" w14:paraId="20A86E92" w14:textId="77777777">
        <w:trPr>
          <w:cantSplit/>
          <w:jc w:val="center"/>
        </w:trPr>
        <w:tc>
          <w:tcPr>
            <w:tcW w:w="2835" w:type="dxa"/>
          </w:tcPr>
          <w:p w14:paraId="3BF3CD76" w14:textId="77777777" w:rsidR="00BE18F7" w:rsidRDefault="008426A7">
            <w:pPr>
              <w:bidi/>
            </w:pPr>
            <w:r>
              <w:rPr>
                <w:sz w:val="18"/>
                <w:szCs w:val="18"/>
                <w:rtl/>
              </w:rPr>
              <w:t>الرش بعد التركيب بالمونة</w:t>
            </w:r>
          </w:p>
        </w:tc>
        <w:tc>
          <w:tcPr>
            <w:tcW w:w="3175" w:type="dxa"/>
          </w:tcPr>
          <w:p w14:paraId="131DEAEE" w14:textId="77777777" w:rsidR="00BE18F7" w:rsidRDefault="008426A7">
            <w:pPr>
              <w:bidi/>
            </w:pPr>
            <w:r>
              <w:rPr>
                <w:sz w:val="18"/>
                <w:szCs w:val="18"/>
                <w:rtl/>
              </w:rPr>
              <w:t>≥ 3 أيام</w:t>
            </w:r>
          </w:p>
        </w:tc>
        <w:tc>
          <w:tcPr>
            <w:tcW w:w="2948" w:type="dxa"/>
          </w:tcPr>
          <w:p w14:paraId="7DCA75BD" w14:textId="77777777" w:rsidR="00BE18F7" w:rsidRDefault="00BE18F7">
            <w:pPr>
              <w:bidi/>
            </w:pPr>
          </w:p>
        </w:tc>
        <w:tc>
          <w:tcPr>
            <w:tcW w:w="1134" w:type="dxa"/>
          </w:tcPr>
          <w:p w14:paraId="5B13C639" w14:textId="77777777" w:rsidR="00BE18F7" w:rsidRDefault="008426A7">
            <w:pPr>
              <w:bidi/>
              <w:jc w:val="center"/>
            </w:pPr>
            <w:r>
              <w:rPr>
                <w:sz w:val="18"/>
                <w:szCs w:val="18"/>
                <w:rtl/>
              </w:rPr>
              <w:t>ص 186</w:t>
            </w:r>
          </w:p>
        </w:tc>
      </w:tr>
      <w:tr w:rsidR="00BE18F7" w14:paraId="10A35984" w14:textId="77777777">
        <w:trPr>
          <w:cantSplit/>
          <w:jc w:val="center"/>
        </w:trPr>
        <w:tc>
          <w:tcPr>
            <w:tcW w:w="2835" w:type="dxa"/>
          </w:tcPr>
          <w:p w14:paraId="78A6A629" w14:textId="77777777" w:rsidR="00BE18F7" w:rsidRDefault="008426A7">
            <w:pPr>
              <w:bidi/>
            </w:pPr>
            <w:r>
              <w:rPr>
                <w:sz w:val="18"/>
                <w:szCs w:val="18"/>
                <w:rtl/>
              </w:rPr>
              <w:t>جفاف الفرشة قبل اللاصق</w:t>
            </w:r>
          </w:p>
        </w:tc>
        <w:tc>
          <w:tcPr>
            <w:tcW w:w="3175" w:type="dxa"/>
          </w:tcPr>
          <w:p w14:paraId="2C416BE8" w14:textId="77777777" w:rsidR="00BE18F7" w:rsidRDefault="008426A7">
            <w:pPr>
              <w:bidi/>
            </w:pPr>
            <w:r>
              <w:rPr>
                <w:sz w:val="18"/>
                <w:szCs w:val="18"/>
                <w:rtl/>
              </w:rPr>
              <w:t>أسبوع مع الرش</w:t>
            </w:r>
          </w:p>
        </w:tc>
        <w:tc>
          <w:tcPr>
            <w:tcW w:w="2948" w:type="dxa"/>
          </w:tcPr>
          <w:p w14:paraId="64D5643E" w14:textId="77777777" w:rsidR="00BE18F7" w:rsidRDefault="00BE18F7">
            <w:pPr>
              <w:bidi/>
            </w:pPr>
          </w:p>
        </w:tc>
        <w:tc>
          <w:tcPr>
            <w:tcW w:w="1134" w:type="dxa"/>
          </w:tcPr>
          <w:p w14:paraId="69738ADE" w14:textId="77777777" w:rsidR="00BE18F7" w:rsidRDefault="008426A7">
            <w:pPr>
              <w:bidi/>
              <w:jc w:val="center"/>
            </w:pPr>
            <w:r>
              <w:rPr>
                <w:sz w:val="18"/>
                <w:szCs w:val="18"/>
                <w:rtl/>
              </w:rPr>
              <w:t>ص 186</w:t>
            </w:r>
          </w:p>
        </w:tc>
      </w:tr>
      <w:tr w:rsidR="00BE18F7" w14:paraId="2F3BBF7B" w14:textId="77777777">
        <w:trPr>
          <w:cantSplit/>
          <w:jc w:val="center"/>
        </w:trPr>
        <w:tc>
          <w:tcPr>
            <w:tcW w:w="2835" w:type="dxa"/>
          </w:tcPr>
          <w:p w14:paraId="65ADE1E3" w14:textId="77777777" w:rsidR="00BE18F7" w:rsidRDefault="008426A7">
            <w:pPr>
              <w:bidi/>
            </w:pPr>
            <w:r>
              <w:rPr>
                <w:sz w:val="18"/>
                <w:szCs w:val="18"/>
                <w:rtl/>
              </w:rPr>
              <w:t>سمك الطبقة اللاصقة</w:t>
            </w:r>
          </w:p>
        </w:tc>
        <w:tc>
          <w:tcPr>
            <w:tcW w:w="3175" w:type="dxa"/>
          </w:tcPr>
          <w:p w14:paraId="5ABF9F80" w14:textId="77777777" w:rsidR="00BE18F7" w:rsidRDefault="008426A7">
            <w:pPr>
              <w:bidi/>
            </w:pPr>
            <w:r>
              <w:rPr>
                <w:sz w:val="18"/>
                <w:szCs w:val="18"/>
                <w:rtl/>
              </w:rPr>
              <w:t>2 مم</w:t>
            </w:r>
          </w:p>
        </w:tc>
        <w:tc>
          <w:tcPr>
            <w:tcW w:w="2948" w:type="dxa"/>
          </w:tcPr>
          <w:p w14:paraId="0456C9C5" w14:textId="77777777" w:rsidR="00BE18F7" w:rsidRDefault="008426A7">
            <w:pPr>
              <w:bidi/>
            </w:pPr>
            <w:r>
              <w:rPr>
                <w:sz w:val="18"/>
                <w:szCs w:val="18"/>
                <w:rtl/>
              </w:rPr>
              <w:t>غالباً</w:t>
            </w:r>
          </w:p>
        </w:tc>
        <w:tc>
          <w:tcPr>
            <w:tcW w:w="1134" w:type="dxa"/>
          </w:tcPr>
          <w:p w14:paraId="10873CFF" w14:textId="77777777" w:rsidR="00BE18F7" w:rsidRDefault="008426A7">
            <w:pPr>
              <w:bidi/>
              <w:jc w:val="center"/>
            </w:pPr>
            <w:r>
              <w:rPr>
                <w:sz w:val="18"/>
                <w:szCs w:val="18"/>
                <w:rtl/>
              </w:rPr>
              <w:t>ص 186</w:t>
            </w:r>
          </w:p>
        </w:tc>
      </w:tr>
      <w:tr w:rsidR="00BE18F7" w14:paraId="70058528" w14:textId="77777777">
        <w:trPr>
          <w:cantSplit/>
          <w:jc w:val="center"/>
        </w:trPr>
        <w:tc>
          <w:tcPr>
            <w:tcW w:w="2835" w:type="dxa"/>
          </w:tcPr>
          <w:p w14:paraId="222D980B" w14:textId="77777777" w:rsidR="00BE18F7" w:rsidRDefault="008426A7">
            <w:pPr>
              <w:bidi/>
            </w:pPr>
            <w:r>
              <w:rPr>
                <w:sz w:val="18"/>
                <w:szCs w:val="18"/>
                <w:rtl/>
              </w:rPr>
              <w:t>سمك جرانيت الأرضيات</w:t>
            </w:r>
          </w:p>
        </w:tc>
        <w:tc>
          <w:tcPr>
            <w:tcW w:w="3175" w:type="dxa"/>
          </w:tcPr>
          <w:p w14:paraId="4A2EA6FA" w14:textId="77777777" w:rsidR="00BE18F7" w:rsidRDefault="008426A7">
            <w:pPr>
              <w:bidi/>
            </w:pPr>
            <w:r>
              <w:rPr>
                <w:sz w:val="18"/>
                <w:szCs w:val="18"/>
                <w:rtl/>
              </w:rPr>
              <w:t>2 سم</w:t>
            </w:r>
          </w:p>
        </w:tc>
        <w:tc>
          <w:tcPr>
            <w:tcW w:w="2948" w:type="dxa"/>
          </w:tcPr>
          <w:p w14:paraId="7AC89B82" w14:textId="77777777" w:rsidR="00BE18F7" w:rsidRDefault="008426A7">
            <w:pPr>
              <w:bidi/>
            </w:pPr>
            <w:r>
              <w:rPr>
                <w:sz w:val="18"/>
                <w:szCs w:val="18"/>
                <w:rtl/>
              </w:rPr>
              <w:t>ما لم يحدد العقد خلافه</w:t>
            </w:r>
          </w:p>
        </w:tc>
        <w:tc>
          <w:tcPr>
            <w:tcW w:w="1134" w:type="dxa"/>
          </w:tcPr>
          <w:p w14:paraId="7D02D07F" w14:textId="77777777" w:rsidR="00BE18F7" w:rsidRDefault="008426A7">
            <w:pPr>
              <w:bidi/>
              <w:jc w:val="center"/>
            </w:pPr>
            <w:r>
              <w:rPr>
                <w:sz w:val="18"/>
                <w:szCs w:val="18"/>
                <w:rtl/>
              </w:rPr>
              <w:t>ص 187</w:t>
            </w:r>
          </w:p>
        </w:tc>
      </w:tr>
      <w:tr w:rsidR="00BE18F7" w14:paraId="74362C92" w14:textId="77777777">
        <w:trPr>
          <w:cantSplit/>
          <w:jc w:val="center"/>
        </w:trPr>
        <w:tc>
          <w:tcPr>
            <w:tcW w:w="2835" w:type="dxa"/>
          </w:tcPr>
          <w:p w14:paraId="1ED23476" w14:textId="77777777" w:rsidR="00BE18F7" w:rsidRDefault="008426A7">
            <w:pPr>
              <w:bidi/>
            </w:pPr>
            <w:r>
              <w:rPr>
                <w:sz w:val="18"/>
                <w:szCs w:val="18"/>
                <w:rtl/>
              </w:rPr>
              <w:t>فواصل الحركة</w:t>
            </w:r>
          </w:p>
        </w:tc>
        <w:tc>
          <w:tcPr>
            <w:tcW w:w="3175" w:type="dxa"/>
          </w:tcPr>
          <w:p w14:paraId="0133601F" w14:textId="77777777" w:rsidR="00BE18F7" w:rsidRDefault="008426A7">
            <w:pPr>
              <w:bidi/>
            </w:pPr>
            <w:r>
              <w:rPr>
                <w:sz w:val="18"/>
                <w:szCs w:val="18"/>
                <w:rtl/>
              </w:rPr>
              <w:t>كل 6 م غالباً</w:t>
            </w:r>
          </w:p>
        </w:tc>
        <w:tc>
          <w:tcPr>
            <w:tcW w:w="2948" w:type="dxa"/>
          </w:tcPr>
          <w:p w14:paraId="2AFB4327" w14:textId="77777777" w:rsidR="00BE18F7" w:rsidRDefault="008426A7">
            <w:pPr>
              <w:bidi/>
            </w:pPr>
            <w:r>
              <w:rPr>
                <w:sz w:val="18"/>
                <w:szCs w:val="18"/>
                <w:rtl/>
              </w:rPr>
              <w:t>للمساحات أكبر من 10×10 م</w:t>
            </w:r>
          </w:p>
        </w:tc>
        <w:tc>
          <w:tcPr>
            <w:tcW w:w="1134" w:type="dxa"/>
          </w:tcPr>
          <w:p w14:paraId="044C0A5C" w14:textId="77777777" w:rsidR="00BE18F7" w:rsidRDefault="008426A7">
            <w:pPr>
              <w:bidi/>
              <w:jc w:val="center"/>
            </w:pPr>
            <w:r>
              <w:rPr>
                <w:sz w:val="18"/>
                <w:szCs w:val="18"/>
                <w:rtl/>
              </w:rPr>
              <w:t>ص 187</w:t>
            </w:r>
          </w:p>
        </w:tc>
      </w:tr>
      <w:tr w:rsidR="00BE18F7" w14:paraId="7A54A2A9" w14:textId="77777777">
        <w:trPr>
          <w:cantSplit/>
          <w:jc w:val="center"/>
        </w:trPr>
        <w:tc>
          <w:tcPr>
            <w:tcW w:w="2835" w:type="dxa"/>
          </w:tcPr>
          <w:p w14:paraId="5D58C7A0" w14:textId="77777777" w:rsidR="00BE18F7" w:rsidRDefault="008426A7">
            <w:pPr>
              <w:bidi/>
            </w:pPr>
            <w:r>
              <w:rPr>
                <w:sz w:val="18"/>
                <w:szCs w:val="18"/>
                <w:rtl/>
              </w:rPr>
              <w:t>عرض لحامات الرخام</w:t>
            </w:r>
          </w:p>
        </w:tc>
        <w:tc>
          <w:tcPr>
            <w:tcW w:w="3175" w:type="dxa"/>
          </w:tcPr>
          <w:p w14:paraId="31EF1A9F" w14:textId="77777777" w:rsidR="00BE18F7" w:rsidRDefault="008426A7">
            <w:pPr>
              <w:bidi/>
            </w:pPr>
            <w:r>
              <w:rPr>
                <w:sz w:val="18"/>
                <w:szCs w:val="18"/>
                <w:rtl/>
              </w:rPr>
              <w:t>≤ 2 مم أو Zero Joint</w:t>
            </w:r>
          </w:p>
        </w:tc>
        <w:tc>
          <w:tcPr>
            <w:tcW w:w="2948" w:type="dxa"/>
          </w:tcPr>
          <w:p w14:paraId="3CDD02E7" w14:textId="77777777" w:rsidR="00BE18F7" w:rsidRDefault="008426A7">
            <w:pPr>
              <w:bidi/>
            </w:pPr>
            <w:r>
              <w:rPr>
                <w:sz w:val="18"/>
                <w:szCs w:val="18"/>
                <w:rtl/>
              </w:rPr>
              <w:t>حسب المتفق</w:t>
            </w:r>
          </w:p>
        </w:tc>
        <w:tc>
          <w:tcPr>
            <w:tcW w:w="1134" w:type="dxa"/>
          </w:tcPr>
          <w:p w14:paraId="05C53A27" w14:textId="77777777" w:rsidR="00BE18F7" w:rsidRDefault="008426A7">
            <w:pPr>
              <w:bidi/>
              <w:jc w:val="center"/>
            </w:pPr>
            <w:r>
              <w:rPr>
                <w:sz w:val="18"/>
                <w:szCs w:val="18"/>
                <w:rtl/>
              </w:rPr>
              <w:t>ص 188</w:t>
            </w:r>
          </w:p>
        </w:tc>
      </w:tr>
      <w:tr w:rsidR="00BE18F7" w14:paraId="42ACE5B1" w14:textId="77777777">
        <w:trPr>
          <w:cantSplit/>
          <w:jc w:val="center"/>
        </w:trPr>
        <w:tc>
          <w:tcPr>
            <w:tcW w:w="2835" w:type="dxa"/>
          </w:tcPr>
          <w:p w14:paraId="1BF12BF3" w14:textId="77777777" w:rsidR="00BE18F7" w:rsidRDefault="008426A7">
            <w:pPr>
              <w:bidi/>
            </w:pPr>
            <w:r>
              <w:rPr>
                <w:sz w:val="18"/>
                <w:szCs w:val="18"/>
                <w:rtl/>
              </w:rPr>
              <w:t>سمك نائمة الجرانيت</w:t>
            </w:r>
          </w:p>
        </w:tc>
        <w:tc>
          <w:tcPr>
            <w:tcW w:w="3175" w:type="dxa"/>
          </w:tcPr>
          <w:p w14:paraId="0E2FDB2D" w14:textId="77777777" w:rsidR="00BE18F7" w:rsidRDefault="008426A7">
            <w:pPr>
              <w:bidi/>
            </w:pPr>
            <w:r>
              <w:rPr>
                <w:sz w:val="18"/>
                <w:szCs w:val="18"/>
                <w:rtl/>
              </w:rPr>
              <w:t>3 سم</w:t>
            </w:r>
          </w:p>
        </w:tc>
        <w:tc>
          <w:tcPr>
            <w:tcW w:w="2948" w:type="dxa"/>
          </w:tcPr>
          <w:p w14:paraId="5CF81547" w14:textId="77777777" w:rsidR="00BE18F7" w:rsidRDefault="008426A7">
            <w:pPr>
              <w:bidi/>
            </w:pPr>
            <w:r>
              <w:rPr>
                <w:sz w:val="18"/>
                <w:szCs w:val="18"/>
                <w:rtl/>
              </w:rPr>
              <w:t>ما لم يذكر خلافه</w:t>
            </w:r>
          </w:p>
        </w:tc>
        <w:tc>
          <w:tcPr>
            <w:tcW w:w="1134" w:type="dxa"/>
          </w:tcPr>
          <w:p w14:paraId="34552D05" w14:textId="77777777" w:rsidR="00BE18F7" w:rsidRDefault="008426A7">
            <w:pPr>
              <w:bidi/>
              <w:jc w:val="center"/>
            </w:pPr>
            <w:r>
              <w:rPr>
                <w:sz w:val="18"/>
                <w:szCs w:val="18"/>
                <w:rtl/>
              </w:rPr>
              <w:t>ص 188</w:t>
            </w:r>
          </w:p>
        </w:tc>
      </w:tr>
      <w:tr w:rsidR="00BE18F7" w14:paraId="42C0C3B9" w14:textId="77777777">
        <w:trPr>
          <w:cantSplit/>
          <w:jc w:val="center"/>
        </w:trPr>
        <w:tc>
          <w:tcPr>
            <w:tcW w:w="2835" w:type="dxa"/>
          </w:tcPr>
          <w:p w14:paraId="7DF49F13" w14:textId="77777777" w:rsidR="00BE18F7" w:rsidRDefault="008426A7">
            <w:pPr>
              <w:bidi/>
            </w:pPr>
            <w:r>
              <w:rPr>
                <w:sz w:val="18"/>
                <w:szCs w:val="18"/>
                <w:rtl/>
              </w:rPr>
              <w:t>سمك قائمة ووزرة الجرانيت</w:t>
            </w:r>
          </w:p>
        </w:tc>
        <w:tc>
          <w:tcPr>
            <w:tcW w:w="3175" w:type="dxa"/>
          </w:tcPr>
          <w:p w14:paraId="2C878BB2" w14:textId="77777777" w:rsidR="00BE18F7" w:rsidRDefault="008426A7">
            <w:pPr>
              <w:bidi/>
            </w:pPr>
            <w:r>
              <w:rPr>
                <w:sz w:val="18"/>
                <w:szCs w:val="18"/>
                <w:rtl/>
              </w:rPr>
              <w:t>2 سم</w:t>
            </w:r>
          </w:p>
        </w:tc>
        <w:tc>
          <w:tcPr>
            <w:tcW w:w="2948" w:type="dxa"/>
          </w:tcPr>
          <w:p w14:paraId="670705CD" w14:textId="77777777" w:rsidR="00BE18F7" w:rsidRDefault="00BE18F7">
            <w:pPr>
              <w:bidi/>
            </w:pPr>
          </w:p>
        </w:tc>
        <w:tc>
          <w:tcPr>
            <w:tcW w:w="1134" w:type="dxa"/>
          </w:tcPr>
          <w:p w14:paraId="13767705" w14:textId="77777777" w:rsidR="00BE18F7" w:rsidRDefault="008426A7">
            <w:pPr>
              <w:bidi/>
              <w:jc w:val="center"/>
            </w:pPr>
            <w:r>
              <w:rPr>
                <w:sz w:val="18"/>
                <w:szCs w:val="18"/>
                <w:rtl/>
              </w:rPr>
              <w:t>ص 188</w:t>
            </w:r>
          </w:p>
        </w:tc>
      </w:tr>
      <w:tr w:rsidR="00BE18F7" w14:paraId="7C3B8D91" w14:textId="77777777">
        <w:trPr>
          <w:cantSplit/>
          <w:jc w:val="center"/>
        </w:trPr>
        <w:tc>
          <w:tcPr>
            <w:tcW w:w="2835" w:type="dxa"/>
          </w:tcPr>
          <w:p w14:paraId="78215FED" w14:textId="77777777" w:rsidR="00BE18F7" w:rsidRDefault="008426A7">
            <w:pPr>
              <w:bidi/>
            </w:pPr>
            <w:r>
              <w:rPr>
                <w:sz w:val="18"/>
                <w:szCs w:val="18"/>
                <w:rtl/>
              </w:rPr>
              <w:t>عرض النائمة الكلي</w:t>
            </w:r>
          </w:p>
        </w:tc>
        <w:tc>
          <w:tcPr>
            <w:tcW w:w="3175" w:type="dxa"/>
          </w:tcPr>
          <w:p w14:paraId="336A117E" w14:textId="77777777" w:rsidR="00BE18F7" w:rsidRDefault="008426A7">
            <w:pPr>
              <w:bidi/>
            </w:pPr>
            <w:r>
              <w:rPr>
                <w:sz w:val="18"/>
                <w:szCs w:val="18"/>
                <w:rtl/>
              </w:rPr>
              <w:t>33 سم غالباً</w:t>
            </w:r>
          </w:p>
        </w:tc>
        <w:tc>
          <w:tcPr>
            <w:tcW w:w="2948" w:type="dxa"/>
          </w:tcPr>
          <w:p w14:paraId="072DD523" w14:textId="77777777" w:rsidR="00BE18F7" w:rsidRDefault="008426A7">
            <w:pPr>
              <w:bidi/>
            </w:pPr>
            <w:r>
              <w:rPr>
                <w:sz w:val="18"/>
                <w:szCs w:val="18"/>
                <w:rtl/>
              </w:rPr>
              <w:t>صافي النائمة + سمك القائم</w:t>
            </w:r>
          </w:p>
        </w:tc>
        <w:tc>
          <w:tcPr>
            <w:tcW w:w="1134" w:type="dxa"/>
          </w:tcPr>
          <w:p w14:paraId="04564256" w14:textId="77777777" w:rsidR="00BE18F7" w:rsidRDefault="008426A7">
            <w:pPr>
              <w:bidi/>
              <w:jc w:val="center"/>
            </w:pPr>
            <w:r>
              <w:rPr>
                <w:sz w:val="18"/>
                <w:szCs w:val="18"/>
                <w:rtl/>
              </w:rPr>
              <w:t>ص 188</w:t>
            </w:r>
          </w:p>
        </w:tc>
      </w:tr>
      <w:tr w:rsidR="00BE18F7" w14:paraId="53111547" w14:textId="77777777">
        <w:trPr>
          <w:cantSplit/>
          <w:jc w:val="center"/>
        </w:trPr>
        <w:tc>
          <w:tcPr>
            <w:tcW w:w="2835" w:type="dxa"/>
          </w:tcPr>
          <w:p w14:paraId="13B2F9F3" w14:textId="77777777" w:rsidR="00BE18F7" w:rsidRDefault="008426A7">
            <w:pPr>
              <w:bidi/>
            </w:pPr>
            <w:r>
              <w:rPr>
                <w:sz w:val="18"/>
                <w:szCs w:val="18"/>
                <w:rtl/>
              </w:rPr>
              <w:t>ركوب القائم على النائمة</w:t>
            </w:r>
          </w:p>
        </w:tc>
        <w:tc>
          <w:tcPr>
            <w:tcW w:w="3175" w:type="dxa"/>
          </w:tcPr>
          <w:p w14:paraId="542BA5EF" w14:textId="77777777" w:rsidR="00BE18F7" w:rsidRDefault="008426A7">
            <w:pPr>
              <w:bidi/>
            </w:pPr>
            <w:r>
              <w:rPr>
                <w:sz w:val="18"/>
                <w:szCs w:val="18"/>
                <w:rtl/>
              </w:rPr>
              <w:t>حوالي 2 سم (سمك القائم)</w:t>
            </w:r>
          </w:p>
        </w:tc>
        <w:tc>
          <w:tcPr>
            <w:tcW w:w="2948" w:type="dxa"/>
          </w:tcPr>
          <w:p w14:paraId="2989A6AE" w14:textId="77777777" w:rsidR="00BE18F7" w:rsidRDefault="00BE18F7">
            <w:pPr>
              <w:bidi/>
            </w:pPr>
          </w:p>
        </w:tc>
        <w:tc>
          <w:tcPr>
            <w:tcW w:w="1134" w:type="dxa"/>
          </w:tcPr>
          <w:p w14:paraId="20CC276C" w14:textId="77777777" w:rsidR="00BE18F7" w:rsidRDefault="008426A7">
            <w:pPr>
              <w:bidi/>
              <w:jc w:val="center"/>
            </w:pPr>
            <w:r>
              <w:rPr>
                <w:sz w:val="18"/>
                <w:szCs w:val="18"/>
                <w:rtl/>
              </w:rPr>
              <w:t>ص 189</w:t>
            </w:r>
          </w:p>
        </w:tc>
      </w:tr>
      <w:tr w:rsidR="00BE18F7" w14:paraId="624693EB" w14:textId="77777777">
        <w:trPr>
          <w:cantSplit/>
          <w:jc w:val="center"/>
        </w:trPr>
        <w:tc>
          <w:tcPr>
            <w:tcW w:w="2835" w:type="dxa"/>
          </w:tcPr>
          <w:p w14:paraId="516A23BA" w14:textId="77777777" w:rsidR="00BE18F7" w:rsidRDefault="008426A7">
            <w:pPr>
              <w:bidi/>
            </w:pPr>
            <w:r>
              <w:rPr>
                <w:sz w:val="18"/>
                <w:szCs w:val="18"/>
                <w:rtl/>
              </w:rPr>
              <w:t>عرض عوارض حماية الأنوف</w:t>
            </w:r>
          </w:p>
        </w:tc>
        <w:tc>
          <w:tcPr>
            <w:tcW w:w="3175" w:type="dxa"/>
          </w:tcPr>
          <w:p w14:paraId="6FE975BA" w14:textId="77777777" w:rsidR="00BE18F7" w:rsidRDefault="008426A7">
            <w:pPr>
              <w:bidi/>
            </w:pPr>
            <w:r>
              <w:rPr>
                <w:sz w:val="18"/>
                <w:szCs w:val="18"/>
                <w:rtl/>
              </w:rPr>
              <w:t>حوالي 10 سم</w:t>
            </w:r>
          </w:p>
        </w:tc>
        <w:tc>
          <w:tcPr>
            <w:tcW w:w="2948" w:type="dxa"/>
          </w:tcPr>
          <w:p w14:paraId="6A5654A2" w14:textId="77777777" w:rsidR="00BE18F7" w:rsidRDefault="00BE18F7">
            <w:pPr>
              <w:bidi/>
            </w:pPr>
          </w:p>
        </w:tc>
        <w:tc>
          <w:tcPr>
            <w:tcW w:w="1134" w:type="dxa"/>
          </w:tcPr>
          <w:p w14:paraId="0CF9B2A1" w14:textId="77777777" w:rsidR="00BE18F7" w:rsidRDefault="008426A7">
            <w:pPr>
              <w:bidi/>
              <w:jc w:val="center"/>
            </w:pPr>
            <w:r>
              <w:rPr>
                <w:sz w:val="18"/>
                <w:szCs w:val="18"/>
                <w:rtl/>
              </w:rPr>
              <w:t>ص 189</w:t>
            </w:r>
          </w:p>
        </w:tc>
      </w:tr>
      <w:tr w:rsidR="00BE18F7" w14:paraId="4F0C8A43" w14:textId="77777777">
        <w:trPr>
          <w:cantSplit/>
          <w:jc w:val="center"/>
        </w:trPr>
        <w:tc>
          <w:tcPr>
            <w:tcW w:w="2835" w:type="dxa"/>
          </w:tcPr>
          <w:p w14:paraId="48A57882" w14:textId="77777777" w:rsidR="00BE18F7" w:rsidRDefault="008426A7">
            <w:pPr>
              <w:bidi/>
            </w:pPr>
            <w:r>
              <w:rPr>
                <w:sz w:val="18"/>
                <w:szCs w:val="18"/>
                <w:rtl/>
              </w:rPr>
              <w:t>Screed أسفل الفينيل</w:t>
            </w:r>
          </w:p>
        </w:tc>
        <w:tc>
          <w:tcPr>
            <w:tcW w:w="3175" w:type="dxa"/>
          </w:tcPr>
          <w:p w14:paraId="0F0D00C6" w14:textId="77777777" w:rsidR="00BE18F7" w:rsidRDefault="008426A7">
            <w:pPr>
              <w:bidi/>
            </w:pPr>
            <w:r>
              <w:rPr>
                <w:sz w:val="18"/>
                <w:szCs w:val="18"/>
                <w:rtl/>
              </w:rPr>
              <w:t>سمك 6 سم مسلح بشبكة 200 مم بالاتجاهين</w:t>
            </w:r>
          </w:p>
        </w:tc>
        <w:tc>
          <w:tcPr>
            <w:tcW w:w="2948" w:type="dxa"/>
          </w:tcPr>
          <w:p w14:paraId="00E374D7" w14:textId="77777777" w:rsidR="00BE18F7" w:rsidRDefault="008426A7">
            <w:pPr>
              <w:bidi/>
            </w:pPr>
            <w:r>
              <w:rPr>
                <w:sz w:val="18"/>
                <w:szCs w:val="18"/>
                <w:rtl/>
              </w:rPr>
              <w:t>حسب المواصفات</w:t>
            </w:r>
          </w:p>
        </w:tc>
        <w:tc>
          <w:tcPr>
            <w:tcW w:w="1134" w:type="dxa"/>
          </w:tcPr>
          <w:p w14:paraId="31060578" w14:textId="77777777" w:rsidR="00BE18F7" w:rsidRDefault="008426A7">
            <w:pPr>
              <w:bidi/>
              <w:jc w:val="center"/>
            </w:pPr>
            <w:r>
              <w:rPr>
                <w:sz w:val="18"/>
                <w:szCs w:val="18"/>
                <w:rtl/>
              </w:rPr>
              <w:t>ص 189</w:t>
            </w:r>
          </w:p>
        </w:tc>
      </w:tr>
      <w:tr w:rsidR="00BE18F7" w14:paraId="06564423" w14:textId="77777777">
        <w:trPr>
          <w:cantSplit/>
          <w:jc w:val="center"/>
        </w:trPr>
        <w:tc>
          <w:tcPr>
            <w:tcW w:w="2835" w:type="dxa"/>
          </w:tcPr>
          <w:p w14:paraId="2F20FE20" w14:textId="77777777" w:rsidR="00BE18F7" w:rsidRDefault="008426A7">
            <w:pPr>
              <w:bidi/>
            </w:pPr>
            <w:r>
              <w:rPr>
                <w:sz w:val="18"/>
                <w:szCs w:val="18"/>
                <w:rtl/>
              </w:rPr>
              <w:t>استواء أرضية الفينيل</w:t>
            </w:r>
          </w:p>
        </w:tc>
        <w:tc>
          <w:tcPr>
            <w:tcW w:w="3175" w:type="dxa"/>
          </w:tcPr>
          <w:p w14:paraId="1FC1E240" w14:textId="77777777" w:rsidR="00BE18F7" w:rsidRDefault="008426A7">
            <w:pPr>
              <w:bidi/>
            </w:pPr>
            <w:r>
              <w:rPr>
                <w:sz w:val="18"/>
                <w:szCs w:val="18"/>
                <w:rtl/>
              </w:rPr>
              <w:t>فرق ارتفاع ≤ 5 مم بين أي نقطتين</w:t>
            </w:r>
          </w:p>
        </w:tc>
        <w:tc>
          <w:tcPr>
            <w:tcW w:w="2948" w:type="dxa"/>
          </w:tcPr>
          <w:p w14:paraId="6C1175CF" w14:textId="77777777" w:rsidR="00BE18F7" w:rsidRDefault="008426A7">
            <w:pPr>
              <w:bidi/>
            </w:pPr>
            <w:r>
              <w:rPr>
                <w:sz w:val="18"/>
                <w:szCs w:val="18"/>
                <w:rtl/>
              </w:rPr>
              <w:t>عند عدم النص</w:t>
            </w:r>
          </w:p>
        </w:tc>
        <w:tc>
          <w:tcPr>
            <w:tcW w:w="1134" w:type="dxa"/>
          </w:tcPr>
          <w:p w14:paraId="74E167C1" w14:textId="77777777" w:rsidR="00BE18F7" w:rsidRDefault="008426A7">
            <w:pPr>
              <w:bidi/>
              <w:jc w:val="center"/>
            </w:pPr>
            <w:r>
              <w:rPr>
                <w:sz w:val="18"/>
                <w:szCs w:val="18"/>
                <w:rtl/>
              </w:rPr>
              <w:t>ص 189</w:t>
            </w:r>
          </w:p>
        </w:tc>
      </w:tr>
      <w:tr w:rsidR="00BE18F7" w14:paraId="2DD64D51" w14:textId="77777777">
        <w:trPr>
          <w:cantSplit/>
          <w:jc w:val="center"/>
        </w:trPr>
        <w:tc>
          <w:tcPr>
            <w:tcW w:w="2835" w:type="dxa"/>
          </w:tcPr>
          <w:p w14:paraId="3680B148" w14:textId="77777777" w:rsidR="00BE18F7" w:rsidRDefault="008426A7">
            <w:pPr>
              <w:bidi/>
            </w:pPr>
            <w:r>
              <w:rPr>
                <w:sz w:val="18"/>
                <w:szCs w:val="18"/>
                <w:rtl/>
              </w:rPr>
              <w:t>عينات الرخام</w:t>
            </w:r>
          </w:p>
        </w:tc>
        <w:tc>
          <w:tcPr>
            <w:tcW w:w="3175" w:type="dxa"/>
          </w:tcPr>
          <w:p w14:paraId="021DE456" w14:textId="77777777" w:rsidR="00BE18F7" w:rsidRDefault="008426A7">
            <w:pPr>
              <w:bidi/>
            </w:pPr>
            <w:r>
              <w:rPr>
                <w:sz w:val="18"/>
                <w:szCs w:val="18"/>
                <w:rtl/>
              </w:rPr>
              <w:t>3 عينات من كل نوع</w:t>
            </w:r>
          </w:p>
        </w:tc>
        <w:tc>
          <w:tcPr>
            <w:tcW w:w="2948" w:type="dxa"/>
          </w:tcPr>
          <w:p w14:paraId="4FCD6E2A" w14:textId="77777777" w:rsidR="00BE18F7" w:rsidRDefault="00BE18F7">
            <w:pPr>
              <w:bidi/>
            </w:pPr>
          </w:p>
        </w:tc>
        <w:tc>
          <w:tcPr>
            <w:tcW w:w="1134" w:type="dxa"/>
          </w:tcPr>
          <w:p w14:paraId="17082092" w14:textId="77777777" w:rsidR="00BE18F7" w:rsidRDefault="008426A7">
            <w:pPr>
              <w:bidi/>
              <w:jc w:val="center"/>
            </w:pPr>
            <w:r>
              <w:rPr>
                <w:sz w:val="18"/>
                <w:szCs w:val="18"/>
                <w:rtl/>
              </w:rPr>
              <w:t>ص 207</w:t>
            </w:r>
          </w:p>
        </w:tc>
      </w:tr>
      <w:tr w:rsidR="00BE18F7" w14:paraId="6D2C053D" w14:textId="77777777">
        <w:trPr>
          <w:cantSplit/>
          <w:jc w:val="center"/>
        </w:trPr>
        <w:tc>
          <w:tcPr>
            <w:tcW w:w="2835" w:type="dxa"/>
          </w:tcPr>
          <w:p w14:paraId="1160F2D2" w14:textId="77777777" w:rsidR="00BE18F7" w:rsidRDefault="008426A7">
            <w:pPr>
              <w:bidi/>
            </w:pPr>
            <w:r>
              <w:rPr>
                <w:sz w:val="18"/>
                <w:szCs w:val="18"/>
                <w:rtl/>
              </w:rPr>
              <w:t>الفراغ بين الرخام والجدار</w:t>
            </w:r>
          </w:p>
        </w:tc>
        <w:tc>
          <w:tcPr>
            <w:tcW w:w="3175" w:type="dxa"/>
          </w:tcPr>
          <w:p w14:paraId="4F502653" w14:textId="77777777" w:rsidR="00BE18F7" w:rsidRDefault="008426A7">
            <w:pPr>
              <w:bidi/>
            </w:pPr>
            <w:r>
              <w:rPr>
                <w:sz w:val="18"/>
                <w:szCs w:val="18"/>
                <w:rtl/>
              </w:rPr>
              <w:t>≥ 5 سم</w:t>
            </w:r>
          </w:p>
        </w:tc>
        <w:tc>
          <w:tcPr>
            <w:tcW w:w="2948" w:type="dxa"/>
          </w:tcPr>
          <w:p w14:paraId="50DB154B" w14:textId="77777777" w:rsidR="00BE18F7" w:rsidRDefault="00BE18F7">
            <w:pPr>
              <w:bidi/>
            </w:pPr>
          </w:p>
        </w:tc>
        <w:tc>
          <w:tcPr>
            <w:tcW w:w="1134" w:type="dxa"/>
          </w:tcPr>
          <w:p w14:paraId="7FCCC199" w14:textId="77777777" w:rsidR="00BE18F7" w:rsidRDefault="008426A7">
            <w:pPr>
              <w:bidi/>
              <w:jc w:val="center"/>
            </w:pPr>
            <w:r>
              <w:rPr>
                <w:sz w:val="18"/>
                <w:szCs w:val="18"/>
                <w:rtl/>
              </w:rPr>
              <w:t>ص 208</w:t>
            </w:r>
          </w:p>
        </w:tc>
      </w:tr>
      <w:tr w:rsidR="00BE18F7" w14:paraId="41095D95" w14:textId="77777777">
        <w:trPr>
          <w:cantSplit/>
          <w:jc w:val="center"/>
        </w:trPr>
        <w:tc>
          <w:tcPr>
            <w:tcW w:w="2835" w:type="dxa"/>
          </w:tcPr>
          <w:p w14:paraId="4CD1DC56" w14:textId="77777777" w:rsidR="00BE18F7" w:rsidRDefault="008426A7">
            <w:pPr>
              <w:bidi/>
            </w:pPr>
            <w:r>
              <w:rPr>
                <w:sz w:val="18"/>
                <w:szCs w:val="18"/>
                <w:rtl/>
              </w:rPr>
              <w:t>زاوية حمل الصف الأول</w:t>
            </w:r>
          </w:p>
        </w:tc>
        <w:tc>
          <w:tcPr>
            <w:tcW w:w="3175" w:type="dxa"/>
          </w:tcPr>
          <w:p w14:paraId="29FEADBA" w14:textId="77777777" w:rsidR="00BE18F7" w:rsidRDefault="008426A7">
            <w:pPr>
              <w:bidi/>
            </w:pPr>
            <w:r>
              <w:rPr>
                <w:sz w:val="18"/>
                <w:szCs w:val="18"/>
                <w:rtl/>
              </w:rPr>
              <w:t>5×5 سم</w:t>
            </w:r>
          </w:p>
        </w:tc>
        <w:tc>
          <w:tcPr>
            <w:tcW w:w="2948" w:type="dxa"/>
          </w:tcPr>
          <w:p w14:paraId="2A5B9449" w14:textId="77777777" w:rsidR="00BE18F7" w:rsidRDefault="00BE18F7">
            <w:pPr>
              <w:bidi/>
            </w:pPr>
          </w:p>
        </w:tc>
        <w:tc>
          <w:tcPr>
            <w:tcW w:w="1134" w:type="dxa"/>
          </w:tcPr>
          <w:p w14:paraId="16547496" w14:textId="77777777" w:rsidR="00BE18F7" w:rsidRDefault="008426A7">
            <w:pPr>
              <w:bidi/>
              <w:jc w:val="center"/>
            </w:pPr>
            <w:r>
              <w:rPr>
                <w:sz w:val="18"/>
                <w:szCs w:val="18"/>
                <w:rtl/>
              </w:rPr>
              <w:t>ص 208</w:t>
            </w:r>
          </w:p>
        </w:tc>
      </w:tr>
      <w:tr w:rsidR="00BE18F7" w14:paraId="6FA97A18" w14:textId="77777777">
        <w:trPr>
          <w:cantSplit/>
          <w:jc w:val="center"/>
        </w:trPr>
        <w:tc>
          <w:tcPr>
            <w:tcW w:w="2835" w:type="dxa"/>
          </w:tcPr>
          <w:p w14:paraId="1F57F4B9" w14:textId="77777777" w:rsidR="00BE18F7" w:rsidRDefault="008426A7">
            <w:pPr>
              <w:bidi/>
            </w:pPr>
            <w:r>
              <w:rPr>
                <w:sz w:val="18"/>
                <w:szCs w:val="18"/>
                <w:rtl/>
              </w:rPr>
              <w:t>التعبئة خلف الرخام</w:t>
            </w:r>
          </w:p>
        </w:tc>
        <w:tc>
          <w:tcPr>
            <w:tcW w:w="3175" w:type="dxa"/>
          </w:tcPr>
          <w:p w14:paraId="0C541DA6" w14:textId="77777777" w:rsidR="00BE18F7" w:rsidRDefault="008426A7">
            <w:pPr>
              <w:bidi/>
            </w:pPr>
            <w:r>
              <w:rPr>
                <w:sz w:val="18"/>
                <w:szCs w:val="18"/>
                <w:rtl/>
              </w:rPr>
              <w:t>أول 1.5 م ارتفاع</w:t>
            </w:r>
          </w:p>
        </w:tc>
        <w:tc>
          <w:tcPr>
            <w:tcW w:w="2948" w:type="dxa"/>
          </w:tcPr>
          <w:p w14:paraId="120224E0" w14:textId="77777777" w:rsidR="00BE18F7" w:rsidRDefault="00BE18F7">
            <w:pPr>
              <w:bidi/>
            </w:pPr>
          </w:p>
        </w:tc>
        <w:tc>
          <w:tcPr>
            <w:tcW w:w="1134" w:type="dxa"/>
          </w:tcPr>
          <w:p w14:paraId="774D685C" w14:textId="77777777" w:rsidR="00BE18F7" w:rsidRDefault="008426A7">
            <w:pPr>
              <w:bidi/>
              <w:jc w:val="center"/>
            </w:pPr>
            <w:r>
              <w:rPr>
                <w:sz w:val="18"/>
                <w:szCs w:val="18"/>
                <w:rtl/>
              </w:rPr>
              <w:t>ص 208</w:t>
            </w:r>
          </w:p>
        </w:tc>
      </w:tr>
      <w:tr w:rsidR="00BE18F7" w14:paraId="1B885D15" w14:textId="77777777">
        <w:trPr>
          <w:cantSplit/>
          <w:jc w:val="center"/>
        </w:trPr>
        <w:tc>
          <w:tcPr>
            <w:tcW w:w="2835" w:type="dxa"/>
          </w:tcPr>
          <w:p w14:paraId="53BDE17B" w14:textId="77777777" w:rsidR="00BE18F7" w:rsidRDefault="008426A7">
            <w:pPr>
              <w:bidi/>
            </w:pPr>
            <w:r>
              <w:rPr>
                <w:sz w:val="18"/>
                <w:szCs w:val="18"/>
                <w:rtl/>
              </w:rPr>
              <w:t>كانات التثبيت</w:t>
            </w:r>
          </w:p>
        </w:tc>
        <w:tc>
          <w:tcPr>
            <w:tcW w:w="3175" w:type="dxa"/>
          </w:tcPr>
          <w:p w14:paraId="368001C7" w14:textId="77777777" w:rsidR="00BE18F7" w:rsidRDefault="008426A7">
            <w:pPr>
              <w:bidi/>
            </w:pPr>
            <w:r>
              <w:rPr>
                <w:sz w:val="18"/>
                <w:szCs w:val="18"/>
                <w:rtl/>
              </w:rPr>
              <w:t>2 أسفل و2 أعلى لكل بلاطة</w:t>
            </w:r>
          </w:p>
        </w:tc>
        <w:tc>
          <w:tcPr>
            <w:tcW w:w="2948" w:type="dxa"/>
          </w:tcPr>
          <w:p w14:paraId="67D0FDD1" w14:textId="77777777" w:rsidR="00BE18F7" w:rsidRDefault="008426A7">
            <w:pPr>
              <w:bidi/>
            </w:pPr>
            <w:r>
              <w:rPr>
                <w:sz w:val="18"/>
                <w:szCs w:val="18"/>
                <w:rtl/>
              </w:rPr>
              <w:t>حسب المقاس والحسابات</w:t>
            </w:r>
          </w:p>
        </w:tc>
        <w:tc>
          <w:tcPr>
            <w:tcW w:w="1134" w:type="dxa"/>
          </w:tcPr>
          <w:p w14:paraId="57A6228D" w14:textId="77777777" w:rsidR="00BE18F7" w:rsidRDefault="008426A7">
            <w:pPr>
              <w:bidi/>
              <w:jc w:val="center"/>
            </w:pPr>
            <w:r>
              <w:rPr>
                <w:sz w:val="18"/>
                <w:szCs w:val="18"/>
                <w:rtl/>
              </w:rPr>
              <w:t>ص 208</w:t>
            </w:r>
          </w:p>
        </w:tc>
      </w:tr>
      <w:tr w:rsidR="00BE18F7" w14:paraId="1CAB4BAE" w14:textId="77777777">
        <w:trPr>
          <w:cantSplit/>
          <w:jc w:val="center"/>
        </w:trPr>
        <w:tc>
          <w:tcPr>
            <w:tcW w:w="2835" w:type="dxa"/>
          </w:tcPr>
          <w:p w14:paraId="5967AAA5" w14:textId="77777777" w:rsidR="00BE18F7" w:rsidRDefault="008426A7">
            <w:pPr>
              <w:bidi/>
            </w:pPr>
            <w:r>
              <w:rPr>
                <w:sz w:val="18"/>
                <w:szCs w:val="18"/>
                <w:rtl/>
              </w:rPr>
              <w:t>لباني سقية الرخام</w:t>
            </w:r>
          </w:p>
        </w:tc>
        <w:tc>
          <w:tcPr>
            <w:tcW w:w="3175" w:type="dxa"/>
          </w:tcPr>
          <w:p w14:paraId="790A68BC" w14:textId="77777777" w:rsidR="00BE18F7" w:rsidRDefault="008426A7">
            <w:pPr>
              <w:bidi/>
            </w:pPr>
            <w:r>
              <w:rPr>
                <w:sz w:val="18"/>
                <w:szCs w:val="18"/>
                <w:rtl/>
              </w:rPr>
              <w:t>أسمنت ورمل 1:2</w:t>
            </w:r>
          </w:p>
        </w:tc>
        <w:tc>
          <w:tcPr>
            <w:tcW w:w="2948" w:type="dxa"/>
          </w:tcPr>
          <w:p w14:paraId="1F60EA9C" w14:textId="77777777" w:rsidR="00BE18F7" w:rsidRDefault="00BE18F7">
            <w:pPr>
              <w:bidi/>
            </w:pPr>
          </w:p>
        </w:tc>
        <w:tc>
          <w:tcPr>
            <w:tcW w:w="1134" w:type="dxa"/>
          </w:tcPr>
          <w:p w14:paraId="64153551" w14:textId="77777777" w:rsidR="00BE18F7" w:rsidRDefault="008426A7">
            <w:pPr>
              <w:bidi/>
              <w:jc w:val="center"/>
            </w:pPr>
            <w:r>
              <w:rPr>
                <w:sz w:val="18"/>
                <w:szCs w:val="18"/>
                <w:rtl/>
              </w:rPr>
              <w:t>ص 209</w:t>
            </w:r>
          </w:p>
        </w:tc>
      </w:tr>
      <w:tr w:rsidR="00BE18F7" w14:paraId="5F57525C" w14:textId="77777777">
        <w:trPr>
          <w:cantSplit/>
          <w:jc w:val="center"/>
        </w:trPr>
        <w:tc>
          <w:tcPr>
            <w:tcW w:w="2835" w:type="dxa"/>
          </w:tcPr>
          <w:p w14:paraId="72831139" w14:textId="77777777" w:rsidR="00BE18F7" w:rsidRDefault="008426A7">
            <w:pPr>
              <w:bidi/>
            </w:pPr>
            <w:r>
              <w:rPr>
                <w:sz w:val="18"/>
                <w:szCs w:val="18"/>
                <w:rtl/>
              </w:rPr>
              <w:t>إضافة الجير المطفأ</w:t>
            </w:r>
          </w:p>
        </w:tc>
        <w:tc>
          <w:tcPr>
            <w:tcW w:w="3175" w:type="dxa"/>
          </w:tcPr>
          <w:p w14:paraId="2938AEB2" w14:textId="77777777" w:rsidR="00BE18F7" w:rsidRDefault="008426A7">
            <w:pPr>
              <w:bidi/>
            </w:pPr>
            <w:r>
              <w:rPr>
                <w:sz w:val="18"/>
                <w:szCs w:val="18"/>
                <w:rtl/>
              </w:rPr>
              <w:t>300 كجم جير مطفأ على 150 كجم أسمنت لكل 1 م3 رمل</w:t>
            </w:r>
          </w:p>
        </w:tc>
        <w:tc>
          <w:tcPr>
            <w:tcW w:w="2948" w:type="dxa"/>
          </w:tcPr>
          <w:p w14:paraId="7E92A738" w14:textId="77777777" w:rsidR="00BE18F7" w:rsidRDefault="008426A7">
            <w:pPr>
              <w:bidi/>
            </w:pPr>
            <w:r>
              <w:rPr>
                <w:sz w:val="18"/>
                <w:szCs w:val="18"/>
                <w:rtl/>
              </w:rPr>
              <w:t>اختياري</w:t>
            </w:r>
          </w:p>
        </w:tc>
        <w:tc>
          <w:tcPr>
            <w:tcW w:w="1134" w:type="dxa"/>
          </w:tcPr>
          <w:p w14:paraId="5B261743" w14:textId="77777777" w:rsidR="00BE18F7" w:rsidRDefault="008426A7">
            <w:pPr>
              <w:bidi/>
              <w:jc w:val="center"/>
            </w:pPr>
            <w:r>
              <w:rPr>
                <w:sz w:val="18"/>
                <w:szCs w:val="18"/>
                <w:rtl/>
              </w:rPr>
              <w:t>ص 209</w:t>
            </w:r>
          </w:p>
        </w:tc>
      </w:tr>
      <w:tr w:rsidR="00BE18F7" w14:paraId="390E22A4" w14:textId="77777777">
        <w:trPr>
          <w:cantSplit/>
          <w:jc w:val="center"/>
        </w:trPr>
        <w:tc>
          <w:tcPr>
            <w:tcW w:w="2835" w:type="dxa"/>
          </w:tcPr>
          <w:p w14:paraId="33FF7847" w14:textId="77777777" w:rsidR="00BE18F7" w:rsidRDefault="008426A7">
            <w:pPr>
              <w:bidi/>
            </w:pPr>
            <w:r>
              <w:rPr>
                <w:sz w:val="18"/>
                <w:szCs w:val="18"/>
                <w:rtl/>
              </w:rPr>
              <w:t>ارتفاع دفعات السقية</w:t>
            </w:r>
          </w:p>
        </w:tc>
        <w:tc>
          <w:tcPr>
            <w:tcW w:w="3175" w:type="dxa"/>
          </w:tcPr>
          <w:p w14:paraId="6AB60200" w14:textId="77777777" w:rsidR="00BE18F7" w:rsidRDefault="008426A7">
            <w:pPr>
              <w:bidi/>
            </w:pPr>
            <w:r>
              <w:rPr>
                <w:sz w:val="18"/>
                <w:szCs w:val="18"/>
                <w:rtl/>
              </w:rPr>
              <w:t>15 إلى 20 سم</w:t>
            </w:r>
          </w:p>
        </w:tc>
        <w:tc>
          <w:tcPr>
            <w:tcW w:w="2948" w:type="dxa"/>
          </w:tcPr>
          <w:p w14:paraId="63779B68" w14:textId="77777777" w:rsidR="00BE18F7" w:rsidRDefault="008426A7">
            <w:pPr>
              <w:bidi/>
            </w:pPr>
            <w:r>
              <w:rPr>
                <w:sz w:val="18"/>
                <w:szCs w:val="18"/>
                <w:rtl/>
              </w:rPr>
              <w:t>بعد شك السقية السابقة</w:t>
            </w:r>
          </w:p>
        </w:tc>
        <w:tc>
          <w:tcPr>
            <w:tcW w:w="1134" w:type="dxa"/>
          </w:tcPr>
          <w:p w14:paraId="7E91C3B6" w14:textId="77777777" w:rsidR="00BE18F7" w:rsidRDefault="008426A7">
            <w:pPr>
              <w:bidi/>
              <w:jc w:val="center"/>
            </w:pPr>
            <w:r>
              <w:rPr>
                <w:sz w:val="18"/>
                <w:szCs w:val="18"/>
                <w:rtl/>
              </w:rPr>
              <w:t>ص 209</w:t>
            </w:r>
          </w:p>
        </w:tc>
      </w:tr>
      <w:tr w:rsidR="00BE18F7" w14:paraId="4ADC62CC" w14:textId="77777777">
        <w:trPr>
          <w:cantSplit/>
          <w:jc w:val="center"/>
        </w:trPr>
        <w:tc>
          <w:tcPr>
            <w:tcW w:w="2835" w:type="dxa"/>
          </w:tcPr>
          <w:p w14:paraId="6E53BB6D" w14:textId="77777777" w:rsidR="00BE18F7" w:rsidRDefault="008426A7">
            <w:pPr>
              <w:bidi/>
            </w:pPr>
            <w:r>
              <w:rPr>
                <w:sz w:val="18"/>
                <w:szCs w:val="18"/>
                <w:rtl/>
              </w:rPr>
              <w:t>مونة الواجهات الحجرية</w:t>
            </w:r>
          </w:p>
        </w:tc>
        <w:tc>
          <w:tcPr>
            <w:tcW w:w="3175" w:type="dxa"/>
          </w:tcPr>
          <w:p w14:paraId="1D4A3A3D" w14:textId="77777777" w:rsidR="00BE18F7" w:rsidRDefault="008426A7">
            <w:pPr>
              <w:bidi/>
            </w:pPr>
            <w:r>
              <w:rPr>
                <w:sz w:val="18"/>
                <w:szCs w:val="18"/>
                <w:rtl/>
              </w:rPr>
              <w:t>300 كجم أسمنت/م3 رمل</w:t>
            </w:r>
          </w:p>
        </w:tc>
        <w:tc>
          <w:tcPr>
            <w:tcW w:w="2948" w:type="dxa"/>
          </w:tcPr>
          <w:p w14:paraId="43A8F088" w14:textId="77777777" w:rsidR="00BE18F7" w:rsidRDefault="00BE18F7">
            <w:pPr>
              <w:bidi/>
            </w:pPr>
          </w:p>
        </w:tc>
        <w:tc>
          <w:tcPr>
            <w:tcW w:w="1134" w:type="dxa"/>
          </w:tcPr>
          <w:p w14:paraId="432057FD" w14:textId="77777777" w:rsidR="00BE18F7" w:rsidRDefault="008426A7">
            <w:pPr>
              <w:bidi/>
              <w:jc w:val="center"/>
            </w:pPr>
            <w:r>
              <w:rPr>
                <w:sz w:val="18"/>
                <w:szCs w:val="18"/>
                <w:rtl/>
              </w:rPr>
              <w:t>ص 209 إلى 210</w:t>
            </w:r>
          </w:p>
        </w:tc>
      </w:tr>
      <w:tr w:rsidR="00BE18F7" w14:paraId="6D06E0B4" w14:textId="77777777">
        <w:trPr>
          <w:cantSplit/>
          <w:jc w:val="center"/>
        </w:trPr>
        <w:tc>
          <w:tcPr>
            <w:tcW w:w="2835" w:type="dxa"/>
          </w:tcPr>
          <w:p w14:paraId="03C6F671" w14:textId="77777777" w:rsidR="00BE18F7" w:rsidRDefault="008426A7">
            <w:pPr>
              <w:bidi/>
            </w:pPr>
            <w:r>
              <w:rPr>
                <w:sz w:val="18"/>
                <w:szCs w:val="18"/>
                <w:rtl/>
              </w:rPr>
              <w:t>ارتفاع الكسوة الداخلية المستلزم مدماكاً بارزاً</w:t>
            </w:r>
          </w:p>
        </w:tc>
        <w:tc>
          <w:tcPr>
            <w:tcW w:w="3175" w:type="dxa"/>
          </w:tcPr>
          <w:p w14:paraId="02E907B9" w14:textId="77777777" w:rsidR="00BE18F7" w:rsidRDefault="008426A7">
            <w:pPr>
              <w:bidi/>
            </w:pPr>
            <w:r>
              <w:rPr>
                <w:sz w:val="18"/>
                <w:szCs w:val="18"/>
                <w:rtl/>
              </w:rPr>
              <w:t>3.70 إلى 7.00 م</w:t>
            </w:r>
          </w:p>
        </w:tc>
        <w:tc>
          <w:tcPr>
            <w:tcW w:w="2948" w:type="dxa"/>
          </w:tcPr>
          <w:p w14:paraId="40DA004D" w14:textId="77777777" w:rsidR="00BE18F7" w:rsidRDefault="008426A7">
            <w:pPr>
              <w:bidi/>
            </w:pPr>
            <w:r>
              <w:rPr>
                <w:sz w:val="18"/>
                <w:szCs w:val="18"/>
                <w:rtl/>
              </w:rPr>
              <w:t>مدماك وسط المسافة</w:t>
            </w:r>
          </w:p>
        </w:tc>
        <w:tc>
          <w:tcPr>
            <w:tcW w:w="1134" w:type="dxa"/>
          </w:tcPr>
          <w:p w14:paraId="064A5761" w14:textId="77777777" w:rsidR="00BE18F7" w:rsidRDefault="008426A7">
            <w:pPr>
              <w:bidi/>
              <w:jc w:val="center"/>
            </w:pPr>
            <w:r>
              <w:rPr>
                <w:sz w:val="18"/>
                <w:szCs w:val="18"/>
                <w:rtl/>
              </w:rPr>
              <w:t>ص 210</w:t>
            </w:r>
          </w:p>
        </w:tc>
      </w:tr>
      <w:tr w:rsidR="00BE18F7" w14:paraId="5F060A99" w14:textId="77777777">
        <w:trPr>
          <w:cantSplit/>
          <w:jc w:val="center"/>
        </w:trPr>
        <w:tc>
          <w:tcPr>
            <w:tcW w:w="2835" w:type="dxa"/>
          </w:tcPr>
          <w:p w14:paraId="3BE749A2" w14:textId="77777777" w:rsidR="00BE18F7" w:rsidRDefault="008426A7">
            <w:pPr>
              <w:bidi/>
            </w:pPr>
            <w:r>
              <w:rPr>
                <w:sz w:val="18"/>
                <w:szCs w:val="18"/>
                <w:rtl/>
              </w:rPr>
              <w:t>فواصل الحركة للتكسيات بالمونة</w:t>
            </w:r>
          </w:p>
        </w:tc>
        <w:tc>
          <w:tcPr>
            <w:tcW w:w="3175" w:type="dxa"/>
          </w:tcPr>
          <w:p w14:paraId="3300A997" w14:textId="77777777" w:rsidR="00BE18F7" w:rsidRDefault="008426A7">
            <w:pPr>
              <w:bidi/>
            </w:pPr>
            <w:r>
              <w:rPr>
                <w:sz w:val="18"/>
                <w:szCs w:val="18"/>
                <w:rtl/>
              </w:rPr>
              <w:t>كل 5 م بحد أقصى وتبعد 1.50 إلى 3.00 م عن الزوايا وعرض ≥ 10 مم لكل 5 م</w:t>
            </w:r>
          </w:p>
        </w:tc>
        <w:tc>
          <w:tcPr>
            <w:tcW w:w="2948" w:type="dxa"/>
          </w:tcPr>
          <w:p w14:paraId="3B76C240" w14:textId="77777777" w:rsidR="00BE18F7" w:rsidRDefault="008426A7">
            <w:pPr>
              <w:bidi/>
            </w:pPr>
            <w:r>
              <w:rPr>
                <w:sz w:val="18"/>
                <w:szCs w:val="18"/>
                <w:rtl/>
              </w:rPr>
              <w:t>السعودي 09450 فقرة 30305</w:t>
            </w:r>
          </w:p>
        </w:tc>
        <w:tc>
          <w:tcPr>
            <w:tcW w:w="1134" w:type="dxa"/>
          </w:tcPr>
          <w:p w14:paraId="5606D429" w14:textId="77777777" w:rsidR="00BE18F7" w:rsidRDefault="008426A7">
            <w:pPr>
              <w:bidi/>
              <w:jc w:val="center"/>
            </w:pPr>
            <w:r>
              <w:rPr>
                <w:sz w:val="18"/>
                <w:szCs w:val="18"/>
                <w:rtl/>
              </w:rPr>
              <w:t>ص 210</w:t>
            </w:r>
          </w:p>
        </w:tc>
      </w:tr>
      <w:tr w:rsidR="00BE18F7" w14:paraId="09A7FE3B" w14:textId="77777777">
        <w:trPr>
          <w:cantSplit/>
          <w:jc w:val="center"/>
        </w:trPr>
        <w:tc>
          <w:tcPr>
            <w:tcW w:w="2835" w:type="dxa"/>
          </w:tcPr>
          <w:p w14:paraId="05D18A65" w14:textId="77777777" w:rsidR="00BE18F7" w:rsidRDefault="008426A7">
            <w:pPr>
              <w:bidi/>
            </w:pPr>
            <w:r>
              <w:rPr>
                <w:sz w:val="18"/>
                <w:szCs w:val="18"/>
                <w:rtl/>
              </w:rPr>
              <w:t>سمك عتبة الجرانيت للباب الخارجي</w:t>
            </w:r>
          </w:p>
        </w:tc>
        <w:tc>
          <w:tcPr>
            <w:tcW w:w="3175" w:type="dxa"/>
          </w:tcPr>
          <w:p w14:paraId="52B6ED01" w14:textId="77777777" w:rsidR="00BE18F7" w:rsidRDefault="008426A7">
            <w:pPr>
              <w:bidi/>
            </w:pPr>
            <w:r>
              <w:rPr>
                <w:sz w:val="18"/>
                <w:szCs w:val="18"/>
                <w:rtl/>
              </w:rPr>
              <w:t>20 مم</w:t>
            </w:r>
          </w:p>
        </w:tc>
        <w:tc>
          <w:tcPr>
            <w:tcW w:w="2948" w:type="dxa"/>
          </w:tcPr>
          <w:p w14:paraId="4EAF0E90" w14:textId="77777777" w:rsidR="00BE18F7" w:rsidRDefault="008426A7">
            <w:pPr>
              <w:bidi/>
            </w:pPr>
            <w:r>
              <w:rPr>
                <w:sz w:val="18"/>
                <w:szCs w:val="18"/>
                <w:rtl/>
              </w:rPr>
              <w:t>باب خارجي</w:t>
            </w:r>
          </w:p>
        </w:tc>
        <w:tc>
          <w:tcPr>
            <w:tcW w:w="1134" w:type="dxa"/>
          </w:tcPr>
          <w:p w14:paraId="2CCE83EE" w14:textId="77777777" w:rsidR="00BE18F7" w:rsidRDefault="008426A7">
            <w:pPr>
              <w:bidi/>
              <w:jc w:val="center"/>
            </w:pPr>
            <w:r>
              <w:rPr>
                <w:sz w:val="18"/>
                <w:szCs w:val="18"/>
                <w:rtl/>
              </w:rPr>
              <w:t>ص 381</w:t>
            </w:r>
          </w:p>
        </w:tc>
      </w:tr>
      <w:tr w:rsidR="00BE18F7" w14:paraId="22625FAB" w14:textId="77777777">
        <w:trPr>
          <w:cantSplit/>
          <w:jc w:val="center"/>
        </w:trPr>
        <w:tc>
          <w:tcPr>
            <w:tcW w:w="2835" w:type="dxa"/>
          </w:tcPr>
          <w:p w14:paraId="0CD0DCD4" w14:textId="77777777" w:rsidR="00BE18F7" w:rsidRDefault="008426A7">
            <w:pPr>
              <w:bidi/>
            </w:pPr>
            <w:r>
              <w:rPr>
                <w:sz w:val="18"/>
                <w:szCs w:val="18"/>
                <w:rtl/>
              </w:rPr>
              <w:t>منسوب عتبة الباب الخارجي</w:t>
            </w:r>
          </w:p>
        </w:tc>
        <w:tc>
          <w:tcPr>
            <w:tcW w:w="3175" w:type="dxa"/>
          </w:tcPr>
          <w:p w14:paraId="43B457C1" w14:textId="77777777" w:rsidR="00BE18F7" w:rsidRDefault="008426A7">
            <w:pPr>
              <w:bidi/>
            </w:pPr>
            <w:r>
              <w:rPr>
                <w:sz w:val="18"/>
                <w:szCs w:val="18"/>
                <w:rtl/>
              </w:rPr>
              <w:t>ظهر العتبة أعلى من الأرضية الخارجية 15 مم وأعلى من الأرضية الداخلية 10 مم، مع ميول للخارج وweather stripping</w:t>
            </w:r>
          </w:p>
        </w:tc>
        <w:tc>
          <w:tcPr>
            <w:tcW w:w="2948" w:type="dxa"/>
          </w:tcPr>
          <w:p w14:paraId="78975D6D" w14:textId="77777777" w:rsidR="00BE18F7" w:rsidRDefault="008426A7">
            <w:pPr>
              <w:bidi/>
            </w:pPr>
            <w:r>
              <w:rPr>
                <w:sz w:val="18"/>
                <w:szCs w:val="18"/>
                <w:rtl/>
              </w:rPr>
              <w:t>باب خارجي</w:t>
            </w:r>
          </w:p>
        </w:tc>
        <w:tc>
          <w:tcPr>
            <w:tcW w:w="1134" w:type="dxa"/>
          </w:tcPr>
          <w:p w14:paraId="61E82864" w14:textId="77777777" w:rsidR="00BE18F7" w:rsidRDefault="008426A7">
            <w:pPr>
              <w:bidi/>
              <w:jc w:val="center"/>
            </w:pPr>
            <w:r>
              <w:rPr>
                <w:sz w:val="18"/>
                <w:szCs w:val="18"/>
                <w:rtl/>
              </w:rPr>
              <w:t>ص 381</w:t>
            </w:r>
          </w:p>
        </w:tc>
      </w:tr>
      <w:tr w:rsidR="00BE18F7" w14:paraId="03CBF0F2" w14:textId="77777777">
        <w:trPr>
          <w:cantSplit/>
          <w:jc w:val="center"/>
        </w:trPr>
        <w:tc>
          <w:tcPr>
            <w:tcW w:w="2835" w:type="dxa"/>
          </w:tcPr>
          <w:p w14:paraId="32FCE6B5" w14:textId="77777777" w:rsidR="00BE18F7" w:rsidRDefault="008426A7">
            <w:pPr>
              <w:bidi/>
            </w:pPr>
            <w:r>
              <w:rPr>
                <w:sz w:val="18"/>
                <w:szCs w:val="18"/>
                <w:rtl/>
              </w:rPr>
              <w:t>فرق المنسوب عند باب مع سجاد</w:t>
            </w:r>
          </w:p>
        </w:tc>
        <w:tc>
          <w:tcPr>
            <w:tcW w:w="3175" w:type="dxa"/>
          </w:tcPr>
          <w:p w14:paraId="2B2B8173" w14:textId="77777777" w:rsidR="00BE18F7" w:rsidRDefault="008426A7">
            <w:pPr>
              <w:bidi/>
            </w:pPr>
            <w:r>
              <w:rPr>
                <w:sz w:val="18"/>
                <w:szCs w:val="18"/>
                <w:rtl/>
              </w:rPr>
              <w:t>10 مم مع Metal threshold فوق الـ screed</w:t>
            </w:r>
          </w:p>
        </w:tc>
        <w:tc>
          <w:tcPr>
            <w:tcW w:w="2948" w:type="dxa"/>
          </w:tcPr>
          <w:p w14:paraId="3F11EE7F" w14:textId="77777777" w:rsidR="00BE18F7" w:rsidRDefault="008426A7">
            <w:pPr>
              <w:bidi/>
            </w:pPr>
            <w:r>
              <w:rPr>
                <w:sz w:val="18"/>
                <w:szCs w:val="18"/>
                <w:rtl/>
              </w:rPr>
              <w:t>باب مع سجاد</w:t>
            </w:r>
          </w:p>
        </w:tc>
        <w:tc>
          <w:tcPr>
            <w:tcW w:w="1134" w:type="dxa"/>
          </w:tcPr>
          <w:p w14:paraId="2DF7502F" w14:textId="77777777" w:rsidR="00BE18F7" w:rsidRDefault="008426A7">
            <w:pPr>
              <w:bidi/>
              <w:jc w:val="center"/>
            </w:pPr>
            <w:r>
              <w:rPr>
                <w:sz w:val="18"/>
                <w:szCs w:val="18"/>
                <w:rtl/>
              </w:rPr>
              <w:t>ص 381</w:t>
            </w:r>
          </w:p>
        </w:tc>
      </w:tr>
      <w:tr w:rsidR="00BE18F7" w14:paraId="0CE9AF99" w14:textId="77777777">
        <w:trPr>
          <w:cantSplit/>
          <w:jc w:val="center"/>
        </w:trPr>
        <w:tc>
          <w:tcPr>
            <w:tcW w:w="2835" w:type="dxa"/>
          </w:tcPr>
          <w:p w14:paraId="41E72D89" w14:textId="77777777" w:rsidR="00BE18F7" w:rsidRDefault="008426A7">
            <w:pPr>
              <w:bidi/>
            </w:pPr>
            <w:r>
              <w:rPr>
                <w:sz w:val="18"/>
                <w:szCs w:val="18"/>
                <w:rtl/>
              </w:rPr>
              <w:t>سمك القاطع والباب</w:t>
            </w:r>
          </w:p>
        </w:tc>
        <w:tc>
          <w:tcPr>
            <w:tcW w:w="3175" w:type="dxa"/>
          </w:tcPr>
          <w:p w14:paraId="5CCAAE65" w14:textId="77777777" w:rsidR="00BE18F7" w:rsidRDefault="008426A7">
            <w:pPr>
              <w:bidi/>
            </w:pPr>
            <w:r>
              <w:rPr>
                <w:sz w:val="18"/>
                <w:szCs w:val="18"/>
                <w:rtl/>
              </w:rPr>
              <w:t>25 مم Solid phenolic core مع HPL matt</w:t>
            </w:r>
          </w:p>
        </w:tc>
        <w:tc>
          <w:tcPr>
            <w:tcW w:w="2948" w:type="dxa"/>
          </w:tcPr>
          <w:p w14:paraId="6691396C" w14:textId="77777777" w:rsidR="00BE18F7" w:rsidRDefault="008426A7">
            <w:pPr>
              <w:bidi/>
            </w:pPr>
            <w:r>
              <w:rPr>
                <w:sz w:val="18"/>
                <w:szCs w:val="18"/>
                <w:rtl/>
              </w:rPr>
              <w:t>قواطيع حمامات</w:t>
            </w:r>
          </w:p>
        </w:tc>
        <w:tc>
          <w:tcPr>
            <w:tcW w:w="1134" w:type="dxa"/>
          </w:tcPr>
          <w:p w14:paraId="6C54D12D" w14:textId="77777777" w:rsidR="00BE18F7" w:rsidRDefault="008426A7">
            <w:pPr>
              <w:bidi/>
              <w:jc w:val="center"/>
            </w:pPr>
            <w:r>
              <w:rPr>
                <w:sz w:val="18"/>
                <w:szCs w:val="18"/>
                <w:rtl/>
              </w:rPr>
              <w:t>ص 383</w:t>
            </w:r>
          </w:p>
        </w:tc>
      </w:tr>
      <w:tr w:rsidR="00BE18F7" w14:paraId="1EB726BB" w14:textId="77777777">
        <w:trPr>
          <w:cantSplit/>
          <w:jc w:val="center"/>
        </w:trPr>
        <w:tc>
          <w:tcPr>
            <w:tcW w:w="2835" w:type="dxa"/>
          </w:tcPr>
          <w:p w14:paraId="7C024AFC" w14:textId="77777777" w:rsidR="00BE18F7" w:rsidRDefault="008426A7">
            <w:pPr>
              <w:bidi/>
            </w:pPr>
            <w:r>
              <w:rPr>
                <w:sz w:val="18"/>
                <w:szCs w:val="18"/>
                <w:rtl/>
              </w:rPr>
              <w:t>سمك الـ Pilaster</w:t>
            </w:r>
          </w:p>
        </w:tc>
        <w:tc>
          <w:tcPr>
            <w:tcW w:w="3175" w:type="dxa"/>
          </w:tcPr>
          <w:p w14:paraId="7F038D8B" w14:textId="77777777" w:rsidR="00BE18F7" w:rsidRDefault="008426A7">
            <w:pPr>
              <w:bidi/>
            </w:pPr>
            <w:r>
              <w:rPr>
                <w:sz w:val="18"/>
                <w:szCs w:val="18"/>
                <w:rtl/>
              </w:rPr>
              <w:t>32 مم</w:t>
            </w:r>
          </w:p>
        </w:tc>
        <w:tc>
          <w:tcPr>
            <w:tcW w:w="2948" w:type="dxa"/>
          </w:tcPr>
          <w:p w14:paraId="465A1232" w14:textId="77777777" w:rsidR="00BE18F7" w:rsidRDefault="008426A7">
            <w:pPr>
              <w:bidi/>
            </w:pPr>
            <w:r>
              <w:rPr>
                <w:sz w:val="18"/>
                <w:szCs w:val="18"/>
                <w:rtl/>
              </w:rPr>
              <w:t>قواطيع حمامات</w:t>
            </w:r>
          </w:p>
        </w:tc>
        <w:tc>
          <w:tcPr>
            <w:tcW w:w="1134" w:type="dxa"/>
          </w:tcPr>
          <w:p w14:paraId="0878D605" w14:textId="77777777" w:rsidR="00BE18F7" w:rsidRDefault="008426A7">
            <w:pPr>
              <w:bidi/>
              <w:jc w:val="center"/>
            </w:pPr>
            <w:r>
              <w:rPr>
                <w:sz w:val="18"/>
                <w:szCs w:val="18"/>
                <w:rtl/>
              </w:rPr>
              <w:t>ص 383</w:t>
            </w:r>
          </w:p>
        </w:tc>
      </w:tr>
      <w:tr w:rsidR="00BE18F7" w14:paraId="00CED1A2" w14:textId="77777777">
        <w:trPr>
          <w:cantSplit/>
          <w:jc w:val="center"/>
        </w:trPr>
        <w:tc>
          <w:tcPr>
            <w:tcW w:w="2835" w:type="dxa"/>
          </w:tcPr>
          <w:p w14:paraId="73558E26" w14:textId="77777777" w:rsidR="00BE18F7" w:rsidRDefault="008426A7">
            <w:pPr>
              <w:bidi/>
            </w:pPr>
            <w:r>
              <w:rPr>
                <w:sz w:val="18"/>
                <w:szCs w:val="18"/>
                <w:rtl/>
              </w:rPr>
              <w:t>عرض الباب</w:t>
            </w:r>
          </w:p>
        </w:tc>
        <w:tc>
          <w:tcPr>
            <w:tcW w:w="3175" w:type="dxa"/>
          </w:tcPr>
          <w:p w14:paraId="343B4D2E" w14:textId="77777777" w:rsidR="00BE18F7" w:rsidRDefault="008426A7">
            <w:pPr>
              <w:bidi/>
            </w:pPr>
            <w:r>
              <w:rPr>
                <w:sz w:val="18"/>
                <w:szCs w:val="18"/>
                <w:rtl/>
              </w:rPr>
              <w:t>650 مم، و850 مم لكابينة ذوي الإعاقة</w:t>
            </w:r>
          </w:p>
        </w:tc>
        <w:tc>
          <w:tcPr>
            <w:tcW w:w="2948" w:type="dxa"/>
          </w:tcPr>
          <w:p w14:paraId="620C9D79" w14:textId="77777777" w:rsidR="00BE18F7" w:rsidRDefault="008426A7">
            <w:pPr>
              <w:bidi/>
            </w:pPr>
            <w:r>
              <w:rPr>
                <w:sz w:val="18"/>
                <w:szCs w:val="18"/>
                <w:rtl/>
              </w:rPr>
              <w:t>قواطيع حمامات</w:t>
            </w:r>
          </w:p>
        </w:tc>
        <w:tc>
          <w:tcPr>
            <w:tcW w:w="1134" w:type="dxa"/>
          </w:tcPr>
          <w:p w14:paraId="19021AE7" w14:textId="77777777" w:rsidR="00BE18F7" w:rsidRDefault="008426A7">
            <w:pPr>
              <w:bidi/>
              <w:jc w:val="center"/>
            </w:pPr>
            <w:r>
              <w:rPr>
                <w:sz w:val="18"/>
                <w:szCs w:val="18"/>
                <w:rtl/>
              </w:rPr>
              <w:t>ص 383</w:t>
            </w:r>
          </w:p>
        </w:tc>
      </w:tr>
      <w:tr w:rsidR="00BE18F7" w14:paraId="4307BC04" w14:textId="77777777">
        <w:trPr>
          <w:cantSplit/>
          <w:jc w:val="center"/>
        </w:trPr>
        <w:tc>
          <w:tcPr>
            <w:tcW w:w="2835" w:type="dxa"/>
          </w:tcPr>
          <w:p w14:paraId="194CF2CB" w14:textId="77777777" w:rsidR="00BE18F7" w:rsidRDefault="008426A7">
            <w:pPr>
              <w:bidi/>
            </w:pPr>
            <w:r>
              <w:rPr>
                <w:sz w:val="18"/>
                <w:szCs w:val="18"/>
                <w:rtl/>
              </w:rPr>
              <w:t>ارتفاع القاطع</w:t>
            </w:r>
          </w:p>
        </w:tc>
        <w:tc>
          <w:tcPr>
            <w:tcW w:w="3175" w:type="dxa"/>
          </w:tcPr>
          <w:p w14:paraId="380B1F67" w14:textId="77777777" w:rsidR="00BE18F7" w:rsidRDefault="008426A7">
            <w:pPr>
              <w:bidi/>
            </w:pPr>
            <w:r>
              <w:rPr>
                <w:sz w:val="18"/>
                <w:szCs w:val="18"/>
                <w:rtl/>
              </w:rPr>
              <w:t>1950 مم، يرتفع 150 مم عن الأرضية</w:t>
            </w:r>
          </w:p>
        </w:tc>
        <w:tc>
          <w:tcPr>
            <w:tcW w:w="2948" w:type="dxa"/>
          </w:tcPr>
          <w:p w14:paraId="1DC0869A" w14:textId="77777777" w:rsidR="00BE18F7" w:rsidRDefault="008426A7">
            <w:pPr>
              <w:bidi/>
            </w:pPr>
            <w:r>
              <w:rPr>
                <w:sz w:val="18"/>
                <w:szCs w:val="18"/>
                <w:rtl/>
              </w:rPr>
              <w:t>قواطيع حمامات</w:t>
            </w:r>
          </w:p>
        </w:tc>
        <w:tc>
          <w:tcPr>
            <w:tcW w:w="1134" w:type="dxa"/>
          </w:tcPr>
          <w:p w14:paraId="7DF88B5F" w14:textId="77777777" w:rsidR="00BE18F7" w:rsidRDefault="008426A7">
            <w:pPr>
              <w:bidi/>
              <w:jc w:val="center"/>
            </w:pPr>
            <w:r>
              <w:rPr>
                <w:sz w:val="18"/>
                <w:szCs w:val="18"/>
                <w:rtl/>
              </w:rPr>
              <w:t>ص 383</w:t>
            </w:r>
          </w:p>
        </w:tc>
      </w:tr>
      <w:tr w:rsidR="00BE18F7" w14:paraId="4EFB046B" w14:textId="77777777">
        <w:trPr>
          <w:cantSplit/>
          <w:jc w:val="center"/>
        </w:trPr>
        <w:tc>
          <w:tcPr>
            <w:tcW w:w="2835" w:type="dxa"/>
          </w:tcPr>
          <w:p w14:paraId="1AC4ACB6" w14:textId="77777777" w:rsidR="00BE18F7" w:rsidRDefault="008426A7">
            <w:pPr>
              <w:bidi/>
            </w:pPr>
            <w:r>
              <w:rPr>
                <w:sz w:val="18"/>
                <w:szCs w:val="18"/>
                <w:rtl/>
              </w:rPr>
              <w:t>عرض اللوح المعدني المعلق داخل تجويف الحجر</w:t>
            </w:r>
          </w:p>
        </w:tc>
        <w:tc>
          <w:tcPr>
            <w:tcW w:w="3175" w:type="dxa"/>
          </w:tcPr>
          <w:p w14:paraId="062291FF" w14:textId="77777777" w:rsidR="00BE18F7" w:rsidRDefault="008426A7">
            <w:pPr>
              <w:bidi/>
            </w:pPr>
            <w:r>
              <w:rPr>
                <w:sz w:val="18"/>
                <w:szCs w:val="18"/>
                <w:rtl/>
              </w:rPr>
              <w:t>50 مم كحد أدنى</w:t>
            </w:r>
          </w:p>
        </w:tc>
        <w:tc>
          <w:tcPr>
            <w:tcW w:w="2948" w:type="dxa"/>
          </w:tcPr>
          <w:p w14:paraId="774788DF" w14:textId="77777777" w:rsidR="00BE18F7" w:rsidRDefault="008426A7">
            <w:pPr>
              <w:bidi/>
            </w:pPr>
            <w:r>
              <w:rPr>
                <w:sz w:val="18"/>
                <w:szCs w:val="18"/>
                <w:rtl/>
              </w:rPr>
              <w:t>لوح معدني معلق بمسمار ملولب</w:t>
            </w:r>
          </w:p>
        </w:tc>
        <w:tc>
          <w:tcPr>
            <w:tcW w:w="1134" w:type="dxa"/>
          </w:tcPr>
          <w:p w14:paraId="0E5ADDC8" w14:textId="77777777" w:rsidR="00BE18F7" w:rsidRDefault="008426A7">
            <w:pPr>
              <w:bidi/>
              <w:jc w:val="center"/>
            </w:pPr>
            <w:r>
              <w:rPr>
                <w:sz w:val="18"/>
                <w:szCs w:val="18"/>
                <w:rtl/>
              </w:rPr>
              <w:t>ص 385</w:t>
            </w:r>
          </w:p>
        </w:tc>
      </w:tr>
      <w:tr w:rsidR="00BE18F7" w14:paraId="384F2E65" w14:textId="77777777">
        <w:trPr>
          <w:cantSplit/>
          <w:jc w:val="center"/>
        </w:trPr>
        <w:tc>
          <w:tcPr>
            <w:tcW w:w="2835" w:type="dxa"/>
          </w:tcPr>
          <w:p w14:paraId="0EE550A5" w14:textId="77777777" w:rsidR="00BE18F7" w:rsidRDefault="008426A7">
            <w:pPr>
              <w:bidi/>
            </w:pPr>
            <w:r>
              <w:rPr>
                <w:sz w:val="18"/>
                <w:szCs w:val="18"/>
                <w:rtl/>
              </w:rPr>
              <w:t>س (t)</w:t>
            </w:r>
          </w:p>
        </w:tc>
        <w:tc>
          <w:tcPr>
            <w:tcW w:w="3175" w:type="dxa"/>
          </w:tcPr>
          <w:p w14:paraId="0E538045" w14:textId="77777777" w:rsidR="00BE18F7" w:rsidRDefault="008426A7">
            <w:pPr>
              <w:bidi/>
            </w:pPr>
            <w:r>
              <w:rPr>
                <w:sz w:val="18"/>
                <w:szCs w:val="18"/>
                <w:rtl/>
              </w:rPr>
              <w:t>أدنى سمك للحجر خلف خطاف التعليق</w:t>
            </w:r>
          </w:p>
        </w:tc>
        <w:tc>
          <w:tcPr>
            <w:tcW w:w="2948" w:type="dxa"/>
          </w:tcPr>
          <w:p w14:paraId="346C7EA1" w14:textId="77777777" w:rsidR="00BE18F7" w:rsidRDefault="008426A7">
            <w:pPr>
              <w:bidi/>
            </w:pPr>
            <w:r>
              <w:rPr>
                <w:sz w:val="18"/>
                <w:szCs w:val="18"/>
                <w:rtl/>
              </w:rPr>
              <w:t>باطن البلاطة أو العقد</w:t>
            </w:r>
          </w:p>
        </w:tc>
        <w:tc>
          <w:tcPr>
            <w:tcW w:w="1134" w:type="dxa"/>
          </w:tcPr>
          <w:p w14:paraId="4142BCBB" w14:textId="77777777" w:rsidR="00BE18F7" w:rsidRDefault="008426A7">
            <w:pPr>
              <w:bidi/>
              <w:jc w:val="center"/>
            </w:pPr>
            <w:r>
              <w:rPr>
                <w:sz w:val="18"/>
                <w:szCs w:val="18"/>
                <w:rtl/>
              </w:rPr>
              <w:t>ص 385</w:t>
            </w:r>
          </w:p>
        </w:tc>
      </w:tr>
      <w:tr w:rsidR="00BE18F7" w14:paraId="0F5C090A" w14:textId="77777777">
        <w:trPr>
          <w:cantSplit/>
          <w:jc w:val="center"/>
        </w:trPr>
        <w:tc>
          <w:tcPr>
            <w:tcW w:w="2835" w:type="dxa"/>
          </w:tcPr>
          <w:p w14:paraId="50B3B813" w14:textId="77777777" w:rsidR="00BE18F7" w:rsidRDefault="008426A7">
            <w:pPr>
              <w:bidi/>
            </w:pPr>
            <w:r>
              <w:rPr>
                <w:sz w:val="18"/>
                <w:szCs w:val="18"/>
                <w:rtl/>
              </w:rPr>
              <w:t>سمك الجرانيت</w:t>
            </w:r>
          </w:p>
        </w:tc>
        <w:tc>
          <w:tcPr>
            <w:tcW w:w="3175" w:type="dxa"/>
          </w:tcPr>
          <w:p w14:paraId="19A99383" w14:textId="77777777" w:rsidR="00BE18F7" w:rsidRDefault="008426A7">
            <w:pPr>
              <w:bidi/>
            </w:pPr>
            <w:r>
              <w:rPr>
                <w:sz w:val="18"/>
                <w:szCs w:val="18"/>
                <w:rtl/>
              </w:rPr>
              <w:t>1 1/4 بوصة (حوالي 30 مم)</w:t>
            </w:r>
          </w:p>
        </w:tc>
        <w:tc>
          <w:tcPr>
            <w:tcW w:w="2948" w:type="dxa"/>
          </w:tcPr>
          <w:p w14:paraId="198CBD91" w14:textId="77777777" w:rsidR="00BE18F7" w:rsidRDefault="008426A7">
            <w:pPr>
              <w:bidi/>
            </w:pPr>
            <w:r>
              <w:rPr>
                <w:sz w:val="18"/>
                <w:szCs w:val="18"/>
                <w:rtl/>
              </w:rPr>
              <w:t>Section 1/30</w:t>
            </w:r>
          </w:p>
        </w:tc>
        <w:tc>
          <w:tcPr>
            <w:tcW w:w="1134" w:type="dxa"/>
          </w:tcPr>
          <w:p w14:paraId="47512743" w14:textId="77777777" w:rsidR="00BE18F7" w:rsidRDefault="008426A7">
            <w:pPr>
              <w:bidi/>
              <w:jc w:val="center"/>
            </w:pPr>
            <w:r>
              <w:rPr>
                <w:sz w:val="18"/>
                <w:szCs w:val="18"/>
                <w:rtl/>
              </w:rPr>
              <w:t>ص 390</w:t>
            </w:r>
          </w:p>
        </w:tc>
      </w:tr>
      <w:tr w:rsidR="00BE18F7" w14:paraId="7F3E5C42" w14:textId="77777777">
        <w:trPr>
          <w:cantSplit/>
          <w:jc w:val="center"/>
        </w:trPr>
        <w:tc>
          <w:tcPr>
            <w:tcW w:w="2835" w:type="dxa"/>
          </w:tcPr>
          <w:p w14:paraId="58D373FC" w14:textId="77777777" w:rsidR="00BE18F7" w:rsidRDefault="008426A7">
            <w:pPr>
              <w:bidi/>
            </w:pPr>
            <w:r>
              <w:rPr>
                <w:sz w:val="18"/>
                <w:szCs w:val="18"/>
                <w:rtl/>
              </w:rPr>
              <w:t>Anchor type A2</w:t>
            </w:r>
          </w:p>
        </w:tc>
        <w:tc>
          <w:tcPr>
            <w:tcW w:w="3175" w:type="dxa"/>
          </w:tcPr>
          <w:p w14:paraId="431582F5" w14:textId="77777777" w:rsidR="00BE18F7" w:rsidRDefault="008426A7">
            <w:pPr>
              <w:bidi/>
            </w:pPr>
            <w:r>
              <w:rPr>
                <w:sz w:val="18"/>
                <w:szCs w:val="18"/>
                <w:rtl/>
              </w:rPr>
              <w:t>زاوية تعليق مع مسمار تمدد</w:t>
            </w:r>
          </w:p>
        </w:tc>
        <w:tc>
          <w:tcPr>
            <w:tcW w:w="2948" w:type="dxa"/>
          </w:tcPr>
          <w:p w14:paraId="2B4DC6E0" w14:textId="77777777" w:rsidR="00BE18F7" w:rsidRDefault="008426A7">
            <w:pPr>
              <w:bidi/>
            </w:pPr>
            <w:r>
              <w:rPr>
                <w:sz w:val="18"/>
                <w:szCs w:val="18"/>
                <w:rtl/>
              </w:rPr>
              <w:t>Section 1/30</w:t>
            </w:r>
          </w:p>
        </w:tc>
        <w:tc>
          <w:tcPr>
            <w:tcW w:w="1134" w:type="dxa"/>
          </w:tcPr>
          <w:p w14:paraId="61D338FE" w14:textId="77777777" w:rsidR="00BE18F7" w:rsidRDefault="008426A7">
            <w:pPr>
              <w:bidi/>
              <w:jc w:val="center"/>
            </w:pPr>
            <w:r>
              <w:rPr>
                <w:sz w:val="18"/>
                <w:szCs w:val="18"/>
                <w:rtl/>
              </w:rPr>
              <w:t>ص 390</w:t>
            </w:r>
          </w:p>
        </w:tc>
      </w:tr>
      <w:tr w:rsidR="00BE18F7" w14:paraId="65FDBC24" w14:textId="77777777">
        <w:trPr>
          <w:cantSplit/>
          <w:jc w:val="center"/>
        </w:trPr>
        <w:tc>
          <w:tcPr>
            <w:tcW w:w="2835" w:type="dxa"/>
          </w:tcPr>
          <w:p w14:paraId="16665713" w14:textId="77777777" w:rsidR="00BE18F7" w:rsidRDefault="008426A7">
            <w:pPr>
              <w:bidi/>
            </w:pPr>
            <w:r>
              <w:rPr>
                <w:sz w:val="18"/>
                <w:szCs w:val="18"/>
                <w:rtl/>
              </w:rPr>
              <w:t>Anchor type A5</w:t>
            </w:r>
          </w:p>
        </w:tc>
        <w:tc>
          <w:tcPr>
            <w:tcW w:w="3175" w:type="dxa"/>
          </w:tcPr>
          <w:p w14:paraId="6F273A8F" w14:textId="77777777" w:rsidR="00BE18F7" w:rsidRDefault="008426A7">
            <w:pPr>
              <w:bidi/>
            </w:pPr>
            <w:r>
              <w:rPr>
                <w:sz w:val="18"/>
                <w:szCs w:val="18"/>
                <w:rtl/>
              </w:rPr>
              <w:t>Bent strap SS سمك 1/8 بوصة × عرض 5 بوصة مع tab سمك 1/8 بوصة × 2 × 8 بوصة وwedge anchor SS قطر 3/8 × طول 3 3/4 بوصة</w:t>
            </w:r>
          </w:p>
        </w:tc>
        <w:tc>
          <w:tcPr>
            <w:tcW w:w="2948" w:type="dxa"/>
          </w:tcPr>
          <w:p w14:paraId="4EFE64CD" w14:textId="77777777" w:rsidR="00BE18F7" w:rsidRDefault="008426A7">
            <w:pPr>
              <w:bidi/>
            </w:pPr>
            <w:r>
              <w:rPr>
                <w:sz w:val="18"/>
                <w:szCs w:val="18"/>
                <w:rtl/>
              </w:rPr>
              <w:t>Section 1/30</w:t>
            </w:r>
          </w:p>
        </w:tc>
        <w:tc>
          <w:tcPr>
            <w:tcW w:w="1134" w:type="dxa"/>
          </w:tcPr>
          <w:p w14:paraId="106DF932" w14:textId="77777777" w:rsidR="00BE18F7" w:rsidRDefault="008426A7">
            <w:pPr>
              <w:bidi/>
              <w:jc w:val="center"/>
            </w:pPr>
            <w:r>
              <w:rPr>
                <w:sz w:val="18"/>
                <w:szCs w:val="18"/>
                <w:rtl/>
              </w:rPr>
              <w:t>ص 390</w:t>
            </w:r>
          </w:p>
        </w:tc>
      </w:tr>
      <w:tr w:rsidR="00BE18F7" w14:paraId="21ACACFC" w14:textId="77777777">
        <w:trPr>
          <w:cantSplit/>
          <w:jc w:val="center"/>
        </w:trPr>
        <w:tc>
          <w:tcPr>
            <w:tcW w:w="2835" w:type="dxa"/>
          </w:tcPr>
          <w:p w14:paraId="5227AE22" w14:textId="77777777" w:rsidR="00BE18F7" w:rsidRDefault="008426A7">
            <w:pPr>
              <w:bidi/>
            </w:pPr>
            <w:r>
              <w:rPr>
                <w:sz w:val="18"/>
                <w:szCs w:val="18"/>
                <w:rtl/>
              </w:rPr>
              <w:t>Shim</w:t>
            </w:r>
          </w:p>
        </w:tc>
        <w:tc>
          <w:tcPr>
            <w:tcW w:w="3175" w:type="dxa"/>
          </w:tcPr>
          <w:p w14:paraId="57502E42" w14:textId="77777777" w:rsidR="00BE18F7" w:rsidRDefault="008426A7">
            <w:pPr>
              <w:bidi/>
            </w:pPr>
            <w:r>
              <w:rPr>
                <w:sz w:val="18"/>
                <w:szCs w:val="18"/>
                <w:rtl/>
              </w:rPr>
              <w:t>1/4 بوصة ±</w:t>
            </w:r>
          </w:p>
        </w:tc>
        <w:tc>
          <w:tcPr>
            <w:tcW w:w="2948" w:type="dxa"/>
          </w:tcPr>
          <w:p w14:paraId="3A0B86FF" w14:textId="77777777" w:rsidR="00BE18F7" w:rsidRDefault="008426A7">
            <w:pPr>
              <w:bidi/>
            </w:pPr>
            <w:r>
              <w:rPr>
                <w:sz w:val="18"/>
                <w:szCs w:val="18"/>
                <w:rtl/>
              </w:rPr>
              <w:t>Section 1/30</w:t>
            </w:r>
          </w:p>
        </w:tc>
        <w:tc>
          <w:tcPr>
            <w:tcW w:w="1134" w:type="dxa"/>
          </w:tcPr>
          <w:p w14:paraId="6746C97D" w14:textId="77777777" w:rsidR="00BE18F7" w:rsidRDefault="008426A7">
            <w:pPr>
              <w:bidi/>
              <w:jc w:val="center"/>
            </w:pPr>
            <w:r>
              <w:rPr>
                <w:sz w:val="18"/>
                <w:szCs w:val="18"/>
                <w:rtl/>
              </w:rPr>
              <w:t>ص 390</w:t>
            </w:r>
          </w:p>
        </w:tc>
      </w:tr>
      <w:tr w:rsidR="00BE18F7" w14:paraId="051182C2" w14:textId="77777777">
        <w:trPr>
          <w:cantSplit/>
          <w:jc w:val="center"/>
        </w:trPr>
        <w:tc>
          <w:tcPr>
            <w:tcW w:w="2835" w:type="dxa"/>
          </w:tcPr>
          <w:p w14:paraId="7874FA96" w14:textId="77777777" w:rsidR="00BE18F7" w:rsidRDefault="008426A7">
            <w:pPr>
              <w:bidi/>
            </w:pPr>
            <w:r>
              <w:rPr>
                <w:sz w:val="18"/>
                <w:szCs w:val="18"/>
                <w:rtl/>
              </w:rPr>
              <w:t>أدنى تثبيت للمسمار في الخرسانة</w:t>
            </w:r>
          </w:p>
        </w:tc>
        <w:tc>
          <w:tcPr>
            <w:tcW w:w="3175" w:type="dxa"/>
          </w:tcPr>
          <w:p w14:paraId="3ABE51CA" w14:textId="77777777" w:rsidR="00BE18F7" w:rsidRDefault="008426A7">
            <w:pPr>
              <w:bidi/>
            </w:pPr>
            <w:r>
              <w:rPr>
                <w:sz w:val="18"/>
                <w:szCs w:val="18"/>
                <w:rtl/>
              </w:rPr>
              <w:t>2 بوصة</w:t>
            </w:r>
          </w:p>
        </w:tc>
        <w:tc>
          <w:tcPr>
            <w:tcW w:w="2948" w:type="dxa"/>
          </w:tcPr>
          <w:p w14:paraId="3254919E" w14:textId="77777777" w:rsidR="00BE18F7" w:rsidRDefault="008426A7">
            <w:pPr>
              <w:bidi/>
            </w:pPr>
            <w:r>
              <w:rPr>
                <w:sz w:val="18"/>
                <w:szCs w:val="18"/>
                <w:rtl/>
              </w:rPr>
              <w:t>Section 1/30</w:t>
            </w:r>
          </w:p>
        </w:tc>
        <w:tc>
          <w:tcPr>
            <w:tcW w:w="1134" w:type="dxa"/>
          </w:tcPr>
          <w:p w14:paraId="71632F11" w14:textId="77777777" w:rsidR="00BE18F7" w:rsidRDefault="008426A7">
            <w:pPr>
              <w:bidi/>
              <w:jc w:val="center"/>
            </w:pPr>
            <w:r>
              <w:rPr>
                <w:sz w:val="18"/>
                <w:szCs w:val="18"/>
                <w:rtl/>
              </w:rPr>
              <w:t>ص 390</w:t>
            </w:r>
          </w:p>
        </w:tc>
      </w:tr>
      <w:tr w:rsidR="00BE18F7" w14:paraId="72AEBEE9" w14:textId="77777777">
        <w:trPr>
          <w:cantSplit/>
          <w:jc w:val="center"/>
        </w:trPr>
        <w:tc>
          <w:tcPr>
            <w:tcW w:w="2835" w:type="dxa"/>
          </w:tcPr>
          <w:p w14:paraId="0BD20F64" w14:textId="77777777" w:rsidR="00BE18F7" w:rsidRDefault="008426A7">
            <w:pPr>
              <w:bidi/>
            </w:pPr>
            <w:r>
              <w:rPr>
                <w:sz w:val="18"/>
                <w:szCs w:val="18"/>
                <w:rtl/>
              </w:rPr>
              <w:t>الفراغ خلف الحجر</w:t>
            </w:r>
          </w:p>
        </w:tc>
        <w:tc>
          <w:tcPr>
            <w:tcW w:w="3175" w:type="dxa"/>
          </w:tcPr>
          <w:p w14:paraId="14A52AAD" w14:textId="77777777" w:rsidR="00BE18F7" w:rsidRDefault="008426A7">
            <w:pPr>
              <w:bidi/>
            </w:pPr>
            <w:r>
              <w:rPr>
                <w:sz w:val="18"/>
                <w:szCs w:val="18"/>
                <w:rtl/>
              </w:rPr>
              <w:t>2 1/2 بوصة (V.I.F تحقق بالموقع)</w:t>
            </w:r>
          </w:p>
        </w:tc>
        <w:tc>
          <w:tcPr>
            <w:tcW w:w="2948" w:type="dxa"/>
          </w:tcPr>
          <w:p w14:paraId="1F62DCEE" w14:textId="77777777" w:rsidR="00BE18F7" w:rsidRDefault="008426A7">
            <w:pPr>
              <w:bidi/>
            </w:pPr>
            <w:r>
              <w:rPr>
                <w:sz w:val="18"/>
                <w:szCs w:val="18"/>
                <w:rtl/>
              </w:rPr>
              <w:t>Section 1/30</w:t>
            </w:r>
          </w:p>
        </w:tc>
        <w:tc>
          <w:tcPr>
            <w:tcW w:w="1134" w:type="dxa"/>
          </w:tcPr>
          <w:p w14:paraId="2EC26523" w14:textId="77777777" w:rsidR="00BE18F7" w:rsidRDefault="008426A7">
            <w:pPr>
              <w:bidi/>
              <w:jc w:val="center"/>
            </w:pPr>
            <w:r>
              <w:rPr>
                <w:sz w:val="18"/>
                <w:szCs w:val="18"/>
                <w:rtl/>
              </w:rPr>
              <w:t>ص 390</w:t>
            </w:r>
          </w:p>
        </w:tc>
      </w:tr>
      <w:tr w:rsidR="00BE18F7" w14:paraId="48FBB8C0" w14:textId="77777777">
        <w:trPr>
          <w:cantSplit/>
          <w:jc w:val="center"/>
        </w:trPr>
        <w:tc>
          <w:tcPr>
            <w:tcW w:w="2835" w:type="dxa"/>
          </w:tcPr>
          <w:p w14:paraId="34DEF0A0" w14:textId="77777777" w:rsidR="00BE18F7" w:rsidRDefault="008426A7">
            <w:pPr>
              <w:bidi/>
            </w:pPr>
            <w:r>
              <w:rPr>
                <w:sz w:val="18"/>
                <w:szCs w:val="18"/>
                <w:rtl/>
              </w:rPr>
              <w:t>ارتفاع الـ tab داخل فاصل الألواح</w:t>
            </w:r>
          </w:p>
        </w:tc>
        <w:tc>
          <w:tcPr>
            <w:tcW w:w="3175" w:type="dxa"/>
          </w:tcPr>
          <w:p w14:paraId="67C1E6E4" w14:textId="77777777" w:rsidR="00BE18F7" w:rsidRDefault="008426A7">
            <w:pPr>
              <w:bidi/>
            </w:pPr>
            <w:r>
              <w:rPr>
                <w:sz w:val="18"/>
                <w:szCs w:val="18"/>
                <w:rtl/>
              </w:rPr>
              <w:t>2 بوصة</w:t>
            </w:r>
          </w:p>
        </w:tc>
        <w:tc>
          <w:tcPr>
            <w:tcW w:w="2948" w:type="dxa"/>
          </w:tcPr>
          <w:p w14:paraId="14C39E95" w14:textId="77777777" w:rsidR="00BE18F7" w:rsidRDefault="008426A7">
            <w:pPr>
              <w:bidi/>
            </w:pPr>
            <w:r>
              <w:rPr>
                <w:sz w:val="18"/>
                <w:szCs w:val="18"/>
                <w:rtl/>
              </w:rPr>
              <w:t>Section 1/30</w:t>
            </w:r>
          </w:p>
        </w:tc>
        <w:tc>
          <w:tcPr>
            <w:tcW w:w="1134" w:type="dxa"/>
          </w:tcPr>
          <w:p w14:paraId="2FA7873B" w14:textId="77777777" w:rsidR="00BE18F7" w:rsidRDefault="008426A7">
            <w:pPr>
              <w:bidi/>
              <w:jc w:val="center"/>
            </w:pPr>
            <w:r>
              <w:rPr>
                <w:sz w:val="18"/>
                <w:szCs w:val="18"/>
                <w:rtl/>
              </w:rPr>
              <w:t>ص 390</w:t>
            </w:r>
          </w:p>
        </w:tc>
      </w:tr>
      <w:tr w:rsidR="00BE18F7" w14:paraId="1C0734FE" w14:textId="77777777">
        <w:trPr>
          <w:cantSplit/>
          <w:jc w:val="center"/>
        </w:trPr>
        <w:tc>
          <w:tcPr>
            <w:tcW w:w="2835" w:type="dxa"/>
          </w:tcPr>
          <w:p w14:paraId="7BEB812D" w14:textId="77777777" w:rsidR="00BE18F7" w:rsidRDefault="008426A7">
            <w:pPr>
              <w:bidi/>
            </w:pPr>
            <w:r>
              <w:rPr>
                <w:sz w:val="18"/>
                <w:szCs w:val="18"/>
                <w:rtl/>
              </w:rPr>
              <w:t>البلاط</w:t>
            </w:r>
          </w:p>
        </w:tc>
        <w:tc>
          <w:tcPr>
            <w:tcW w:w="3175" w:type="dxa"/>
          </w:tcPr>
          <w:p w14:paraId="14C79CFA" w14:textId="77777777" w:rsidR="00BE18F7" w:rsidRDefault="008426A7">
            <w:pPr>
              <w:bidi/>
            </w:pPr>
            <w:r>
              <w:rPr>
                <w:sz w:val="18"/>
                <w:szCs w:val="18"/>
                <w:rtl/>
              </w:rPr>
              <w:t>سيراميك 200 × 200 أو رخام 250 × 250</w:t>
            </w:r>
          </w:p>
        </w:tc>
        <w:tc>
          <w:tcPr>
            <w:tcW w:w="2948" w:type="dxa"/>
          </w:tcPr>
          <w:p w14:paraId="48DDDF96" w14:textId="77777777" w:rsidR="00BE18F7" w:rsidRDefault="008426A7">
            <w:pPr>
              <w:bidi/>
            </w:pPr>
            <w:r>
              <w:rPr>
                <w:sz w:val="18"/>
                <w:szCs w:val="18"/>
                <w:rtl/>
              </w:rPr>
              <w:t>Vanity</w:t>
            </w:r>
          </w:p>
        </w:tc>
        <w:tc>
          <w:tcPr>
            <w:tcW w:w="1134" w:type="dxa"/>
          </w:tcPr>
          <w:p w14:paraId="02D76340" w14:textId="77777777" w:rsidR="00BE18F7" w:rsidRDefault="008426A7">
            <w:pPr>
              <w:bidi/>
              <w:jc w:val="center"/>
            </w:pPr>
            <w:r>
              <w:rPr>
                <w:sz w:val="18"/>
                <w:szCs w:val="18"/>
                <w:rtl/>
              </w:rPr>
              <w:t>ص 397</w:t>
            </w:r>
          </w:p>
        </w:tc>
      </w:tr>
      <w:tr w:rsidR="00BE18F7" w14:paraId="6B60265A" w14:textId="77777777">
        <w:trPr>
          <w:cantSplit/>
          <w:jc w:val="center"/>
        </w:trPr>
        <w:tc>
          <w:tcPr>
            <w:tcW w:w="2835" w:type="dxa"/>
          </w:tcPr>
          <w:p w14:paraId="5B88A43B" w14:textId="77777777" w:rsidR="00BE18F7" w:rsidRDefault="008426A7">
            <w:pPr>
              <w:bidi/>
            </w:pPr>
            <w:r>
              <w:rPr>
                <w:sz w:val="18"/>
                <w:szCs w:val="18"/>
                <w:rtl/>
              </w:rPr>
              <w:t>فواصل الحركة في بلاط الأرضيات</w:t>
            </w:r>
          </w:p>
        </w:tc>
        <w:tc>
          <w:tcPr>
            <w:tcW w:w="3175" w:type="dxa"/>
          </w:tcPr>
          <w:p w14:paraId="24113F81" w14:textId="77777777" w:rsidR="00BE18F7" w:rsidRDefault="008426A7">
            <w:pPr>
              <w:bidi/>
            </w:pPr>
            <w:r>
              <w:rPr>
                <w:sz w:val="18"/>
                <w:szCs w:val="18"/>
                <w:rtl/>
              </w:rPr>
              <w:t>للمساحات الأكبر من 100 م2</w:t>
            </w:r>
          </w:p>
        </w:tc>
        <w:tc>
          <w:tcPr>
            <w:tcW w:w="2948" w:type="dxa"/>
          </w:tcPr>
          <w:p w14:paraId="44BE0A0F" w14:textId="77777777" w:rsidR="00BE18F7" w:rsidRDefault="008426A7">
            <w:pPr>
              <w:bidi/>
            </w:pPr>
            <w:r>
              <w:rPr>
                <w:sz w:val="18"/>
                <w:szCs w:val="18"/>
                <w:rtl/>
              </w:rPr>
              <w:t>خاصة البورسلان</w:t>
            </w:r>
          </w:p>
        </w:tc>
        <w:tc>
          <w:tcPr>
            <w:tcW w:w="1134" w:type="dxa"/>
          </w:tcPr>
          <w:p w14:paraId="4994C541" w14:textId="77777777" w:rsidR="00BE18F7" w:rsidRDefault="008426A7">
            <w:pPr>
              <w:bidi/>
              <w:jc w:val="center"/>
            </w:pPr>
            <w:r>
              <w:rPr>
                <w:sz w:val="18"/>
                <w:szCs w:val="18"/>
                <w:rtl/>
              </w:rPr>
              <w:t>ملحق مصور ص 36</w:t>
            </w:r>
          </w:p>
        </w:tc>
      </w:tr>
      <w:tr w:rsidR="00BE18F7" w14:paraId="7157E77E" w14:textId="77777777">
        <w:trPr>
          <w:cantSplit/>
          <w:jc w:val="center"/>
        </w:trPr>
        <w:tc>
          <w:tcPr>
            <w:tcW w:w="2835" w:type="dxa"/>
          </w:tcPr>
          <w:p w14:paraId="62AC3F6F" w14:textId="77777777" w:rsidR="00BE18F7" w:rsidRDefault="008426A7">
            <w:pPr>
              <w:bidi/>
            </w:pPr>
            <w:r>
              <w:rPr>
                <w:sz w:val="18"/>
                <w:szCs w:val="18"/>
                <w:rtl/>
              </w:rPr>
              <w:t>لباني التركيب</w:t>
            </w:r>
          </w:p>
        </w:tc>
        <w:tc>
          <w:tcPr>
            <w:tcW w:w="3175" w:type="dxa"/>
          </w:tcPr>
          <w:p w14:paraId="050A5F2B" w14:textId="77777777" w:rsidR="00BE18F7" w:rsidRDefault="008426A7">
            <w:pPr>
              <w:bidi/>
            </w:pPr>
            <w:r>
              <w:rPr>
                <w:sz w:val="18"/>
                <w:szCs w:val="18"/>
                <w:rtl/>
              </w:rPr>
              <w:t>أسمنت ورمل ناعم 1:2 بسمك 2 مم</w:t>
            </w:r>
          </w:p>
        </w:tc>
        <w:tc>
          <w:tcPr>
            <w:tcW w:w="2948" w:type="dxa"/>
          </w:tcPr>
          <w:p w14:paraId="79F19FED" w14:textId="77777777" w:rsidR="00BE18F7" w:rsidRDefault="008426A7">
            <w:pPr>
              <w:bidi/>
            </w:pPr>
            <w:r>
              <w:rPr>
                <w:sz w:val="18"/>
                <w:szCs w:val="18"/>
                <w:rtl/>
              </w:rPr>
              <w:t>فوق المونة المفلفلة</w:t>
            </w:r>
          </w:p>
        </w:tc>
        <w:tc>
          <w:tcPr>
            <w:tcW w:w="1134" w:type="dxa"/>
          </w:tcPr>
          <w:p w14:paraId="459146DA" w14:textId="77777777" w:rsidR="00BE18F7" w:rsidRDefault="008426A7">
            <w:pPr>
              <w:bidi/>
              <w:jc w:val="center"/>
            </w:pPr>
            <w:r>
              <w:rPr>
                <w:sz w:val="18"/>
                <w:szCs w:val="18"/>
                <w:rtl/>
              </w:rPr>
              <w:t>ملحق مصور ص 36</w:t>
            </w:r>
          </w:p>
        </w:tc>
      </w:tr>
      <w:tr w:rsidR="00BE18F7" w14:paraId="4DE2107D" w14:textId="77777777">
        <w:trPr>
          <w:cantSplit/>
          <w:jc w:val="center"/>
        </w:trPr>
        <w:tc>
          <w:tcPr>
            <w:tcW w:w="2835" w:type="dxa"/>
          </w:tcPr>
          <w:p w14:paraId="5458C5DB" w14:textId="77777777" w:rsidR="00BE18F7" w:rsidRDefault="008426A7">
            <w:pPr>
              <w:bidi/>
            </w:pPr>
            <w:r>
              <w:rPr>
                <w:sz w:val="18"/>
                <w:szCs w:val="18"/>
                <w:rtl/>
              </w:rPr>
              <w:t>الغلق (القطع) في البلاط</w:t>
            </w:r>
          </w:p>
        </w:tc>
        <w:tc>
          <w:tcPr>
            <w:tcW w:w="3175" w:type="dxa"/>
          </w:tcPr>
          <w:p w14:paraId="6CAB50C7" w14:textId="77777777" w:rsidR="00BE18F7" w:rsidRDefault="008426A7">
            <w:pPr>
              <w:bidi/>
            </w:pPr>
            <w:r>
              <w:rPr>
                <w:sz w:val="18"/>
                <w:szCs w:val="18"/>
                <w:rtl/>
              </w:rPr>
              <w:t>متساو من كل جانبين متقابلين وأكبر من نصف بلاطة</w:t>
            </w:r>
          </w:p>
        </w:tc>
        <w:tc>
          <w:tcPr>
            <w:tcW w:w="2948" w:type="dxa"/>
          </w:tcPr>
          <w:p w14:paraId="0346C38E" w14:textId="77777777" w:rsidR="00BE18F7" w:rsidRDefault="00BE18F7">
            <w:pPr>
              <w:bidi/>
            </w:pPr>
          </w:p>
        </w:tc>
        <w:tc>
          <w:tcPr>
            <w:tcW w:w="1134" w:type="dxa"/>
          </w:tcPr>
          <w:p w14:paraId="4CC8C95F" w14:textId="77777777" w:rsidR="00BE18F7" w:rsidRDefault="008426A7">
            <w:pPr>
              <w:bidi/>
              <w:jc w:val="center"/>
            </w:pPr>
            <w:r>
              <w:rPr>
                <w:sz w:val="18"/>
                <w:szCs w:val="18"/>
                <w:rtl/>
              </w:rPr>
              <w:t>ملحق مصور ص 42</w:t>
            </w:r>
          </w:p>
        </w:tc>
      </w:tr>
      <w:tr w:rsidR="00BE18F7" w14:paraId="542E2A10" w14:textId="77777777">
        <w:trPr>
          <w:cantSplit/>
          <w:jc w:val="center"/>
        </w:trPr>
        <w:tc>
          <w:tcPr>
            <w:tcW w:w="2835" w:type="dxa"/>
          </w:tcPr>
          <w:p w14:paraId="749F671F" w14:textId="77777777" w:rsidR="00BE18F7" w:rsidRDefault="008426A7">
            <w:pPr>
              <w:bidi/>
            </w:pPr>
            <w:r>
              <w:rPr>
                <w:sz w:val="18"/>
                <w:szCs w:val="18"/>
                <w:rtl/>
              </w:rPr>
              <w:t>حجم ركام الخرسانة الناعمة</w:t>
            </w:r>
          </w:p>
        </w:tc>
        <w:tc>
          <w:tcPr>
            <w:tcW w:w="3175" w:type="dxa"/>
          </w:tcPr>
          <w:p w14:paraId="2243F6B1" w14:textId="77777777" w:rsidR="00BE18F7" w:rsidRDefault="008426A7">
            <w:pPr>
              <w:bidi/>
            </w:pPr>
            <w:r>
              <w:rPr>
                <w:sz w:val="18"/>
                <w:szCs w:val="18"/>
                <w:rtl/>
              </w:rPr>
              <w:t>12 مم</w:t>
            </w:r>
          </w:p>
        </w:tc>
        <w:tc>
          <w:tcPr>
            <w:tcW w:w="2948" w:type="dxa"/>
          </w:tcPr>
          <w:p w14:paraId="245BA378" w14:textId="77777777" w:rsidR="00BE18F7" w:rsidRDefault="00BE18F7">
            <w:pPr>
              <w:bidi/>
            </w:pPr>
          </w:p>
        </w:tc>
        <w:tc>
          <w:tcPr>
            <w:tcW w:w="1134" w:type="dxa"/>
          </w:tcPr>
          <w:p w14:paraId="6A9AEACA" w14:textId="77777777" w:rsidR="00BE18F7" w:rsidRDefault="008426A7">
            <w:pPr>
              <w:bidi/>
              <w:jc w:val="center"/>
            </w:pPr>
            <w:r>
              <w:rPr>
                <w:sz w:val="18"/>
                <w:szCs w:val="18"/>
                <w:rtl/>
              </w:rPr>
              <w:t>ملحق مصور ص 38</w:t>
            </w:r>
          </w:p>
        </w:tc>
      </w:tr>
      <w:tr w:rsidR="00BE18F7" w14:paraId="195769BD" w14:textId="77777777">
        <w:trPr>
          <w:cantSplit/>
          <w:jc w:val="center"/>
        </w:trPr>
        <w:tc>
          <w:tcPr>
            <w:tcW w:w="2835" w:type="dxa"/>
          </w:tcPr>
          <w:p w14:paraId="0A108A1F" w14:textId="77777777" w:rsidR="00BE18F7" w:rsidRDefault="008426A7">
            <w:pPr>
              <w:bidi/>
            </w:pPr>
            <w:r>
              <w:rPr>
                <w:sz w:val="18"/>
                <w:szCs w:val="18"/>
                <w:rtl/>
              </w:rPr>
              <w:t>أثر اختبار جاهزية السطح للطبع</w:t>
            </w:r>
          </w:p>
        </w:tc>
        <w:tc>
          <w:tcPr>
            <w:tcW w:w="3175" w:type="dxa"/>
          </w:tcPr>
          <w:p w14:paraId="378F86BA" w14:textId="77777777" w:rsidR="00BE18F7" w:rsidRDefault="008426A7">
            <w:pPr>
              <w:bidi/>
            </w:pPr>
            <w:r>
              <w:rPr>
                <w:sz w:val="18"/>
                <w:szCs w:val="18"/>
                <w:rtl/>
              </w:rPr>
              <w:t>3.5 إلى 6 مم</w:t>
            </w:r>
          </w:p>
        </w:tc>
        <w:tc>
          <w:tcPr>
            <w:tcW w:w="2948" w:type="dxa"/>
          </w:tcPr>
          <w:p w14:paraId="183061A5" w14:textId="77777777" w:rsidR="00BE18F7" w:rsidRDefault="00BE18F7">
            <w:pPr>
              <w:bidi/>
            </w:pPr>
          </w:p>
        </w:tc>
        <w:tc>
          <w:tcPr>
            <w:tcW w:w="1134" w:type="dxa"/>
          </w:tcPr>
          <w:p w14:paraId="131EA2C7" w14:textId="77777777" w:rsidR="00BE18F7" w:rsidRDefault="008426A7">
            <w:pPr>
              <w:bidi/>
              <w:jc w:val="center"/>
            </w:pPr>
            <w:r>
              <w:rPr>
                <w:sz w:val="18"/>
                <w:szCs w:val="18"/>
                <w:rtl/>
              </w:rPr>
              <w:t>ملحق مصور ص 38</w:t>
            </w:r>
          </w:p>
        </w:tc>
      </w:tr>
      <w:tr w:rsidR="00BE18F7" w14:paraId="379B0CF1" w14:textId="77777777">
        <w:trPr>
          <w:cantSplit/>
          <w:jc w:val="center"/>
        </w:trPr>
        <w:tc>
          <w:tcPr>
            <w:tcW w:w="2835" w:type="dxa"/>
          </w:tcPr>
          <w:p w14:paraId="4980290A" w14:textId="77777777" w:rsidR="00BE18F7" w:rsidRDefault="008426A7">
            <w:pPr>
              <w:bidi/>
            </w:pPr>
            <w:r>
              <w:rPr>
                <w:sz w:val="18"/>
                <w:szCs w:val="18"/>
                <w:rtl/>
              </w:rPr>
              <w:t>ارتفاع حذاء الـ pilaster الستانلس</w:t>
            </w:r>
          </w:p>
        </w:tc>
        <w:tc>
          <w:tcPr>
            <w:tcW w:w="3175" w:type="dxa"/>
          </w:tcPr>
          <w:p w14:paraId="54B33302" w14:textId="77777777" w:rsidR="00BE18F7" w:rsidRDefault="008426A7">
            <w:pPr>
              <w:bidi/>
            </w:pPr>
            <w:r>
              <w:rPr>
                <w:sz w:val="18"/>
                <w:szCs w:val="18"/>
                <w:rtl/>
              </w:rPr>
              <w:t>75 مم</w:t>
            </w:r>
          </w:p>
        </w:tc>
        <w:tc>
          <w:tcPr>
            <w:tcW w:w="2948" w:type="dxa"/>
          </w:tcPr>
          <w:p w14:paraId="79B8AD6A" w14:textId="77777777" w:rsidR="00BE18F7" w:rsidRDefault="008426A7">
            <w:pPr>
              <w:bidi/>
            </w:pPr>
            <w:r>
              <w:rPr>
                <w:sz w:val="18"/>
                <w:szCs w:val="18"/>
                <w:rtl/>
              </w:rPr>
              <w:t>Stainless steel pilaster shoe عند الأرضية</w:t>
            </w:r>
          </w:p>
        </w:tc>
        <w:tc>
          <w:tcPr>
            <w:tcW w:w="1134" w:type="dxa"/>
          </w:tcPr>
          <w:p w14:paraId="3CE1A59B" w14:textId="77777777" w:rsidR="00BE18F7" w:rsidRDefault="008426A7">
            <w:pPr>
              <w:bidi/>
              <w:jc w:val="center"/>
            </w:pPr>
            <w:r>
              <w:rPr>
                <w:sz w:val="18"/>
                <w:szCs w:val="18"/>
                <w:rtl/>
              </w:rPr>
              <w:t>ص 383</w:t>
            </w:r>
          </w:p>
        </w:tc>
      </w:tr>
      <w:tr w:rsidR="00BE18F7" w14:paraId="3F06CF74" w14:textId="77777777">
        <w:trPr>
          <w:cantSplit/>
          <w:jc w:val="center"/>
        </w:trPr>
        <w:tc>
          <w:tcPr>
            <w:tcW w:w="2835" w:type="dxa"/>
          </w:tcPr>
          <w:p w14:paraId="524C4707" w14:textId="77777777" w:rsidR="00BE18F7" w:rsidRDefault="008426A7">
            <w:pPr>
              <w:bidi/>
            </w:pPr>
            <w:r>
              <w:rPr>
                <w:sz w:val="18"/>
                <w:szCs w:val="18"/>
                <w:rtl/>
              </w:rPr>
              <w:t>عرض فاصل الألواح عند الـ tab</w:t>
            </w:r>
          </w:p>
        </w:tc>
        <w:tc>
          <w:tcPr>
            <w:tcW w:w="3175" w:type="dxa"/>
          </w:tcPr>
          <w:p w14:paraId="534DAA56" w14:textId="77777777" w:rsidR="00BE18F7" w:rsidRDefault="008426A7">
            <w:pPr>
              <w:bidi/>
            </w:pPr>
            <w:r>
              <w:rPr>
                <w:sz w:val="18"/>
                <w:szCs w:val="18"/>
                <w:rtl/>
              </w:rPr>
              <w:t>1/4 بوصة (حوالي 6 مم)، والـ tab يبعد 1/2 بوصة عن الوجه</w:t>
            </w:r>
          </w:p>
        </w:tc>
        <w:tc>
          <w:tcPr>
            <w:tcW w:w="2948" w:type="dxa"/>
          </w:tcPr>
          <w:p w14:paraId="658C9A6E" w14:textId="77777777" w:rsidR="00BE18F7" w:rsidRDefault="008426A7">
            <w:pPr>
              <w:bidi/>
            </w:pPr>
            <w:r>
              <w:rPr>
                <w:sz w:val="18"/>
                <w:szCs w:val="18"/>
                <w:rtl/>
              </w:rPr>
              <w:t>Section 1/30</w:t>
            </w:r>
          </w:p>
        </w:tc>
        <w:tc>
          <w:tcPr>
            <w:tcW w:w="1134" w:type="dxa"/>
          </w:tcPr>
          <w:p w14:paraId="5E0D4B18" w14:textId="77777777" w:rsidR="00BE18F7" w:rsidRDefault="008426A7">
            <w:pPr>
              <w:bidi/>
              <w:jc w:val="center"/>
            </w:pPr>
            <w:r>
              <w:rPr>
                <w:sz w:val="18"/>
                <w:szCs w:val="18"/>
                <w:rtl/>
              </w:rPr>
              <w:t>ص 390</w:t>
            </w:r>
          </w:p>
        </w:tc>
      </w:tr>
    </w:tbl>
    <w:p w14:paraId="03517906" w14:textId="77777777" w:rsidR="00BE18F7" w:rsidRDefault="00BE18F7">
      <w:pPr>
        <w:bidi/>
        <w:spacing w:after="40"/>
      </w:pPr>
    </w:p>
    <w:p w14:paraId="679C9386" w14:textId="77777777" w:rsidR="00BE18F7" w:rsidRDefault="008426A7">
      <w:pPr>
        <w:keepNext/>
        <w:bidi/>
        <w:spacing w:after="120"/>
        <w:outlineLvl w:val="1"/>
      </w:pPr>
      <w:r>
        <w:rPr>
          <w:b/>
          <w:bCs/>
          <w:color w:val="052976"/>
          <w:sz w:val="25"/>
          <w:szCs w:val="25"/>
          <w:rtl/>
        </w:rPr>
        <w:t>15.3 الاختبارات ومعايير القبول</w:t>
      </w:r>
    </w:p>
    <w:tbl>
      <w:tblPr>
        <w:tblStyle w:val="TableGrid"/>
        <w:bidiVisual/>
        <w:tblW w:w="0" w:type="auto"/>
        <w:jc w:val="center"/>
        <w:tblLayout w:type="fixed"/>
        <w:tblLook w:val="04A0" w:firstRow="1" w:lastRow="0" w:firstColumn="1" w:lastColumn="0" w:noHBand="0" w:noVBand="1"/>
      </w:tblPr>
      <w:tblGrid>
        <w:gridCol w:w="2268"/>
        <w:gridCol w:w="1814"/>
        <w:gridCol w:w="2041"/>
        <w:gridCol w:w="2835"/>
        <w:gridCol w:w="1134"/>
      </w:tblGrid>
      <w:tr w:rsidR="00BE18F7" w14:paraId="200A20F1" w14:textId="77777777">
        <w:trPr>
          <w:cantSplit/>
          <w:tblHeader/>
          <w:jc w:val="center"/>
        </w:trPr>
        <w:tc>
          <w:tcPr>
            <w:tcW w:w="2268" w:type="dxa"/>
            <w:shd w:val="clear" w:color="auto" w:fill="052976"/>
          </w:tcPr>
          <w:p w14:paraId="7CD46C4C" w14:textId="77777777" w:rsidR="00BE18F7" w:rsidRDefault="008426A7">
            <w:pPr>
              <w:bidi/>
              <w:jc w:val="center"/>
            </w:pPr>
            <w:r>
              <w:rPr>
                <w:b/>
                <w:bCs/>
                <w:color w:val="FFFFFF"/>
                <w:sz w:val="19"/>
                <w:szCs w:val="19"/>
                <w:rtl/>
              </w:rPr>
              <w:t>الاختبار</w:t>
            </w:r>
          </w:p>
        </w:tc>
        <w:tc>
          <w:tcPr>
            <w:tcW w:w="1814" w:type="dxa"/>
            <w:shd w:val="clear" w:color="auto" w:fill="052976"/>
          </w:tcPr>
          <w:p w14:paraId="7C4B90AC" w14:textId="77777777" w:rsidR="00BE18F7" w:rsidRDefault="008426A7">
            <w:pPr>
              <w:bidi/>
              <w:jc w:val="center"/>
            </w:pPr>
            <w:r>
              <w:rPr>
                <w:b/>
                <w:bCs/>
                <w:color w:val="FFFFFF"/>
                <w:sz w:val="19"/>
                <w:szCs w:val="19"/>
                <w:rtl/>
              </w:rPr>
              <w:t>المواصفة</w:t>
            </w:r>
          </w:p>
        </w:tc>
        <w:tc>
          <w:tcPr>
            <w:tcW w:w="2041" w:type="dxa"/>
            <w:shd w:val="clear" w:color="auto" w:fill="052976"/>
          </w:tcPr>
          <w:p w14:paraId="79FA1A6E" w14:textId="77777777" w:rsidR="00BE18F7" w:rsidRDefault="008426A7">
            <w:pPr>
              <w:bidi/>
              <w:jc w:val="center"/>
            </w:pPr>
            <w:r>
              <w:rPr>
                <w:b/>
                <w:bCs/>
                <w:color w:val="FFFFFF"/>
                <w:sz w:val="19"/>
                <w:szCs w:val="19"/>
                <w:rtl/>
              </w:rPr>
              <w:t>المعدل / التوقيت</w:t>
            </w:r>
          </w:p>
        </w:tc>
        <w:tc>
          <w:tcPr>
            <w:tcW w:w="2835" w:type="dxa"/>
            <w:shd w:val="clear" w:color="auto" w:fill="052976"/>
          </w:tcPr>
          <w:p w14:paraId="0AD4E939" w14:textId="77777777" w:rsidR="00BE18F7" w:rsidRDefault="008426A7">
            <w:pPr>
              <w:bidi/>
              <w:jc w:val="center"/>
            </w:pPr>
            <w:r>
              <w:rPr>
                <w:b/>
                <w:bCs/>
                <w:color w:val="FFFFFF"/>
                <w:sz w:val="19"/>
                <w:szCs w:val="19"/>
                <w:rtl/>
              </w:rPr>
              <w:t>معيار القبول</w:t>
            </w:r>
          </w:p>
        </w:tc>
        <w:tc>
          <w:tcPr>
            <w:tcW w:w="1134" w:type="dxa"/>
            <w:shd w:val="clear" w:color="auto" w:fill="052976"/>
          </w:tcPr>
          <w:p w14:paraId="2503DB8B" w14:textId="77777777" w:rsidR="00BE18F7" w:rsidRDefault="008426A7">
            <w:pPr>
              <w:bidi/>
              <w:jc w:val="center"/>
            </w:pPr>
            <w:r>
              <w:rPr>
                <w:b/>
                <w:bCs/>
                <w:color w:val="FFFFFF"/>
                <w:sz w:val="19"/>
                <w:szCs w:val="19"/>
                <w:rtl/>
              </w:rPr>
              <w:t>المرجع</w:t>
            </w:r>
          </w:p>
        </w:tc>
      </w:tr>
      <w:tr w:rsidR="00BE18F7" w14:paraId="4C9E6B2E" w14:textId="77777777">
        <w:trPr>
          <w:cantSplit/>
          <w:jc w:val="center"/>
        </w:trPr>
        <w:tc>
          <w:tcPr>
            <w:tcW w:w="2268" w:type="dxa"/>
          </w:tcPr>
          <w:p w14:paraId="3F9E6EEE" w14:textId="77777777" w:rsidR="00BE18F7" w:rsidRDefault="008426A7">
            <w:pPr>
              <w:bidi/>
            </w:pPr>
            <w:r>
              <w:rPr>
                <w:sz w:val="18"/>
                <w:szCs w:val="18"/>
                <w:rtl/>
              </w:rPr>
              <w:t>امتصاص الماء للبلاط</w:t>
            </w:r>
          </w:p>
        </w:tc>
        <w:tc>
          <w:tcPr>
            <w:tcW w:w="1814" w:type="dxa"/>
          </w:tcPr>
          <w:p w14:paraId="3C126ED6" w14:textId="77777777" w:rsidR="00BE18F7" w:rsidRDefault="00BE18F7">
            <w:pPr>
              <w:bidi/>
            </w:pPr>
          </w:p>
        </w:tc>
        <w:tc>
          <w:tcPr>
            <w:tcW w:w="2041" w:type="dxa"/>
          </w:tcPr>
          <w:p w14:paraId="2A32E16F" w14:textId="77777777" w:rsidR="00BE18F7" w:rsidRDefault="008426A7">
            <w:pPr>
              <w:bidi/>
            </w:pPr>
            <w:r>
              <w:rPr>
                <w:sz w:val="18"/>
                <w:szCs w:val="18"/>
                <w:rtl/>
              </w:rPr>
              <w:t>3 عينات</w:t>
            </w:r>
          </w:p>
        </w:tc>
        <w:tc>
          <w:tcPr>
            <w:tcW w:w="2835" w:type="dxa"/>
          </w:tcPr>
          <w:p w14:paraId="7CFF230E" w14:textId="77777777" w:rsidR="00BE18F7" w:rsidRDefault="008426A7">
            <w:pPr>
              <w:bidi/>
            </w:pPr>
            <w:r>
              <w:rPr>
                <w:sz w:val="18"/>
                <w:szCs w:val="18"/>
                <w:rtl/>
              </w:rPr>
              <w:t>حسب المواصفات</w:t>
            </w:r>
          </w:p>
        </w:tc>
        <w:tc>
          <w:tcPr>
            <w:tcW w:w="1134" w:type="dxa"/>
          </w:tcPr>
          <w:p w14:paraId="62F0D814" w14:textId="77777777" w:rsidR="00BE18F7" w:rsidRDefault="008426A7">
            <w:pPr>
              <w:bidi/>
              <w:jc w:val="center"/>
            </w:pPr>
            <w:r>
              <w:rPr>
                <w:sz w:val="18"/>
                <w:szCs w:val="18"/>
                <w:rtl/>
              </w:rPr>
              <w:t>ص 181</w:t>
            </w:r>
          </w:p>
        </w:tc>
      </w:tr>
      <w:tr w:rsidR="00BE18F7" w14:paraId="43B769D6" w14:textId="77777777">
        <w:trPr>
          <w:cantSplit/>
          <w:jc w:val="center"/>
        </w:trPr>
        <w:tc>
          <w:tcPr>
            <w:tcW w:w="2268" w:type="dxa"/>
          </w:tcPr>
          <w:p w14:paraId="74829D79" w14:textId="77777777" w:rsidR="00BE18F7" w:rsidRDefault="008426A7">
            <w:pPr>
              <w:bidi/>
            </w:pPr>
            <w:r>
              <w:rPr>
                <w:sz w:val="18"/>
                <w:szCs w:val="18"/>
                <w:rtl/>
              </w:rPr>
              <w:t>قوة الكسر (مقاومة الانحناء)</w:t>
            </w:r>
          </w:p>
        </w:tc>
        <w:tc>
          <w:tcPr>
            <w:tcW w:w="1814" w:type="dxa"/>
          </w:tcPr>
          <w:p w14:paraId="51E01C06" w14:textId="77777777" w:rsidR="00BE18F7" w:rsidRDefault="00BE18F7">
            <w:pPr>
              <w:bidi/>
            </w:pPr>
          </w:p>
        </w:tc>
        <w:tc>
          <w:tcPr>
            <w:tcW w:w="2041" w:type="dxa"/>
          </w:tcPr>
          <w:p w14:paraId="1D9FEFC4" w14:textId="77777777" w:rsidR="00BE18F7" w:rsidRDefault="008426A7">
            <w:pPr>
              <w:bidi/>
            </w:pPr>
            <w:r>
              <w:rPr>
                <w:sz w:val="18"/>
                <w:szCs w:val="18"/>
                <w:rtl/>
              </w:rPr>
              <w:t>5 قطع</w:t>
            </w:r>
          </w:p>
        </w:tc>
        <w:tc>
          <w:tcPr>
            <w:tcW w:w="2835" w:type="dxa"/>
          </w:tcPr>
          <w:p w14:paraId="1BBE0706" w14:textId="77777777" w:rsidR="00BE18F7" w:rsidRDefault="008426A7">
            <w:pPr>
              <w:bidi/>
            </w:pPr>
            <w:r>
              <w:rPr>
                <w:sz w:val="18"/>
                <w:szCs w:val="18"/>
                <w:rtl/>
              </w:rPr>
              <w:t>≥ 75 كجم/سم2 لمتوسط النتائج</w:t>
            </w:r>
          </w:p>
        </w:tc>
        <w:tc>
          <w:tcPr>
            <w:tcW w:w="1134" w:type="dxa"/>
          </w:tcPr>
          <w:p w14:paraId="64203C55" w14:textId="77777777" w:rsidR="00BE18F7" w:rsidRDefault="008426A7">
            <w:pPr>
              <w:bidi/>
              <w:jc w:val="center"/>
            </w:pPr>
            <w:r>
              <w:rPr>
                <w:sz w:val="18"/>
                <w:szCs w:val="18"/>
                <w:rtl/>
              </w:rPr>
              <w:t>ص 180</w:t>
            </w:r>
          </w:p>
        </w:tc>
      </w:tr>
      <w:tr w:rsidR="00BE18F7" w14:paraId="5F3C7AE3" w14:textId="77777777">
        <w:trPr>
          <w:cantSplit/>
          <w:jc w:val="center"/>
        </w:trPr>
        <w:tc>
          <w:tcPr>
            <w:tcW w:w="2268" w:type="dxa"/>
          </w:tcPr>
          <w:p w14:paraId="6E64123A" w14:textId="77777777" w:rsidR="00BE18F7" w:rsidRDefault="008426A7">
            <w:pPr>
              <w:bidi/>
            </w:pPr>
            <w:r>
              <w:rPr>
                <w:sz w:val="18"/>
                <w:szCs w:val="18"/>
                <w:rtl/>
              </w:rPr>
              <w:t>الاستقامة واستقامة الحواف</w:t>
            </w:r>
          </w:p>
        </w:tc>
        <w:tc>
          <w:tcPr>
            <w:tcW w:w="1814" w:type="dxa"/>
          </w:tcPr>
          <w:p w14:paraId="101C32F5" w14:textId="77777777" w:rsidR="00BE18F7" w:rsidRDefault="00BE18F7">
            <w:pPr>
              <w:bidi/>
            </w:pPr>
          </w:p>
        </w:tc>
        <w:tc>
          <w:tcPr>
            <w:tcW w:w="2041" w:type="dxa"/>
          </w:tcPr>
          <w:p w14:paraId="24DBAC75" w14:textId="77777777" w:rsidR="00BE18F7" w:rsidRDefault="008426A7">
            <w:pPr>
              <w:bidi/>
            </w:pPr>
            <w:r>
              <w:rPr>
                <w:sz w:val="18"/>
                <w:szCs w:val="18"/>
                <w:rtl/>
              </w:rPr>
              <w:t>عينة لكل رسالة</w:t>
            </w:r>
          </w:p>
        </w:tc>
        <w:tc>
          <w:tcPr>
            <w:tcW w:w="2835" w:type="dxa"/>
          </w:tcPr>
          <w:p w14:paraId="1A73DAF9" w14:textId="77777777" w:rsidR="00BE18F7" w:rsidRDefault="008426A7">
            <w:pPr>
              <w:bidi/>
            </w:pPr>
            <w:r>
              <w:rPr>
                <w:sz w:val="18"/>
                <w:szCs w:val="18"/>
                <w:rtl/>
              </w:rPr>
              <w:t>≤ ±0.3% من طول الحافة</w:t>
            </w:r>
          </w:p>
        </w:tc>
        <w:tc>
          <w:tcPr>
            <w:tcW w:w="1134" w:type="dxa"/>
          </w:tcPr>
          <w:p w14:paraId="69A44D75" w14:textId="77777777" w:rsidR="00BE18F7" w:rsidRDefault="008426A7">
            <w:pPr>
              <w:bidi/>
              <w:jc w:val="center"/>
            </w:pPr>
            <w:r>
              <w:rPr>
                <w:sz w:val="18"/>
                <w:szCs w:val="18"/>
                <w:rtl/>
              </w:rPr>
              <w:t>ص 181</w:t>
            </w:r>
          </w:p>
        </w:tc>
      </w:tr>
      <w:tr w:rsidR="00BE18F7" w14:paraId="00C774DF" w14:textId="77777777">
        <w:trPr>
          <w:cantSplit/>
          <w:jc w:val="center"/>
        </w:trPr>
        <w:tc>
          <w:tcPr>
            <w:tcW w:w="2268" w:type="dxa"/>
          </w:tcPr>
          <w:p w14:paraId="2E433A32" w14:textId="77777777" w:rsidR="00BE18F7" w:rsidRDefault="008426A7">
            <w:pPr>
              <w:bidi/>
            </w:pPr>
            <w:r>
              <w:rPr>
                <w:sz w:val="18"/>
                <w:szCs w:val="18"/>
                <w:rtl/>
              </w:rPr>
              <w:t>التربيع بزاوية حديدية</w:t>
            </w:r>
          </w:p>
        </w:tc>
        <w:tc>
          <w:tcPr>
            <w:tcW w:w="1814" w:type="dxa"/>
          </w:tcPr>
          <w:p w14:paraId="641C60EF" w14:textId="77777777" w:rsidR="00BE18F7" w:rsidRDefault="00BE18F7">
            <w:pPr>
              <w:bidi/>
            </w:pPr>
          </w:p>
        </w:tc>
        <w:tc>
          <w:tcPr>
            <w:tcW w:w="2041" w:type="dxa"/>
          </w:tcPr>
          <w:p w14:paraId="2FBFA9AF" w14:textId="77777777" w:rsidR="00BE18F7" w:rsidRDefault="008426A7">
            <w:pPr>
              <w:bidi/>
            </w:pPr>
            <w:r>
              <w:rPr>
                <w:sz w:val="18"/>
                <w:szCs w:val="18"/>
                <w:rtl/>
              </w:rPr>
              <w:t>عينة لكل رسالة</w:t>
            </w:r>
          </w:p>
        </w:tc>
        <w:tc>
          <w:tcPr>
            <w:tcW w:w="2835" w:type="dxa"/>
          </w:tcPr>
          <w:p w14:paraId="66DD77E3" w14:textId="77777777" w:rsidR="00BE18F7" w:rsidRDefault="008426A7">
            <w:pPr>
              <w:bidi/>
            </w:pPr>
            <w:r>
              <w:rPr>
                <w:sz w:val="18"/>
                <w:szCs w:val="18"/>
                <w:rtl/>
              </w:rPr>
              <w:t>≤ 0.5%</w:t>
            </w:r>
          </w:p>
        </w:tc>
        <w:tc>
          <w:tcPr>
            <w:tcW w:w="1134" w:type="dxa"/>
          </w:tcPr>
          <w:p w14:paraId="594D2D15" w14:textId="77777777" w:rsidR="00BE18F7" w:rsidRDefault="008426A7">
            <w:pPr>
              <w:bidi/>
              <w:jc w:val="center"/>
            </w:pPr>
            <w:r>
              <w:rPr>
                <w:sz w:val="18"/>
                <w:szCs w:val="18"/>
                <w:rtl/>
              </w:rPr>
              <w:t>ص 181</w:t>
            </w:r>
          </w:p>
        </w:tc>
      </w:tr>
      <w:tr w:rsidR="00BE18F7" w14:paraId="0124E5BC" w14:textId="77777777">
        <w:trPr>
          <w:cantSplit/>
          <w:jc w:val="center"/>
        </w:trPr>
        <w:tc>
          <w:tcPr>
            <w:tcW w:w="2268" w:type="dxa"/>
          </w:tcPr>
          <w:p w14:paraId="7EDB343F" w14:textId="77777777" w:rsidR="00BE18F7" w:rsidRDefault="008426A7">
            <w:pPr>
              <w:bidi/>
            </w:pPr>
            <w:r>
              <w:rPr>
                <w:sz w:val="18"/>
                <w:szCs w:val="18"/>
                <w:rtl/>
              </w:rPr>
              <w:t>طول الحواف بالورنية</w:t>
            </w:r>
          </w:p>
        </w:tc>
        <w:tc>
          <w:tcPr>
            <w:tcW w:w="1814" w:type="dxa"/>
          </w:tcPr>
          <w:p w14:paraId="3A705FA8" w14:textId="77777777" w:rsidR="00BE18F7" w:rsidRDefault="00BE18F7">
            <w:pPr>
              <w:bidi/>
            </w:pPr>
          </w:p>
        </w:tc>
        <w:tc>
          <w:tcPr>
            <w:tcW w:w="2041" w:type="dxa"/>
          </w:tcPr>
          <w:p w14:paraId="04127E56" w14:textId="77777777" w:rsidR="00BE18F7" w:rsidRDefault="008426A7">
            <w:pPr>
              <w:bidi/>
            </w:pPr>
            <w:r>
              <w:rPr>
                <w:sz w:val="18"/>
                <w:szCs w:val="18"/>
                <w:rtl/>
              </w:rPr>
              <w:t>4 أضلاع للبلاطة</w:t>
            </w:r>
          </w:p>
        </w:tc>
        <w:tc>
          <w:tcPr>
            <w:tcW w:w="2835" w:type="dxa"/>
          </w:tcPr>
          <w:p w14:paraId="54855599" w14:textId="77777777" w:rsidR="00BE18F7" w:rsidRDefault="008426A7">
            <w:pPr>
              <w:bidi/>
            </w:pPr>
            <w:r>
              <w:rPr>
                <w:sz w:val="18"/>
                <w:szCs w:val="18"/>
                <w:rtl/>
              </w:rPr>
              <w:t>±1.5 مم للأطوال 100 مم و±3 مم للأطوال 200 مم</w:t>
            </w:r>
          </w:p>
        </w:tc>
        <w:tc>
          <w:tcPr>
            <w:tcW w:w="1134" w:type="dxa"/>
          </w:tcPr>
          <w:p w14:paraId="1A31BCCE" w14:textId="77777777" w:rsidR="00BE18F7" w:rsidRDefault="008426A7">
            <w:pPr>
              <w:bidi/>
              <w:jc w:val="center"/>
            </w:pPr>
            <w:r>
              <w:rPr>
                <w:sz w:val="18"/>
                <w:szCs w:val="18"/>
                <w:rtl/>
              </w:rPr>
              <w:t>ص 181</w:t>
            </w:r>
          </w:p>
        </w:tc>
      </w:tr>
      <w:tr w:rsidR="00BE18F7" w14:paraId="118C4C94" w14:textId="77777777">
        <w:trPr>
          <w:cantSplit/>
          <w:jc w:val="center"/>
        </w:trPr>
        <w:tc>
          <w:tcPr>
            <w:tcW w:w="2268" w:type="dxa"/>
          </w:tcPr>
          <w:p w14:paraId="7F8E07ED" w14:textId="77777777" w:rsidR="00BE18F7" w:rsidRDefault="008426A7">
            <w:pPr>
              <w:bidi/>
            </w:pPr>
            <w:r>
              <w:rPr>
                <w:sz w:val="18"/>
                <w:szCs w:val="18"/>
                <w:rtl/>
              </w:rPr>
              <w:t>سمك البلاط بالورنية</w:t>
            </w:r>
          </w:p>
        </w:tc>
        <w:tc>
          <w:tcPr>
            <w:tcW w:w="1814" w:type="dxa"/>
          </w:tcPr>
          <w:p w14:paraId="06D31CDE" w14:textId="77777777" w:rsidR="00BE18F7" w:rsidRDefault="00BE18F7">
            <w:pPr>
              <w:bidi/>
            </w:pPr>
          </w:p>
        </w:tc>
        <w:tc>
          <w:tcPr>
            <w:tcW w:w="2041" w:type="dxa"/>
          </w:tcPr>
          <w:p w14:paraId="6C0722C6" w14:textId="77777777" w:rsidR="00BE18F7" w:rsidRDefault="008426A7">
            <w:pPr>
              <w:bidi/>
            </w:pPr>
            <w:r>
              <w:rPr>
                <w:sz w:val="18"/>
                <w:szCs w:val="18"/>
                <w:rtl/>
              </w:rPr>
              <w:t>عينة لكل رسالة</w:t>
            </w:r>
          </w:p>
        </w:tc>
        <w:tc>
          <w:tcPr>
            <w:tcW w:w="2835" w:type="dxa"/>
          </w:tcPr>
          <w:p w14:paraId="68CDF39F" w14:textId="77777777" w:rsidR="00BE18F7" w:rsidRDefault="008426A7">
            <w:pPr>
              <w:bidi/>
            </w:pPr>
            <w:r>
              <w:rPr>
                <w:sz w:val="18"/>
                <w:szCs w:val="18"/>
                <w:rtl/>
              </w:rPr>
              <w:t>تفاوت ≤ 3 مم وسمك الوجه ≥ 7 مم</w:t>
            </w:r>
          </w:p>
        </w:tc>
        <w:tc>
          <w:tcPr>
            <w:tcW w:w="1134" w:type="dxa"/>
          </w:tcPr>
          <w:p w14:paraId="400817F8" w14:textId="77777777" w:rsidR="00BE18F7" w:rsidRDefault="008426A7">
            <w:pPr>
              <w:bidi/>
              <w:jc w:val="center"/>
            </w:pPr>
            <w:r>
              <w:rPr>
                <w:sz w:val="18"/>
                <w:szCs w:val="18"/>
                <w:rtl/>
              </w:rPr>
              <w:t>ص 181</w:t>
            </w:r>
          </w:p>
        </w:tc>
      </w:tr>
      <w:tr w:rsidR="00BE18F7" w14:paraId="6AF997BE" w14:textId="77777777">
        <w:trPr>
          <w:cantSplit/>
          <w:jc w:val="center"/>
        </w:trPr>
        <w:tc>
          <w:tcPr>
            <w:tcW w:w="2268" w:type="dxa"/>
          </w:tcPr>
          <w:p w14:paraId="4E62882E" w14:textId="77777777" w:rsidR="00BE18F7" w:rsidRDefault="008426A7">
            <w:pPr>
              <w:bidi/>
            </w:pPr>
            <w:r>
              <w:rPr>
                <w:sz w:val="18"/>
                <w:szCs w:val="18"/>
                <w:rtl/>
              </w:rPr>
              <w:t>البري للبلاط الأسمنتي العادي</w:t>
            </w:r>
          </w:p>
        </w:tc>
        <w:tc>
          <w:tcPr>
            <w:tcW w:w="1814" w:type="dxa"/>
          </w:tcPr>
          <w:p w14:paraId="350F3251" w14:textId="77777777" w:rsidR="00BE18F7" w:rsidRDefault="00BE18F7">
            <w:pPr>
              <w:bidi/>
            </w:pPr>
          </w:p>
        </w:tc>
        <w:tc>
          <w:tcPr>
            <w:tcW w:w="2041" w:type="dxa"/>
          </w:tcPr>
          <w:p w14:paraId="230A0C98" w14:textId="77777777" w:rsidR="00BE18F7" w:rsidRDefault="008426A7">
            <w:pPr>
              <w:bidi/>
            </w:pPr>
            <w:r>
              <w:rPr>
                <w:sz w:val="18"/>
                <w:szCs w:val="18"/>
                <w:rtl/>
              </w:rPr>
              <w:t>4 بلاطات</w:t>
            </w:r>
          </w:p>
        </w:tc>
        <w:tc>
          <w:tcPr>
            <w:tcW w:w="2835" w:type="dxa"/>
          </w:tcPr>
          <w:p w14:paraId="5391DB6A" w14:textId="77777777" w:rsidR="00BE18F7" w:rsidRDefault="008426A7">
            <w:pPr>
              <w:bidi/>
            </w:pPr>
            <w:r>
              <w:rPr>
                <w:sz w:val="18"/>
                <w:szCs w:val="18"/>
                <w:rtl/>
              </w:rPr>
              <w:t>فقد سمك الوجه ≤ 1.0 مم للبلاطة و0.8 مم متوسط</w:t>
            </w:r>
          </w:p>
        </w:tc>
        <w:tc>
          <w:tcPr>
            <w:tcW w:w="1134" w:type="dxa"/>
          </w:tcPr>
          <w:p w14:paraId="1D9B5431" w14:textId="77777777" w:rsidR="00BE18F7" w:rsidRDefault="008426A7">
            <w:pPr>
              <w:bidi/>
              <w:jc w:val="center"/>
            </w:pPr>
            <w:r>
              <w:rPr>
                <w:sz w:val="18"/>
                <w:szCs w:val="18"/>
                <w:rtl/>
              </w:rPr>
              <w:t>ص 180</w:t>
            </w:r>
          </w:p>
        </w:tc>
      </w:tr>
      <w:tr w:rsidR="00BE18F7" w14:paraId="41485F01" w14:textId="77777777">
        <w:trPr>
          <w:cantSplit/>
          <w:jc w:val="center"/>
        </w:trPr>
        <w:tc>
          <w:tcPr>
            <w:tcW w:w="2268" w:type="dxa"/>
          </w:tcPr>
          <w:p w14:paraId="043F39DB" w14:textId="77777777" w:rsidR="00BE18F7" w:rsidRDefault="008426A7">
            <w:pPr>
              <w:bidi/>
            </w:pPr>
            <w:r>
              <w:rPr>
                <w:sz w:val="18"/>
                <w:szCs w:val="18"/>
                <w:rtl/>
              </w:rPr>
              <w:t>البري للبلاط الأسمنتي المقوى</w:t>
            </w:r>
          </w:p>
        </w:tc>
        <w:tc>
          <w:tcPr>
            <w:tcW w:w="1814" w:type="dxa"/>
          </w:tcPr>
          <w:p w14:paraId="089B3458" w14:textId="77777777" w:rsidR="00BE18F7" w:rsidRDefault="00BE18F7">
            <w:pPr>
              <w:bidi/>
            </w:pPr>
          </w:p>
        </w:tc>
        <w:tc>
          <w:tcPr>
            <w:tcW w:w="2041" w:type="dxa"/>
          </w:tcPr>
          <w:p w14:paraId="4533C6C5" w14:textId="77777777" w:rsidR="00BE18F7" w:rsidRDefault="008426A7">
            <w:pPr>
              <w:bidi/>
            </w:pPr>
            <w:r>
              <w:rPr>
                <w:sz w:val="18"/>
                <w:szCs w:val="18"/>
                <w:rtl/>
              </w:rPr>
              <w:t>4 بلاطات</w:t>
            </w:r>
          </w:p>
        </w:tc>
        <w:tc>
          <w:tcPr>
            <w:tcW w:w="2835" w:type="dxa"/>
          </w:tcPr>
          <w:p w14:paraId="6E5D533F" w14:textId="77777777" w:rsidR="00BE18F7" w:rsidRDefault="008426A7">
            <w:pPr>
              <w:bidi/>
            </w:pPr>
            <w:r>
              <w:rPr>
                <w:sz w:val="18"/>
                <w:szCs w:val="18"/>
                <w:rtl/>
              </w:rPr>
              <w:t>≤ 0.5 مم للبلاطة و0.4 مم متوسط</w:t>
            </w:r>
          </w:p>
        </w:tc>
        <w:tc>
          <w:tcPr>
            <w:tcW w:w="1134" w:type="dxa"/>
          </w:tcPr>
          <w:p w14:paraId="0D4F965E" w14:textId="77777777" w:rsidR="00BE18F7" w:rsidRDefault="008426A7">
            <w:pPr>
              <w:bidi/>
              <w:jc w:val="center"/>
            </w:pPr>
            <w:r>
              <w:rPr>
                <w:sz w:val="18"/>
                <w:szCs w:val="18"/>
                <w:rtl/>
              </w:rPr>
              <w:t>ص 180</w:t>
            </w:r>
          </w:p>
        </w:tc>
      </w:tr>
      <w:tr w:rsidR="00BE18F7" w14:paraId="7D7E370F" w14:textId="77777777">
        <w:trPr>
          <w:cantSplit/>
          <w:jc w:val="center"/>
        </w:trPr>
        <w:tc>
          <w:tcPr>
            <w:tcW w:w="2268" w:type="dxa"/>
          </w:tcPr>
          <w:p w14:paraId="10716E73" w14:textId="77777777" w:rsidR="00BE18F7" w:rsidRDefault="008426A7">
            <w:pPr>
              <w:bidi/>
            </w:pPr>
            <w:r>
              <w:rPr>
                <w:sz w:val="18"/>
                <w:szCs w:val="18"/>
                <w:rtl/>
              </w:rPr>
              <w:t>البري للبلاط الأسمنتي المطعم (موزايكو)</w:t>
            </w:r>
          </w:p>
        </w:tc>
        <w:tc>
          <w:tcPr>
            <w:tcW w:w="1814" w:type="dxa"/>
          </w:tcPr>
          <w:p w14:paraId="6AA6F762" w14:textId="77777777" w:rsidR="00BE18F7" w:rsidRDefault="00BE18F7">
            <w:pPr>
              <w:bidi/>
            </w:pPr>
          </w:p>
        </w:tc>
        <w:tc>
          <w:tcPr>
            <w:tcW w:w="2041" w:type="dxa"/>
          </w:tcPr>
          <w:p w14:paraId="226D60FE" w14:textId="77777777" w:rsidR="00BE18F7" w:rsidRDefault="008426A7">
            <w:pPr>
              <w:bidi/>
            </w:pPr>
            <w:r>
              <w:rPr>
                <w:sz w:val="18"/>
                <w:szCs w:val="18"/>
                <w:rtl/>
              </w:rPr>
              <w:t>4 بلاطات</w:t>
            </w:r>
          </w:p>
        </w:tc>
        <w:tc>
          <w:tcPr>
            <w:tcW w:w="2835" w:type="dxa"/>
          </w:tcPr>
          <w:p w14:paraId="592EA373" w14:textId="77777777" w:rsidR="00BE18F7" w:rsidRDefault="008426A7">
            <w:pPr>
              <w:bidi/>
            </w:pPr>
            <w:r>
              <w:rPr>
                <w:sz w:val="18"/>
                <w:szCs w:val="18"/>
                <w:rtl/>
              </w:rPr>
              <w:t>≤ 0.8 مم للبلاطة و0.4 مم متوسط</w:t>
            </w:r>
          </w:p>
        </w:tc>
        <w:tc>
          <w:tcPr>
            <w:tcW w:w="1134" w:type="dxa"/>
          </w:tcPr>
          <w:p w14:paraId="6D414EF0" w14:textId="77777777" w:rsidR="00BE18F7" w:rsidRDefault="008426A7">
            <w:pPr>
              <w:bidi/>
              <w:jc w:val="center"/>
            </w:pPr>
            <w:r>
              <w:rPr>
                <w:sz w:val="18"/>
                <w:szCs w:val="18"/>
                <w:rtl/>
              </w:rPr>
              <w:t>ص 180</w:t>
            </w:r>
          </w:p>
        </w:tc>
      </w:tr>
      <w:tr w:rsidR="00BE18F7" w14:paraId="6B6FFD59" w14:textId="77777777">
        <w:trPr>
          <w:cantSplit/>
          <w:jc w:val="center"/>
        </w:trPr>
        <w:tc>
          <w:tcPr>
            <w:tcW w:w="2268" w:type="dxa"/>
          </w:tcPr>
          <w:p w14:paraId="6E132D9D" w14:textId="77777777" w:rsidR="00BE18F7" w:rsidRDefault="008426A7">
            <w:pPr>
              <w:bidi/>
            </w:pPr>
            <w:r>
              <w:rPr>
                <w:sz w:val="18"/>
                <w:szCs w:val="18"/>
                <w:rtl/>
              </w:rPr>
              <w:t>صلابة الوجه بالحك بجسم معدني</w:t>
            </w:r>
          </w:p>
        </w:tc>
        <w:tc>
          <w:tcPr>
            <w:tcW w:w="1814" w:type="dxa"/>
          </w:tcPr>
          <w:p w14:paraId="70C9C0EA" w14:textId="77777777" w:rsidR="00BE18F7" w:rsidRDefault="00BE18F7">
            <w:pPr>
              <w:bidi/>
            </w:pPr>
          </w:p>
        </w:tc>
        <w:tc>
          <w:tcPr>
            <w:tcW w:w="2041" w:type="dxa"/>
          </w:tcPr>
          <w:p w14:paraId="06FACBF8" w14:textId="77777777" w:rsidR="00BE18F7" w:rsidRDefault="008426A7">
            <w:pPr>
              <w:bidi/>
            </w:pPr>
            <w:r>
              <w:rPr>
                <w:sz w:val="18"/>
                <w:szCs w:val="18"/>
                <w:rtl/>
              </w:rPr>
              <w:t>بالموقع</w:t>
            </w:r>
          </w:p>
        </w:tc>
        <w:tc>
          <w:tcPr>
            <w:tcW w:w="2835" w:type="dxa"/>
          </w:tcPr>
          <w:p w14:paraId="5E6F9F6A" w14:textId="77777777" w:rsidR="00BE18F7" w:rsidRDefault="008426A7">
            <w:pPr>
              <w:bidi/>
            </w:pPr>
            <w:r>
              <w:rPr>
                <w:sz w:val="18"/>
                <w:szCs w:val="18"/>
                <w:rtl/>
              </w:rPr>
              <w:t>عدم الخدش بسهولة</w:t>
            </w:r>
          </w:p>
        </w:tc>
        <w:tc>
          <w:tcPr>
            <w:tcW w:w="1134" w:type="dxa"/>
          </w:tcPr>
          <w:p w14:paraId="7B4399CB" w14:textId="77777777" w:rsidR="00BE18F7" w:rsidRDefault="008426A7">
            <w:pPr>
              <w:bidi/>
              <w:jc w:val="center"/>
            </w:pPr>
            <w:r>
              <w:rPr>
                <w:sz w:val="18"/>
                <w:szCs w:val="18"/>
                <w:rtl/>
              </w:rPr>
              <w:t>ص 181</w:t>
            </w:r>
          </w:p>
        </w:tc>
      </w:tr>
      <w:tr w:rsidR="00BE18F7" w14:paraId="07ED82C9" w14:textId="77777777">
        <w:trPr>
          <w:cantSplit/>
          <w:jc w:val="center"/>
        </w:trPr>
        <w:tc>
          <w:tcPr>
            <w:tcW w:w="2268" w:type="dxa"/>
          </w:tcPr>
          <w:p w14:paraId="4257423B" w14:textId="77777777" w:rsidR="00BE18F7" w:rsidRDefault="008426A7">
            <w:pPr>
              <w:bidi/>
            </w:pPr>
            <w:r>
              <w:rPr>
                <w:sz w:val="18"/>
                <w:szCs w:val="18"/>
                <w:rtl/>
              </w:rPr>
              <w:t>فحص تطبيل السيراميك والبلاط بالطرق</w:t>
            </w:r>
          </w:p>
        </w:tc>
        <w:tc>
          <w:tcPr>
            <w:tcW w:w="1814" w:type="dxa"/>
          </w:tcPr>
          <w:p w14:paraId="2894B7DD" w14:textId="77777777" w:rsidR="00BE18F7" w:rsidRDefault="00BE18F7">
            <w:pPr>
              <w:bidi/>
            </w:pPr>
          </w:p>
        </w:tc>
        <w:tc>
          <w:tcPr>
            <w:tcW w:w="2041" w:type="dxa"/>
          </w:tcPr>
          <w:p w14:paraId="6C5E585F" w14:textId="77777777" w:rsidR="00BE18F7" w:rsidRDefault="008426A7">
            <w:pPr>
              <w:bidi/>
            </w:pPr>
            <w:r>
              <w:rPr>
                <w:sz w:val="18"/>
                <w:szCs w:val="18"/>
                <w:rtl/>
              </w:rPr>
              <w:t>حمامات ومطابخ</w:t>
            </w:r>
          </w:p>
        </w:tc>
        <w:tc>
          <w:tcPr>
            <w:tcW w:w="2835" w:type="dxa"/>
          </w:tcPr>
          <w:p w14:paraId="7A713277" w14:textId="77777777" w:rsidR="00BE18F7" w:rsidRDefault="008426A7">
            <w:pPr>
              <w:bidi/>
            </w:pPr>
            <w:r>
              <w:rPr>
                <w:sz w:val="18"/>
                <w:szCs w:val="18"/>
                <w:rtl/>
              </w:rPr>
              <w:t>عدم وجود تطبيل</w:t>
            </w:r>
          </w:p>
        </w:tc>
        <w:tc>
          <w:tcPr>
            <w:tcW w:w="1134" w:type="dxa"/>
          </w:tcPr>
          <w:p w14:paraId="63A9E61B" w14:textId="77777777" w:rsidR="00BE18F7" w:rsidRDefault="008426A7">
            <w:pPr>
              <w:bidi/>
              <w:jc w:val="center"/>
            </w:pPr>
            <w:r>
              <w:rPr>
                <w:sz w:val="18"/>
                <w:szCs w:val="18"/>
                <w:rtl/>
              </w:rPr>
              <w:t>ص 295</w:t>
            </w:r>
          </w:p>
        </w:tc>
      </w:tr>
      <w:tr w:rsidR="00BE18F7" w14:paraId="5B97D2A8" w14:textId="77777777">
        <w:trPr>
          <w:cantSplit/>
          <w:jc w:val="center"/>
        </w:trPr>
        <w:tc>
          <w:tcPr>
            <w:tcW w:w="2268" w:type="dxa"/>
          </w:tcPr>
          <w:p w14:paraId="3DBF1EDA" w14:textId="77777777" w:rsidR="00BE18F7" w:rsidRDefault="008426A7">
            <w:pPr>
              <w:bidi/>
            </w:pPr>
            <w:r>
              <w:rPr>
                <w:sz w:val="18"/>
                <w:szCs w:val="18"/>
                <w:rtl/>
              </w:rPr>
              <w:t>اختبار ميول أرضيات الحمامات بسكب الماء</w:t>
            </w:r>
          </w:p>
        </w:tc>
        <w:tc>
          <w:tcPr>
            <w:tcW w:w="1814" w:type="dxa"/>
          </w:tcPr>
          <w:p w14:paraId="680F761F" w14:textId="77777777" w:rsidR="00BE18F7" w:rsidRDefault="00BE18F7">
            <w:pPr>
              <w:bidi/>
            </w:pPr>
          </w:p>
        </w:tc>
        <w:tc>
          <w:tcPr>
            <w:tcW w:w="2041" w:type="dxa"/>
          </w:tcPr>
          <w:p w14:paraId="343376CD" w14:textId="77777777" w:rsidR="00BE18F7" w:rsidRDefault="008426A7">
            <w:pPr>
              <w:bidi/>
            </w:pPr>
            <w:r>
              <w:rPr>
                <w:sz w:val="18"/>
                <w:szCs w:val="18"/>
                <w:rtl/>
              </w:rPr>
              <w:t>كل حمام</w:t>
            </w:r>
          </w:p>
        </w:tc>
        <w:tc>
          <w:tcPr>
            <w:tcW w:w="2835" w:type="dxa"/>
          </w:tcPr>
          <w:p w14:paraId="356173C2" w14:textId="77777777" w:rsidR="00BE18F7" w:rsidRDefault="008426A7">
            <w:pPr>
              <w:bidi/>
            </w:pPr>
            <w:r>
              <w:rPr>
                <w:sz w:val="18"/>
                <w:szCs w:val="18"/>
                <w:rtl/>
              </w:rPr>
              <w:t>سريان وتصفية كاملة نحو البيبة</w:t>
            </w:r>
          </w:p>
        </w:tc>
        <w:tc>
          <w:tcPr>
            <w:tcW w:w="1134" w:type="dxa"/>
          </w:tcPr>
          <w:p w14:paraId="76A2B8C8" w14:textId="77777777" w:rsidR="00BE18F7" w:rsidRDefault="008426A7">
            <w:pPr>
              <w:bidi/>
              <w:jc w:val="center"/>
            </w:pPr>
            <w:r>
              <w:rPr>
                <w:sz w:val="18"/>
                <w:szCs w:val="18"/>
                <w:rtl/>
              </w:rPr>
              <w:t>ص 295</w:t>
            </w:r>
          </w:p>
        </w:tc>
      </w:tr>
      <w:tr w:rsidR="00BE18F7" w14:paraId="1BFD7459" w14:textId="77777777">
        <w:trPr>
          <w:cantSplit/>
          <w:jc w:val="center"/>
        </w:trPr>
        <w:tc>
          <w:tcPr>
            <w:tcW w:w="2268" w:type="dxa"/>
          </w:tcPr>
          <w:p w14:paraId="6A795690" w14:textId="77777777" w:rsidR="00BE18F7" w:rsidRDefault="008426A7">
            <w:pPr>
              <w:bidi/>
            </w:pPr>
            <w:r>
              <w:rPr>
                <w:sz w:val="18"/>
                <w:szCs w:val="18"/>
                <w:rtl/>
              </w:rPr>
              <w:t>الطرق بعصا خشبية</w:t>
            </w:r>
          </w:p>
        </w:tc>
        <w:tc>
          <w:tcPr>
            <w:tcW w:w="1814" w:type="dxa"/>
          </w:tcPr>
          <w:p w14:paraId="4BFAC2DB" w14:textId="77777777" w:rsidR="00BE18F7" w:rsidRDefault="00BE18F7">
            <w:pPr>
              <w:bidi/>
            </w:pPr>
          </w:p>
        </w:tc>
        <w:tc>
          <w:tcPr>
            <w:tcW w:w="2041" w:type="dxa"/>
          </w:tcPr>
          <w:p w14:paraId="6E121EA7" w14:textId="77777777" w:rsidR="00BE18F7" w:rsidRDefault="008426A7">
            <w:pPr>
              <w:bidi/>
            </w:pPr>
            <w:r>
              <w:rPr>
                <w:sz w:val="18"/>
                <w:szCs w:val="18"/>
                <w:rtl/>
              </w:rPr>
              <w:t>على البلاط والسيراميك المركب</w:t>
            </w:r>
          </w:p>
        </w:tc>
        <w:tc>
          <w:tcPr>
            <w:tcW w:w="2835" w:type="dxa"/>
          </w:tcPr>
          <w:p w14:paraId="482ED75E" w14:textId="77777777" w:rsidR="00BE18F7" w:rsidRDefault="008426A7">
            <w:pPr>
              <w:bidi/>
            </w:pPr>
            <w:r>
              <w:rPr>
                <w:sz w:val="18"/>
                <w:szCs w:val="18"/>
                <w:rtl/>
              </w:rPr>
              <w:t>عدم وجود صوت أجوف</w:t>
            </w:r>
          </w:p>
        </w:tc>
        <w:tc>
          <w:tcPr>
            <w:tcW w:w="1134" w:type="dxa"/>
          </w:tcPr>
          <w:p w14:paraId="4808FDCD" w14:textId="77777777" w:rsidR="00BE18F7" w:rsidRDefault="008426A7">
            <w:pPr>
              <w:bidi/>
              <w:jc w:val="center"/>
            </w:pPr>
            <w:r>
              <w:rPr>
                <w:sz w:val="18"/>
                <w:szCs w:val="18"/>
                <w:rtl/>
              </w:rPr>
              <w:t>ملحق مصور ص 37</w:t>
            </w:r>
          </w:p>
        </w:tc>
      </w:tr>
    </w:tbl>
    <w:p w14:paraId="656529C2" w14:textId="77777777" w:rsidR="00BE18F7" w:rsidRDefault="00BE18F7">
      <w:pPr>
        <w:bidi/>
        <w:spacing w:after="40"/>
      </w:pPr>
    </w:p>
    <w:p w14:paraId="74FFF6DA" w14:textId="77777777" w:rsidR="00BE18F7" w:rsidRDefault="008426A7">
      <w:pPr>
        <w:keepNext/>
        <w:bidi/>
        <w:spacing w:after="120"/>
        <w:outlineLvl w:val="1"/>
      </w:pPr>
      <w:r>
        <w:rPr>
          <w:b/>
          <w:bCs/>
          <w:color w:val="052976"/>
          <w:sz w:val="25"/>
          <w:szCs w:val="25"/>
          <w:rtl/>
        </w:rPr>
        <w:t>15.4 أعمال لا تقبل عند الاستلام</w:t>
      </w:r>
    </w:p>
    <w:p w14:paraId="1AAE014F" w14:textId="77777777" w:rsidR="00BE18F7" w:rsidRDefault="008426A7">
      <w:pPr>
        <w:bidi/>
        <w:spacing w:after="40"/>
      </w:pPr>
      <w:r>
        <w:rPr>
          <w:sz w:val="21"/>
          <w:szCs w:val="21"/>
          <w:rtl/>
        </w:rPr>
        <w:t>يلتزم المقاول بإزالة وإعادة تنفيذ أي عمل تظهر فيه إحدى الحالات التالية على نفقته، دون تمديد للمدة:</w:t>
      </w:r>
    </w:p>
    <w:p w14:paraId="2074EDC5" w14:textId="77777777" w:rsidR="00BE18F7" w:rsidRDefault="008426A7">
      <w:pPr>
        <w:bidi/>
        <w:spacing w:after="40"/>
      </w:pPr>
      <w:r>
        <w:rPr>
          <w:sz w:val="21"/>
          <w:szCs w:val="21"/>
          <w:rtl/>
        </w:rPr>
        <w:t>15.4.1  السقية بالأسمنت الجاف، والمطلوب: السقية بلباني الأسمنت أو المواد الخاصة بعد التصلب (ص 183)</w:t>
      </w:r>
    </w:p>
    <w:p w14:paraId="40D26FA4" w14:textId="77777777" w:rsidR="00BE18F7" w:rsidRDefault="008426A7">
      <w:pPr>
        <w:bidi/>
        <w:spacing w:after="40"/>
      </w:pPr>
      <w:r>
        <w:rPr>
          <w:sz w:val="21"/>
          <w:szCs w:val="21"/>
          <w:rtl/>
        </w:rPr>
        <w:t>15.4.2  فرد مونة أو غراء على مساحة كبيرة، والمطلوب: فرد مساحة يمكن إنهاؤها قبل التصلب (ص 182)</w:t>
      </w:r>
    </w:p>
    <w:p w14:paraId="6411AE95" w14:textId="77777777" w:rsidR="00BE18F7" w:rsidRDefault="008426A7">
      <w:pPr>
        <w:bidi/>
        <w:spacing w:after="40"/>
      </w:pPr>
      <w:r>
        <w:rPr>
          <w:sz w:val="21"/>
          <w:szCs w:val="21"/>
          <w:rtl/>
        </w:rPr>
        <w:t>15.4.3  غلاقات أقل من نصف بلاطة، والمطلوب: التقسيط من محاور الفراغ بغلاقات متماثلة أكبر من النصف (ص 182)</w:t>
      </w:r>
    </w:p>
    <w:p w14:paraId="15637953" w14:textId="77777777" w:rsidR="00BE18F7" w:rsidRDefault="008426A7">
      <w:pPr>
        <w:bidi/>
        <w:spacing w:after="40"/>
      </w:pPr>
      <w:r>
        <w:rPr>
          <w:sz w:val="21"/>
          <w:szCs w:val="21"/>
          <w:rtl/>
        </w:rPr>
        <w:t>15.4.4  وضع مونة بين جسم البيبة ومنسوب السيراميك، والمطلوب: وصول البيبة لمنسوب السيراميك أو قطعة ماسورة (زور) واصلة (ص 187)</w:t>
      </w:r>
    </w:p>
    <w:p w14:paraId="24322DE9" w14:textId="77777777" w:rsidR="00BE18F7" w:rsidRDefault="008426A7">
      <w:pPr>
        <w:bidi/>
        <w:spacing w:after="40"/>
      </w:pPr>
      <w:r>
        <w:rPr>
          <w:sz w:val="21"/>
          <w:szCs w:val="21"/>
          <w:rtl/>
        </w:rPr>
        <w:t>15.4.5  سد لحامات الجرانيت بالأسمنت الأبيض، والمطلوب: السد بالكولة (ص 188)</w:t>
      </w:r>
    </w:p>
    <w:p w14:paraId="3418056F" w14:textId="77777777" w:rsidR="00BE18F7" w:rsidRDefault="008426A7">
      <w:pPr>
        <w:bidi/>
        <w:spacing w:after="40"/>
      </w:pPr>
      <w:r>
        <w:rPr>
          <w:sz w:val="21"/>
          <w:szCs w:val="21"/>
          <w:rtl/>
        </w:rPr>
        <w:t>15.4.6  تحميل القائم على مونة أسمنتية، والمطلوب: تحميل القائم على النائمة (ص 189)</w:t>
      </w:r>
    </w:p>
    <w:p w14:paraId="1895393C" w14:textId="77777777" w:rsidR="00BE18F7" w:rsidRDefault="008426A7">
      <w:pPr>
        <w:bidi/>
        <w:spacing w:after="40"/>
      </w:pPr>
      <w:r>
        <w:rPr>
          <w:sz w:val="21"/>
          <w:szCs w:val="21"/>
          <w:rtl/>
        </w:rPr>
        <w:t>15.4.7  الاكتفاء بالتخويش بالصاروخ لثقوب البنز، والمطلوب: التخريم بالدريل في منتصف سمك اللوح (ص 208)</w:t>
      </w:r>
    </w:p>
    <w:p w14:paraId="2FC17855" w14:textId="77777777" w:rsidR="00BE18F7" w:rsidRDefault="008426A7">
      <w:pPr>
        <w:bidi/>
        <w:spacing w:after="40"/>
      </w:pPr>
      <w:r>
        <w:rPr>
          <w:sz w:val="21"/>
          <w:szCs w:val="21"/>
          <w:rtl/>
        </w:rPr>
        <w:t>15.4.8  تركيب الرخام على بلوك مفرغ مباشرة، والمطلوب: شاسيه حديد مجلفن بعوارض أفقية أو حوائط مصمتة (ص 208)</w:t>
      </w:r>
    </w:p>
    <w:p w14:paraId="2C321DEF" w14:textId="77777777" w:rsidR="00BE18F7" w:rsidRDefault="008426A7">
      <w:pPr>
        <w:bidi/>
        <w:spacing w:after="40"/>
      </w:pPr>
      <w:r>
        <w:rPr>
          <w:sz w:val="21"/>
          <w:szCs w:val="21"/>
          <w:rtl/>
        </w:rPr>
        <w:t>15.4.9  ترك الفراغ خلف أول 1.5 م بدون تعبئة، والمطلوب: التعبئة بمونة أسمنت ورمل (ص 208)</w:t>
      </w:r>
    </w:p>
    <w:p w14:paraId="19B3377D" w14:textId="77777777" w:rsidR="00BE18F7" w:rsidRDefault="008426A7">
      <w:pPr>
        <w:bidi/>
        <w:spacing w:after="40"/>
      </w:pPr>
      <w:r>
        <w:rPr>
          <w:sz w:val="21"/>
          <w:szCs w:val="21"/>
          <w:rtl/>
        </w:rPr>
        <w:t>15.4.10  سقي الفراغ خلف الرخام دفعة واحدة، والمطلوب: السقية على دفعات 15 إلى 20 سم بعد شك السابقة (ص 209)</w:t>
      </w:r>
    </w:p>
    <w:p w14:paraId="0B646BD6" w14:textId="77777777" w:rsidR="00BE18F7" w:rsidRDefault="008426A7">
      <w:pPr>
        <w:bidi/>
        <w:spacing w:after="40"/>
      </w:pPr>
      <w:r>
        <w:rPr>
          <w:sz w:val="21"/>
          <w:szCs w:val="21"/>
          <w:rtl/>
        </w:rPr>
        <w:t>15.4.11  عدم ملء كامل مسطح البلاطة بالمونة، والمطلوب: ملء كامل لظهر البلاطة بالمونة (ص 306)</w:t>
      </w:r>
    </w:p>
    <w:p w14:paraId="2689B7C7" w14:textId="77777777" w:rsidR="00BE18F7" w:rsidRDefault="008426A7">
      <w:pPr>
        <w:bidi/>
        <w:spacing w:after="40"/>
      </w:pPr>
      <w:r>
        <w:rPr>
          <w:sz w:val="21"/>
          <w:szCs w:val="21"/>
          <w:rtl/>
        </w:rPr>
        <w:t>15.4.12  تركيب تكسيات الجرانيت بالواجهات أو الأسقف بالمونة فقط، والمطلوب: تثبيت ميكانيكي بمشابك stainless (ص 384)</w:t>
      </w:r>
    </w:p>
    <w:p w14:paraId="0C5C0844" w14:textId="77777777" w:rsidR="00BE18F7" w:rsidRDefault="008426A7">
      <w:pPr>
        <w:bidi/>
        <w:spacing w:after="40"/>
      </w:pPr>
      <w:r>
        <w:rPr>
          <w:sz w:val="21"/>
          <w:szCs w:val="21"/>
          <w:rtl/>
        </w:rPr>
        <w:t>15.4.13  لحامات غير مستمرة وغير متعامدة، والمطلوب: ضبط اللحامات بالخيط والصلايب (ملحق مصور ص 37)</w:t>
      </w:r>
    </w:p>
    <w:p w14:paraId="41B5CA4E" w14:textId="77777777" w:rsidR="00BE18F7" w:rsidRDefault="008426A7">
      <w:pPr>
        <w:bidi/>
        <w:spacing w:after="40"/>
      </w:pPr>
      <w:r>
        <w:rPr>
          <w:sz w:val="21"/>
          <w:szCs w:val="21"/>
          <w:rtl/>
        </w:rPr>
        <w:t>15.4.14  اختلاف درجة اللون والتون بين البلاطات، والمطلوب: فرز البلاط حسب اللون والتون قبل التركيب (ملحق مصور ص 37)</w:t>
      </w:r>
    </w:p>
    <w:p w14:paraId="761EF59D" w14:textId="77777777" w:rsidR="00BE18F7" w:rsidRDefault="008426A7">
      <w:pPr>
        <w:bidi/>
        <w:spacing w:after="40"/>
      </w:pPr>
      <w:r>
        <w:rPr>
          <w:sz w:val="21"/>
          <w:szCs w:val="21"/>
          <w:rtl/>
        </w:rPr>
        <w:t>15.4.15  بروز وتسنين بين البلاطات المتجاورة (Lippage)، والمطلوب: استلام الأفقية بالقدة والميزان أثناء التركيب (ملحق مصور ص 37)</w:t>
      </w:r>
    </w:p>
    <w:p w14:paraId="1CC17BBA" w14:textId="77777777" w:rsidR="00BE18F7" w:rsidRDefault="008426A7">
      <w:pPr>
        <w:bidi/>
        <w:spacing w:after="40"/>
      </w:pPr>
      <w:r>
        <w:rPr>
          <w:sz w:val="21"/>
          <w:szCs w:val="21"/>
          <w:rtl/>
        </w:rPr>
        <w:t>15.4.16  فراغ في المونة أسفل البلاط (صوت أجوف عند الطرق)، والمطلوب: إعادة تركيب البلاطة مع ملء كامل للمونة (ملحق مصور ص 37)</w:t>
      </w:r>
    </w:p>
    <w:p w14:paraId="45B4536E" w14:textId="77777777" w:rsidR="00BE18F7" w:rsidRDefault="008426A7">
      <w:pPr>
        <w:keepNext/>
        <w:bidi/>
        <w:spacing w:after="120"/>
        <w:outlineLvl w:val="1"/>
      </w:pPr>
      <w:r>
        <w:rPr>
          <w:b/>
          <w:bCs/>
          <w:color w:val="052976"/>
          <w:sz w:val="25"/>
          <w:szCs w:val="25"/>
          <w:rtl/>
        </w:rPr>
        <w:t>15.5 الاستلام</w:t>
      </w:r>
    </w:p>
    <w:p w14:paraId="31F17A07" w14:textId="77777777" w:rsidR="00BE18F7" w:rsidRDefault="008426A7">
      <w:pPr>
        <w:bidi/>
        <w:spacing w:after="80"/>
      </w:pPr>
      <w:r>
        <w:rPr>
          <w:sz w:val="21"/>
          <w:szCs w:val="21"/>
          <w:rtl/>
        </w:rPr>
        <w:t>يقدم المقاول طلب استلام (IR) قبل 24 ساعة على الأقل من كل مرحلة. عدد بنود الفحص لهذا الباب 236 بندا، منها 19 نقطة توقف (H) لا يجوز تجاوزها قبل توقيع الاستشاري، وتستخدم محاضر الاستلام الواردة في ملف محاضر الاستلام والفحص.</w:t>
      </w:r>
    </w:p>
    <w:p w14:paraId="17E33AEF" w14:textId="77777777" w:rsidR="00BE18F7" w:rsidRDefault="008426A7">
      <w:pPr>
        <w:keepNext/>
        <w:pageBreakBefore/>
        <w:pBdr>
          <w:bottom w:val="single" w:sz="8" w:space="1" w:color="2633FF"/>
        </w:pBdr>
        <w:bidi/>
        <w:spacing w:before="200" w:after="120"/>
        <w:outlineLvl w:val="0"/>
      </w:pPr>
      <w:r>
        <w:rPr>
          <w:b/>
          <w:bCs/>
          <w:color w:val="052976"/>
          <w:sz w:val="30"/>
          <w:szCs w:val="30"/>
          <w:rtl/>
        </w:rPr>
        <w:t>16. أسقف مستعارة</w:t>
      </w:r>
    </w:p>
    <w:p w14:paraId="035894E1" w14:textId="77777777" w:rsidR="00BE18F7" w:rsidRDefault="008426A7">
      <w:pPr>
        <w:keepNext/>
        <w:bidi/>
        <w:spacing w:after="120"/>
        <w:outlineLvl w:val="1"/>
      </w:pPr>
      <w:r>
        <w:rPr>
          <w:b/>
          <w:bCs/>
          <w:color w:val="052976"/>
          <w:sz w:val="25"/>
          <w:szCs w:val="25"/>
          <w:rtl/>
        </w:rPr>
        <w:t>16.1 المتطلبات الفنية والتفاوتات المسموحة</w:t>
      </w:r>
    </w:p>
    <w:tbl>
      <w:tblPr>
        <w:tblStyle w:val="TableGrid"/>
        <w:bidiVisual/>
        <w:tblW w:w="0" w:type="auto"/>
        <w:jc w:val="center"/>
        <w:tblLayout w:type="fixed"/>
        <w:tblLook w:val="04A0" w:firstRow="1" w:lastRow="0" w:firstColumn="1" w:lastColumn="0" w:noHBand="0" w:noVBand="1"/>
      </w:tblPr>
      <w:tblGrid>
        <w:gridCol w:w="2835"/>
        <w:gridCol w:w="3175"/>
        <w:gridCol w:w="2948"/>
        <w:gridCol w:w="1134"/>
      </w:tblGrid>
      <w:tr w:rsidR="00BE18F7" w14:paraId="370B82DA" w14:textId="77777777">
        <w:trPr>
          <w:cantSplit/>
          <w:tblHeader/>
          <w:jc w:val="center"/>
        </w:trPr>
        <w:tc>
          <w:tcPr>
            <w:tcW w:w="2835" w:type="dxa"/>
            <w:shd w:val="clear" w:color="auto" w:fill="052976"/>
          </w:tcPr>
          <w:p w14:paraId="78543C19" w14:textId="77777777" w:rsidR="00BE18F7" w:rsidRDefault="008426A7">
            <w:pPr>
              <w:bidi/>
              <w:jc w:val="center"/>
            </w:pPr>
            <w:r>
              <w:rPr>
                <w:b/>
                <w:bCs/>
                <w:color w:val="FFFFFF"/>
                <w:sz w:val="19"/>
                <w:szCs w:val="19"/>
                <w:rtl/>
              </w:rPr>
              <w:t>المعامل</w:t>
            </w:r>
          </w:p>
        </w:tc>
        <w:tc>
          <w:tcPr>
            <w:tcW w:w="3175" w:type="dxa"/>
            <w:shd w:val="clear" w:color="auto" w:fill="052976"/>
          </w:tcPr>
          <w:p w14:paraId="52928C68" w14:textId="77777777" w:rsidR="00BE18F7" w:rsidRDefault="008426A7">
            <w:pPr>
              <w:bidi/>
              <w:jc w:val="center"/>
            </w:pPr>
            <w:r>
              <w:rPr>
                <w:b/>
                <w:bCs/>
                <w:color w:val="FFFFFF"/>
                <w:sz w:val="19"/>
                <w:szCs w:val="19"/>
                <w:rtl/>
              </w:rPr>
              <w:t>القيمة</w:t>
            </w:r>
          </w:p>
        </w:tc>
        <w:tc>
          <w:tcPr>
            <w:tcW w:w="2948" w:type="dxa"/>
            <w:shd w:val="clear" w:color="auto" w:fill="052976"/>
          </w:tcPr>
          <w:p w14:paraId="5B215F66" w14:textId="77777777" w:rsidR="00BE18F7" w:rsidRDefault="008426A7">
            <w:pPr>
              <w:bidi/>
              <w:jc w:val="center"/>
            </w:pPr>
            <w:r>
              <w:rPr>
                <w:b/>
                <w:bCs/>
                <w:color w:val="FFFFFF"/>
                <w:sz w:val="19"/>
                <w:szCs w:val="19"/>
                <w:rtl/>
              </w:rPr>
              <w:t>الشرط</w:t>
            </w:r>
          </w:p>
        </w:tc>
        <w:tc>
          <w:tcPr>
            <w:tcW w:w="1134" w:type="dxa"/>
            <w:shd w:val="clear" w:color="auto" w:fill="052976"/>
          </w:tcPr>
          <w:p w14:paraId="2A55C24B" w14:textId="77777777" w:rsidR="00BE18F7" w:rsidRDefault="008426A7">
            <w:pPr>
              <w:bidi/>
              <w:jc w:val="center"/>
            </w:pPr>
            <w:r>
              <w:rPr>
                <w:b/>
                <w:bCs/>
                <w:color w:val="FFFFFF"/>
                <w:sz w:val="19"/>
                <w:szCs w:val="19"/>
                <w:rtl/>
              </w:rPr>
              <w:t>المرجع</w:t>
            </w:r>
          </w:p>
        </w:tc>
      </w:tr>
      <w:tr w:rsidR="00BE18F7" w14:paraId="48B185E4" w14:textId="77777777">
        <w:trPr>
          <w:cantSplit/>
          <w:jc w:val="center"/>
        </w:trPr>
        <w:tc>
          <w:tcPr>
            <w:tcW w:w="2835" w:type="dxa"/>
          </w:tcPr>
          <w:p w14:paraId="4FA7A33C" w14:textId="77777777" w:rsidR="00BE18F7" w:rsidRDefault="008426A7">
            <w:pPr>
              <w:bidi/>
            </w:pPr>
            <w:r>
              <w:rPr>
                <w:sz w:val="18"/>
                <w:szCs w:val="18"/>
                <w:rtl/>
              </w:rPr>
              <w:t>المسافة الطرفية لوحدة الإضاءة</w:t>
            </w:r>
          </w:p>
        </w:tc>
        <w:tc>
          <w:tcPr>
            <w:tcW w:w="3175" w:type="dxa"/>
          </w:tcPr>
          <w:p w14:paraId="6D2E1DEB" w14:textId="77777777" w:rsidR="00BE18F7" w:rsidRDefault="008426A7">
            <w:pPr>
              <w:bidi/>
            </w:pPr>
            <w:r>
              <w:rPr>
                <w:sz w:val="18"/>
                <w:szCs w:val="18"/>
                <w:rtl/>
              </w:rPr>
              <w:t>نصف المسافة بين وحدتين</w:t>
            </w:r>
          </w:p>
        </w:tc>
        <w:tc>
          <w:tcPr>
            <w:tcW w:w="2948" w:type="dxa"/>
          </w:tcPr>
          <w:p w14:paraId="1D3EBA82" w14:textId="77777777" w:rsidR="00BE18F7" w:rsidRDefault="008426A7">
            <w:pPr>
              <w:bidi/>
            </w:pPr>
            <w:r>
              <w:rPr>
                <w:sz w:val="18"/>
                <w:szCs w:val="18"/>
                <w:rtl/>
              </w:rPr>
              <w:t>مع تماثل بالجانبين</w:t>
            </w:r>
          </w:p>
        </w:tc>
        <w:tc>
          <w:tcPr>
            <w:tcW w:w="1134" w:type="dxa"/>
          </w:tcPr>
          <w:p w14:paraId="0A85C3B4" w14:textId="77777777" w:rsidR="00BE18F7" w:rsidRDefault="008426A7">
            <w:pPr>
              <w:bidi/>
              <w:jc w:val="center"/>
            </w:pPr>
            <w:r>
              <w:rPr>
                <w:sz w:val="18"/>
                <w:szCs w:val="18"/>
                <w:rtl/>
              </w:rPr>
              <w:t>ص 190</w:t>
            </w:r>
          </w:p>
        </w:tc>
      </w:tr>
      <w:tr w:rsidR="00BE18F7" w14:paraId="28372001" w14:textId="77777777">
        <w:trPr>
          <w:cantSplit/>
          <w:jc w:val="center"/>
        </w:trPr>
        <w:tc>
          <w:tcPr>
            <w:tcW w:w="2835" w:type="dxa"/>
          </w:tcPr>
          <w:p w14:paraId="5D6A49D4" w14:textId="77777777" w:rsidR="00BE18F7" w:rsidRDefault="008426A7">
            <w:pPr>
              <w:bidi/>
            </w:pPr>
            <w:r>
              <w:rPr>
                <w:sz w:val="18"/>
                <w:szCs w:val="18"/>
                <w:rtl/>
              </w:rPr>
              <w:t>الرطوبة النسبية عند تركيب البلاط</w:t>
            </w:r>
          </w:p>
        </w:tc>
        <w:tc>
          <w:tcPr>
            <w:tcW w:w="3175" w:type="dxa"/>
          </w:tcPr>
          <w:p w14:paraId="519F273A" w14:textId="77777777" w:rsidR="00BE18F7" w:rsidRDefault="008426A7">
            <w:pPr>
              <w:bidi/>
            </w:pPr>
            <w:r>
              <w:rPr>
                <w:sz w:val="18"/>
                <w:szCs w:val="18"/>
                <w:rtl/>
              </w:rPr>
              <w:t>≤ 70%</w:t>
            </w:r>
          </w:p>
        </w:tc>
        <w:tc>
          <w:tcPr>
            <w:tcW w:w="2948" w:type="dxa"/>
          </w:tcPr>
          <w:p w14:paraId="61B0B469" w14:textId="77777777" w:rsidR="00BE18F7" w:rsidRDefault="008426A7">
            <w:pPr>
              <w:bidi/>
            </w:pPr>
            <w:r>
              <w:rPr>
                <w:sz w:val="18"/>
                <w:szCs w:val="18"/>
                <w:rtl/>
              </w:rPr>
              <w:t>بعد إغلاق المبنى</w:t>
            </w:r>
          </w:p>
        </w:tc>
        <w:tc>
          <w:tcPr>
            <w:tcW w:w="1134" w:type="dxa"/>
          </w:tcPr>
          <w:p w14:paraId="5305FFE7" w14:textId="77777777" w:rsidR="00BE18F7" w:rsidRDefault="008426A7">
            <w:pPr>
              <w:bidi/>
              <w:jc w:val="center"/>
            </w:pPr>
            <w:r>
              <w:rPr>
                <w:sz w:val="18"/>
                <w:szCs w:val="18"/>
                <w:rtl/>
              </w:rPr>
              <w:t>ص 191</w:t>
            </w:r>
          </w:p>
        </w:tc>
      </w:tr>
      <w:tr w:rsidR="00BE18F7" w14:paraId="4DDE3DCC" w14:textId="77777777">
        <w:trPr>
          <w:cantSplit/>
          <w:jc w:val="center"/>
        </w:trPr>
        <w:tc>
          <w:tcPr>
            <w:tcW w:w="2835" w:type="dxa"/>
          </w:tcPr>
          <w:p w14:paraId="65D38D18" w14:textId="77777777" w:rsidR="00BE18F7" w:rsidRDefault="008426A7">
            <w:pPr>
              <w:bidi/>
            </w:pPr>
            <w:r>
              <w:rPr>
                <w:sz w:val="18"/>
                <w:szCs w:val="18"/>
                <w:rtl/>
              </w:rPr>
              <w:t>المسافة بين العلاقات</w:t>
            </w:r>
          </w:p>
        </w:tc>
        <w:tc>
          <w:tcPr>
            <w:tcW w:w="3175" w:type="dxa"/>
          </w:tcPr>
          <w:p w14:paraId="7FD8BD89" w14:textId="77777777" w:rsidR="00BE18F7" w:rsidRDefault="008426A7">
            <w:pPr>
              <w:bidi/>
            </w:pPr>
            <w:r>
              <w:rPr>
                <w:sz w:val="18"/>
                <w:szCs w:val="18"/>
                <w:rtl/>
              </w:rPr>
              <w:t>≤ 1.2 م عند الركائز و≤ 15 سم من الأطراف</w:t>
            </w:r>
          </w:p>
        </w:tc>
        <w:tc>
          <w:tcPr>
            <w:tcW w:w="2948" w:type="dxa"/>
          </w:tcPr>
          <w:p w14:paraId="38EC3F95" w14:textId="77777777" w:rsidR="00BE18F7" w:rsidRDefault="00BE18F7">
            <w:pPr>
              <w:bidi/>
            </w:pPr>
          </w:p>
        </w:tc>
        <w:tc>
          <w:tcPr>
            <w:tcW w:w="1134" w:type="dxa"/>
          </w:tcPr>
          <w:p w14:paraId="5A50190F" w14:textId="77777777" w:rsidR="00BE18F7" w:rsidRDefault="008426A7">
            <w:pPr>
              <w:bidi/>
              <w:jc w:val="center"/>
            </w:pPr>
            <w:r>
              <w:rPr>
                <w:sz w:val="18"/>
                <w:szCs w:val="18"/>
                <w:rtl/>
              </w:rPr>
              <w:t>ص 191</w:t>
            </w:r>
          </w:p>
        </w:tc>
      </w:tr>
      <w:tr w:rsidR="00BE18F7" w14:paraId="69074125" w14:textId="77777777">
        <w:trPr>
          <w:cantSplit/>
          <w:jc w:val="center"/>
        </w:trPr>
        <w:tc>
          <w:tcPr>
            <w:tcW w:w="2835" w:type="dxa"/>
          </w:tcPr>
          <w:p w14:paraId="61F5A3C8" w14:textId="77777777" w:rsidR="00BE18F7" w:rsidRDefault="008426A7">
            <w:pPr>
              <w:bidi/>
            </w:pPr>
            <w:r>
              <w:rPr>
                <w:sz w:val="18"/>
                <w:szCs w:val="18"/>
                <w:rtl/>
              </w:rPr>
              <w:t>بعد أقسام التعليق عن الخدمات</w:t>
            </w:r>
          </w:p>
        </w:tc>
        <w:tc>
          <w:tcPr>
            <w:tcW w:w="3175" w:type="dxa"/>
          </w:tcPr>
          <w:p w14:paraId="27992658" w14:textId="77777777" w:rsidR="00BE18F7" w:rsidRDefault="008426A7">
            <w:pPr>
              <w:bidi/>
            </w:pPr>
            <w:r>
              <w:rPr>
                <w:sz w:val="18"/>
                <w:szCs w:val="18"/>
                <w:rtl/>
              </w:rPr>
              <w:t>≥ 50 مم</w:t>
            </w:r>
          </w:p>
        </w:tc>
        <w:tc>
          <w:tcPr>
            <w:tcW w:w="2948" w:type="dxa"/>
          </w:tcPr>
          <w:p w14:paraId="3960CD05" w14:textId="77777777" w:rsidR="00BE18F7" w:rsidRDefault="00BE18F7">
            <w:pPr>
              <w:bidi/>
            </w:pPr>
          </w:p>
        </w:tc>
        <w:tc>
          <w:tcPr>
            <w:tcW w:w="1134" w:type="dxa"/>
          </w:tcPr>
          <w:p w14:paraId="51A6047E" w14:textId="77777777" w:rsidR="00BE18F7" w:rsidRDefault="008426A7">
            <w:pPr>
              <w:bidi/>
              <w:jc w:val="center"/>
            </w:pPr>
            <w:r>
              <w:rPr>
                <w:sz w:val="18"/>
                <w:szCs w:val="18"/>
                <w:rtl/>
              </w:rPr>
              <w:t>ص 191</w:t>
            </w:r>
          </w:p>
        </w:tc>
      </w:tr>
      <w:tr w:rsidR="00BE18F7" w14:paraId="472F3D33" w14:textId="77777777">
        <w:trPr>
          <w:cantSplit/>
          <w:jc w:val="center"/>
        </w:trPr>
        <w:tc>
          <w:tcPr>
            <w:tcW w:w="2835" w:type="dxa"/>
          </w:tcPr>
          <w:p w14:paraId="565B0D72" w14:textId="77777777" w:rsidR="00BE18F7" w:rsidRDefault="008426A7">
            <w:pPr>
              <w:bidi/>
            </w:pPr>
            <w:r>
              <w:rPr>
                <w:sz w:val="18"/>
                <w:szCs w:val="18"/>
                <w:rtl/>
              </w:rPr>
              <w:t>مقاس بلاطات أرمسترونج</w:t>
            </w:r>
          </w:p>
        </w:tc>
        <w:tc>
          <w:tcPr>
            <w:tcW w:w="3175" w:type="dxa"/>
          </w:tcPr>
          <w:p w14:paraId="7E1FA28E" w14:textId="77777777" w:rsidR="00BE18F7" w:rsidRDefault="008426A7">
            <w:pPr>
              <w:bidi/>
            </w:pPr>
            <w:r>
              <w:rPr>
                <w:sz w:val="18"/>
                <w:szCs w:val="18"/>
                <w:rtl/>
              </w:rPr>
              <w:t>60×60 سم</w:t>
            </w:r>
          </w:p>
        </w:tc>
        <w:tc>
          <w:tcPr>
            <w:tcW w:w="2948" w:type="dxa"/>
          </w:tcPr>
          <w:p w14:paraId="1EAC211E" w14:textId="77777777" w:rsidR="00BE18F7" w:rsidRDefault="00BE18F7">
            <w:pPr>
              <w:bidi/>
            </w:pPr>
          </w:p>
        </w:tc>
        <w:tc>
          <w:tcPr>
            <w:tcW w:w="1134" w:type="dxa"/>
          </w:tcPr>
          <w:p w14:paraId="4C7F355E" w14:textId="77777777" w:rsidR="00BE18F7" w:rsidRDefault="008426A7">
            <w:pPr>
              <w:bidi/>
              <w:jc w:val="center"/>
            </w:pPr>
            <w:r>
              <w:rPr>
                <w:sz w:val="18"/>
                <w:szCs w:val="18"/>
                <w:rtl/>
              </w:rPr>
              <w:t>ص 191</w:t>
            </w:r>
          </w:p>
        </w:tc>
      </w:tr>
      <w:tr w:rsidR="00BE18F7" w14:paraId="0E18B521" w14:textId="77777777">
        <w:trPr>
          <w:cantSplit/>
          <w:jc w:val="center"/>
        </w:trPr>
        <w:tc>
          <w:tcPr>
            <w:tcW w:w="2835" w:type="dxa"/>
          </w:tcPr>
          <w:p w14:paraId="7A4BB680" w14:textId="77777777" w:rsidR="00BE18F7" w:rsidRDefault="008426A7">
            <w:pPr>
              <w:bidi/>
            </w:pPr>
            <w:r>
              <w:rPr>
                <w:sz w:val="18"/>
                <w:szCs w:val="18"/>
                <w:rtl/>
              </w:rPr>
              <w:t>أدنى صافي ارتفاع الدور في مصر</w:t>
            </w:r>
          </w:p>
        </w:tc>
        <w:tc>
          <w:tcPr>
            <w:tcW w:w="3175" w:type="dxa"/>
          </w:tcPr>
          <w:p w14:paraId="45A538B2" w14:textId="77777777" w:rsidR="00BE18F7" w:rsidRDefault="008426A7">
            <w:pPr>
              <w:bidi/>
            </w:pPr>
            <w:r>
              <w:rPr>
                <w:sz w:val="18"/>
                <w:szCs w:val="18"/>
                <w:rtl/>
              </w:rPr>
              <w:t>2.7 م ويجوز 2.3 م للمداخل والطرقات والحمامات</w:t>
            </w:r>
          </w:p>
        </w:tc>
        <w:tc>
          <w:tcPr>
            <w:tcW w:w="2948" w:type="dxa"/>
          </w:tcPr>
          <w:p w14:paraId="6E7CE997" w14:textId="77777777" w:rsidR="00BE18F7" w:rsidRDefault="008426A7">
            <w:pPr>
              <w:bidi/>
            </w:pPr>
            <w:r>
              <w:rPr>
                <w:sz w:val="18"/>
                <w:szCs w:val="18"/>
                <w:rtl/>
              </w:rPr>
              <w:t>اللائحة التنفيذية لقانون البناء 119/2008 مادة 93</w:t>
            </w:r>
          </w:p>
        </w:tc>
        <w:tc>
          <w:tcPr>
            <w:tcW w:w="1134" w:type="dxa"/>
          </w:tcPr>
          <w:p w14:paraId="491A3965" w14:textId="77777777" w:rsidR="00BE18F7" w:rsidRDefault="008426A7">
            <w:pPr>
              <w:bidi/>
              <w:jc w:val="center"/>
            </w:pPr>
            <w:r>
              <w:rPr>
                <w:sz w:val="18"/>
                <w:szCs w:val="18"/>
                <w:rtl/>
              </w:rPr>
              <w:t>ص 191</w:t>
            </w:r>
          </w:p>
        </w:tc>
      </w:tr>
      <w:tr w:rsidR="00BE18F7" w14:paraId="5234BB6B" w14:textId="77777777">
        <w:trPr>
          <w:cantSplit/>
          <w:jc w:val="center"/>
        </w:trPr>
        <w:tc>
          <w:tcPr>
            <w:tcW w:w="2835" w:type="dxa"/>
          </w:tcPr>
          <w:p w14:paraId="64E979DE" w14:textId="77777777" w:rsidR="00BE18F7" w:rsidRDefault="008426A7">
            <w:pPr>
              <w:bidi/>
            </w:pPr>
            <w:r>
              <w:rPr>
                <w:sz w:val="18"/>
                <w:szCs w:val="18"/>
                <w:rtl/>
              </w:rPr>
              <w:t>أدنى ارتفاع سقف للسكني والممرات في السعودية</w:t>
            </w:r>
          </w:p>
        </w:tc>
        <w:tc>
          <w:tcPr>
            <w:tcW w:w="3175" w:type="dxa"/>
          </w:tcPr>
          <w:p w14:paraId="6BF53368" w14:textId="77777777" w:rsidR="00BE18F7" w:rsidRDefault="008426A7">
            <w:pPr>
              <w:bidi/>
            </w:pPr>
            <w:r>
              <w:rPr>
                <w:sz w:val="18"/>
                <w:szCs w:val="18"/>
                <w:rtl/>
              </w:rPr>
              <w:t>السكني والممرات 2.3 م، التعليمية والتجارية والمستشفيات 2.5 م، الحمامات والمطابخ ودورات المياه وغرف التخزين والغسيل 2.1 م  [يراجع]</w:t>
            </w:r>
          </w:p>
        </w:tc>
        <w:tc>
          <w:tcPr>
            <w:tcW w:w="2948" w:type="dxa"/>
          </w:tcPr>
          <w:p w14:paraId="38C1FCFD" w14:textId="77777777" w:rsidR="00BE18F7" w:rsidRDefault="008426A7">
            <w:pPr>
              <w:bidi/>
            </w:pPr>
            <w:r>
              <w:rPr>
                <w:sz w:val="18"/>
                <w:szCs w:val="18"/>
                <w:rtl/>
              </w:rPr>
              <w:t>كود البناء السعودي الاشتراطات المعمارية فقرة 3-7-2؛ ورد رقم 2.6 م مسافة رأسية بنفس السطر وموضعه غير واضح</w:t>
            </w:r>
          </w:p>
        </w:tc>
        <w:tc>
          <w:tcPr>
            <w:tcW w:w="1134" w:type="dxa"/>
          </w:tcPr>
          <w:p w14:paraId="05135872" w14:textId="77777777" w:rsidR="00BE18F7" w:rsidRDefault="008426A7">
            <w:pPr>
              <w:bidi/>
              <w:jc w:val="center"/>
            </w:pPr>
            <w:r>
              <w:rPr>
                <w:sz w:val="18"/>
                <w:szCs w:val="18"/>
                <w:rtl/>
              </w:rPr>
              <w:t>ص 191</w:t>
            </w:r>
          </w:p>
        </w:tc>
      </w:tr>
      <w:tr w:rsidR="00BE18F7" w14:paraId="0FA8E3EA" w14:textId="77777777">
        <w:trPr>
          <w:cantSplit/>
          <w:jc w:val="center"/>
        </w:trPr>
        <w:tc>
          <w:tcPr>
            <w:tcW w:w="2835" w:type="dxa"/>
          </w:tcPr>
          <w:p w14:paraId="4C06E5F1" w14:textId="77777777" w:rsidR="00BE18F7" w:rsidRDefault="008426A7">
            <w:pPr>
              <w:bidi/>
            </w:pPr>
            <w:r>
              <w:rPr>
                <w:sz w:val="18"/>
                <w:szCs w:val="18"/>
                <w:rtl/>
              </w:rPr>
              <w:t>أدنى ارتفاع سقف للتعليمي والتجاري والمستشفيات في السعودية</w:t>
            </w:r>
          </w:p>
        </w:tc>
        <w:tc>
          <w:tcPr>
            <w:tcW w:w="3175" w:type="dxa"/>
          </w:tcPr>
          <w:p w14:paraId="3FB021DF" w14:textId="77777777" w:rsidR="00BE18F7" w:rsidRDefault="008426A7">
            <w:pPr>
              <w:bidi/>
            </w:pPr>
            <w:r>
              <w:rPr>
                <w:sz w:val="18"/>
                <w:szCs w:val="18"/>
                <w:rtl/>
              </w:rPr>
              <w:t>2.6 م أو 2.5 م (المرجع يذكر الرقمين في نفس الجملة والصياغة مضطربة)  [يراجع]</w:t>
            </w:r>
          </w:p>
        </w:tc>
        <w:tc>
          <w:tcPr>
            <w:tcW w:w="2948" w:type="dxa"/>
          </w:tcPr>
          <w:p w14:paraId="63104140" w14:textId="77777777" w:rsidR="00BE18F7" w:rsidRDefault="008426A7">
            <w:pPr>
              <w:bidi/>
            </w:pPr>
            <w:r>
              <w:rPr>
                <w:sz w:val="18"/>
                <w:szCs w:val="18"/>
                <w:rtl/>
              </w:rPr>
              <w:t>كود البناء السعودي</w:t>
            </w:r>
          </w:p>
        </w:tc>
        <w:tc>
          <w:tcPr>
            <w:tcW w:w="1134" w:type="dxa"/>
          </w:tcPr>
          <w:p w14:paraId="01A41AE8" w14:textId="77777777" w:rsidR="00BE18F7" w:rsidRDefault="008426A7">
            <w:pPr>
              <w:bidi/>
              <w:jc w:val="center"/>
            </w:pPr>
            <w:r>
              <w:rPr>
                <w:sz w:val="18"/>
                <w:szCs w:val="18"/>
                <w:rtl/>
              </w:rPr>
              <w:t>ص 191</w:t>
            </w:r>
          </w:p>
        </w:tc>
      </w:tr>
      <w:tr w:rsidR="00BE18F7" w14:paraId="6E857EB6" w14:textId="77777777">
        <w:trPr>
          <w:cantSplit/>
          <w:jc w:val="center"/>
        </w:trPr>
        <w:tc>
          <w:tcPr>
            <w:tcW w:w="2835" w:type="dxa"/>
          </w:tcPr>
          <w:p w14:paraId="5D3C533C" w14:textId="77777777" w:rsidR="00BE18F7" w:rsidRDefault="008426A7">
            <w:pPr>
              <w:bidi/>
            </w:pPr>
            <w:r>
              <w:rPr>
                <w:sz w:val="18"/>
                <w:szCs w:val="18"/>
                <w:rtl/>
              </w:rPr>
              <w:t>أدنى ارتفاع سقف للحمامات والمطابخ ودورات المياه والتخزين وغرف الغسيل</w:t>
            </w:r>
          </w:p>
        </w:tc>
        <w:tc>
          <w:tcPr>
            <w:tcW w:w="3175" w:type="dxa"/>
          </w:tcPr>
          <w:p w14:paraId="6E521839" w14:textId="77777777" w:rsidR="00BE18F7" w:rsidRDefault="008426A7">
            <w:pPr>
              <w:bidi/>
            </w:pPr>
            <w:r>
              <w:rPr>
                <w:sz w:val="18"/>
                <w:szCs w:val="18"/>
                <w:rtl/>
              </w:rPr>
              <w:t>≥ 2.1 م</w:t>
            </w:r>
          </w:p>
        </w:tc>
        <w:tc>
          <w:tcPr>
            <w:tcW w:w="2948" w:type="dxa"/>
          </w:tcPr>
          <w:p w14:paraId="5E7828C2" w14:textId="77777777" w:rsidR="00BE18F7" w:rsidRDefault="008426A7">
            <w:pPr>
              <w:bidi/>
            </w:pPr>
            <w:r>
              <w:rPr>
                <w:sz w:val="18"/>
                <w:szCs w:val="18"/>
                <w:rtl/>
              </w:rPr>
              <w:t>كود البناء السعودي</w:t>
            </w:r>
          </w:p>
        </w:tc>
        <w:tc>
          <w:tcPr>
            <w:tcW w:w="1134" w:type="dxa"/>
          </w:tcPr>
          <w:p w14:paraId="42C0839A" w14:textId="77777777" w:rsidR="00BE18F7" w:rsidRDefault="008426A7">
            <w:pPr>
              <w:bidi/>
              <w:jc w:val="center"/>
            </w:pPr>
            <w:r>
              <w:rPr>
                <w:sz w:val="18"/>
                <w:szCs w:val="18"/>
                <w:rtl/>
              </w:rPr>
              <w:t>ص 191</w:t>
            </w:r>
          </w:p>
        </w:tc>
      </w:tr>
      <w:tr w:rsidR="00BE18F7" w14:paraId="210AA3DF" w14:textId="77777777">
        <w:trPr>
          <w:cantSplit/>
          <w:jc w:val="center"/>
        </w:trPr>
        <w:tc>
          <w:tcPr>
            <w:tcW w:w="2835" w:type="dxa"/>
          </w:tcPr>
          <w:p w14:paraId="125B0F2B" w14:textId="77777777" w:rsidR="00BE18F7" w:rsidRDefault="008426A7">
            <w:pPr>
              <w:bidi/>
            </w:pPr>
            <w:r>
              <w:rPr>
                <w:sz w:val="18"/>
                <w:szCs w:val="18"/>
                <w:rtl/>
              </w:rPr>
              <w:t>أسياخ شبكة التعليق</w:t>
            </w:r>
          </w:p>
        </w:tc>
        <w:tc>
          <w:tcPr>
            <w:tcW w:w="3175" w:type="dxa"/>
          </w:tcPr>
          <w:p w14:paraId="4A61B29F" w14:textId="77777777" w:rsidR="00BE18F7" w:rsidRDefault="008426A7">
            <w:pPr>
              <w:bidi/>
            </w:pPr>
            <w:r>
              <w:rPr>
                <w:sz w:val="18"/>
                <w:szCs w:val="18"/>
                <w:rtl/>
              </w:rPr>
              <w:t>قطر 8 أو 10 مم بمسافات 40×40 أو 50×50 أو 34×60 سم</w:t>
            </w:r>
          </w:p>
        </w:tc>
        <w:tc>
          <w:tcPr>
            <w:tcW w:w="2948" w:type="dxa"/>
          </w:tcPr>
          <w:p w14:paraId="210E5AFA" w14:textId="77777777" w:rsidR="00BE18F7" w:rsidRDefault="00BE18F7">
            <w:pPr>
              <w:bidi/>
            </w:pPr>
          </w:p>
        </w:tc>
        <w:tc>
          <w:tcPr>
            <w:tcW w:w="1134" w:type="dxa"/>
          </w:tcPr>
          <w:p w14:paraId="3EC4DACC" w14:textId="77777777" w:rsidR="00BE18F7" w:rsidRDefault="008426A7">
            <w:pPr>
              <w:bidi/>
              <w:jc w:val="center"/>
            </w:pPr>
            <w:r>
              <w:rPr>
                <w:sz w:val="18"/>
                <w:szCs w:val="18"/>
                <w:rtl/>
              </w:rPr>
              <w:t>ص 192</w:t>
            </w:r>
          </w:p>
        </w:tc>
      </w:tr>
      <w:tr w:rsidR="00BE18F7" w14:paraId="25E74895" w14:textId="77777777">
        <w:trPr>
          <w:cantSplit/>
          <w:jc w:val="center"/>
        </w:trPr>
        <w:tc>
          <w:tcPr>
            <w:tcW w:w="2835" w:type="dxa"/>
          </w:tcPr>
          <w:p w14:paraId="303D5ABC" w14:textId="77777777" w:rsidR="00BE18F7" w:rsidRDefault="008426A7">
            <w:pPr>
              <w:bidi/>
            </w:pPr>
            <w:r>
              <w:rPr>
                <w:sz w:val="18"/>
                <w:szCs w:val="18"/>
                <w:rtl/>
              </w:rPr>
              <w:t>الشبكة الأفقية البديلة</w:t>
            </w:r>
          </w:p>
        </w:tc>
        <w:tc>
          <w:tcPr>
            <w:tcW w:w="3175" w:type="dxa"/>
          </w:tcPr>
          <w:p w14:paraId="3CCEA508" w14:textId="77777777" w:rsidR="00BE18F7" w:rsidRDefault="008426A7">
            <w:pPr>
              <w:bidi/>
            </w:pPr>
            <w:r>
              <w:rPr>
                <w:sz w:val="18"/>
                <w:szCs w:val="18"/>
                <w:rtl/>
              </w:rPr>
              <w:t>قطر 10 مم بمربعات ≤ 50×50 سم وأسياخ تعليق 5 مم كل 50 سم</w:t>
            </w:r>
          </w:p>
        </w:tc>
        <w:tc>
          <w:tcPr>
            <w:tcW w:w="2948" w:type="dxa"/>
          </w:tcPr>
          <w:p w14:paraId="5E9DE95D" w14:textId="77777777" w:rsidR="00BE18F7" w:rsidRDefault="008426A7">
            <w:pPr>
              <w:bidi/>
            </w:pPr>
            <w:r>
              <w:rPr>
                <w:sz w:val="18"/>
                <w:szCs w:val="18"/>
                <w:rtl/>
              </w:rPr>
              <w:t>بعض المشاريع</w:t>
            </w:r>
          </w:p>
        </w:tc>
        <w:tc>
          <w:tcPr>
            <w:tcW w:w="1134" w:type="dxa"/>
          </w:tcPr>
          <w:p w14:paraId="6B0E7D3C" w14:textId="77777777" w:rsidR="00BE18F7" w:rsidRDefault="008426A7">
            <w:pPr>
              <w:bidi/>
              <w:jc w:val="center"/>
            </w:pPr>
            <w:r>
              <w:rPr>
                <w:sz w:val="18"/>
                <w:szCs w:val="18"/>
                <w:rtl/>
              </w:rPr>
              <w:t>ص 192</w:t>
            </w:r>
          </w:p>
        </w:tc>
      </w:tr>
      <w:tr w:rsidR="00BE18F7" w14:paraId="1AAD0B83" w14:textId="77777777">
        <w:trPr>
          <w:cantSplit/>
          <w:jc w:val="center"/>
        </w:trPr>
        <w:tc>
          <w:tcPr>
            <w:tcW w:w="2835" w:type="dxa"/>
          </w:tcPr>
          <w:p w14:paraId="34D83141" w14:textId="77777777" w:rsidR="00BE18F7" w:rsidRDefault="008426A7">
            <w:pPr>
              <w:bidi/>
            </w:pPr>
            <w:r>
              <w:rPr>
                <w:sz w:val="18"/>
                <w:szCs w:val="18"/>
                <w:rtl/>
              </w:rPr>
              <w:t>الجنشات</w:t>
            </w:r>
          </w:p>
        </w:tc>
        <w:tc>
          <w:tcPr>
            <w:tcW w:w="3175" w:type="dxa"/>
          </w:tcPr>
          <w:p w14:paraId="64E65C22" w14:textId="77777777" w:rsidR="00BE18F7" w:rsidRDefault="008426A7">
            <w:pPr>
              <w:bidi/>
            </w:pPr>
            <w:r>
              <w:rPr>
                <w:sz w:val="18"/>
                <w:szCs w:val="18"/>
                <w:rtl/>
              </w:rPr>
              <w:t>قطر 8 مم</w:t>
            </w:r>
          </w:p>
        </w:tc>
        <w:tc>
          <w:tcPr>
            <w:tcW w:w="2948" w:type="dxa"/>
          </w:tcPr>
          <w:p w14:paraId="7469762A" w14:textId="77777777" w:rsidR="00BE18F7" w:rsidRDefault="00BE18F7">
            <w:pPr>
              <w:bidi/>
            </w:pPr>
          </w:p>
        </w:tc>
        <w:tc>
          <w:tcPr>
            <w:tcW w:w="1134" w:type="dxa"/>
          </w:tcPr>
          <w:p w14:paraId="0CE72618" w14:textId="77777777" w:rsidR="00BE18F7" w:rsidRDefault="008426A7">
            <w:pPr>
              <w:bidi/>
              <w:jc w:val="center"/>
            </w:pPr>
            <w:r>
              <w:rPr>
                <w:sz w:val="18"/>
                <w:szCs w:val="18"/>
                <w:rtl/>
              </w:rPr>
              <w:t>ص 192</w:t>
            </w:r>
          </w:p>
        </w:tc>
      </w:tr>
      <w:tr w:rsidR="00BE18F7" w14:paraId="2ED11D86" w14:textId="77777777">
        <w:trPr>
          <w:cantSplit/>
          <w:jc w:val="center"/>
        </w:trPr>
        <w:tc>
          <w:tcPr>
            <w:tcW w:w="2835" w:type="dxa"/>
          </w:tcPr>
          <w:p w14:paraId="7B9F5B2E" w14:textId="77777777" w:rsidR="00BE18F7" w:rsidRDefault="008426A7">
            <w:pPr>
              <w:bidi/>
            </w:pPr>
            <w:r>
              <w:rPr>
                <w:sz w:val="18"/>
                <w:szCs w:val="18"/>
                <w:rtl/>
              </w:rPr>
              <w:t>الشبك الممدد</w:t>
            </w:r>
          </w:p>
        </w:tc>
        <w:tc>
          <w:tcPr>
            <w:tcW w:w="3175" w:type="dxa"/>
          </w:tcPr>
          <w:p w14:paraId="2B79F590" w14:textId="77777777" w:rsidR="00BE18F7" w:rsidRDefault="008426A7">
            <w:pPr>
              <w:bidi/>
            </w:pPr>
            <w:r>
              <w:rPr>
                <w:sz w:val="18"/>
                <w:szCs w:val="18"/>
                <w:rtl/>
              </w:rPr>
              <w:t>سعة 1/2 بوصة ووزن 1.25 كجم/م2</w:t>
            </w:r>
          </w:p>
        </w:tc>
        <w:tc>
          <w:tcPr>
            <w:tcW w:w="2948" w:type="dxa"/>
          </w:tcPr>
          <w:p w14:paraId="00CE66EA" w14:textId="77777777" w:rsidR="00BE18F7" w:rsidRDefault="00BE18F7">
            <w:pPr>
              <w:bidi/>
            </w:pPr>
          </w:p>
        </w:tc>
        <w:tc>
          <w:tcPr>
            <w:tcW w:w="1134" w:type="dxa"/>
          </w:tcPr>
          <w:p w14:paraId="094ECB12" w14:textId="77777777" w:rsidR="00BE18F7" w:rsidRDefault="008426A7">
            <w:pPr>
              <w:bidi/>
              <w:jc w:val="center"/>
            </w:pPr>
            <w:r>
              <w:rPr>
                <w:sz w:val="18"/>
                <w:szCs w:val="18"/>
                <w:rtl/>
              </w:rPr>
              <w:t>ص 192</w:t>
            </w:r>
          </w:p>
        </w:tc>
      </w:tr>
      <w:tr w:rsidR="00BE18F7" w14:paraId="2A612A35" w14:textId="77777777">
        <w:trPr>
          <w:cantSplit/>
          <w:jc w:val="center"/>
        </w:trPr>
        <w:tc>
          <w:tcPr>
            <w:tcW w:w="2835" w:type="dxa"/>
          </w:tcPr>
          <w:p w14:paraId="27667490" w14:textId="77777777" w:rsidR="00BE18F7" w:rsidRDefault="008426A7">
            <w:pPr>
              <w:bidi/>
            </w:pPr>
            <w:r>
              <w:rPr>
                <w:sz w:val="18"/>
                <w:szCs w:val="18"/>
                <w:rtl/>
              </w:rPr>
              <w:t>أسمنت طبقات اللياسة</w:t>
            </w:r>
          </w:p>
        </w:tc>
        <w:tc>
          <w:tcPr>
            <w:tcW w:w="3175" w:type="dxa"/>
          </w:tcPr>
          <w:p w14:paraId="20927019" w14:textId="77777777" w:rsidR="00BE18F7" w:rsidRDefault="008426A7">
            <w:pPr>
              <w:bidi/>
            </w:pPr>
            <w:r>
              <w:rPr>
                <w:sz w:val="18"/>
                <w:szCs w:val="18"/>
                <w:rtl/>
              </w:rPr>
              <w:t>500 كجم/م3 أول طبقة و300 كجم/م3 الأخيرة</w:t>
            </w:r>
          </w:p>
        </w:tc>
        <w:tc>
          <w:tcPr>
            <w:tcW w:w="2948" w:type="dxa"/>
          </w:tcPr>
          <w:p w14:paraId="2CE33E9F" w14:textId="77777777" w:rsidR="00BE18F7" w:rsidRDefault="00BE18F7">
            <w:pPr>
              <w:bidi/>
            </w:pPr>
          </w:p>
        </w:tc>
        <w:tc>
          <w:tcPr>
            <w:tcW w:w="1134" w:type="dxa"/>
          </w:tcPr>
          <w:p w14:paraId="24E61931" w14:textId="77777777" w:rsidR="00BE18F7" w:rsidRDefault="008426A7">
            <w:pPr>
              <w:bidi/>
              <w:jc w:val="center"/>
            </w:pPr>
            <w:r>
              <w:rPr>
                <w:sz w:val="18"/>
                <w:szCs w:val="18"/>
                <w:rtl/>
              </w:rPr>
              <w:t>ص 192</w:t>
            </w:r>
          </w:p>
        </w:tc>
      </w:tr>
      <w:tr w:rsidR="00BE18F7" w14:paraId="144DD0F0" w14:textId="77777777">
        <w:trPr>
          <w:cantSplit/>
          <w:jc w:val="center"/>
        </w:trPr>
        <w:tc>
          <w:tcPr>
            <w:tcW w:w="2835" w:type="dxa"/>
          </w:tcPr>
          <w:p w14:paraId="6C9CF454" w14:textId="77777777" w:rsidR="00BE18F7" w:rsidRDefault="008426A7">
            <w:pPr>
              <w:bidi/>
            </w:pPr>
            <w:r>
              <w:rPr>
                <w:sz w:val="18"/>
                <w:szCs w:val="18"/>
                <w:rtl/>
              </w:rPr>
              <w:t>مجرى أطراف السلك في الجدران</w:t>
            </w:r>
          </w:p>
        </w:tc>
        <w:tc>
          <w:tcPr>
            <w:tcW w:w="3175" w:type="dxa"/>
          </w:tcPr>
          <w:p w14:paraId="5C561E22" w14:textId="77777777" w:rsidR="00BE18F7" w:rsidRDefault="008426A7">
            <w:pPr>
              <w:bidi/>
            </w:pPr>
            <w:r>
              <w:rPr>
                <w:sz w:val="18"/>
                <w:szCs w:val="18"/>
                <w:rtl/>
              </w:rPr>
              <w:t>عمق ≥ 2 سم</w:t>
            </w:r>
          </w:p>
        </w:tc>
        <w:tc>
          <w:tcPr>
            <w:tcW w:w="2948" w:type="dxa"/>
          </w:tcPr>
          <w:p w14:paraId="6ECED7E3" w14:textId="77777777" w:rsidR="00BE18F7" w:rsidRDefault="00BE18F7">
            <w:pPr>
              <w:bidi/>
            </w:pPr>
          </w:p>
        </w:tc>
        <w:tc>
          <w:tcPr>
            <w:tcW w:w="1134" w:type="dxa"/>
          </w:tcPr>
          <w:p w14:paraId="103D21FE" w14:textId="77777777" w:rsidR="00BE18F7" w:rsidRDefault="008426A7">
            <w:pPr>
              <w:bidi/>
              <w:jc w:val="center"/>
            </w:pPr>
            <w:r>
              <w:rPr>
                <w:sz w:val="18"/>
                <w:szCs w:val="18"/>
                <w:rtl/>
              </w:rPr>
              <w:t>ص 192</w:t>
            </w:r>
          </w:p>
        </w:tc>
      </w:tr>
      <w:tr w:rsidR="00BE18F7" w14:paraId="1BACDA8C" w14:textId="77777777">
        <w:trPr>
          <w:cantSplit/>
          <w:jc w:val="center"/>
        </w:trPr>
        <w:tc>
          <w:tcPr>
            <w:tcW w:w="2835" w:type="dxa"/>
          </w:tcPr>
          <w:p w14:paraId="08553B7E" w14:textId="77777777" w:rsidR="00BE18F7" w:rsidRDefault="008426A7">
            <w:pPr>
              <w:bidi/>
            </w:pPr>
            <w:r>
              <w:rPr>
                <w:sz w:val="18"/>
                <w:szCs w:val="18"/>
                <w:rtl/>
              </w:rPr>
              <w:t>ركوب الوصلات</w:t>
            </w:r>
          </w:p>
        </w:tc>
        <w:tc>
          <w:tcPr>
            <w:tcW w:w="3175" w:type="dxa"/>
          </w:tcPr>
          <w:p w14:paraId="48D7FC02" w14:textId="77777777" w:rsidR="00BE18F7" w:rsidRDefault="008426A7">
            <w:pPr>
              <w:bidi/>
            </w:pPr>
            <w:r>
              <w:rPr>
                <w:sz w:val="18"/>
                <w:szCs w:val="18"/>
                <w:rtl/>
              </w:rPr>
              <w:t>15 إلى 20 سم</w:t>
            </w:r>
          </w:p>
        </w:tc>
        <w:tc>
          <w:tcPr>
            <w:tcW w:w="2948" w:type="dxa"/>
          </w:tcPr>
          <w:p w14:paraId="20EBAB26" w14:textId="77777777" w:rsidR="00BE18F7" w:rsidRDefault="00BE18F7">
            <w:pPr>
              <w:bidi/>
            </w:pPr>
          </w:p>
        </w:tc>
        <w:tc>
          <w:tcPr>
            <w:tcW w:w="1134" w:type="dxa"/>
          </w:tcPr>
          <w:p w14:paraId="0C11A328" w14:textId="77777777" w:rsidR="00BE18F7" w:rsidRDefault="008426A7">
            <w:pPr>
              <w:bidi/>
              <w:jc w:val="center"/>
            </w:pPr>
            <w:r>
              <w:rPr>
                <w:sz w:val="18"/>
                <w:szCs w:val="18"/>
                <w:rtl/>
              </w:rPr>
              <w:t>ص 193</w:t>
            </w:r>
          </w:p>
        </w:tc>
      </w:tr>
      <w:tr w:rsidR="00BE18F7" w14:paraId="43D392C9" w14:textId="77777777">
        <w:trPr>
          <w:cantSplit/>
          <w:jc w:val="center"/>
        </w:trPr>
        <w:tc>
          <w:tcPr>
            <w:tcW w:w="2835" w:type="dxa"/>
          </w:tcPr>
          <w:p w14:paraId="5148FC5C" w14:textId="77777777" w:rsidR="00BE18F7" w:rsidRDefault="008426A7">
            <w:pPr>
              <w:bidi/>
            </w:pPr>
            <w:r>
              <w:rPr>
                <w:sz w:val="18"/>
                <w:szCs w:val="18"/>
                <w:rtl/>
              </w:rPr>
              <w:t>طول Rod hanger</w:t>
            </w:r>
          </w:p>
        </w:tc>
        <w:tc>
          <w:tcPr>
            <w:tcW w:w="3175" w:type="dxa"/>
          </w:tcPr>
          <w:p w14:paraId="7806248B" w14:textId="77777777" w:rsidR="00BE18F7" w:rsidRDefault="008426A7">
            <w:pPr>
              <w:bidi/>
            </w:pPr>
            <w:r>
              <w:rPr>
                <w:sz w:val="18"/>
                <w:szCs w:val="18"/>
                <w:rtl/>
              </w:rPr>
              <w:t>1000 مم معلق بخطاف في البلاطة</w:t>
            </w:r>
          </w:p>
        </w:tc>
        <w:tc>
          <w:tcPr>
            <w:tcW w:w="2948" w:type="dxa"/>
          </w:tcPr>
          <w:p w14:paraId="1EB4E182" w14:textId="77777777" w:rsidR="00BE18F7" w:rsidRDefault="008426A7">
            <w:pPr>
              <w:bidi/>
            </w:pPr>
            <w:r>
              <w:rPr>
                <w:sz w:val="18"/>
                <w:szCs w:val="18"/>
                <w:rtl/>
              </w:rPr>
              <w:t>سقف شرائح</w:t>
            </w:r>
          </w:p>
        </w:tc>
        <w:tc>
          <w:tcPr>
            <w:tcW w:w="1134" w:type="dxa"/>
          </w:tcPr>
          <w:p w14:paraId="1C3BF931" w14:textId="77777777" w:rsidR="00BE18F7" w:rsidRDefault="008426A7">
            <w:pPr>
              <w:bidi/>
              <w:jc w:val="center"/>
            </w:pPr>
            <w:r>
              <w:rPr>
                <w:sz w:val="18"/>
                <w:szCs w:val="18"/>
                <w:rtl/>
              </w:rPr>
              <w:t>ص 375</w:t>
            </w:r>
          </w:p>
        </w:tc>
      </w:tr>
      <w:tr w:rsidR="00BE18F7" w14:paraId="0C4A68A1" w14:textId="77777777">
        <w:trPr>
          <w:cantSplit/>
          <w:jc w:val="center"/>
        </w:trPr>
        <w:tc>
          <w:tcPr>
            <w:tcW w:w="2835" w:type="dxa"/>
          </w:tcPr>
          <w:p w14:paraId="26B2F586" w14:textId="77777777" w:rsidR="00BE18F7" w:rsidRDefault="008426A7">
            <w:pPr>
              <w:bidi/>
            </w:pPr>
            <w:r>
              <w:rPr>
                <w:sz w:val="18"/>
                <w:szCs w:val="18"/>
                <w:rtl/>
              </w:rPr>
              <w:t>تباعد Adjust spring</w:t>
            </w:r>
          </w:p>
        </w:tc>
        <w:tc>
          <w:tcPr>
            <w:tcW w:w="3175" w:type="dxa"/>
          </w:tcPr>
          <w:p w14:paraId="3A81DA9D" w14:textId="77777777" w:rsidR="00BE18F7" w:rsidRDefault="008426A7">
            <w:pPr>
              <w:bidi/>
            </w:pPr>
            <w:r>
              <w:rPr>
                <w:sz w:val="18"/>
                <w:szCs w:val="18"/>
                <w:rtl/>
              </w:rPr>
              <w:t>1200 مم</w:t>
            </w:r>
          </w:p>
        </w:tc>
        <w:tc>
          <w:tcPr>
            <w:tcW w:w="2948" w:type="dxa"/>
          </w:tcPr>
          <w:p w14:paraId="22AC9713" w14:textId="77777777" w:rsidR="00BE18F7" w:rsidRDefault="008426A7">
            <w:pPr>
              <w:bidi/>
            </w:pPr>
            <w:r>
              <w:rPr>
                <w:sz w:val="18"/>
                <w:szCs w:val="18"/>
                <w:rtl/>
              </w:rPr>
              <w:t>سقف شرائح</w:t>
            </w:r>
          </w:p>
        </w:tc>
        <w:tc>
          <w:tcPr>
            <w:tcW w:w="1134" w:type="dxa"/>
          </w:tcPr>
          <w:p w14:paraId="522C65CE" w14:textId="77777777" w:rsidR="00BE18F7" w:rsidRDefault="008426A7">
            <w:pPr>
              <w:bidi/>
              <w:jc w:val="center"/>
            </w:pPr>
            <w:r>
              <w:rPr>
                <w:sz w:val="18"/>
                <w:szCs w:val="18"/>
                <w:rtl/>
              </w:rPr>
              <w:t>ص 375</w:t>
            </w:r>
          </w:p>
        </w:tc>
      </w:tr>
      <w:tr w:rsidR="00BE18F7" w14:paraId="2ED92D7A" w14:textId="77777777">
        <w:trPr>
          <w:cantSplit/>
          <w:jc w:val="center"/>
        </w:trPr>
        <w:tc>
          <w:tcPr>
            <w:tcW w:w="2835" w:type="dxa"/>
          </w:tcPr>
          <w:p w14:paraId="1D9CA555" w14:textId="77777777" w:rsidR="00BE18F7" w:rsidRDefault="008426A7">
            <w:pPr>
              <w:bidi/>
            </w:pPr>
            <w:r>
              <w:rPr>
                <w:sz w:val="18"/>
                <w:szCs w:val="18"/>
                <w:rtl/>
              </w:rPr>
              <w:t>تباعد الـ Carrier</w:t>
            </w:r>
          </w:p>
        </w:tc>
        <w:tc>
          <w:tcPr>
            <w:tcW w:w="3175" w:type="dxa"/>
          </w:tcPr>
          <w:p w14:paraId="1D7F743D" w14:textId="77777777" w:rsidR="00BE18F7" w:rsidRDefault="008426A7">
            <w:pPr>
              <w:bidi/>
            </w:pPr>
            <w:r>
              <w:rPr>
                <w:sz w:val="18"/>
                <w:szCs w:val="18"/>
                <w:rtl/>
              </w:rPr>
              <w:t>@1550 مم</w:t>
            </w:r>
          </w:p>
        </w:tc>
        <w:tc>
          <w:tcPr>
            <w:tcW w:w="2948" w:type="dxa"/>
          </w:tcPr>
          <w:p w14:paraId="3D9B1124" w14:textId="77777777" w:rsidR="00BE18F7" w:rsidRDefault="008426A7">
            <w:pPr>
              <w:bidi/>
            </w:pPr>
            <w:r>
              <w:rPr>
                <w:sz w:val="18"/>
                <w:szCs w:val="18"/>
                <w:rtl/>
              </w:rPr>
              <w:t>Carrier @1550، Adjust spring @1200، Rod hanger 1000 مم</w:t>
            </w:r>
          </w:p>
        </w:tc>
        <w:tc>
          <w:tcPr>
            <w:tcW w:w="1134" w:type="dxa"/>
          </w:tcPr>
          <w:p w14:paraId="00ED68C6" w14:textId="77777777" w:rsidR="00BE18F7" w:rsidRDefault="008426A7">
            <w:pPr>
              <w:bidi/>
              <w:jc w:val="center"/>
            </w:pPr>
            <w:r>
              <w:rPr>
                <w:sz w:val="18"/>
                <w:szCs w:val="18"/>
                <w:rtl/>
              </w:rPr>
              <w:t>ص 375</w:t>
            </w:r>
          </w:p>
        </w:tc>
      </w:tr>
      <w:tr w:rsidR="00BE18F7" w14:paraId="517FDDE3" w14:textId="77777777">
        <w:trPr>
          <w:cantSplit/>
          <w:jc w:val="center"/>
        </w:trPr>
        <w:tc>
          <w:tcPr>
            <w:tcW w:w="2835" w:type="dxa"/>
          </w:tcPr>
          <w:p w14:paraId="5CB267FA" w14:textId="77777777" w:rsidR="00BE18F7" w:rsidRDefault="008426A7">
            <w:pPr>
              <w:bidi/>
            </w:pPr>
            <w:r>
              <w:rPr>
                <w:sz w:val="18"/>
                <w:szCs w:val="18"/>
                <w:rtl/>
              </w:rPr>
              <w:t>بعد أول معلق عن الحائط</w:t>
            </w:r>
          </w:p>
        </w:tc>
        <w:tc>
          <w:tcPr>
            <w:tcW w:w="3175" w:type="dxa"/>
          </w:tcPr>
          <w:p w14:paraId="434BD22D" w14:textId="77777777" w:rsidR="00BE18F7" w:rsidRDefault="008426A7">
            <w:pPr>
              <w:bidi/>
            </w:pPr>
            <w:r>
              <w:rPr>
                <w:sz w:val="18"/>
                <w:szCs w:val="18"/>
                <w:rtl/>
              </w:rPr>
              <w:t>300 مم، و1200 بين المعلقات</w:t>
            </w:r>
          </w:p>
        </w:tc>
        <w:tc>
          <w:tcPr>
            <w:tcW w:w="2948" w:type="dxa"/>
          </w:tcPr>
          <w:p w14:paraId="4ECADD2A" w14:textId="77777777" w:rsidR="00BE18F7" w:rsidRDefault="008426A7">
            <w:pPr>
              <w:bidi/>
            </w:pPr>
            <w:r>
              <w:rPr>
                <w:sz w:val="18"/>
                <w:szCs w:val="18"/>
                <w:rtl/>
              </w:rPr>
              <w:t>سقف شرائح</w:t>
            </w:r>
          </w:p>
        </w:tc>
        <w:tc>
          <w:tcPr>
            <w:tcW w:w="1134" w:type="dxa"/>
          </w:tcPr>
          <w:p w14:paraId="579385C6" w14:textId="77777777" w:rsidR="00BE18F7" w:rsidRDefault="008426A7">
            <w:pPr>
              <w:bidi/>
              <w:jc w:val="center"/>
            </w:pPr>
            <w:r>
              <w:rPr>
                <w:sz w:val="18"/>
                <w:szCs w:val="18"/>
                <w:rtl/>
              </w:rPr>
              <w:t>ص 375</w:t>
            </w:r>
          </w:p>
        </w:tc>
      </w:tr>
      <w:tr w:rsidR="00BE18F7" w14:paraId="0F474980" w14:textId="77777777">
        <w:trPr>
          <w:cantSplit/>
          <w:jc w:val="center"/>
        </w:trPr>
        <w:tc>
          <w:tcPr>
            <w:tcW w:w="2835" w:type="dxa"/>
          </w:tcPr>
          <w:p w14:paraId="317028F4" w14:textId="77777777" w:rsidR="00BE18F7" w:rsidRDefault="008426A7">
            <w:pPr>
              <w:bidi/>
            </w:pPr>
            <w:r>
              <w:rPr>
                <w:sz w:val="18"/>
                <w:szCs w:val="18"/>
                <w:rtl/>
              </w:rPr>
              <w:t>عرض الشريحة</w:t>
            </w:r>
          </w:p>
        </w:tc>
        <w:tc>
          <w:tcPr>
            <w:tcW w:w="3175" w:type="dxa"/>
          </w:tcPr>
          <w:p w14:paraId="36DFEA2A" w14:textId="77777777" w:rsidR="00BE18F7" w:rsidRDefault="008426A7">
            <w:pPr>
              <w:bidi/>
            </w:pPr>
            <w:r>
              <w:rPr>
                <w:sz w:val="18"/>
                <w:szCs w:val="18"/>
                <w:rtl/>
              </w:rPr>
              <w:t>130 مم مع فاصل غائر (Recess joint profile) عرض 30 مم</w:t>
            </w:r>
          </w:p>
        </w:tc>
        <w:tc>
          <w:tcPr>
            <w:tcW w:w="2948" w:type="dxa"/>
          </w:tcPr>
          <w:p w14:paraId="472718B6" w14:textId="77777777" w:rsidR="00BE18F7" w:rsidRDefault="008426A7">
            <w:pPr>
              <w:bidi/>
            </w:pPr>
            <w:r>
              <w:rPr>
                <w:sz w:val="18"/>
                <w:szCs w:val="18"/>
                <w:rtl/>
              </w:rPr>
              <w:t>سقف شرائح</w:t>
            </w:r>
          </w:p>
        </w:tc>
        <w:tc>
          <w:tcPr>
            <w:tcW w:w="1134" w:type="dxa"/>
          </w:tcPr>
          <w:p w14:paraId="41EBD496" w14:textId="77777777" w:rsidR="00BE18F7" w:rsidRDefault="008426A7">
            <w:pPr>
              <w:bidi/>
              <w:jc w:val="center"/>
            </w:pPr>
            <w:r>
              <w:rPr>
                <w:sz w:val="18"/>
                <w:szCs w:val="18"/>
                <w:rtl/>
              </w:rPr>
              <w:t>ص 375</w:t>
            </w:r>
          </w:p>
        </w:tc>
      </w:tr>
      <w:tr w:rsidR="00BE18F7" w14:paraId="06F56839" w14:textId="77777777">
        <w:trPr>
          <w:cantSplit/>
          <w:jc w:val="center"/>
        </w:trPr>
        <w:tc>
          <w:tcPr>
            <w:tcW w:w="2835" w:type="dxa"/>
          </w:tcPr>
          <w:p w14:paraId="3CDB6028" w14:textId="77777777" w:rsidR="00BE18F7" w:rsidRDefault="008426A7">
            <w:pPr>
              <w:bidi/>
            </w:pPr>
            <w:r>
              <w:rPr>
                <w:sz w:val="18"/>
                <w:szCs w:val="18"/>
                <w:rtl/>
              </w:rPr>
              <w:t>المسافة الرأسية للقطاع التفصيلي للمعلق من الخطاف حتى الـ Adjust spring</w:t>
            </w:r>
          </w:p>
        </w:tc>
        <w:tc>
          <w:tcPr>
            <w:tcW w:w="3175" w:type="dxa"/>
          </w:tcPr>
          <w:p w14:paraId="4704C243" w14:textId="77777777" w:rsidR="00BE18F7" w:rsidRDefault="008426A7">
            <w:pPr>
              <w:bidi/>
            </w:pPr>
            <w:r>
              <w:rPr>
                <w:sz w:val="18"/>
                <w:szCs w:val="18"/>
                <w:rtl/>
              </w:rPr>
              <w:t>500 مم، والـ Rod hanger كل 1000 مم</w:t>
            </w:r>
          </w:p>
        </w:tc>
        <w:tc>
          <w:tcPr>
            <w:tcW w:w="2948" w:type="dxa"/>
          </w:tcPr>
          <w:p w14:paraId="1C9D551D" w14:textId="77777777" w:rsidR="00BE18F7" w:rsidRDefault="008426A7">
            <w:pPr>
              <w:bidi/>
            </w:pPr>
            <w:r>
              <w:rPr>
                <w:sz w:val="18"/>
                <w:szCs w:val="18"/>
                <w:rtl/>
              </w:rPr>
              <w:t>سقف شرائح</w:t>
            </w:r>
          </w:p>
        </w:tc>
        <w:tc>
          <w:tcPr>
            <w:tcW w:w="1134" w:type="dxa"/>
          </w:tcPr>
          <w:p w14:paraId="5AD70C08" w14:textId="77777777" w:rsidR="00BE18F7" w:rsidRDefault="008426A7">
            <w:pPr>
              <w:bidi/>
              <w:jc w:val="center"/>
            </w:pPr>
            <w:r>
              <w:rPr>
                <w:sz w:val="18"/>
                <w:szCs w:val="18"/>
                <w:rtl/>
              </w:rPr>
              <w:t>ص 375</w:t>
            </w:r>
          </w:p>
        </w:tc>
      </w:tr>
      <w:tr w:rsidR="00BE18F7" w14:paraId="3D805D7C" w14:textId="77777777">
        <w:trPr>
          <w:cantSplit/>
          <w:jc w:val="center"/>
        </w:trPr>
        <w:tc>
          <w:tcPr>
            <w:tcW w:w="2835" w:type="dxa"/>
          </w:tcPr>
          <w:p w14:paraId="0FAC19F8" w14:textId="77777777" w:rsidR="00BE18F7" w:rsidRDefault="008426A7">
            <w:pPr>
              <w:bidi/>
            </w:pPr>
            <w:r>
              <w:rPr>
                <w:sz w:val="18"/>
                <w:szCs w:val="18"/>
                <w:rtl/>
              </w:rPr>
              <w:t>Mineral fiber tile</w:t>
            </w:r>
          </w:p>
        </w:tc>
        <w:tc>
          <w:tcPr>
            <w:tcW w:w="3175" w:type="dxa"/>
          </w:tcPr>
          <w:p w14:paraId="586CE89A" w14:textId="77777777" w:rsidR="00BE18F7" w:rsidRDefault="008426A7">
            <w:pPr>
              <w:bidi/>
            </w:pPr>
            <w:r>
              <w:rPr>
                <w:sz w:val="18"/>
                <w:szCs w:val="18"/>
                <w:rtl/>
              </w:rPr>
              <w:t>600 × 600 × 15 مم</w:t>
            </w:r>
          </w:p>
        </w:tc>
        <w:tc>
          <w:tcPr>
            <w:tcW w:w="2948" w:type="dxa"/>
          </w:tcPr>
          <w:p w14:paraId="65244DE9" w14:textId="77777777" w:rsidR="00BE18F7" w:rsidRDefault="008426A7">
            <w:pPr>
              <w:bidi/>
            </w:pPr>
            <w:r>
              <w:rPr>
                <w:sz w:val="18"/>
                <w:szCs w:val="18"/>
                <w:rtl/>
              </w:rPr>
              <w:t>سقف بلاطات 60 × 60</w:t>
            </w:r>
          </w:p>
        </w:tc>
        <w:tc>
          <w:tcPr>
            <w:tcW w:w="1134" w:type="dxa"/>
          </w:tcPr>
          <w:p w14:paraId="3CCDC80D" w14:textId="77777777" w:rsidR="00BE18F7" w:rsidRDefault="008426A7">
            <w:pPr>
              <w:bidi/>
              <w:jc w:val="center"/>
            </w:pPr>
            <w:r>
              <w:rPr>
                <w:sz w:val="18"/>
                <w:szCs w:val="18"/>
                <w:rtl/>
              </w:rPr>
              <w:t>ص 376</w:t>
            </w:r>
          </w:p>
        </w:tc>
      </w:tr>
      <w:tr w:rsidR="00BE18F7" w14:paraId="53725B52" w14:textId="77777777">
        <w:trPr>
          <w:cantSplit/>
          <w:jc w:val="center"/>
        </w:trPr>
        <w:tc>
          <w:tcPr>
            <w:tcW w:w="2835" w:type="dxa"/>
          </w:tcPr>
          <w:p w14:paraId="008F31D2" w14:textId="77777777" w:rsidR="00BE18F7" w:rsidRDefault="008426A7">
            <w:pPr>
              <w:bidi/>
            </w:pPr>
            <w:r>
              <w:rPr>
                <w:sz w:val="18"/>
                <w:szCs w:val="18"/>
                <w:rtl/>
              </w:rPr>
              <w:t>Main channel</w:t>
            </w:r>
          </w:p>
        </w:tc>
        <w:tc>
          <w:tcPr>
            <w:tcW w:w="3175" w:type="dxa"/>
          </w:tcPr>
          <w:p w14:paraId="1076FB9E" w14:textId="77777777" w:rsidR="00BE18F7" w:rsidRDefault="008426A7">
            <w:pPr>
              <w:bidi/>
            </w:pPr>
            <w:r>
              <w:rPr>
                <w:sz w:val="18"/>
                <w:szCs w:val="18"/>
                <w:rtl/>
              </w:rPr>
              <w:t>4000 × 38 × 13 @ 1200 مم</w:t>
            </w:r>
          </w:p>
        </w:tc>
        <w:tc>
          <w:tcPr>
            <w:tcW w:w="2948" w:type="dxa"/>
          </w:tcPr>
          <w:p w14:paraId="3F9F83F6" w14:textId="77777777" w:rsidR="00BE18F7" w:rsidRDefault="008426A7">
            <w:pPr>
              <w:bidi/>
            </w:pPr>
            <w:r>
              <w:rPr>
                <w:sz w:val="18"/>
                <w:szCs w:val="18"/>
                <w:rtl/>
              </w:rPr>
              <w:t>سقف بلاطات 60 × 60</w:t>
            </w:r>
          </w:p>
        </w:tc>
        <w:tc>
          <w:tcPr>
            <w:tcW w:w="1134" w:type="dxa"/>
          </w:tcPr>
          <w:p w14:paraId="6596561C" w14:textId="77777777" w:rsidR="00BE18F7" w:rsidRDefault="008426A7">
            <w:pPr>
              <w:bidi/>
              <w:jc w:val="center"/>
            </w:pPr>
            <w:r>
              <w:rPr>
                <w:sz w:val="18"/>
                <w:szCs w:val="18"/>
                <w:rtl/>
              </w:rPr>
              <w:t>ص 376</w:t>
            </w:r>
          </w:p>
        </w:tc>
      </w:tr>
      <w:tr w:rsidR="00BE18F7" w14:paraId="71D50D2B" w14:textId="77777777">
        <w:trPr>
          <w:cantSplit/>
          <w:jc w:val="center"/>
        </w:trPr>
        <w:tc>
          <w:tcPr>
            <w:tcW w:w="2835" w:type="dxa"/>
          </w:tcPr>
          <w:p w14:paraId="652628E3" w14:textId="77777777" w:rsidR="00BE18F7" w:rsidRDefault="008426A7">
            <w:pPr>
              <w:bidi/>
            </w:pPr>
            <w:r>
              <w:rPr>
                <w:sz w:val="18"/>
                <w:szCs w:val="18"/>
                <w:rtl/>
              </w:rPr>
              <w:t>Z section</w:t>
            </w:r>
          </w:p>
        </w:tc>
        <w:tc>
          <w:tcPr>
            <w:tcW w:w="3175" w:type="dxa"/>
          </w:tcPr>
          <w:p w14:paraId="03FB6CFA" w14:textId="77777777" w:rsidR="00BE18F7" w:rsidRDefault="008426A7">
            <w:pPr>
              <w:bidi/>
            </w:pPr>
            <w:r>
              <w:rPr>
                <w:sz w:val="18"/>
                <w:szCs w:val="18"/>
                <w:rtl/>
              </w:rPr>
              <w:t>3600 × 19 × 20.5 × 19 @ 600 مم</w:t>
            </w:r>
          </w:p>
        </w:tc>
        <w:tc>
          <w:tcPr>
            <w:tcW w:w="2948" w:type="dxa"/>
          </w:tcPr>
          <w:p w14:paraId="5F90647F" w14:textId="77777777" w:rsidR="00BE18F7" w:rsidRDefault="008426A7">
            <w:pPr>
              <w:bidi/>
            </w:pPr>
            <w:r>
              <w:rPr>
                <w:sz w:val="18"/>
                <w:szCs w:val="18"/>
                <w:rtl/>
              </w:rPr>
              <w:t>سقف بلاطات 60 × 60</w:t>
            </w:r>
          </w:p>
        </w:tc>
        <w:tc>
          <w:tcPr>
            <w:tcW w:w="1134" w:type="dxa"/>
          </w:tcPr>
          <w:p w14:paraId="416C4663" w14:textId="77777777" w:rsidR="00BE18F7" w:rsidRDefault="008426A7">
            <w:pPr>
              <w:bidi/>
              <w:jc w:val="center"/>
            </w:pPr>
            <w:r>
              <w:rPr>
                <w:sz w:val="18"/>
                <w:szCs w:val="18"/>
                <w:rtl/>
              </w:rPr>
              <w:t>ص 376</w:t>
            </w:r>
          </w:p>
        </w:tc>
      </w:tr>
      <w:tr w:rsidR="00BE18F7" w14:paraId="08E1CF90" w14:textId="77777777">
        <w:trPr>
          <w:cantSplit/>
          <w:jc w:val="center"/>
        </w:trPr>
        <w:tc>
          <w:tcPr>
            <w:tcW w:w="2835" w:type="dxa"/>
          </w:tcPr>
          <w:p w14:paraId="15671639" w14:textId="77777777" w:rsidR="00BE18F7" w:rsidRDefault="008426A7">
            <w:pPr>
              <w:bidi/>
            </w:pPr>
            <w:r>
              <w:rPr>
                <w:sz w:val="18"/>
                <w:szCs w:val="18"/>
                <w:rtl/>
              </w:rPr>
              <w:t>Z connector</w:t>
            </w:r>
          </w:p>
        </w:tc>
        <w:tc>
          <w:tcPr>
            <w:tcW w:w="3175" w:type="dxa"/>
          </w:tcPr>
          <w:p w14:paraId="2ECC35E4" w14:textId="77777777" w:rsidR="00BE18F7" w:rsidRDefault="008426A7">
            <w:pPr>
              <w:bidi/>
            </w:pPr>
            <w:r>
              <w:rPr>
                <w:sz w:val="18"/>
                <w:szCs w:val="18"/>
                <w:rtl/>
              </w:rPr>
              <w:t>15 × 10 × 19 مم</w:t>
            </w:r>
          </w:p>
        </w:tc>
        <w:tc>
          <w:tcPr>
            <w:tcW w:w="2948" w:type="dxa"/>
          </w:tcPr>
          <w:p w14:paraId="6B3C339B" w14:textId="77777777" w:rsidR="00BE18F7" w:rsidRDefault="008426A7">
            <w:pPr>
              <w:bidi/>
            </w:pPr>
            <w:r>
              <w:rPr>
                <w:sz w:val="18"/>
                <w:szCs w:val="18"/>
                <w:rtl/>
              </w:rPr>
              <w:t>سقف بلاطات 60 × 60</w:t>
            </w:r>
          </w:p>
        </w:tc>
        <w:tc>
          <w:tcPr>
            <w:tcW w:w="1134" w:type="dxa"/>
          </w:tcPr>
          <w:p w14:paraId="7F94C1F5" w14:textId="77777777" w:rsidR="00BE18F7" w:rsidRDefault="008426A7">
            <w:pPr>
              <w:bidi/>
              <w:jc w:val="center"/>
            </w:pPr>
            <w:r>
              <w:rPr>
                <w:sz w:val="18"/>
                <w:szCs w:val="18"/>
                <w:rtl/>
              </w:rPr>
              <w:t>ص 376</w:t>
            </w:r>
          </w:p>
        </w:tc>
      </w:tr>
      <w:tr w:rsidR="00BE18F7" w14:paraId="1D26F965" w14:textId="77777777">
        <w:trPr>
          <w:cantSplit/>
          <w:jc w:val="center"/>
        </w:trPr>
        <w:tc>
          <w:tcPr>
            <w:tcW w:w="2835" w:type="dxa"/>
          </w:tcPr>
          <w:p w14:paraId="59E48F05" w14:textId="77777777" w:rsidR="00BE18F7" w:rsidRDefault="008426A7">
            <w:pPr>
              <w:bidi/>
            </w:pPr>
            <w:r>
              <w:rPr>
                <w:sz w:val="18"/>
                <w:szCs w:val="18"/>
                <w:rtl/>
              </w:rPr>
              <w:t>Noggin tee</w:t>
            </w:r>
          </w:p>
        </w:tc>
        <w:tc>
          <w:tcPr>
            <w:tcW w:w="3175" w:type="dxa"/>
          </w:tcPr>
          <w:p w14:paraId="304F8623" w14:textId="77777777" w:rsidR="00BE18F7" w:rsidRDefault="008426A7">
            <w:pPr>
              <w:bidi/>
            </w:pPr>
            <w:r>
              <w:rPr>
                <w:sz w:val="18"/>
                <w:szCs w:val="18"/>
                <w:rtl/>
              </w:rPr>
              <w:t>594 × 19 × 9.5 @ 600 مم</w:t>
            </w:r>
          </w:p>
        </w:tc>
        <w:tc>
          <w:tcPr>
            <w:tcW w:w="2948" w:type="dxa"/>
          </w:tcPr>
          <w:p w14:paraId="75D9C5F4" w14:textId="77777777" w:rsidR="00BE18F7" w:rsidRDefault="008426A7">
            <w:pPr>
              <w:bidi/>
            </w:pPr>
            <w:r>
              <w:rPr>
                <w:sz w:val="18"/>
                <w:szCs w:val="18"/>
                <w:rtl/>
              </w:rPr>
              <w:t>سقف بلاطات 60 × 60</w:t>
            </w:r>
          </w:p>
        </w:tc>
        <w:tc>
          <w:tcPr>
            <w:tcW w:w="1134" w:type="dxa"/>
          </w:tcPr>
          <w:p w14:paraId="3E8C084B" w14:textId="77777777" w:rsidR="00BE18F7" w:rsidRDefault="008426A7">
            <w:pPr>
              <w:bidi/>
              <w:jc w:val="center"/>
            </w:pPr>
            <w:r>
              <w:rPr>
                <w:sz w:val="18"/>
                <w:szCs w:val="18"/>
                <w:rtl/>
              </w:rPr>
              <w:t>ص 376</w:t>
            </w:r>
          </w:p>
        </w:tc>
      </w:tr>
      <w:tr w:rsidR="00BE18F7" w14:paraId="64A8D15F" w14:textId="77777777">
        <w:trPr>
          <w:cantSplit/>
          <w:jc w:val="center"/>
        </w:trPr>
        <w:tc>
          <w:tcPr>
            <w:tcW w:w="2835" w:type="dxa"/>
          </w:tcPr>
          <w:p w14:paraId="7B3A4A7D" w14:textId="77777777" w:rsidR="00BE18F7" w:rsidRDefault="008426A7">
            <w:pPr>
              <w:bidi/>
            </w:pPr>
            <w:r>
              <w:rPr>
                <w:sz w:val="18"/>
                <w:szCs w:val="18"/>
                <w:rtl/>
              </w:rPr>
              <w:t>Perimeter frame (wall angle)</w:t>
            </w:r>
          </w:p>
        </w:tc>
        <w:tc>
          <w:tcPr>
            <w:tcW w:w="3175" w:type="dxa"/>
          </w:tcPr>
          <w:p w14:paraId="0648A376" w14:textId="77777777" w:rsidR="00BE18F7" w:rsidRDefault="008426A7">
            <w:pPr>
              <w:bidi/>
            </w:pPr>
            <w:r>
              <w:rPr>
                <w:sz w:val="18"/>
                <w:szCs w:val="18"/>
                <w:rtl/>
              </w:rPr>
              <w:t>19 × 24 مم</w:t>
            </w:r>
          </w:p>
        </w:tc>
        <w:tc>
          <w:tcPr>
            <w:tcW w:w="2948" w:type="dxa"/>
          </w:tcPr>
          <w:p w14:paraId="2BB397B2" w14:textId="77777777" w:rsidR="00BE18F7" w:rsidRDefault="008426A7">
            <w:pPr>
              <w:bidi/>
            </w:pPr>
            <w:r>
              <w:rPr>
                <w:sz w:val="18"/>
                <w:szCs w:val="18"/>
                <w:rtl/>
              </w:rPr>
              <w:t>سقف بلاطات 60 × 60</w:t>
            </w:r>
          </w:p>
        </w:tc>
        <w:tc>
          <w:tcPr>
            <w:tcW w:w="1134" w:type="dxa"/>
          </w:tcPr>
          <w:p w14:paraId="23CF597D" w14:textId="77777777" w:rsidR="00BE18F7" w:rsidRDefault="008426A7">
            <w:pPr>
              <w:bidi/>
              <w:jc w:val="center"/>
            </w:pPr>
            <w:r>
              <w:rPr>
                <w:sz w:val="18"/>
                <w:szCs w:val="18"/>
                <w:rtl/>
              </w:rPr>
              <w:t>ص 376</w:t>
            </w:r>
          </w:p>
        </w:tc>
      </w:tr>
      <w:tr w:rsidR="00BE18F7" w14:paraId="2CA50D51" w14:textId="77777777">
        <w:trPr>
          <w:cantSplit/>
          <w:jc w:val="center"/>
        </w:trPr>
        <w:tc>
          <w:tcPr>
            <w:tcW w:w="2835" w:type="dxa"/>
          </w:tcPr>
          <w:p w14:paraId="3B7515DC" w14:textId="77777777" w:rsidR="00BE18F7" w:rsidRDefault="008426A7">
            <w:pPr>
              <w:bidi/>
            </w:pPr>
            <w:r>
              <w:rPr>
                <w:sz w:val="18"/>
                <w:szCs w:val="18"/>
                <w:rtl/>
              </w:rPr>
              <w:t>Hanging system</w:t>
            </w:r>
          </w:p>
        </w:tc>
        <w:tc>
          <w:tcPr>
            <w:tcW w:w="3175" w:type="dxa"/>
          </w:tcPr>
          <w:p w14:paraId="15D4656D" w14:textId="77777777" w:rsidR="00BE18F7" w:rsidRDefault="008426A7">
            <w:pPr>
              <w:bidi/>
            </w:pPr>
            <w:r>
              <w:rPr>
                <w:sz w:val="18"/>
                <w:szCs w:val="18"/>
                <w:rtl/>
              </w:rPr>
              <w:t>@ 1200 مم في الاتجاهين</w:t>
            </w:r>
          </w:p>
        </w:tc>
        <w:tc>
          <w:tcPr>
            <w:tcW w:w="2948" w:type="dxa"/>
          </w:tcPr>
          <w:p w14:paraId="1043CB89" w14:textId="77777777" w:rsidR="00BE18F7" w:rsidRDefault="008426A7">
            <w:pPr>
              <w:bidi/>
            </w:pPr>
            <w:r>
              <w:rPr>
                <w:sz w:val="18"/>
                <w:szCs w:val="18"/>
                <w:rtl/>
              </w:rPr>
              <w:t>سقف بلاطات 60 × 60</w:t>
            </w:r>
          </w:p>
        </w:tc>
        <w:tc>
          <w:tcPr>
            <w:tcW w:w="1134" w:type="dxa"/>
          </w:tcPr>
          <w:p w14:paraId="13E3FE72" w14:textId="77777777" w:rsidR="00BE18F7" w:rsidRDefault="008426A7">
            <w:pPr>
              <w:bidi/>
              <w:jc w:val="center"/>
            </w:pPr>
            <w:r>
              <w:rPr>
                <w:sz w:val="18"/>
                <w:szCs w:val="18"/>
                <w:rtl/>
              </w:rPr>
              <w:t>ص 376</w:t>
            </w:r>
          </w:p>
        </w:tc>
      </w:tr>
      <w:tr w:rsidR="00BE18F7" w14:paraId="7BAEB10B" w14:textId="77777777">
        <w:trPr>
          <w:cantSplit/>
          <w:jc w:val="center"/>
        </w:trPr>
        <w:tc>
          <w:tcPr>
            <w:tcW w:w="2835" w:type="dxa"/>
          </w:tcPr>
          <w:p w14:paraId="52FCB537" w14:textId="77777777" w:rsidR="00BE18F7" w:rsidRDefault="008426A7">
            <w:pPr>
              <w:bidi/>
            </w:pPr>
            <w:r>
              <w:rPr>
                <w:sz w:val="18"/>
                <w:szCs w:val="18"/>
                <w:rtl/>
              </w:rPr>
              <w:t>Gypsum board</w:t>
            </w:r>
          </w:p>
        </w:tc>
        <w:tc>
          <w:tcPr>
            <w:tcW w:w="3175" w:type="dxa"/>
          </w:tcPr>
          <w:p w14:paraId="43C0E230" w14:textId="77777777" w:rsidR="00BE18F7" w:rsidRDefault="008426A7">
            <w:pPr>
              <w:bidi/>
            </w:pPr>
            <w:r>
              <w:rPr>
                <w:sz w:val="18"/>
                <w:szCs w:val="18"/>
                <w:rtl/>
              </w:rPr>
              <w:t>2400 × 1200 × 18 مم</w:t>
            </w:r>
          </w:p>
        </w:tc>
        <w:tc>
          <w:tcPr>
            <w:tcW w:w="2948" w:type="dxa"/>
          </w:tcPr>
          <w:p w14:paraId="59B211CB" w14:textId="77777777" w:rsidR="00BE18F7" w:rsidRDefault="008426A7">
            <w:pPr>
              <w:bidi/>
            </w:pPr>
            <w:r>
              <w:rPr>
                <w:sz w:val="18"/>
                <w:szCs w:val="18"/>
                <w:rtl/>
              </w:rPr>
              <w:t>سقف جبس</w:t>
            </w:r>
          </w:p>
        </w:tc>
        <w:tc>
          <w:tcPr>
            <w:tcW w:w="1134" w:type="dxa"/>
          </w:tcPr>
          <w:p w14:paraId="1F618818" w14:textId="77777777" w:rsidR="00BE18F7" w:rsidRDefault="008426A7">
            <w:pPr>
              <w:bidi/>
              <w:jc w:val="center"/>
            </w:pPr>
            <w:r>
              <w:rPr>
                <w:sz w:val="18"/>
                <w:szCs w:val="18"/>
                <w:rtl/>
              </w:rPr>
              <w:t>ص 376</w:t>
            </w:r>
          </w:p>
        </w:tc>
      </w:tr>
      <w:tr w:rsidR="00BE18F7" w14:paraId="63E8EF1D" w14:textId="77777777">
        <w:trPr>
          <w:cantSplit/>
          <w:jc w:val="center"/>
        </w:trPr>
        <w:tc>
          <w:tcPr>
            <w:tcW w:w="2835" w:type="dxa"/>
          </w:tcPr>
          <w:p w14:paraId="77CAF944" w14:textId="77777777" w:rsidR="00BE18F7" w:rsidRDefault="008426A7">
            <w:pPr>
              <w:bidi/>
            </w:pPr>
            <w:r>
              <w:rPr>
                <w:sz w:val="18"/>
                <w:szCs w:val="18"/>
                <w:rtl/>
              </w:rPr>
              <w:t>Adjustable rod hangers</w:t>
            </w:r>
          </w:p>
        </w:tc>
        <w:tc>
          <w:tcPr>
            <w:tcW w:w="3175" w:type="dxa"/>
          </w:tcPr>
          <w:p w14:paraId="40C992B9" w14:textId="77777777" w:rsidR="00BE18F7" w:rsidRDefault="008426A7">
            <w:pPr>
              <w:bidi/>
            </w:pPr>
            <w:r>
              <w:rPr>
                <w:sz w:val="18"/>
                <w:szCs w:val="18"/>
                <w:rtl/>
              </w:rPr>
              <w:t>@ 1200 مم</w:t>
            </w:r>
          </w:p>
        </w:tc>
        <w:tc>
          <w:tcPr>
            <w:tcW w:w="2948" w:type="dxa"/>
          </w:tcPr>
          <w:p w14:paraId="100EA824" w14:textId="77777777" w:rsidR="00BE18F7" w:rsidRDefault="008426A7">
            <w:pPr>
              <w:bidi/>
            </w:pPr>
            <w:r>
              <w:rPr>
                <w:sz w:val="18"/>
                <w:szCs w:val="18"/>
                <w:rtl/>
              </w:rPr>
              <w:t>سقف جبس</w:t>
            </w:r>
          </w:p>
        </w:tc>
        <w:tc>
          <w:tcPr>
            <w:tcW w:w="1134" w:type="dxa"/>
          </w:tcPr>
          <w:p w14:paraId="1D5513E5" w14:textId="77777777" w:rsidR="00BE18F7" w:rsidRDefault="008426A7">
            <w:pPr>
              <w:bidi/>
              <w:jc w:val="center"/>
            </w:pPr>
            <w:r>
              <w:rPr>
                <w:sz w:val="18"/>
                <w:szCs w:val="18"/>
                <w:rtl/>
              </w:rPr>
              <w:t>ص 376</w:t>
            </w:r>
          </w:p>
        </w:tc>
      </w:tr>
      <w:tr w:rsidR="00BE18F7" w14:paraId="72F025E6" w14:textId="77777777">
        <w:trPr>
          <w:cantSplit/>
          <w:jc w:val="center"/>
        </w:trPr>
        <w:tc>
          <w:tcPr>
            <w:tcW w:w="2835" w:type="dxa"/>
          </w:tcPr>
          <w:p w14:paraId="7A2A0AD7" w14:textId="77777777" w:rsidR="00BE18F7" w:rsidRDefault="008426A7">
            <w:pPr>
              <w:bidi/>
            </w:pPr>
            <w:r>
              <w:rPr>
                <w:sz w:val="18"/>
                <w:szCs w:val="18"/>
                <w:rtl/>
              </w:rPr>
              <w:t>Galvanized runner #MC38</w:t>
            </w:r>
          </w:p>
        </w:tc>
        <w:tc>
          <w:tcPr>
            <w:tcW w:w="3175" w:type="dxa"/>
          </w:tcPr>
          <w:p w14:paraId="39EEDC1B" w14:textId="77777777" w:rsidR="00BE18F7" w:rsidRDefault="008426A7">
            <w:pPr>
              <w:bidi/>
            </w:pPr>
            <w:r>
              <w:rPr>
                <w:sz w:val="18"/>
                <w:szCs w:val="18"/>
                <w:rtl/>
              </w:rPr>
              <w:t>11 × 38 × 11 × 0.9 مم كل 1200</w:t>
            </w:r>
          </w:p>
        </w:tc>
        <w:tc>
          <w:tcPr>
            <w:tcW w:w="2948" w:type="dxa"/>
          </w:tcPr>
          <w:p w14:paraId="1B7ED758" w14:textId="77777777" w:rsidR="00BE18F7" w:rsidRDefault="008426A7">
            <w:pPr>
              <w:bidi/>
            </w:pPr>
            <w:r>
              <w:rPr>
                <w:sz w:val="18"/>
                <w:szCs w:val="18"/>
                <w:rtl/>
              </w:rPr>
              <w:t>سقف جبس</w:t>
            </w:r>
          </w:p>
        </w:tc>
        <w:tc>
          <w:tcPr>
            <w:tcW w:w="1134" w:type="dxa"/>
          </w:tcPr>
          <w:p w14:paraId="6C181525" w14:textId="77777777" w:rsidR="00BE18F7" w:rsidRDefault="008426A7">
            <w:pPr>
              <w:bidi/>
              <w:jc w:val="center"/>
            </w:pPr>
            <w:r>
              <w:rPr>
                <w:sz w:val="18"/>
                <w:szCs w:val="18"/>
                <w:rtl/>
              </w:rPr>
              <w:t>ص 376</w:t>
            </w:r>
          </w:p>
        </w:tc>
      </w:tr>
      <w:tr w:rsidR="00BE18F7" w14:paraId="7D10900B" w14:textId="77777777">
        <w:trPr>
          <w:cantSplit/>
          <w:jc w:val="center"/>
        </w:trPr>
        <w:tc>
          <w:tcPr>
            <w:tcW w:w="2835" w:type="dxa"/>
          </w:tcPr>
          <w:p w14:paraId="01EAD355" w14:textId="77777777" w:rsidR="00BE18F7" w:rsidRDefault="008426A7">
            <w:pPr>
              <w:bidi/>
            </w:pPr>
            <w:r>
              <w:rPr>
                <w:sz w:val="18"/>
                <w:szCs w:val="18"/>
                <w:rtl/>
              </w:rPr>
              <w:t>Furring channel #FC35</w:t>
            </w:r>
          </w:p>
        </w:tc>
        <w:tc>
          <w:tcPr>
            <w:tcW w:w="3175" w:type="dxa"/>
          </w:tcPr>
          <w:p w14:paraId="28BA1136" w14:textId="77777777" w:rsidR="00BE18F7" w:rsidRDefault="008426A7">
            <w:pPr>
              <w:bidi/>
            </w:pPr>
            <w:r>
              <w:rPr>
                <w:sz w:val="18"/>
                <w:szCs w:val="18"/>
                <w:rtl/>
              </w:rPr>
              <w:t>13 × 35 × 22 × 0.6 مم كل 600</w:t>
            </w:r>
          </w:p>
        </w:tc>
        <w:tc>
          <w:tcPr>
            <w:tcW w:w="2948" w:type="dxa"/>
          </w:tcPr>
          <w:p w14:paraId="05331A57" w14:textId="77777777" w:rsidR="00BE18F7" w:rsidRDefault="008426A7">
            <w:pPr>
              <w:bidi/>
            </w:pPr>
            <w:r>
              <w:rPr>
                <w:sz w:val="18"/>
                <w:szCs w:val="18"/>
                <w:rtl/>
              </w:rPr>
              <w:t>سقف جبس</w:t>
            </w:r>
          </w:p>
        </w:tc>
        <w:tc>
          <w:tcPr>
            <w:tcW w:w="1134" w:type="dxa"/>
          </w:tcPr>
          <w:p w14:paraId="14863E4B" w14:textId="77777777" w:rsidR="00BE18F7" w:rsidRDefault="008426A7">
            <w:pPr>
              <w:bidi/>
              <w:jc w:val="center"/>
            </w:pPr>
            <w:r>
              <w:rPr>
                <w:sz w:val="18"/>
                <w:szCs w:val="18"/>
                <w:rtl/>
              </w:rPr>
              <w:t>ص 376</w:t>
            </w:r>
          </w:p>
        </w:tc>
      </w:tr>
      <w:tr w:rsidR="00BE18F7" w14:paraId="6CD55A69" w14:textId="77777777">
        <w:trPr>
          <w:cantSplit/>
          <w:jc w:val="center"/>
        </w:trPr>
        <w:tc>
          <w:tcPr>
            <w:tcW w:w="2835" w:type="dxa"/>
          </w:tcPr>
          <w:p w14:paraId="7F72FD2A" w14:textId="77777777" w:rsidR="00BE18F7" w:rsidRDefault="008426A7">
            <w:pPr>
              <w:bidi/>
            </w:pPr>
            <w:r>
              <w:rPr>
                <w:sz w:val="18"/>
                <w:szCs w:val="18"/>
                <w:rtl/>
              </w:rPr>
              <w:t>Perimeter angle</w:t>
            </w:r>
          </w:p>
        </w:tc>
        <w:tc>
          <w:tcPr>
            <w:tcW w:w="3175" w:type="dxa"/>
          </w:tcPr>
          <w:p w14:paraId="7967282B" w14:textId="77777777" w:rsidR="00BE18F7" w:rsidRDefault="008426A7">
            <w:pPr>
              <w:bidi/>
            </w:pPr>
            <w:r>
              <w:rPr>
                <w:sz w:val="18"/>
                <w:szCs w:val="18"/>
                <w:rtl/>
              </w:rPr>
              <w:t>25 × 25 × 0.6 مم</w:t>
            </w:r>
          </w:p>
        </w:tc>
        <w:tc>
          <w:tcPr>
            <w:tcW w:w="2948" w:type="dxa"/>
          </w:tcPr>
          <w:p w14:paraId="057CF9D4" w14:textId="77777777" w:rsidR="00BE18F7" w:rsidRDefault="008426A7">
            <w:pPr>
              <w:bidi/>
            </w:pPr>
            <w:r>
              <w:rPr>
                <w:sz w:val="18"/>
                <w:szCs w:val="18"/>
                <w:rtl/>
              </w:rPr>
              <w:t>سقف جبس</w:t>
            </w:r>
          </w:p>
        </w:tc>
        <w:tc>
          <w:tcPr>
            <w:tcW w:w="1134" w:type="dxa"/>
          </w:tcPr>
          <w:p w14:paraId="2688E567" w14:textId="77777777" w:rsidR="00BE18F7" w:rsidRDefault="008426A7">
            <w:pPr>
              <w:bidi/>
              <w:jc w:val="center"/>
            </w:pPr>
            <w:r>
              <w:rPr>
                <w:sz w:val="18"/>
                <w:szCs w:val="18"/>
                <w:rtl/>
              </w:rPr>
              <w:t>ص 376</w:t>
            </w:r>
          </w:p>
        </w:tc>
      </w:tr>
      <w:tr w:rsidR="00BE18F7" w14:paraId="1129D913" w14:textId="77777777">
        <w:trPr>
          <w:cantSplit/>
          <w:jc w:val="center"/>
        </w:trPr>
        <w:tc>
          <w:tcPr>
            <w:tcW w:w="2835" w:type="dxa"/>
          </w:tcPr>
          <w:p w14:paraId="4FFA5E9C" w14:textId="77777777" w:rsidR="00BE18F7" w:rsidRDefault="008426A7">
            <w:pPr>
              <w:bidi/>
            </w:pPr>
            <w:r>
              <w:rPr>
                <w:sz w:val="18"/>
                <w:szCs w:val="18"/>
                <w:rtl/>
              </w:rPr>
              <w:t>لياسة الحائط</w:t>
            </w:r>
          </w:p>
        </w:tc>
        <w:tc>
          <w:tcPr>
            <w:tcW w:w="3175" w:type="dxa"/>
          </w:tcPr>
          <w:p w14:paraId="530C793D" w14:textId="77777777" w:rsidR="00BE18F7" w:rsidRDefault="008426A7">
            <w:pPr>
              <w:bidi/>
            </w:pPr>
            <w:r>
              <w:rPr>
                <w:sz w:val="18"/>
                <w:szCs w:val="18"/>
                <w:rtl/>
              </w:rPr>
              <w:t>20 مم</w:t>
            </w:r>
          </w:p>
        </w:tc>
        <w:tc>
          <w:tcPr>
            <w:tcW w:w="2948" w:type="dxa"/>
          </w:tcPr>
          <w:p w14:paraId="2093E896" w14:textId="77777777" w:rsidR="00BE18F7" w:rsidRDefault="008426A7">
            <w:pPr>
              <w:bidi/>
            </w:pPr>
            <w:r>
              <w:rPr>
                <w:sz w:val="18"/>
                <w:szCs w:val="18"/>
                <w:rtl/>
              </w:rPr>
              <w:t>سقف جبس</w:t>
            </w:r>
          </w:p>
        </w:tc>
        <w:tc>
          <w:tcPr>
            <w:tcW w:w="1134" w:type="dxa"/>
          </w:tcPr>
          <w:p w14:paraId="654E8AA5" w14:textId="77777777" w:rsidR="00BE18F7" w:rsidRDefault="008426A7">
            <w:pPr>
              <w:bidi/>
              <w:jc w:val="center"/>
            </w:pPr>
            <w:r>
              <w:rPr>
                <w:sz w:val="18"/>
                <w:szCs w:val="18"/>
                <w:rtl/>
              </w:rPr>
              <w:t>ص 376</w:t>
            </w:r>
          </w:p>
        </w:tc>
      </w:tr>
      <w:tr w:rsidR="00BE18F7" w14:paraId="6C8D3818" w14:textId="77777777">
        <w:trPr>
          <w:cantSplit/>
          <w:jc w:val="center"/>
        </w:trPr>
        <w:tc>
          <w:tcPr>
            <w:tcW w:w="2835" w:type="dxa"/>
          </w:tcPr>
          <w:p w14:paraId="0D796E6B" w14:textId="77777777" w:rsidR="00BE18F7" w:rsidRDefault="008426A7">
            <w:pPr>
              <w:bidi/>
            </w:pPr>
            <w:r>
              <w:rPr>
                <w:sz w:val="18"/>
                <w:szCs w:val="18"/>
                <w:rtl/>
              </w:rPr>
              <w:t>مقاس باب الكشف</w:t>
            </w:r>
          </w:p>
        </w:tc>
        <w:tc>
          <w:tcPr>
            <w:tcW w:w="3175" w:type="dxa"/>
          </w:tcPr>
          <w:p w14:paraId="068DC169" w14:textId="77777777" w:rsidR="00BE18F7" w:rsidRDefault="008426A7">
            <w:pPr>
              <w:bidi/>
            </w:pPr>
            <w:r>
              <w:rPr>
                <w:sz w:val="18"/>
                <w:szCs w:val="18"/>
                <w:rtl/>
              </w:rPr>
              <w:t>600 × 600 مم</w:t>
            </w:r>
          </w:p>
        </w:tc>
        <w:tc>
          <w:tcPr>
            <w:tcW w:w="2948" w:type="dxa"/>
          </w:tcPr>
          <w:p w14:paraId="07419803" w14:textId="77777777" w:rsidR="00BE18F7" w:rsidRDefault="008426A7">
            <w:pPr>
              <w:bidi/>
            </w:pPr>
            <w:r>
              <w:rPr>
                <w:sz w:val="18"/>
                <w:szCs w:val="18"/>
                <w:rtl/>
              </w:rPr>
              <w:t>Access door</w:t>
            </w:r>
          </w:p>
        </w:tc>
        <w:tc>
          <w:tcPr>
            <w:tcW w:w="1134" w:type="dxa"/>
          </w:tcPr>
          <w:p w14:paraId="7A716DC6" w14:textId="77777777" w:rsidR="00BE18F7" w:rsidRDefault="008426A7">
            <w:pPr>
              <w:bidi/>
              <w:jc w:val="center"/>
            </w:pPr>
            <w:r>
              <w:rPr>
                <w:sz w:val="18"/>
                <w:szCs w:val="18"/>
                <w:rtl/>
              </w:rPr>
              <w:t>ص 377</w:t>
            </w:r>
          </w:p>
        </w:tc>
      </w:tr>
      <w:tr w:rsidR="00BE18F7" w14:paraId="102AD77C" w14:textId="77777777">
        <w:trPr>
          <w:cantSplit/>
          <w:jc w:val="center"/>
        </w:trPr>
        <w:tc>
          <w:tcPr>
            <w:tcW w:w="2835" w:type="dxa"/>
          </w:tcPr>
          <w:p w14:paraId="00ADD19B" w14:textId="77777777" w:rsidR="00BE18F7" w:rsidRDefault="008426A7">
            <w:pPr>
              <w:bidi/>
            </w:pPr>
            <w:r>
              <w:rPr>
                <w:sz w:val="18"/>
                <w:szCs w:val="18"/>
                <w:rtl/>
              </w:rPr>
              <w:t>سمك إطار باب الكشف</w:t>
            </w:r>
          </w:p>
        </w:tc>
        <w:tc>
          <w:tcPr>
            <w:tcW w:w="3175" w:type="dxa"/>
          </w:tcPr>
          <w:p w14:paraId="274ED58B" w14:textId="77777777" w:rsidR="00BE18F7" w:rsidRDefault="008426A7">
            <w:pPr>
              <w:bidi/>
            </w:pPr>
            <w:r>
              <w:rPr>
                <w:sz w:val="18"/>
                <w:szCs w:val="18"/>
                <w:rtl/>
              </w:rPr>
              <w:t>16 gauge صلب</w:t>
            </w:r>
          </w:p>
        </w:tc>
        <w:tc>
          <w:tcPr>
            <w:tcW w:w="2948" w:type="dxa"/>
          </w:tcPr>
          <w:p w14:paraId="1662EBC0" w14:textId="77777777" w:rsidR="00BE18F7" w:rsidRDefault="008426A7">
            <w:pPr>
              <w:bidi/>
            </w:pPr>
            <w:r>
              <w:rPr>
                <w:sz w:val="18"/>
                <w:szCs w:val="18"/>
                <w:rtl/>
              </w:rPr>
              <w:t>Access door</w:t>
            </w:r>
          </w:p>
        </w:tc>
        <w:tc>
          <w:tcPr>
            <w:tcW w:w="1134" w:type="dxa"/>
          </w:tcPr>
          <w:p w14:paraId="6BFAD0D8" w14:textId="77777777" w:rsidR="00BE18F7" w:rsidRDefault="008426A7">
            <w:pPr>
              <w:bidi/>
              <w:jc w:val="center"/>
            </w:pPr>
            <w:r>
              <w:rPr>
                <w:sz w:val="18"/>
                <w:szCs w:val="18"/>
                <w:rtl/>
              </w:rPr>
              <w:t>ص 377</w:t>
            </w:r>
          </w:p>
        </w:tc>
      </w:tr>
      <w:tr w:rsidR="00BE18F7" w14:paraId="3CF7C261" w14:textId="77777777">
        <w:trPr>
          <w:cantSplit/>
          <w:jc w:val="center"/>
        </w:trPr>
        <w:tc>
          <w:tcPr>
            <w:tcW w:w="2835" w:type="dxa"/>
          </w:tcPr>
          <w:p w14:paraId="56996638" w14:textId="77777777" w:rsidR="00BE18F7" w:rsidRDefault="008426A7">
            <w:pPr>
              <w:bidi/>
            </w:pPr>
            <w:r>
              <w:rPr>
                <w:sz w:val="18"/>
                <w:szCs w:val="18"/>
                <w:rtl/>
              </w:rPr>
              <w:t>سمك ضلفة باب الكشف</w:t>
            </w:r>
          </w:p>
        </w:tc>
        <w:tc>
          <w:tcPr>
            <w:tcW w:w="3175" w:type="dxa"/>
          </w:tcPr>
          <w:p w14:paraId="55F358B2" w14:textId="77777777" w:rsidR="00BE18F7" w:rsidRDefault="008426A7">
            <w:pPr>
              <w:bidi/>
            </w:pPr>
            <w:r>
              <w:rPr>
                <w:sz w:val="18"/>
                <w:szCs w:val="18"/>
                <w:rtl/>
              </w:rPr>
              <w:t>18 gauge مع ألواح جبس/أسمنت</w:t>
            </w:r>
          </w:p>
        </w:tc>
        <w:tc>
          <w:tcPr>
            <w:tcW w:w="2948" w:type="dxa"/>
          </w:tcPr>
          <w:p w14:paraId="739E8325" w14:textId="77777777" w:rsidR="00BE18F7" w:rsidRDefault="008426A7">
            <w:pPr>
              <w:bidi/>
            </w:pPr>
            <w:r>
              <w:rPr>
                <w:sz w:val="18"/>
                <w:szCs w:val="18"/>
                <w:rtl/>
              </w:rPr>
              <w:t>Access door</w:t>
            </w:r>
          </w:p>
        </w:tc>
        <w:tc>
          <w:tcPr>
            <w:tcW w:w="1134" w:type="dxa"/>
          </w:tcPr>
          <w:p w14:paraId="231A2485" w14:textId="77777777" w:rsidR="00BE18F7" w:rsidRDefault="008426A7">
            <w:pPr>
              <w:bidi/>
              <w:jc w:val="center"/>
            </w:pPr>
            <w:r>
              <w:rPr>
                <w:sz w:val="18"/>
                <w:szCs w:val="18"/>
                <w:rtl/>
              </w:rPr>
              <w:t>ص 377</w:t>
            </w:r>
          </w:p>
        </w:tc>
      </w:tr>
      <w:tr w:rsidR="00BE18F7" w14:paraId="56463E38" w14:textId="77777777">
        <w:trPr>
          <w:cantSplit/>
          <w:jc w:val="center"/>
        </w:trPr>
        <w:tc>
          <w:tcPr>
            <w:tcW w:w="2835" w:type="dxa"/>
          </w:tcPr>
          <w:p w14:paraId="07E8E8B2" w14:textId="77777777" w:rsidR="00BE18F7" w:rsidRDefault="008426A7">
            <w:pPr>
              <w:bidi/>
            </w:pPr>
            <w:r>
              <w:rPr>
                <w:sz w:val="18"/>
                <w:szCs w:val="18"/>
                <w:rtl/>
              </w:rPr>
              <w:t>المسافة من محور المعلق لحافة الجبس، وفرق المنسوب مع بلاطات الأكوستيك</w:t>
            </w:r>
          </w:p>
        </w:tc>
        <w:tc>
          <w:tcPr>
            <w:tcW w:w="3175" w:type="dxa"/>
          </w:tcPr>
          <w:p w14:paraId="0D33A5E5" w14:textId="77777777" w:rsidR="00BE18F7" w:rsidRDefault="008426A7">
            <w:pPr>
              <w:bidi/>
            </w:pPr>
            <w:r>
              <w:rPr>
                <w:sz w:val="18"/>
                <w:szCs w:val="18"/>
                <w:rtl/>
              </w:rPr>
              <w:t>100 مم، وفرق منسوب 20 مم</w:t>
            </w:r>
          </w:p>
        </w:tc>
        <w:tc>
          <w:tcPr>
            <w:tcW w:w="2948" w:type="dxa"/>
          </w:tcPr>
          <w:p w14:paraId="117002A2" w14:textId="77777777" w:rsidR="00BE18F7" w:rsidRDefault="008426A7">
            <w:pPr>
              <w:bidi/>
            </w:pPr>
            <w:r>
              <w:rPr>
                <w:sz w:val="18"/>
                <w:szCs w:val="18"/>
                <w:rtl/>
              </w:rPr>
              <w:t>MFTR STD L moulding عند الالتقاء، وW moulding عند الحائط في شكل ب-13</w:t>
            </w:r>
          </w:p>
        </w:tc>
        <w:tc>
          <w:tcPr>
            <w:tcW w:w="1134" w:type="dxa"/>
          </w:tcPr>
          <w:p w14:paraId="1121BC6C" w14:textId="77777777" w:rsidR="00BE18F7" w:rsidRDefault="008426A7">
            <w:pPr>
              <w:bidi/>
              <w:jc w:val="center"/>
            </w:pPr>
            <w:r>
              <w:rPr>
                <w:sz w:val="18"/>
                <w:szCs w:val="18"/>
                <w:rtl/>
              </w:rPr>
              <w:t>ص 377</w:t>
            </w:r>
          </w:p>
        </w:tc>
      </w:tr>
      <w:tr w:rsidR="00BE18F7" w14:paraId="4709D500" w14:textId="77777777">
        <w:trPr>
          <w:cantSplit/>
          <w:jc w:val="center"/>
        </w:trPr>
        <w:tc>
          <w:tcPr>
            <w:tcW w:w="2835" w:type="dxa"/>
          </w:tcPr>
          <w:p w14:paraId="5FCDD304" w14:textId="77777777" w:rsidR="00BE18F7" w:rsidRDefault="008426A7">
            <w:pPr>
              <w:bidi/>
            </w:pPr>
            <w:r>
              <w:rPr>
                <w:sz w:val="18"/>
                <w:szCs w:val="18"/>
                <w:rtl/>
              </w:rPr>
              <w:t>تثبيت سلك التعليق في اتجاه الحمال</w:t>
            </w:r>
          </w:p>
        </w:tc>
        <w:tc>
          <w:tcPr>
            <w:tcW w:w="3175" w:type="dxa"/>
          </w:tcPr>
          <w:p w14:paraId="76253723" w14:textId="77777777" w:rsidR="00BE18F7" w:rsidRDefault="008426A7">
            <w:pPr>
              <w:bidi/>
            </w:pPr>
            <w:r>
              <w:rPr>
                <w:sz w:val="18"/>
                <w:szCs w:val="18"/>
                <w:rtl/>
              </w:rPr>
              <w:t>كل 80 إلى 120 سم</w:t>
            </w:r>
          </w:p>
        </w:tc>
        <w:tc>
          <w:tcPr>
            <w:tcW w:w="2948" w:type="dxa"/>
          </w:tcPr>
          <w:p w14:paraId="0CC12F22" w14:textId="77777777" w:rsidR="00BE18F7" w:rsidRDefault="00BE18F7">
            <w:pPr>
              <w:bidi/>
            </w:pPr>
          </w:p>
        </w:tc>
        <w:tc>
          <w:tcPr>
            <w:tcW w:w="1134" w:type="dxa"/>
          </w:tcPr>
          <w:p w14:paraId="6A39D0BD" w14:textId="77777777" w:rsidR="00BE18F7" w:rsidRDefault="008426A7">
            <w:pPr>
              <w:bidi/>
              <w:jc w:val="center"/>
            </w:pPr>
            <w:r>
              <w:rPr>
                <w:sz w:val="18"/>
                <w:szCs w:val="18"/>
                <w:rtl/>
              </w:rPr>
              <w:t>ملحق مصور ص 47</w:t>
            </w:r>
          </w:p>
        </w:tc>
      </w:tr>
      <w:tr w:rsidR="00BE18F7" w14:paraId="616CEDE9" w14:textId="77777777">
        <w:trPr>
          <w:cantSplit/>
          <w:jc w:val="center"/>
        </w:trPr>
        <w:tc>
          <w:tcPr>
            <w:tcW w:w="2835" w:type="dxa"/>
          </w:tcPr>
          <w:p w14:paraId="5F3D41E1" w14:textId="77777777" w:rsidR="00BE18F7" w:rsidRDefault="008426A7">
            <w:pPr>
              <w:bidi/>
            </w:pPr>
            <w:r>
              <w:rPr>
                <w:sz w:val="18"/>
                <w:szCs w:val="18"/>
                <w:rtl/>
              </w:rPr>
              <w:t>تثبيت سلك التعليق في الاتجاه العمودي</w:t>
            </w:r>
          </w:p>
        </w:tc>
        <w:tc>
          <w:tcPr>
            <w:tcW w:w="3175" w:type="dxa"/>
          </w:tcPr>
          <w:p w14:paraId="4C154F9F" w14:textId="77777777" w:rsidR="00BE18F7" w:rsidRDefault="008426A7">
            <w:pPr>
              <w:bidi/>
            </w:pPr>
            <w:r>
              <w:rPr>
                <w:sz w:val="18"/>
                <w:szCs w:val="18"/>
                <w:rtl/>
              </w:rPr>
              <w:t>كل 90 إلى 100 سم</w:t>
            </w:r>
          </w:p>
        </w:tc>
        <w:tc>
          <w:tcPr>
            <w:tcW w:w="2948" w:type="dxa"/>
          </w:tcPr>
          <w:p w14:paraId="689C5C67" w14:textId="77777777" w:rsidR="00BE18F7" w:rsidRDefault="00BE18F7">
            <w:pPr>
              <w:bidi/>
            </w:pPr>
          </w:p>
        </w:tc>
        <w:tc>
          <w:tcPr>
            <w:tcW w:w="1134" w:type="dxa"/>
          </w:tcPr>
          <w:p w14:paraId="5191CCDC" w14:textId="77777777" w:rsidR="00BE18F7" w:rsidRDefault="008426A7">
            <w:pPr>
              <w:bidi/>
              <w:jc w:val="center"/>
            </w:pPr>
            <w:r>
              <w:rPr>
                <w:sz w:val="18"/>
                <w:szCs w:val="18"/>
                <w:rtl/>
              </w:rPr>
              <w:t>ملحق مصور ص 47</w:t>
            </w:r>
          </w:p>
        </w:tc>
      </w:tr>
      <w:tr w:rsidR="00BE18F7" w14:paraId="3C25CC6C" w14:textId="77777777">
        <w:trPr>
          <w:cantSplit/>
          <w:jc w:val="center"/>
        </w:trPr>
        <w:tc>
          <w:tcPr>
            <w:tcW w:w="2835" w:type="dxa"/>
          </w:tcPr>
          <w:p w14:paraId="2AEFE341" w14:textId="77777777" w:rsidR="00BE18F7" w:rsidRDefault="008426A7">
            <w:pPr>
              <w:bidi/>
            </w:pPr>
            <w:r>
              <w:rPr>
                <w:sz w:val="18"/>
                <w:szCs w:val="18"/>
                <w:rtl/>
              </w:rPr>
              <w:t>المسافة بين الحمالات (Main channel)</w:t>
            </w:r>
          </w:p>
        </w:tc>
        <w:tc>
          <w:tcPr>
            <w:tcW w:w="3175" w:type="dxa"/>
          </w:tcPr>
          <w:p w14:paraId="4FEE05C3" w14:textId="77777777" w:rsidR="00BE18F7" w:rsidRDefault="008426A7">
            <w:pPr>
              <w:bidi/>
            </w:pPr>
            <w:r>
              <w:rPr>
                <w:sz w:val="18"/>
                <w:szCs w:val="18"/>
                <w:rtl/>
              </w:rPr>
              <w:t>90 إلى 100 سم</w:t>
            </w:r>
          </w:p>
        </w:tc>
        <w:tc>
          <w:tcPr>
            <w:tcW w:w="2948" w:type="dxa"/>
          </w:tcPr>
          <w:p w14:paraId="795FD8D0" w14:textId="77777777" w:rsidR="00BE18F7" w:rsidRDefault="00BE18F7">
            <w:pPr>
              <w:bidi/>
            </w:pPr>
          </w:p>
        </w:tc>
        <w:tc>
          <w:tcPr>
            <w:tcW w:w="1134" w:type="dxa"/>
          </w:tcPr>
          <w:p w14:paraId="6D0D8EA2" w14:textId="77777777" w:rsidR="00BE18F7" w:rsidRDefault="008426A7">
            <w:pPr>
              <w:bidi/>
              <w:jc w:val="center"/>
            </w:pPr>
            <w:r>
              <w:rPr>
                <w:sz w:val="18"/>
                <w:szCs w:val="18"/>
                <w:rtl/>
              </w:rPr>
              <w:t>ملحق مصور ص 47</w:t>
            </w:r>
          </w:p>
        </w:tc>
      </w:tr>
      <w:tr w:rsidR="00BE18F7" w14:paraId="6636B51A" w14:textId="77777777">
        <w:trPr>
          <w:cantSplit/>
          <w:jc w:val="center"/>
        </w:trPr>
        <w:tc>
          <w:tcPr>
            <w:tcW w:w="2835" w:type="dxa"/>
          </w:tcPr>
          <w:p w14:paraId="1120108C" w14:textId="77777777" w:rsidR="00BE18F7" w:rsidRDefault="008426A7">
            <w:pPr>
              <w:bidi/>
            </w:pPr>
            <w:r>
              <w:rPr>
                <w:sz w:val="18"/>
                <w:szCs w:val="18"/>
                <w:rtl/>
              </w:rPr>
              <w:t>المسافة بين الأوميجا</w:t>
            </w:r>
          </w:p>
        </w:tc>
        <w:tc>
          <w:tcPr>
            <w:tcW w:w="3175" w:type="dxa"/>
          </w:tcPr>
          <w:p w14:paraId="16277F03" w14:textId="77777777" w:rsidR="00BE18F7" w:rsidRDefault="008426A7">
            <w:pPr>
              <w:bidi/>
            </w:pPr>
            <w:r>
              <w:rPr>
                <w:sz w:val="18"/>
                <w:szCs w:val="18"/>
                <w:rtl/>
              </w:rPr>
              <w:t>40 إلى 60 سم</w:t>
            </w:r>
          </w:p>
        </w:tc>
        <w:tc>
          <w:tcPr>
            <w:tcW w:w="2948" w:type="dxa"/>
          </w:tcPr>
          <w:p w14:paraId="044059C1" w14:textId="77777777" w:rsidR="00BE18F7" w:rsidRDefault="00BE18F7">
            <w:pPr>
              <w:bidi/>
            </w:pPr>
          </w:p>
        </w:tc>
        <w:tc>
          <w:tcPr>
            <w:tcW w:w="1134" w:type="dxa"/>
          </w:tcPr>
          <w:p w14:paraId="33BFF56A" w14:textId="77777777" w:rsidR="00BE18F7" w:rsidRDefault="008426A7">
            <w:pPr>
              <w:bidi/>
              <w:jc w:val="center"/>
            </w:pPr>
            <w:r>
              <w:rPr>
                <w:sz w:val="18"/>
                <w:szCs w:val="18"/>
                <w:rtl/>
              </w:rPr>
              <w:t>ملحق مصور ص 47</w:t>
            </w:r>
          </w:p>
        </w:tc>
      </w:tr>
      <w:tr w:rsidR="00BE18F7" w14:paraId="60A3DCB0" w14:textId="77777777">
        <w:trPr>
          <w:cantSplit/>
          <w:jc w:val="center"/>
        </w:trPr>
        <w:tc>
          <w:tcPr>
            <w:tcW w:w="2835" w:type="dxa"/>
          </w:tcPr>
          <w:p w14:paraId="5BCE9F3A" w14:textId="77777777" w:rsidR="00BE18F7" w:rsidRDefault="008426A7">
            <w:pPr>
              <w:bidi/>
            </w:pPr>
            <w:r>
              <w:rPr>
                <w:sz w:val="18"/>
                <w:szCs w:val="18"/>
                <w:rtl/>
              </w:rPr>
              <w:t>تثبيت لوح الجبس</w:t>
            </w:r>
          </w:p>
        </w:tc>
        <w:tc>
          <w:tcPr>
            <w:tcW w:w="3175" w:type="dxa"/>
          </w:tcPr>
          <w:p w14:paraId="20BF6CC8" w14:textId="77777777" w:rsidR="00BE18F7" w:rsidRDefault="008426A7">
            <w:pPr>
              <w:bidi/>
            </w:pPr>
            <w:r>
              <w:rPr>
                <w:sz w:val="18"/>
                <w:szCs w:val="18"/>
                <w:rtl/>
              </w:rPr>
              <w:t>عرض اللوح 120 سم، مسامير كل 20 سم وعلى 1 سم من الحافة</w:t>
            </w:r>
          </w:p>
        </w:tc>
        <w:tc>
          <w:tcPr>
            <w:tcW w:w="2948" w:type="dxa"/>
          </w:tcPr>
          <w:p w14:paraId="6ABD0008" w14:textId="77777777" w:rsidR="00BE18F7" w:rsidRDefault="008426A7">
            <w:pPr>
              <w:bidi/>
            </w:pPr>
            <w:r>
              <w:rPr>
                <w:sz w:val="18"/>
                <w:szCs w:val="18"/>
                <w:rtl/>
              </w:rPr>
              <w:t>حسب الصورة؛ المسافة بين قطاعات الأوميجا 40 إلى 60 سم</w:t>
            </w:r>
          </w:p>
        </w:tc>
        <w:tc>
          <w:tcPr>
            <w:tcW w:w="1134" w:type="dxa"/>
          </w:tcPr>
          <w:p w14:paraId="6FB728C4" w14:textId="77777777" w:rsidR="00BE18F7" w:rsidRDefault="008426A7">
            <w:pPr>
              <w:bidi/>
              <w:jc w:val="center"/>
            </w:pPr>
            <w:r>
              <w:rPr>
                <w:sz w:val="18"/>
                <w:szCs w:val="18"/>
                <w:rtl/>
              </w:rPr>
              <w:t>ملحق مصور ص 47</w:t>
            </w:r>
          </w:p>
        </w:tc>
      </w:tr>
      <w:tr w:rsidR="00BE18F7" w14:paraId="729A30A9" w14:textId="77777777">
        <w:trPr>
          <w:cantSplit/>
          <w:jc w:val="center"/>
        </w:trPr>
        <w:tc>
          <w:tcPr>
            <w:tcW w:w="2835" w:type="dxa"/>
          </w:tcPr>
          <w:p w14:paraId="095644F3" w14:textId="77777777" w:rsidR="00BE18F7" w:rsidRDefault="008426A7">
            <w:pPr>
              <w:bidi/>
            </w:pPr>
            <w:r>
              <w:rPr>
                <w:sz w:val="18"/>
                <w:szCs w:val="18"/>
                <w:rtl/>
              </w:rPr>
              <w:t>سمك منظومة السقف الجبس أسفل المعلق</w:t>
            </w:r>
          </w:p>
        </w:tc>
        <w:tc>
          <w:tcPr>
            <w:tcW w:w="3175" w:type="dxa"/>
          </w:tcPr>
          <w:p w14:paraId="4D9FDF2A" w14:textId="77777777" w:rsidR="00BE18F7" w:rsidRDefault="008426A7">
            <w:pPr>
              <w:bidi/>
            </w:pPr>
            <w:r>
              <w:rPr>
                <w:sz w:val="18"/>
                <w:szCs w:val="18"/>
                <w:rtl/>
              </w:rPr>
              <w:t>38 مم runner + furring + 18 مم لوح  [يراجع]</w:t>
            </w:r>
          </w:p>
        </w:tc>
        <w:tc>
          <w:tcPr>
            <w:tcW w:w="2948" w:type="dxa"/>
          </w:tcPr>
          <w:p w14:paraId="094133A4" w14:textId="77777777" w:rsidR="00BE18F7" w:rsidRDefault="008426A7">
            <w:pPr>
              <w:bidi/>
            </w:pPr>
            <w:r>
              <w:rPr>
                <w:sz w:val="18"/>
                <w:szCs w:val="18"/>
                <w:rtl/>
              </w:rPr>
              <w:t>شكل ب-11؛ البعد الأوسط غير واضح بالمسح (يقرأ 62 أو 22)</w:t>
            </w:r>
          </w:p>
        </w:tc>
        <w:tc>
          <w:tcPr>
            <w:tcW w:w="1134" w:type="dxa"/>
          </w:tcPr>
          <w:p w14:paraId="2566C4D7" w14:textId="77777777" w:rsidR="00BE18F7" w:rsidRDefault="008426A7">
            <w:pPr>
              <w:bidi/>
              <w:jc w:val="center"/>
            </w:pPr>
            <w:r>
              <w:rPr>
                <w:sz w:val="18"/>
                <w:szCs w:val="18"/>
                <w:rtl/>
              </w:rPr>
              <w:t>ص 376</w:t>
            </w:r>
          </w:p>
        </w:tc>
      </w:tr>
    </w:tbl>
    <w:p w14:paraId="2049CB51" w14:textId="77777777" w:rsidR="00BE18F7" w:rsidRDefault="00BE18F7">
      <w:pPr>
        <w:bidi/>
        <w:spacing w:after="40"/>
      </w:pPr>
    </w:p>
    <w:p w14:paraId="4A09A915" w14:textId="77777777" w:rsidR="00BE18F7" w:rsidRDefault="008426A7">
      <w:pPr>
        <w:keepNext/>
        <w:bidi/>
        <w:spacing w:after="120"/>
        <w:outlineLvl w:val="1"/>
      </w:pPr>
      <w:r>
        <w:rPr>
          <w:b/>
          <w:bCs/>
          <w:color w:val="052976"/>
          <w:sz w:val="25"/>
          <w:szCs w:val="25"/>
          <w:rtl/>
        </w:rPr>
        <w:t>16.2 القياس والدفع</w:t>
      </w:r>
    </w:p>
    <w:p w14:paraId="6FA86F7B" w14:textId="77777777" w:rsidR="00BE18F7" w:rsidRDefault="008426A7">
      <w:pPr>
        <w:bidi/>
        <w:spacing w:after="40"/>
      </w:pPr>
      <w:r>
        <w:rPr>
          <w:sz w:val="21"/>
          <w:szCs w:val="21"/>
          <w:rtl/>
        </w:rPr>
        <w:t>16.2.1  توريد وتركيب أسقف معلقة حسب النوع المبين شاملة نظام التعليق والكورنيرة وفتحات الصيانة. الوحدة: م2. القياس: يقاس بالمتر المسطح مع خصم الفتحات الأكبر من 0.75 م2. يشمل السعر: نظام التعليق. لا يشمل: الفتحات &gt; 0.75 م2. (ص 192)</w:t>
      </w:r>
    </w:p>
    <w:p w14:paraId="2BC9AE42" w14:textId="77777777" w:rsidR="00BE18F7" w:rsidRDefault="008426A7">
      <w:pPr>
        <w:bidi/>
        <w:spacing w:after="40"/>
      </w:pPr>
      <w:r>
        <w:rPr>
          <w:sz w:val="21"/>
          <w:szCs w:val="21"/>
          <w:rtl/>
        </w:rPr>
        <w:t>16.2.2  أسقف معلقة بأشكال زخرفية أو أجزاء مائلة أو منحنية. الوحدة: م2. القياس: يحتسب المسطح من المسقط الأفقي بشرط النص بكراسة البنود وتوضيحه بالرسومات (المواصفات المصرية الألومنيوم 2001). (ص 192)</w:t>
      </w:r>
    </w:p>
    <w:p w14:paraId="732ED518" w14:textId="77777777" w:rsidR="00BE18F7" w:rsidRDefault="008426A7">
      <w:pPr>
        <w:bidi/>
        <w:spacing w:after="40"/>
      </w:pPr>
      <w:r>
        <w:rPr>
          <w:sz w:val="21"/>
          <w:szCs w:val="21"/>
          <w:rtl/>
        </w:rPr>
        <w:t>16.2.3  توريد وتركيب سقف مستعار شامل التعليق والزوايا. الوحدة: م2. القياس: مساحة المسقط الأفقي. يشمل السعر: التعليق والقطاعات والزوايا. [صياغة تحريرية] (ص 376)</w:t>
      </w:r>
    </w:p>
    <w:p w14:paraId="66B1DF9F" w14:textId="77777777" w:rsidR="00BE18F7" w:rsidRDefault="008426A7">
      <w:pPr>
        <w:bidi/>
        <w:spacing w:after="40"/>
      </w:pPr>
      <w:r>
        <w:rPr>
          <w:sz w:val="21"/>
          <w:szCs w:val="21"/>
          <w:rtl/>
        </w:rPr>
        <w:t>16.2.4  توريد وتركيب أبواب كشف بالسقف المستعار. الوحدة: عدد. القياس: بالعدد. يشمل السعر: الإطار والضلفة والقفل. [صياغة تحريرية] (ص 377)</w:t>
      </w:r>
    </w:p>
    <w:p w14:paraId="50DCB1CD" w14:textId="77777777" w:rsidR="00BE18F7" w:rsidRDefault="008426A7">
      <w:pPr>
        <w:bidi/>
        <w:spacing w:after="40"/>
      </w:pPr>
      <w:r>
        <w:rPr>
          <w:sz w:val="21"/>
          <w:szCs w:val="21"/>
          <w:rtl/>
        </w:rPr>
        <w:t>16.2.5  توريد وتركيب كرانيش جبس. الوحدة: م.ط. القياس: الطول الفعلي. [صياغة تحريرية] (ص 376)</w:t>
      </w:r>
    </w:p>
    <w:p w14:paraId="3D9DD38C" w14:textId="77777777" w:rsidR="00BE18F7" w:rsidRDefault="008426A7">
      <w:pPr>
        <w:bidi/>
        <w:spacing w:after="40"/>
      </w:pPr>
      <w:r>
        <w:rPr>
          <w:sz w:val="21"/>
          <w:szCs w:val="21"/>
          <w:rtl/>
        </w:rPr>
        <w:t>16.2.6  توريد وتركيب سقف مستعار من ألواح الجبس على هيكل معدني معلق. الوحدة: م2. القياس: بالمسطح الأفقي الفعلي. يشمل السعر: الهيكل والتعليق والتشطيب. [صياغة تحريرية] (ملخص القياس)</w:t>
      </w:r>
    </w:p>
    <w:p w14:paraId="6AC98609" w14:textId="77777777" w:rsidR="00BE18F7" w:rsidRDefault="008426A7">
      <w:pPr>
        <w:keepNext/>
        <w:bidi/>
        <w:spacing w:after="120"/>
        <w:outlineLvl w:val="1"/>
      </w:pPr>
      <w:r>
        <w:rPr>
          <w:b/>
          <w:bCs/>
          <w:color w:val="052976"/>
          <w:sz w:val="25"/>
          <w:szCs w:val="25"/>
          <w:rtl/>
        </w:rPr>
        <w:t>16.3 أعمال لا تقبل عند الاستلام</w:t>
      </w:r>
    </w:p>
    <w:p w14:paraId="502801DA" w14:textId="77777777" w:rsidR="00BE18F7" w:rsidRDefault="008426A7">
      <w:pPr>
        <w:bidi/>
        <w:spacing w:after="40"/>
      </w:pPr>
      <w:r>
        <w:rPr>
          <w:sz w:val="21"/>
          <w:szCs w:val="21"/>
          <w:rtl/>
        </w:rPr>
        <w:t>يلتزم المقاول بإزالة وإعادة تنفيذ أي عمل تظهر فيه إحدى الحالات التالية على نفقته، دون تمديد للمدة:</w:t>
      </w:r>
    </w:p>
    <w:p w14:paraId="29DBE854" w14:textId="77777777" w:rsidR="00BE18F7" w:rsidRDefault="008426A7">
      <w:pPr>
        <w:bidi/>
        <w:spacing w:after="40"/>
      </w:pPr>
      <w:r>
        <w:rPr>
          <w:sz w:val="21"/>
          <w:szCs w:val="21"/>
          <w:rtl/>
        </w:rPr>
        <w:t>16.3.1  تعليق السقف المستعار في مجاري التكييف، والمطلوب: شبكة قطاعات حديدية T أو U أعلى السقف للتعليق منها (ص 191)</w:t>
      </w:r>
    </w:p>
    <w:p w14:paraId="746CBA13" w14:textId="77777777" w:rsidR="00BE18F7" w:rsidRDefault="008426A7">
      <w:pPr>
        <w:bidi/>
        <w:spacing w:after="40"/>
      </w:pPr>
      <w:r>
        <w:rPr>
          <w:sz w:val="21"/>
          <w:szCs w:val="21"/>
          <w:rtl/>
        </w:rPr>
        <w:t>16.3.2  تركيب السقف قبل اختبار وتسليم الخدمات أعلاه، والمطلوب: التركيب بعد انتهاء واختبار واستلام كل الخدمات (ص 190)</w:t>
      </w:r>
    </w:p>
    <w:p w14:paraId="0A2B69C2" w14:textId="77777777" w:rsidR="00BE18F7" w:rsidRDefault="008426A7">
      <w:pPr>
        <w:bidi/>
        <w:spacing w:after="40"/>
      </w:pPr>
      <w:r>
        <w:rPr>
          <w:sz w:val="21"/>
          <w:szCs w:val="21"/>
          <w:rtl/>
        </w:rPr>
        <w:t>16.3.3  تثبيت سقف الجبس ملاصقا للياسة دون فاصل، والمطلوب: لصق فاصل بولي إيثيلين بين السقف والحائط (ص 376)</w:t>
      </w:r>
    </w:p>
    <w:p w14:paraId="3E84FEE2" w14:textId="77777777" w:rsidR="00BE18F7" w:rsidRDefault="008426A7">
      <w:pPr>
        <w:keepNext/>
        <w:bidi/>
        <w:spacing w:after="120"/>
        <w:outlineLvl w:val="1"/>
      </w:pPr>
      <w:r>
        <w:rPr>
          <w:b/>
          <w:bCs/>
          <w:color w:val="052976"/>
          <w:sz w:val="25"/>
          <w:szCs w:val="25"/>
          <w:rtl/>
        </w:rPr>
        <w:t>16.4 الاستلام</w:t>
      </w:r>
    </w:p>
    <w:p w14:paraId="0F3301EA" w14:textId="77777777" w:rsidR="00BE18F7" w:rsidRDefault="008426A7">
      <w:pPr>
        <w:bidi/>
        <w:spacing w:after="80"/>
      </w:pPr>
      <w:r>
        <w:rPr>
          <w:sz w:val="21"/>
          <w:szCs w:val="21"/>
          <w:rtl/>
        </w:rPr>
        <w:t>يقدم المقاول طلب استلام (IR) قبل 24 ساعة على الأقل من كل مرحلة. عدد بنود الفحص لهذا الباب 53 بندا، منها 9 نقطة توقف (H) لا يجوز تجاوزها قبل توقيع الاستشاري، وتستخدم محاضر الاستلام الواردة في ملف محاضر الاستلام والفحص.</w:t>
      </w:r>
    </w:p>
    <w:p w14:paraId="32DD315F" w14:textId="77777777" w:rsidR="00BE18F7" w:rsidRDefault="008426A7">
      <w:pPr>
        <w:keepNext/>
        <w:pageBreakBefore/>
        <w:pBdr>
          <w:bottom w:val="single" w:sz="8" w:space="1" w:color="2633FF"/>
        </w:pBdr>
        <w:bidi/>
        <w:spacing w:before="200" w:after="120"/>
        <w:outlineLvl w:val="0"/>
      </w:pPr>
      <w:r>
        <w:rPr>
          <w:b/>
          <w:bCs/>
          <w:color w:val="052976"/>
          <w:sz w:val="30"/>
          <w:szCs w:val="30"/>
          <w:rtl/>
        </w:rPr>
        <w:t>17. نجارة معمارية</w:t>
      </w:r>
    </w:p>
    <w:p w14:paraId="6ABBC84D" w14:textId="77777777" w:rsidR="00BE18F7" w:rsidRDefault="008426A7">
      <w:pPr>
        <w:keepNext/>
        <w:bidi/>
        <w:spacing w:after="120"/>
        <w:outlineLvl w:val="1"/>
      </w:pPr>
      <w:r>
        <w:rPr>
          <w:b/>
          <w:bCs/>
          <w:color w:val="052976"/>
          <w:sz w:val="25"/>
          <w:szCs w:val="25"/>
          <w:rtl/>
        </w:rPr>
        <w:t>17.1 التزامات الأطراف</w:t>
      </w:r>
    </w:p>
    <w:p w14:paraId="4100140E" w14:textId="77777777" w:rsidR="00BE18F7" w:rsidRDefault="008426A7">
      <w:pPr>
        <w:bidi/>
        <w:spacing w:after="40"/>
      </w:pPr>
      <w:r>
        <w:rPr>
          <w:sz w:val="21"/>
          <w:szCs w:val="21"/>
          <w:rtl/>
        </w:rPr>
        <w:t>17.1.1  [الاستشاري] يجري المهندس المشرف مراجعة مفاجئة على مراحل التصنيع بورش المقاول وعند التوريد للموقع للتحقق من جودة العمل والخامات والخردوات المعتمدة والمقاسات (ص 195).</w:t>
      </w:r>
    </w:p>
    <w:p w14:paraId="3B0E2E02" w14:textId="77777777" w:rsidR="00BE18F7" w:rsidRDefault="008426A7">
      <w:pPr>
        <w:bidi/>
        <w:spacing w:after="40"/>
      </w:pPr>
      <w:r>
        <w:rPr>
          <w:sz w:val="21"/>
          <w:szCs w:val="21"/>
          <w:rtl/>
        </w:rPr>
        <w:t>17.1.2  يلتزم المقاول بتشوين الأعمال الخشبية تحت أغطية مانعة للمياه تسمح بالتهوية وعلى ارتفاع 15 سم من الأرض (ص 195).</w:t>
      </w:r>
    </w:p>
    <w:p w14:paraId="2A07E329" w14:textId="77777777" w:rsidR="00BE18F7" w:rsidRDefault="008426A7">
      <w:pPr>
        <w:keepNext/>
        <w:bidi/>
        <w:spacing w:after="120"/>
        <w:outlineLvl w:val="1"/>
      </w:pPr>
      <w:r>
        <w:rPr>
          <w:b/>
          <w:bCs/>
          <w:color w:val="052976"/>
          <w:sz w:val="25"/>
          <w:szCs w:val="25"/>
          <w:rtl/>
        </w:rPr>
        <w:t>17.2 المتطلبات الفنية والتفاوتات المسموحة</w:t>
      </w:r>
    </w:p>
    <w:tbl>
      <w:tblPr>
        <w:tblStyle w:val="TableGrid"/>
        <w:bidiVisual/>
        <w:tblW w:w="0" w:type="auto"/>
        <w:jc w:val="center"/>
        <w:tblLayout w:type="fixed"/>
        <w:tblLook w:val="04A0" w:firstRow="1" w:lastRow="0" w:firstColumn="1" w:lastColumn="0" w:noHBand="0" w:noVBand="1"/>
      </w:tblPr>
      <w:tblGrid>
        <w:gridCol w:w="2835"/>
        <w:gridCol w:w="3175"/>
        <w:gridCol w:w="2948"/>
        <w:gridCol w:w="1134"/>
      </w:tblGrid>
      <w:tr w:rsidR="00BE18F7" w14:paraId="2B52A303" w14:textId="77777777">
        <w:trPr>
          <w:cantSplit/>
          <w:tblHeader/>
          <w:jc w:val="center"/>
        </w:trPr>
        <w:tc>
          <w:tcPr>
            <w:tcW w:w="2835" w:type="dxa"/>
            <w:shd w:val="clear" w:color="auto" w:fill="052976"/>
          </w:tcPr>
          <w:p w14:paraId="0BA26CF8" w14:textId="77777777" w:rsidR="00BE18F7" w:rsidRDefault="008426A7">
            <w:pPr>
              <w:bidi/>
              <w:jc w:val="center"/>
            </w:pPr>
            <w:r>
              <w:rPr>
                <w:b/>
                <w:bCs/>
                <w:color w:val="FFFFFF"/>
                <w:sz w:val="19"/>
                <w:szCs w:val="19"/>
                <w:rtl/>
              </w:rPr>
              <w:t>المعامل</w:t>
            </w:r>
          </w:p>
        </w:tc>
        <w:tc>
          <w:tcPr>
            <w:tcW w:w="3175" w:type="dxa"/>
            <w:shd w:val="clear" w:color="auto" w:fill="052976"/>
          </w:tcPr>
          <w:p w14:paraId="713B2E19" w14:textId="77777777" w:rsidR="00BE18F7" w:rsidRDefault="008426A7">
            <w:pPr>
              <w:bidi/>
              <w:jc w:val="center"/>
            </w:pPr>
            <w:r>
              <w:rPr>
                <w:b/>
                <w:bCs/>
                <w:color w:val="FFFFFF"/>
                <w:sz w:val="19"/>
                <w:szCs w:val="19"/>
                <w:rtl/>
              </w:rPr>
              <w:t>القيمة</w:t>
            </w:r>
          </w:p>
        </w:tc>
        <w:tc>
          <w:tcPr>
            <w:tcW w:w="2948" w:type="dxa"/>
            <w:shd w:val="clear" w:color="auto" w:fill="052976"/>
          </w:tcPr>
          <w:p w14:paraId="06646448" w14:textId="77777777" w:rsidR="00BE18F7" w:rsidRDefault="008426A7">
            <w:pPr>
              <w:bidi/>
              <w:jc w:val="center"/>
            </w:pPr>
            <w:r>
              <w:rPr>
                <w:b/>
                <w:bCs/>
                <w:color w:val="FFFFFF"/>
                <w:sz w:val="19"/>
                <w:szCs w:val="19"/>
                <w:rtl/>
              </w:rPr>
              <w:t>الشرط</w:t>
            </w:r>
          </w:p>
        </w:tc>
        <w:tc>
          <w:tcPr>
            <w:tcW w:w="1134" w:type="dxa"/>
            <w:shd w:val="clear" w:color="auto" w:fill="052976"/>
          </w:tcPr>
          <w:p w14:paraId="5467C08C" w14:textId="77777777" w:rsidR="00BE18F7" w:rsidRDefault="008426A7">
            <w:pPr>
              <w:bidi/>
              <w:jc w:val="center"/>
            </w:pPr>
            <w:r>
              <w:rPr>
                <w:b/>
                <w:bCs/>
                <w:color w:val="FFFFFF"/>
                <w:sz w:val="19"/>
                <w:szCs w:val="19"/>
                <w:rtl/>
              </w:rPr>
              <w:t>المرجع</w:t>
            </w:r>
          </w:p>
        </w:tc>
      </w:tr>
      <w:tr w:rsidR="00BE18F7" w14:paraId="26F8FDDA" w14:textId="77777777">
        <w:trPr>
          <w:cantSplit/>
          <w:jc w:val="center"/>
        </w:trPr>
        <w:tc>
          <w:tcPr>
            <w:tcW w:w="2835" w:type="dxa"/>
          </w:tcPr>
          <w:p w14:paraId="1C447000" w14:textId="77777777" w:rsidR="00BE18F7" w:rsidRDefault="008426A7">
            <w:pPr>
              <w:bidi/>
            </w:pPr>
            <w:r>
              <w:rPr>
                <w:sz w:val="18"/>
                <w:szCs w:val="18"/>
                <w:rtl/>
              </w:rPr>
              <w:t>عدد الكانات للقائم</w:t>
            </w:r>
          </w:p>
        </w:tc>
        <w:tc>
          <w:tcPr>
            <w:tcW w:w="3175" w:type="dxa"/>
          </w:tcPr>
          <w:p w14:paraId="0889758A" w14:textId="77777777" w:rsidR="00BE18F7" w:rsidRDefault="008426A7">
            <w:pPr>
              <w:bidi/>
            </w:pPr>
            <w:r>
              <w:rPr>
                <w:sz w:val="18"/>
                <w:szCs w:val="18"/>
                <w:rtl/>
              </w:rPr>
              <w:t>≥ 3</w:t>
            </w:r>
          </w:p>
        </w:tc>
        <w:tc>
          <w:tcPr>
            <w:tcW w:w="2948" w:type="dxa"/>
          </w:tcPr>
          <w:p w14:paraId="1C6ED1D4" w14:textId="77777777" w:rsidR="00BE18F7" w:rsidRDefault="00BE18F7">
            <w:pPr>
              <w:bidi/>
            </w:pPr>
          </w:p>
        </w:tc>
        <w:tc>
          <w:tcPr>
            <w:tcW w:w="1134" w:type="dxa"/>
          </w:tcPr>
          <w:p w14:paraId="62746950" w14:textId="77777777" w:rsidR="00BE18F7" w:rsidRDefault="008426A7">
            <w:pPr>
              <w:bidi/>
              <w:jc w:val="center"/>
            </w:pPr>
            <w:r>
              <w:rPr>
                <w:sz w:val="18"/>
                <w:szCs w:val="18"/>
                <w:rtl/>
              </w:rPr>
              <w:t>ص 173</w:t>
            </w:r>
          </w:p>
        </w:tc>
      </w:tr>
      <w:tr w:rsidR="00BE18F7" w14:paraId="033F996E" w14:textId="77777777">
        <w:trPr>
          <w:cantSplit/>
          <w:jc w:val="center"/>
        </w:trPr>
        <w:tc>
          <w:tcPr>
            <w:tcW w:w="2835" w:type="dxa"/>
          </w:tcPr>
          <w:p w14:paraId="392F5B3A" w14:textId="77777777" w:rsidR="00BE18F7" w:rsidRDefault="008426A7">
            <w:pPr>
              <w:bidi/>
            </w:pPr>
            <w:r>
              <w:rPr>
                <w:sz w:val="18"/>
                <w:szCs w:val="18"/>
                <w:rtl/>
              </w:rPr>
              <w:t>مقاس الكانة</w:t>
            </w:r>
          </w:p>
        </w:tc>
        <w:tc>
          <w:tcPr>
            <w:tcW w:w="3175" w:type="dxa"/>
          </w:tcPr>
          <w:p w14:paraId="68CBA166" w14:textId="77777777" w:rsidR="00BE18F7" w:rsidRDefault="008426A7">
            <w:pPr>
              <w:bidi/>
            </w:pPr>
            <w:r>
              <w:rPr>
                <w:sz w:val="18"/>
                <w:szCs w:val="18"/>
                <w:rtl/>
              </w:rPr>
              <w:t>خوص 3×25 مم بطول 150 مم</w:t>
            </w:r>
          </w:p>
        </w:tc>
        <w:tc>
          <w:tcPr>
            <w:tcW w:w="2948" w:type="dxa"/>
          </w:tcPr>
          <w:p w14:paraId="66FBC462" w14:textId="77777777" w:rsidR="00BE18F7" w:rsidRDefault="00BE18F7">
            <w:pPr>
              <w:bidi/>
            </w:pPr>
          </w:p>
        </w:tc>
        <w:tc>
          <w:tcPr>
            <w:tcW w:w="1134" w:type="dxa"/>
          </w:tcPr>
          <w:p w14:paraId="63A9C6E1" w14:textId="77777777" w:rsidR="00BE18F7" w:rsidRDefault="008426A7">
            <w:pPr>
              <w:bidi/>
              <w:jc w:val="center"/>
            </w:pPr>
            <w:r>
              <w:rPr>
                <w:sz w:val="18"/>
                <w:szCs w:val="18"/>
                <w:rtl/>
              </w:rPr>
              <w:t>ص 173</w:t>
            </w:r>
          </w:p>
        </w:tc>
      </w:tr>
      <w:tr w:rsidR="00BE18F7" w14:paraId="1BAEE82E" w14:textId="77777777">
        <w:trPr>
          <w:cantSplit/>
          <w:jc w:val="center"/>
        </w:trPr>
        <w:tc>
          <w:tcPr>
            <w:tcW w:w="2835" w:type="dxa"/>
          </w:tcPr>
          <w:p w14:paraId="39EDD5D2" w14:textId="77777777" w:rsidR="00BE18F7" w:rsidRDefault="008426A7">
            <w:pPr>
              <w:bidi/>
            </w:pPr>
            <w:r>
              <w:rPr>
                <w:sz w:val="18"/>
                <w:szCs w:val="18"/>
                <w:rtl/>
              </w:rPr>
              <w:t>ضفر قائم حلق الباب</w:t>
            </w:r>
          </w:p>
        </w:tc>
        <w:tc>
          <w:tcPr>
            <w:tcW w:w="3175" w:type="dxa"/>
          </w:tcPr>
          <w:p w14:paraId="7430B05B" w14:textId="77777777" w:rsidR="00BE18F7" w:rsidRDefault="008426A7">
            <w:pPr>
              <w:bidi/>
            </w:pPr>
            <w:r>
              <w:rPr>
                <w:sz w:val="18"/>
                <w:szCs w:val="18"/>
                <w:rtl/>
              </w:rPr>
              <w:t>≥ 5 سم</w:t>
            </w:r>
          </w:p>
        </w:tc>
        <w:tc>
          <w:tcPr>
            <w:tcW w:w="2948" w:type="dxa"/>
          </w:tcPr>
          <w:p w14:paraId="0AEA8674" w14:textId="77777777" w:rsidR="00BE18F7" w:rsidRDefault="00BE18F7">
            <w:pPr>
              <w:bidi/>
            </w:pPr>
          </w:p>
        </w:tc>
        <w:tc>
          <w:tcPr>
            <w:tcW w:w="1134" w:type="dxa"/>
          </w:tcPr>
          <w:p w14:paraId="6234B920" w14:textId="77777777" w:rsidR="00BE18F7" w:rsidRDefault="008426A7">
            <w:pPr>
              <w:bidi/>
              <w:jc w:val="center"/>
            </w:pPr>
            <w:r>
              <w:rPr>
                <w:sz w:val="18"/>
                <w:szCs w:val="18"/>
                <w:rtl/>
              </w:rPr>
              <w:t>ص 173</w:t>
            </w:r>
          </w:p>
        </w:tc>
      </w:tr>
      <w:tr w:rsidR="00BE18F7" w14:paraId="5BA76D33" w14:textId="77777777">
        <w:trPr>
          <w:cantSplit/>
          <w:jc w:val="center"/>
        </w:trPr>
        <w:tc>
          <w:tcPr>
            <w:tcW w:w="2835" w:type="dxa"/>
          </w:tcPr>
          <w:p w14:paraId="200DE13D" w14:textId="77777777" w:rsidR="00BE18F7" w:rsidRDefault="008426A7">
            <w:pPr>
              <w:bidi/>
            </w:pPr>
            <w:r>
              <w:rPr>
                <w:sz w:val="18"/>
                <w:szCs w:val="18"/>
                <w:rtl/>
              </w:rPr>
              <w:t>طول مسامير التجميع</w:t>
            </w:r>
          </w:p>
        </w:tc>
        <w:tc>
          <w:tcPr>
            <w:tcW w:w="3175" w:type="dxa"/>
          </w:tcPr>
          <w:p w14:paraId="4F86A14C" w14:textId="77777777" w:rsidR="00BE18F7" w:rsidRDefault="008426A7">
            <w:pPr>
              <w:bidi/>
            </w:pPr>
            <w:r>
              <w:rPr>
                <w:sz w:val="18"/>
                <w:szCs w:val="18"/>
                <w:rtl/>
              </w:rPr>
              <w:t>8 إلى 10 سم</w:t>
            </w:r>
          </w:p>
        </w:tc>
        <w:tc>
          <w:tcPr>
            <w:tcW w:w="2948" w:type="dxa"/>
          </w:tcPr>
          <w:p w14:paraId="7AE6CD07" w14:textId="77777777" w:rsidR="00BE18F7" w:rsidRDefault="00BE18F7">
            <w:pPr>
              <w:bidi/>
            </w:pPr>
          </w:p>
        </w:tc>
        <w:tc>
          <w:tcPr>
            <w:tcW w:w="1134" w:type="dxa"/>
          </w:tcPr>
          <w:p w14:paraId="03547F61" w14:textId="77777777" w:rsidR="00BE18F7" w:rsidRDefault="008426A7">
            <w:pPr>
              <w:bidi/>
              <w:jc w:val="center"/>
            </w:pPr>
            <w:r>
              <w:rPr>
                <w:sz w:val="18"/>
                <w:szCs w:val="18"/>
                <w:rtl/>
              </w:rPr>
              <w:t>ص 173</w:t>
            </w:r>
          </w:p>
        </w:tc>
      </w:tr>
      <w:tr w:rsidR="00BE18F7" w14:paraId="03672ED6" w14:textId="77777777">
        <w:trPr>
          <w:cantSplit/>
          <w:jc w:val="center"/>
        </w:trPr>
        <w:tc>
          <w:tcPr>
            <w:tcW w:w="2835" w:type="dxa"/>
          </w:tcPr>
          <w:p w14:paraId="411529E0" w14:textId="77777777" w:rsidR="00BE18F7" w:rsidRDefault="008426A7">
            <w:pPr>
              <w:bidi/>
            </w:pPr>
            <w:r>
              <w:rPr>
                <w:sz w:val="18"/>
                <w:szCs w:val="18"/>
                <w:rtl/>
              </w:rPr>
              <w:t>التعشيق بلسانين</w:t>
            </w:r>
          </w:p>
        </w:tc>
        <w:tc>
          <w:tcPr>
            <w:tcW w:w="3175" w:type="dxa"/>
          </w:tcPr>
          <w:p w14:paraId="63F459E1" w14:textId="77777777" w:rsidR="00BE18F7" w:rsidRDefault="008426A7">
            <w:pPr>
              <w:bidi/>
            </w:pPr>
            <w:r>
              <w:rPr>
                <w:sz w:val="18"/>
                <w:szCs w:val="18"/>
                <w:rtl/>
              </w:rPr>
              <w:t>للقطاعات الأعرض من 100 مم</w:t>
            </w:r>
          </w:p>
        </w:tc>
        <w:tc>
          <w:tcPr>
            <w:tcW w:w="2948" w:type="dxa"/>
          </w:tcPr>
          <w:p w14:paraId="3028EEF8" w14:textId="77777777" w:rsidR="00BE18F7" w:rsidRDefault="008426A7">
            <w:pPr>
              <w:bidi/>
            </w:pPr>
            <w:r>
              <w:rPr>
                <w:sz w:val="18"/>
                <w:szCs w:val="18"/>
                <w:rtl/>
              </w:rPr>
              <w:t>التصنيع اليدوي</w:t>
            </w:r>
          </w:p>
        </w:tc>
        <w:tc>
          <w:tcPr>
            <w:tcW w:w="1134" w:type="dxa"/>
          </w:tcPr>
          <w:p w14:paraId="2D647EF4" w14:textId="77777777" w:rsidR="00BE18F7" w:rsidRDefault="008426A7">
            <w:pPr>
              <w:bidi/>
              <w:jc w:val="center"/>
            </w:pPr>
            <w:r>
              <w:rPr>
                <w:sz w:val="18"/>
                <w:szCs w:val="18"/>
                <w:rtl/>
              </w:rPr>
              <w:t>ص 173</w:t>
            </w:r>
          </w:p>
        </w:tc>
      </w:tr>
      <w:tr w:rsidR="00BE18F7" w14:paraId="414E6B02" w14:textId="77777777">
        <w:trPr>
          <w:cantSplit/>
          <w:jc w:val="center"/>
        </w:trPr>
        <w:tc>
          <w:tcPr>
            <w:tcW w:w="2835" w:type="dxa"/>
          </w:tcPr>
          <w:p w14:paraId="287C7334" w14:textId="77777777" w:rsidR="00BE18F7" w:rsidRDefault="008426A7">
            <w:pPr>
              <w:bidi/>
            </w:pPr>
            <w:r>
              <w:rPr>
                <w:sz w:val="18"/>
                <w:szCs w:val="18"/>
                <w:rtl/>
              </w:rPr>
              <w:t>كانات الشباك الأعرض من 1.3 م</w:t>
            </w:r>
          </w:p>
        </w:tc>
        <w:tc>
          <w:tcPr>
            <w:tcW w:w="3175" w:type="dxa"/>
          </w:tcPr>
          <w:p w14:paraId="495C52DA" w14:textId="77777777" w:rsidR="00BE18F7" w:rsidRDefault="008426A7">
            <w:pPr>
              <w:bidi/>
            </w:pPr>
            <w:r>
              <w:rPr>
                <w:sz w:val="18"/>
                <w:szCs w:val="18"/>
                <w:rtl/>
              </w:rPr>
              <w:t>كانة إضافية لكل متر إضافي</w:t>
            </w:r>
          </w:p>
        </w:tc>
        <w:tc>
          <w:tcPr>
            <w:tcW w:w="2948" w:type="dxa"/>
          </w:tcPr>
          <w:p w14:paraId="75E3618A" w14:textId="77777777" w:rsidR="00BE18F7" w:rsidRDefault="00BE18F7">
            <w:pPr>
              <w:bidi/>
            </w:pPr>
          </w:p>
        </w:tc>
        <w:tc>
          <w:tcPr>
            <w:tcW w:w="1134" w:type="dxa"/>
          </w:tcPr>
          <w:p w14:paraId="2F21DE00" w14:textId="77777777" w:rsidR="00BE18F7" w:rsidRDefault="008426A7">
            <w:pPr>
              <w:bidi/>
              <w:jc w:val="center"/>
            </w:pPr>
            <w:r>
              <w:rPr>
                <w:sz w:val="18"/>
                <w:szCs w:val="18"/>
                <w:rtl/>
              </w:rPr>
              <w:t>ص 174</w:t>
            </w:r>
          </w:p>
        </w:tc>
      </w:tr>
      <w:tr w:rsidR="00BE18F7" w14:paraId="4345F4F3" w14:textId="77777777">
        <w:trPr>
          <w:cantSplit/>
          <w:jc w:val="center"/>
        </w:trPr>
        <w:tc>
          <w:tcPr>
            <w:tcW w:w="2835" w:type="dxa"/>
          </w:tcPr>
          <w:p w14:paraId="786C10BA" w14:textId="77777777" w:rsidR="00BE18F7" w:rsidRDefault="008426A7">
            <w:pPr>
              <w:bidi/>
            </w:pPr>
            <w:r>
              <w:rPr>
                <w:sz w:val="18"/>
                <w:szCs w:val="18"/>
                <w:rtl/>
              </w:rPr>
              <w:t>برمة التثبيت في الخرسانة</w:t>
            </w:r>
          </w:p>
        </w:tc>
        <w:tc>
          <w:tcPr>
            <w:tcW w:w="3175" w:type="dxa"/>
          </w:tcPr>
          <w:p w14:paraId="64CAAA13" w14:textId="77777777" w:rsidR="00BE18F7" w:rsidRDefault="008426A7">
            <w:pPr>
              <w:bidi/>
            </w:pPr>
            <w:r>
              <w:rPr>
                <w:sz w:val="18"/>
                <w:szCs w:val="18"/>
                <w:rtl/>
              </w:rPr>
              <w:t>≥ 150 مم مع تغطيس 5 مم</w:t>
            </w:r>
          </w:p>
        </w:tc>
        <w:tc>
          <w:tcPr>
            <w:tcW w:w="2948" w:type="dxa"/>
          </w:tcPr>
          <w:p w14:paraId="4DEB9A81" w14:textId="77777777" w:rsidR="00BE18F7" w:rsidRDefault="00BE18F7">
            <w:pPr>
              <w:bidi/>
            </w:pPr>
          </w:p>
        </w:tc>
        <w:tc>
          <w:tcPr>
            <w:tcW w:w="1134" w:type="dxa"/>
          </w:tcPr>
          <w:p w14:paraId="62932D83" w14:textId="77777777" w:rsidR="00BE18F7" w:rsidRDefault="008426A7">
            <w:pPr>
              <w:bidi/>
              <w:jc w:val="center"/>
            </w:pPr>
            <w:r>
              <w:rPr>
                <w:sz w:val="18"/>
                <w:szCs w:val="18"/>
                <w:rtl/>
              </w:rPr>
              <w:t>ص 174</w:t>
            </w:r>
          </w:p>
        </w:tc>
      </w:tr>
      <w:tr w:rsidR="00BE18F7" w14:paraId="696A3E20" w14:textId="77777777">
        <w:trPr>
          <w:cantSplit/>
          <w:jc w:val="center"/>
        </w:trPr>
        <w:tc>
          <w:tcPr>
            <w:tcW w:w="2835" w:type="dxa"/>
          </w:tcPr>
          <w:p w14:paraId="6DD2D981" w14:textId="77777777" w:rsidR="00BE18F7" w:rsidRDefault="008426A7">
            <w:pPr>
              <w:bidi/>
            </w:pPr>
            <w:r>
              <w:rPr>
                <w:sz w:val="18"/>
                <w:szCs w:val="18"/>
                <w:rtl/>
              </w:rPr>
              <w:t>خلوص الضلفة مع الحلق</w:t>
            </w:r>
          </w:p>
        </w:tc>
        <w:tc>
          <w:tcPr>
            <w:tcW w:w="3175" w:type="dxa"/>
          </w:tcPr>
          <w:p w14:paraId="4CEF11CA" w14:textId="77777777" w:rsidR="00BE18F7" w:rsidRDefault="008426A7">
            <w:pPr>
              <w:bidi/>
            </w:pPr>
            <w:r>
              <w:rPr>
                <w:sz w:val="18"/>
                <w:szCs w:val="18"/>
                <w:rtl/>
              </w:rPr>
              <w:t>3 مم أو 5 مم</w:t>
            </w:r>
          </w:p>
        </w:tc>
        <w:tc>
          <w:tcPr>
            <w:tcW w:w="2948" w:type="dxa"/>
          </w:tcPr>
          <w:p w14:paraId="0A8A49D4" w14:textId="77777777" w:rsidR="00BE18F7" w:rsidRDefault="00BE18F7">
            <w:pPr>
              <w:bidi/>
            </w:pPr>
          </w:p>
        </w:tc>
        <w:tc>
          <w:tcPr>
            <w:tcW w:w="1134" w:type="dxa"/>
          </w:tcPr>
          <w:p w14:paraId="763EFC84" w14:textId="77777777" w:rsidR="00BE18F7" w:rsidRDefault="008426A7">
            <w:pPr>
              <w:bidi/>
              <w:jc w:val="center"/>
            </w:pPr>
            <w:r>
              <w:rPr>
                <w:sz w:val="18"/>
                <w:szCs w:val="18"/>
                <w:rtl/>
              </w:rPr>
              <w:t>ص 174</w:t>
            </w:r>
          </w:p>
        </w:tc>
      </w:tr>
      <w:tr w:rsidR="00BE18F7" w14:paraId="46F93EE9" w14:textId="77777777">
        <w:trPr>
          <w:cantSplit/>
          <w:jc w:val="center"/>
        </w:trPr>
        <w:tc>
          <w:tcPr>
            <w:tcW w:w="2835" w:type="dxa"/>
          </w:tcPr>
          <w:p w14:paraId="2BDE3A4D" w14:textId="77777777" w:rsidR="00BE18F7" w:rsidRDefault="008426A7">
            <w:pPr>
              <w:bidi/>
            </w:pPr>
            <w:r>
              <w:rPr>
                <w:sz w:val="18"/>
                <w:szCs w:val="18"/>
                <w:rtl/>
              </w:rPr>
              <w:t>معدل النمو درجة أولى</w:t>
            </w:r>
          </w:p>
        </w:tc>
        <w:tc>
          <w:tcPr>
            <w:tcW w:w="3175" w:type="dxa"/>
          </w:tcPr>
          <w:p w14:paraId="076F6C4D" w14:textId="77777777" w:rsidR="00BE18F7" w:rsidRDefault="008426A7">
            <w:pPr>
              <w:bidi/>
            </w:pPr>
            <w:r>
              <w:rPr>
                <w:sz w:val="18"/>
                <w:szCs w:val="18"/>
                <w:rtl/>
              </w:rPr>
              <w:t>≥ 8 حلقات/2.5 سم</w:t>
            </w:r>
          </w:p>
        </w:tc>
        <w:tc>
          <w:tcPr>
            <w:tcW w:w="2948" w:type="dxa"/>
          </w:tcPr>
          <w:p w14:paraId="589A6EA8" w14:textId="77777777" w:rsidR="00BE18F7" w:rsidRDefault="008426A7">
            <w:pPr>
              <w:bidi/>
            </w:pPr>
            <w:r>
              <w:rPr>
                <w:sz w:val="18"/>
                <w:szCs w:val="18"/>
                <w:rtl/>
              </w:rPr>
              <w:t>خط قطري 7.5 سم</w:t>
            </w:r>
          </w:p>
        </w:tc>
        <w:tc>
          <w:tcPr>
            <w:tcW w:w="1134" w:type="dxa"/>
          </w:tcPr>
          <w:p w14:paraId="37941513" w14:textId="77777777" w:rsidR="00BE18F7" w:rsidRDefault="008426A7">
            <w:pPr>
              <w:bidi/>
              <w:jc w:val="center"/>
            </w:pPr>
            <w:r>
              <w:rPr>
                <w:sz w:val="18"/>
                <w:szCs w:val="18"/>
                <w:rtl/>
              </w:rPr>
              <w:t>ص 193</w:t>
            </w:r>
          </w:p>
        </w:tc>
      </w:tr>
      <w:tr w:rsidR="00BE18F7" w14:paraId="35C55BEA" w14:textId="77777777">
        <w:trPr>
          <w:cantSplit/>
          <w:jc w:val="center"/>
        </w:trPr>
        <w:tc>
          <w:tcPr>
            <w:tcW w:w="2835" w:type="dxa"/>
          </w:tcPr>
          <w:p w14:paraId="62EF55A5" w14:textId="77777777" w:rsidR="00BE18F7" w:rsidRDefault="008426A7">
            <w:pPr>
              <w:bidi/>
            </w:pPr>
            <w:r>
              <w:rPr>
                <w:sz w:val="18"/>
                <w:szCs w:val="18"/>
                <w:rtl/>
              </w:rPr>
              <w:t>تشققات درجة أولى</w:t>
            </w:r>
          </w:p>
        </w:tc>
        <w:tc>
          <w:tcPr>
            <w:tcW w:w="3175" w:type="dxa"/>
          </w:tcPr>
          <w:p w14:paraId="12B59574" w14:textId="77777777" w:rsidR="00BE18F7" w:rsidRDefault="008426A7">
            <w:pPr>
              <w:bidi/>
            </w:pPr>
            <w:r>
              <w:rPr>
                <w:sz w:val="18"/>
                <w:szCs w:val="18"/>
                <w:rtl/>
              </w:rPr>
              <w:t>عرض ≤ 1.0 مم وعمق ≤ 1/4 السمك</w:t>
            </w:r>
          </w:p>
        </w:tc>
        <w:tc>
          <w:tcPr>
            <w:tcW w:w="2948" w:type="dxa"/>
          </w:tcPr>
          <w:p w14:paraId="5B3335F1" w14:textId="77777777" w:rsidR="00BE18F7" w:rsidRDefault="008426A7">
            <w:pPr>
              <w:bidi/>
            </w:pPr>
            <w:r>
              <w:rPr>
                <w:sz w:val="18"/>
                <w:szCs w:val="18"/>
                <w:rtl/>
              </w:rPr>
              <w:t>مع الترميم</w:t>
            </w:r>
          </w:p>
        </w:tc>
        <w:tc>
          <w:tcPr>
            <w:tcW w:w="1134" w:type="dxa"/>
          </w:tcPr>
          <w:p w14:paraId="56A93E3C" w14:textId="77777777" w:rsidR="00BE18F7" w:rsidRDefault="008426A7">
            <w:pPr>
              <w:bidi/>
              <w:jc w:val="center"/>
            </w:pPr>
            <w:r>
              <w:rPr>
                <w:sz w:val="18"/>
                <w:szCs w:val="18"/>
                <w:rtl/>
              </w:rPr>
              <w:t>ص 193</w:t>
            </w:r>
          </w:p>
        </w:tc>
      </w:tr>
      <w:tr w:rsidR="00BE18F7" w14:paraId="78FE29D6" w14:textId="77777777">
        <w:trPr>
          <w:cantSplit/>
          <w:jc w:val="center"/>
        </w:trPr>
        <w:tc>
          <w:tcPr>
            <w:tcW w:w="2835" w:type="dxa"/>
          </w:tcPr>
          <w:p w14:paraId="6F63EADC" w14:textId="77777777" w:rsidR="00BE18F7" w:rsidRDefault="008426A7">
            <w:pPr>
              <w:bidi/>
            </w:pPr>
            <w:r>
              <w:rPr>
                <w:sz w:val="18"/>
                <w:szCs w:val="18"/>
                <w:rtl/>
              </w:rPr>
              <w:t>عقد درجة أولى</w:t>
            </w:r>
          </w:p>
        </w:tc>
        <w:tc>
          <w:tcPr>
            <w:tcW w:w="3175" w:type="dxa"/>
          </w:tcPr>
          <w:p w14:paraId="6735E55E" w14:textId="77777777" w:rsidR="00BE18F7" w:rsidRDefault="008426A7">
            <w:pPr>
              <w:bidi/>
            </w:pPr>
            <w:r>
              <w:rPr>
                <w:sz w:val="18"/>
                <w:szCs w:val="18"/>
                <w:rtl/>
              </w:rPr>
              <w:t>مسافة ≥ 80 سم، قطر ≤ 8 مم (سمك 2.5 سم) و15 مم (سمك 5 سم)</w:t>
            </w:r>
          </w:p>
        </w:tc>
        <w:tc>
          <w:tcPr>
            <w:tcW w:w="2948" w:type="dxa"/>
          </w:tcPr>
          <w:p w14:paraId="19AD3346" w14:textId="77777777" w:rsidR="00BE18F7" w:rsidRDefault="008426A7">
            <w:pPr>
              <w:bidi/>
            </w:pPr>
            <w:r>
              <w:rPr>
                <w:sz w:val="18"/>
                <w:szCs w:val="18"/>
                <w:rtl/>
              </w:rPr>
              <w:t>تضاعف في الزان والماهوجني</w:t>
            </w:r>
          </w:p>
        </w:tc>
        <w:tc>
          <w:tcPr>
            <w:tcW w:w="1134" w:type="dxa"/>
          </w:tcPr>
          <w:p w14:paraId="2494BC07" w14:textId="77777777" w:rsidR="00BE18F7" w:rsidRDefault="008426A7">
            <w:pPr>
              <w:bidi/>
              <w:jc w:val="center"/>
            </w:pPr>
            <w:r>
              <w:rPr>
                <w:sz w:val="18"/>
                <w:szCs w:val="18"/>
                <w:rtl/>
              </w:rPr>
              <w:t>ص 193</w:t>
            </w:r>
          </w:p>
        </w:tc>
      </w:tr>
      <w:tr w:rsidR="00BE18F7" w14:paraId="70C2C678" w14:textId="77777777">
        <w:trPr>
          <w:cantSplit/>
          <w:jc w:val="center"/>
        </w:trPr>
        <w:tc>
          <w:tcPr>
            <w:tcW w:w="2835" w:type="dxa"/>
          </w:tcPr>
          <w:p w14:paraId="4997FA04" w14:textId="77777777" w:rsidR="00BE18F7" w:rsidRDefault="008426A7">
            <w:pPr>
              <w:bidi/>
            </w:pPr>
            <w:r>
              <w:rPr>
                <w:sz w:val="18"/>
                <w:szCs w:val="18"/>
                <w:rtl/>
              </w:rPr>
              <w:t>التقوس العرضي درجة أولى</w:t>
            </w:r>
          </w:p>
        </w:tc>
        <w:tc>
          <w:tcPr>
            <w:tcW w:w="3175" w:type="dxa"/>
          </w:tcPr>
          <w:p w14:paraId="665F4E48" w14:textId="77777777" w:rsidR="00BE18F7" w:rsidRDefault="008426A7">
            <w:pPr>
              <w:bidi/>
            </w:pPr>
            <w:r>
              <w:rPr>
                <w:sz w:val="18"/>
                <w:szCs w:val="18"/>
                <w:rtl/>
              </w:rPr>
              <w:t>≤ 1/10</w:t>
            </w:r>
          </w:p>
        </w:tc>
        <w:tc>
          <w:tcPr>
            <w:tcW w:w="2948" w:type="dxa"/>
          </w:tcPr>
          <w:p w14:paraId="714B1065" w14:textId="77777777" w:rsidR="00BE18F7" w:rsidRDefault="008426A7">
            <w:pPr>
              <w:bidi/>
            </w:pPr>
            <w:r>
              <w:rPr>
                <w:sz w:val="18"/>
                <w:szCs w:val="18"/>
                <w:rtl/>
              </w:rPr>
              <w:t>درجة أولى؛ الدرجة الثانية 2/10</w:t>
            </w:r>
          </w:p>
        </w:tc>
        <w:tc>
          <w:tcPr>
            <w:tcW w:w="1134" w:type="dxa"/>
          </w:tcPr>
          <w:p w14:paraId="67C0F6A3" w14:textId="77777777" w:rsidR="00BE18F7" w:rsidRDefault="008426A7">
            <w:pPr>
              <w:bidi/>
              <w:jc w:val="center"/>
            </w:pPr>
            <w:r>
              <w:rPr>
                <w:sz w:val="18"/>
                <w:szCs w:val="18"/>
                <w:rtl/>
              </w:rPr>
              <w:t>ص 194</w:t>
            </w:r>
          </w:p>
        </w:tc>
      </w:tr>
      <w:tr w:rsidR="00BE18F7" w14:paraId="00B80522" w14:textId="77777777">
        <w:trPr>
          <w:cantSplit/>
          <w:jc w:val="center"/>
        </w:trPr>
        <w:tc>
          <w:tcPr>
            <w:tcW w:w="2835" w:type="dxa"/>
          </w:tcPr>
          <w:p w14:paraId="7B44E213" w14:textId="77777777" w:rsidR="00BE18F7" w:rsidRDefault="008426A7">
            <w:pPr>
              <w:bidi/>
            </w:pPr>
            <w:r>
              <w:rPr>
                <w:sz w:val="18"/>
                <w:szCs w:val="18"/>
                <w:rtl/>
              </w:rPr>
              <w:t>التقوس الطولي والالتواء درجة أولى</w:t>
            </w:r>
          </w:p>
        </w:tc>
        <w:tc>
          <w:tcPr>
            <w:tcW w:w="3175" w:type="dxa"/>
          </w:tcPr>
          <w:p w14:paraId="1CA1F61B" w14:textId="77777777" w:rsidR="00BE18F7" w:rsidRDefault="008426A7">
            <w:pPr>
              <w:bidi/>
            </w:pPr>
            <w:r>
              <w:rPr>
                <w:sz w:val="18"/>
                <w:szCs w:val="18"/>
                <w:rtl/>
              </w:rPr>
              <w:t>≤ 1/1000</w:t>
            </w:r>
          </w:p>
        </w:tc>
        <w:tc>
          <w:tcPr>
            <w:tcW w:w="2948" w:type="dxa"/>
          </w:tcPr>
          <w:p w14:paraId="0C6B1F63" w14:textId="77777777" w:rsidR="00BE18F7" w:rsidRDefault="00BE18F7">
            <w:pPr>
              <w:bidi/>
            </w:pPr>
          </w:p>
        </w:tc>
        <w:tc>
          <w:tcPr>
            <w:tcW w:w="1134" w:type="dxa"/>
          </w:tcPr>
          <w:p w14:paraId="049FC793" w14:textId="77777777" w:rsidR="00BE18F7" w:rsidRDefault="008426A7">
            <w:pPr>
              <w:bidi/>
              <w:jc w:val="center"/>
            </w:pPr>
            <w:r>
              <w:rPr>
                <w:sz w:val="18"/>
                <w:szCs w:val="18"/>
                <w:rtl/>
              </w:rPr>
              <w:t>ص 194</w:t>
            </w:r>
          </w:p>
        </w:tc>
      </w:tr>
      <w:tr w:rsidR="00BE18F7" w14:paraId="17311386" w14:textId="77777777">
        <w:trPr>
          <w:cantSplit/>
          <w:jc w:val="center"/>
        </w:trPr>
        <w:tc>
          <w:tcPr>
            <w:tcW w:w="2835" w:type="dxa"/>
          </w:tcPr>
          <w:p w14:paraId="2EA99BB4" w14:textId="77777777" w:rsidR="00BE18F7" w:rsidRDefault="008426A7">
            <w:pPr>
              <w:bidi/>
            </w:pPr>
            <w:r>
              <w:rPr>
                <w:sz w:val="18"/>
                <w:szCs w:val="18"/>
                <w:rtl/>
              </w:rPr>
              <w:t>ميل التجزيع درجة أولى</w:t>
            </w:r>
          </w:p>
        </w:tc>
        <w:tc>
          <w:tcPr>
            <w:tcW w:w="3175" w:type="dxa"/>
          </w:tcPr>
          <w:p w14:paraId="3BC724A1" w14:textId="77777777" w:rsidR="00BE18F7" w:rsidRDefault="008426A7">
            <w:pPr>
              <w:bidi/>
            </w:pPr>
            <w:r>
              <w:rPr>
                <w:sz w:val="18"/>
                <w:szCs w:val="18"/>
                <w:rtl/>
              </w:rPr>
              <w:t>1/10 إلى 1/15 للين و1/8 إلى 1/10 للصلب</w:t>
            </w:r>
          </w:p>
        </w:tc>
        <w:tc>
          <w:tcPr>
            <w:tcW w:w="2948" w:type="dxa"/>
          </w:tcPr>
          <w:p w14:paraId="61D50A77" w14:textId="77777777" w:rsidR="00BE18F7" w:rsidRDefault="00BE18F7">
            <w:pPr>
              <w:bidi/>
            </w:pPr>
          </w:p>
        </w:tc>
        <w:tc>
          <w:tcPr>
            <w:tcW w:w="1134" w:type="dxa"/>
          </w:tcPr>
          <w:p w14:paraId="44FF74CF" w14:textId="77777777" w:rsidR="00BE18F7" w:rsidRDefault="008426A7">
            <w:pPr>
              <w:bidi/>
              <w:jc w:val="center"/>
            </w:pPr>
            <w:r>
              <w:rPr>
                <w:sz w:val="18"/>
                <w:szCs w:val="18"/>
                <w:rtl/>
              </w:rPr>
              <w:t>ص 194</w:t>
            </w:r>
          </w:p>
        </w:tc>
      </w:tr>
      <w:tr w:rsidR="00BE18F7" w14:paraId="26A49CAE" w14:textId="77777777">
        <w:trPr>
          <w:cantSplit/>
          <w:jc w:val="center"/>
        </w:trPr>
        <w:tc>
          <w:tcPr>
            <w:tcW w:w="2835" w:type="dxa"/>
          </w:tcPr>
          <w:p w14:paraId="50C6CBDA" w14:textId="77777777" w:rsidR="00BE18F7" w:rsidRDefault="008426A7">
            <w:pPr>
              <w:bidi/>
            </w:pPr>
            <w:r>
              <w:rPr>
                <w:sz w:val="18"/>
                <w:szCs w:val="18"/>
                <w:rtl/>
              </w:rPr>
              <w:t>معدل النمو درجة ثانية</w:t>
            </w:r>
          </w:p>
        </w:tc>
        <w:tc>
          <w:tcPr>
            <w:tcW w:w="3175" w:type="dxa"/>
          </w:tcPr>
          <w:p w14:paraId="758751AB" w14:textId="77777777" w:rsidR="00BE18F7" w:rsidRDefault="008426A7">
            <w:pPr>
              <w:bidi/>
            </w:pPr>
            <w:r>
              <w:rPr>
                <w:sz w:val="18"/>
                <w:szCs w:val="18"/>
                <w:rtl/>
              </w:rPr>
              <w:t>≥ 6 حلقات/2.5 سم</w:t>
            </w:r>
          </w:p>
        </w:tc>
        <w:tc>
          <w:tcPr>
            <w:tcW w:w="2948" w:type="dxa"/>
          </w:tcPr>
          <w:p w14:paraId="63550767" w14:textId="77777777" w:rsidR="00BE18F7" w:rsidRDefault="00BE18F7">
            <w:pPr>
              <w:bidi/>
            </w:pPr>
          </w:p>
        </w:tc>
        <w:tc>
          <w:tcPr>
            <w:tcW w:w="1134" w:type="dxa"/>
          </w:tcPr>
          <w:p w14:paraId="5009E50A" w14:textId="77777777" w:rsidR="00BE18F7" w:rsidRDefault="008426A7">
            <w:pPr>
              <w:bidi/>
              <w:jc w:val="center"/>
            </w:pPr>
            <w:r>
              <w:rPr>
                <w:sz w:val="18"/>
                <w:szCs w:val="18"/>
                <w:rtl/>
              </w:rPr>
              <w:t>ص 194</w:t>
            </w:r>
          </w:p>
        </w:tc>
      </w:tr>
      <w:tr w:rsidR="00BE18F7" w14:paraId="09B090CB" w14:textId="77777777">
        <w:trPr>
          <w:cantSplit/>
          <w:jc w:val="center"/>
        </w:trPr>
        <w:tc>
          <w:tcPr>
            <w:tcW w:w="2835" w:type="dxa"/>
          </w:tcPr>
          <w:p w14:paraId="141B9635" w14:textId="77777777" w:rsidR="00BE18F7" w:rsidRDefault="008426A7">
            <w:pPr>
              <w:bidi/>
            </w:pPr>
            <w:r>
              <w:rPr>
                <w:sz w:val="18"/>
                <w:szCs w:val="18"/>
                <w:rtl/>
              </w:rPr>
              <w:t>اللحاء درجة ثانية</w:t>
            </w:r>
          </w:p>
        </w:tc>
        <w:tc>
          <w:tcPr>
            <w:tcW w:w="3175" w:type="dxa"/>
          </w:tcPr>
          <w:p w14:paraId="015E1E50" w14:textId="77777777" w:rsidR="00BE18F7" w:rsidRDefault="008426A7">
            <w:pPr>
              <w:bidi/>
            </w:pPr>
            <w:r>
              <w:rPr>
                <w:sz w:val="18"/>
                <w:szCs w:val="18"/>
                <w:rtl/>
              </w:rPr>
              <w:t>≤ 1/10 من المقاسات الغشيمة</w:t>
            </w:r>
          </w:p>
        </w:tc>
        <w:tc>
          <w:tcPr>
            <w:tcW w:w="2948" w:type="dxa"/>
          </w:tcPr>
          <w:p w14:paraId="12BD993D" w14:textId="77777777" w:rsidR="00BE18F7" w:rsidRDefault="00BE18F7">
            <w:pPr>
              <w:bidi/>
            </w:pPr>
          </w:p>
        </w:tc>
        <w:tc>
          <w:tcPr>
            <w:tcW w:w="1134" w:type="dxa"/>
          </w:tcPr>
          <w:p w14:paraId="0EAC7927" w14:textId="77777777" w:rsidR="00BE18F7" w:rsidRDefault="008426A7">
            <w:pPr>
              <w:bidi/>
              <w:jc w:val="center"/>
            </w:pPr>
            <w:r>
              <w:rPr>
                <w:sz w:val="18"/>
                <w:szCs w:val="18"/>
                <w:rtl/>
              </w:rPr>
              <w:t>ص 194</w:t>
            </w:r>
          </w:p>
        </w:tc>
      </w:tr>
      <w:tr w:rsidR="00BE18F7" w14:paraId="729AC10A" w14:textId="77777777">
        <w:trPr>
          <w:cantSplit/>
          <w:jc w:val="center"/>
        </w:trPr>
        <w:tc>
          <w:tcPr>
            <w:tcW w:w="2835" w:type="dxa"/>
          </w:tcPr>
          <w:p w14:paraId="55AF7FBE" w14:textId="77777777" w:rsidR="00BE18F7" w:rsidRDefault="008426A7">
            <w:pPr>
              <w:bidi/>
            </w:pPr>
            <w:r>
              <w:rPr>
                <w:sz w:val="18"/>
                <w:szCs w:val="18"/>
                <w:rtl/>
              </w:rPr>
              <w:t>عقد درجة ثانية</w:t>
            </w:r>
          </w:p>
        </w:tc>
        <w:tc>
          <w:tcPr>
            <w:tcW w:w="3175" w:type="dxa"/>
          </w:tcPr>
          <w:p w14:paraId="48C482DD" w14:textId="77777777" w:rsidR="00BE18F7" w:rsidRDefault="008426A7">
            <w:pPr>
              <w:bidi/>
            </w:pPr>
            <w:r>
              <w:rPr>
                <w:sz w:val="18"/>
                <w:szCs w:val="18"/>
                <w:rtl/>
              </w:rPr>
              <w:t>مسافة ≥ 50 سم، قطر ≤ 16 مم (بوصة) و26 مم (بوصتين)</w:t>
            </w:r>
          </w:p>
        </w:tc>
        <w:tc>
          <w:tcPr>
            <w:tcW w:w="2948" w:type="dxa"/>
          </w:tcPr>
          <w:p w14:paraId="35DD2A8F" w14:textId="77777777" w:rsidR="00BE18F7" w:rsidRDefault="008426A7">
            <w:pPr>
              <w:bidi/>
            </w:pPr>
            <w:r>
              <w:rPr>
                <w:sz w:val="18"/>
                <w:szCs w:val="18"/>
                <w:rtl/>
              </w:rPr>
              <w:t>تضاعف في الصلب</w:t>
            </w:r>
          </w:p>
        </w:tc>
        <w:tc>
          <w:tcPr>
            <w:tcW w:w="1134" w:type="dxa"/>
          </w:tcPr>
          <w:p w14:paraId="00B6745D" w14:textId="77777777" w:rsidR="00BE18F7" w:rsidRDefault="008426A7">
            <w:pPr>
              <w:bidi/>
              <w:jc w:val="center"/>
            </w:pPr>
            <w:r>
              <w:rPr>
                <w:sz w:val="18"/>
                <w:szCs w:val="18"/>
                <w:rtl/>
              </w:rPr>
              <w:t>ص 194</w:t>
            </w:r>
          </w:p>
        </w:tc>
      </w:tr>
      <w:tr w:rsidR="00BE18F7" w14:paraId="1992803B" w14:textId="77777777">
        <w:trPr>
          <w:cantSplit/>
          <w:jc w:val="center"/>
        </w:trPr>
        <w:tc>
          <w:tcPr>
            <w:tcW w:w="2835" w:type="dxa"/>
          </w:tcPr>
          <w:p w14:paraId="35EC91BF" w14:textId="77777777" w:rsidR="00BE18F7" w:rsidRDefault="008426A7">
            <w:pPr>
              <w:bidi/>
            </w:pPr>
            <w:r>
              <w:rPr>
                <w:sz w:val="18"/>
                <w:szCs w:val="18"/>
                <w:rtl/>
              </w:rPr>
              <w:t>تشققات درجة ثانية</w:t>
            </w:r>
          </w:p>
        </w:tc>
        <w:tc>
          <w:tcPr>
            <w:tcW w:w="3175" w:type="dxa"/>
          </w:tcPr>
          <w:p w14:paraId="4FA02E2B" w14:textId="77777777" w:rsidR="00BE18F7" w:rsidRDefault="008426A7">
            <w:pPr>
              <w:bidi/>
            </w:pPr>
            <w:r>
              <w:rPr>
                <w:sz w:val="18"/>
                <w:szCs w:val="18"/>
                <w:rtl/>
              </w:rPr>
              <w:t>عرض ≤ 2.0 مم وعمق ≤ 1/2 السمك</w:t>
            </w:r>
          </w:p>
        </w:tc>
        <w:tc>
          <w:tcPr>
            <w:tcW w:w="2948" w:type="dxa"/>
          </w:tcPr>
          <w:p w14:paraId="4F180308" w14:textId="77777777" w:rsidR="00BE18F7" w:rsidRDefault="00BE18F7">
            <w:pPr>
              <w:bidi/>
            </w:pPr>
          </w:p>
        </w:tc>
        <w:tc>
          <w:tcPr>
            <w:tcW w:w="1134" w:type="dxa"/>
          </w:tcPr>
          <w:p w14:paraId="67393AD2" w14:textId="77777777" w:rsidR="00BE18F7" w:rsidRDefault="008426A7">
            <w:pPr>
              <w:bidi/>
              <w:jc w:val="center"/>
            </w:pPr>
            <w:r>
              <w:rPr>
                <w:sz w:val="18"/>
                <w:szCs w:val="18"/>
                <w:rtl/>
              </w:rPr>
              <w:t>ص 194</w:t>
            </w:r>
          </w:p>
        </w:tc>
      </w:tr>
      <w:tr w:rsidR="00BE18F7" w14:paraId="08A4E579" w14:textId="77777777">
        <w:trPr>
          <w:cantSplit/>
          <w:jc w:val="center"/>
        </w:trPr>
        <w:tc>
          <w:tcPr>
            <w:tcW w:w="2835" w:type="dxa"/>
          </w:tcPr>
          <w:p w14:paraId="244E072A" w14:textId="77777777" w:rsidR="00BE18F7" w:rsidRDefault="008426A7">
            <w:pPr>
              <w:bidi/>
            </w:pPr>
            <w:r>
              <w:rPr>
                <w:sz w:val="18"/>
                <w:szCs w:val="18"/>
                <w:rtl/>
              </w:rPr>
              <w:t>جيوب صمغية درجة ثانية</w:t>
            </w:r>
          </w:p>
        </w:tc>
        <w:tc>
          <w:tcPr>
            <w:tcW w:w="3175" w:type="dxa"/>
          </w:tcPr>
          <w:p w14:paraId="6075A4C8" w14:textId="77777777" w:rsidR="00BE18F7" w:rsidRDefault="008426A7">
            <w:pPr>
              <w:bidi/>
            </w:pPr>
            <w:r>
              <w:rPr>
                <w:sz w:val="18"/>
                <w:szCs w:val="18"/>
                <w:rtl/>
              </w:rPr>
              <w:t>شقوق 2 إلى 6 سم بعمق 1.5 مم</w:t>
            </w:r>
          </w:p>
        </w:tc>
        <w:tc>
          <w:tcPr>
            <w:tcW w:w="2948" w:type="dxa"/>
          </w:tcPr>
          <w:p w14:paraId="1C3F7449" w14:textId="77777777" w:rsidR="00BE18F7" w:rsidRDefault="008426A7">
            <w:pPr>
              <w:bidi/>
            </w:pPr>
            <w:r>
              <w:rPr>
                <w:sz w:val="18"/>
                <w:szCs w:val="18"/>
                <w:rtl/>
              </w:rPr>
              <w:t>نادرة في الصلب</w:t>
            </w:r>
          </w:p>
        </w:tc>
        <w:tc>
          <w:tcPr>
            <w:tcW w:w="1134" w:type="dxa"/>
          </w:tcPr>
          <w:p w14:paraId="495CD003" w14:textId="77777777" w:rsidR="00BE18F7" w:rsidRDefault="008426A7">
            <w:pPr>
              <w:bidi/>
              <w:jc w:val="center"/>
            </w:pPr>
            <w:r>
              <w:rPr>
                <w:sz w:val="18"/>
                <w:szCs w:val="18"/>
                <w:rtl/>
              </w:rPr>
              <w:t>ص 194</w:t>
            </w:r>
          </w:p>
        </w:tc>
      </w:tr>
      <w:tr w:rsidR="00BE18F7" w14:paraId="458ED06B" w14:textId="77777777">
        <w:trPr>
          <w:cantSplit/>
          <w:jc w:val="center"/>
        </w:trPr>
        <w:tc>
          <w:tcPr>
            <w:tcW w:w="2835" w:type="dxa"/>
          </w:tcPr>
          <w:p w14:paraId="39041964" w14:textId="77777777" w:rsidR="00BE18F7" w:rsidRDefault="008426A7">
            <w:pPr>
              <w:bidi/>
            </w:pPr>
            <w:r>
              <w:rPr>
                <w:sz w:val="18"/>
                <w:szCs w:val="18"/>
                <w:rtl/>
              </w:rPr>
              <w:t>فطريات درجة ثانية</w:t>
            </w:r>
          </w:p>
        </w:tc>
        <w:tc>
          <w:tcPr>
            <w:tcW w:w="3175" w:type="dxa"/>
          </w:tcPr>
          <w:p w14:paraId="6D4EE146" w14:textId="77777777" w:rsidR="00BE18F7" w:rsidRDefault="008426A7">
            <w:pPr>
              <w:bidi/>
            </w:pPr>
            <w:r>
              <w:rPr>
                <w:sz w:val="18"/>
                <w:szCs w:val="18"/>
                <w:rtl/>
              </w:rPr>
              <w:t>≤ 1/100 من المسطح</w:t>
            </w:r>
          </w:p>
        </w:tc>
        <w:tc>
          <w:tcPr>
            <w:tcW w:w="2948" w:type="dxa"/>
          </w:tcPr>
          <w:p w14:paraId="0625335E" w14:textId="77777777" w:rsidR="00BE18F7" w:rsidRDefault="00BE18F7">
            <w:pPr>
              <w:bidi/>
            </w:pPr>
          </w:p>
        </w:tc>
        <w:tc>
          <w:tcPr>
            <w:tcW w:w="1134" w:type="dxa"/>
          </w:tcPr>
          <w:p w14:paraId="5C305737" w14:textId="77777777" w:rsidR="00BE18F7" w:rsidRDefault="008426A7">
            <w:pPr>
              <w:bidi/>
              <w:jc w:val="center"/>
            </w:pPr>
            <w:r>
              <w:rPr>
                <w:sz w:val="18"/>
                <w:szCs w:val="18"/>
                <w:rtl/>
              </w:rPr>
              <w:t>ص 194</w:t>
            </w:r>
          </w:p>
        </w:tc>
      </w:tr>
      <w:tr w:rsidR="00BE18F7" w14:paraId="2051D569" w14:textId="77777777">
        <w:trPr>
          <w:cantSplit/>
          <w:jc w:val="center"/>
        </w:trPr>
        <w:tc>
          <w:tcPr>
            <w:tcW w:w="2835" w:type="dxa"/>
          </w:tcPr>
          <w:p w14:paraId="12DE60E1" w14:textId="77777777" w:rsidR="00BE18F7" w:rsidRDefault="008426A7">
            <w:pPr>
              <w:bidi/>
            </w:pPr>
            <w:r>
              <w:rPr>
                <w:sz w:val="18"/>
                <w:szCs w:val="18"/>
                <w:rtl/>
              </w:rPr>
              <w:t>التقوس درجة ثانية</w:t>
            </w:r>
          </w:p>
        </w:tc>
        <w:tc>
          <w:tcPr>
            <w:tcW w:w="3175" w:type="dxa"/>
          </w:tcPr>
          <w:p w14:paraId="78376091" w14:textId="77777777" w:rsidR="00BE18F7" w:rsidRDefault="008426A7">
            <w:pPr>
              <w:bidi/>
            </w:pPr>
            <w:r>
              <w:rPr>
                <w:sz w:val="18"/>
                <w:szCs w:val="18"/>
                <w:rtl/>
              </w:rPr>
              <w:t>عرضي ≤ 2/10، طولي ≤ 15/1000، التواء ≤ 15/1000</w:t>
            </w:r>
          </w:p>
        </w:tc>
        <w:tc>
          <w:tcPr>
            <w:tcW w:w="2948" w:type="dxa"/>
          </w:tcPr>
          <w:p w14:paraId="7F8089CA" w14:textId="77777777" w:rsidR="00BE18F7" w:rsidRDefault="00BE18F7">
            <w:pPr>
              <w:bidi/>
            </w:pPr>
          </w:p>
        </w:tc>
        <w:tc>
          <w:tcPr>
            <w:tcW w:w="1134" w:type="dxa"/>
          </w:tcPr>
          <w:p w14:paraId="013318FA" w14:textId="77777777" w:rsidR="00BE18F7" w:rsidRDefault="008426A7">
            <w:pPr>
              <w:bidi/>
              <w:jc w:val="center"/>
            </w:pPr>
            <w:r>
              <w:rPr>
                <w:sz w:val="18"/>
                <w:szCs w:val="18"/>
                <w:rtl/>
              </w:rPr>
              <w:t>ص 194</w:t>
            </w:r>
          </w:p>
        </w:tc>
      </w:tr>
      <w:tr w:rsidR="00BE18F7" w14:paraId="41F9076B" w14:textId="77777777">
        <w:trPr>
          <w:cantSplit/>
          <w:jc w:val="center"/>
        </w:trPr>
        <w:tc>
          <w:tcPr>
            <w:tcW w:w="2835" w:type="dxa"/>
          </w:tcPr>
          <w:p w14:paraId="7E74E586" w14:textId="77777777" w:rsidR="00BE18F7" w:rsidRDefault="008426A7">
            <w:pPr>
              <w:bidi/>
            </w:pPr>
            <w:r>
              <w:rPr>
                <w:sz w:val="18"/>
                <w:szCs w:val="18"/>
                <w:rtl/>
              </w:rPr>
              <w:t>ميل التجزيع درجة ثانية</w:t>
            </w:r>
          </w:p>
        </w:tc>
        <w:tc>
          <w:tcPr>
            <w:tcW w:w="3175" w:type="dxa"/>
          </w:tcPr>
          <w:p w14:paraId="65963CDA" w14:textId="77777777" w:rsidR="00BE18F7" w:rsidRDefault="008426A7">
            <w:pPr>
              <w:bidi/>
            </w:pPr>
            <w:r>
              <w:rPr>
                <w:sz w:val="18"/>
                <w:szCs w:val="18"/>
                <w:rtl/>
              </w:rPr>
              <w:t>1/10 للين و1/6 للصلب</w:t>
            </w:r>
          </w:p>
        </w:tc>
        <w:tc>
          <w:tcPr>
            <w:tcW w:w="2948" w:type="dxa"/>
          </w:tcPr>
          <w:p w14:paraId="4FA96078" w14:textId="77777777" w:rsidR="00BE18F7" w:rsidRDefault="00BE18F7">
            <w:pPr>
              <w:bidi/>
            </w:pPr>
          </w:p>
        </w:tc>
        <w:tc>
          <w:tcPr>
            <w:tcW w:w="1134" w:type="dxa"/>
          </w:tcPr>
          <w:p w14:paraId="2FE6BD4D" w14:textId="77777777" w:rsidR="00BE18F7" w:rsidRDefault="008426A7">
            <w:pPr>
              <w:bidi/>
              <w:jc w:val="center"/>
            </w:pPr>
            <w:r>
              <w:rPr>
                <w:sz w:val="18"/>
                <w:szCs w:val="18"/>
                <w:rtl/>
              </w:rPr>
              <w:t>ص 194</w:t>
            </w:r>
          </w:p>
        </w:tc>
      </w:tr>
      <w:tr w:rsidR="00BE18F7" w14:paraId="7EF2C04D" w14:textId="77777777">
        <w:trPr>
          <w:cantSplit/>
          <w:jc w:val="center"/>
        </w:trPr>
        <w:tc>
          <w:tcPr>
            <w:tcW w:w="2835" w:type="dxa"/>
          </w:tcPr>
          <w:p w14:paraId="099E628D" w14:textId="77777777" w:rsidR="00BE18F7" w:rsidRDefault="008426A7">
            <w:pPr>
              <w:bidi/>
            </w:pPr>
            <w:r>
              <w:rPr>
                <w:sz w:val="18"/>
                <w:szCs w:val="18"/>
                <w:rtl/>
              </w:rPr>
              <w:t>ارتفاع تشوين الخشب</w:t>
            </w:r>
          </w:p>
        </w:tc>
        <w:tc>
          <w:tcPr>
            <w:tcW w:w="3175" w:type="dxa"/>
          </w:tcPr>
          <w:p w14:paraId="1C376410" w14:textId="77777777" w:rsidR="00BE18F7" w:rsidRDefault="008426A7">
            <w:pPr>
              <w:bidi/>
            </w:pPr>
            <w:r>
              <w:rPr>
                <w:sz w:val="18"/>
                <w:szCs w:val="18"/>
                <w:rtl/>
              </w:rPr>
              <w:t>15 سم عن الأرض</w:t>
            </w:r>
          </w:p>
        </w:tc>
        <w:tc>
          <w:tcPr>
            <w:tcW w:w="2948" w:type="dxa"/>
          </w:tcPr>
          <w:p w14:paraId="14066D11" w14:textId="77777777" w:rsidR="00BE18F7" w:rsidRDefault="00BE18F7">
            <w:pPr>
              <w:bidi/>
            </w:pPr>
          </w:p>
        </w:tc>
        <w:tc>
          <w:tcPr>
            <w:tcW w:w="1134" w:type="dxa"/>
          </w:tcPr>
          <w:p w14:paraId="5592E1F1" w14:textId="77777777" w:rsidR="00BE18F7" w:rsidRDefault="008426A7">
            <w:pPr>
              <w:bidi/>
              <w:jc w:val="center"/>
            </w:pPr>
            <w:r>
              <w:rPr>
                <w:sz w:val="18"/>
                <w:szCs w:val="18"/>
                <w:rtl/>
              </w:rPr>
              <w:t>ص 195</w:t>
            </w:r>
          </w:p>
        </w:tc>
      </w:tr>
      <w:tr w:rsidR="00BE18F7" w14:paraId="1B4E43EA" w14:textId="77777777">
        <w:trPr>
          <w:cantSplit/>
          <w:jc w:val="center"/>
        </w:trPr>
        <w:tc>
          <w:tcPr>
            <w:tcW w:w="2835" w:type="dxa"/>
          </w:tcPr>
          <w:p w14:paraId="41C83D70" w14:textId="77777777" w:rsidR="00BE18F7" w:rsidRDefault="008426A7">
            <w:pPr>
              <w:bidi/>
            </w:pPr>
            <w:r>
              <w:rPr>
                <w:sz w:val="18"/>
                <w:szCs w:val="18"/>
                <w:rtl/>
              </w:rPr>
              <w:t>خلوص الضلفة عن الأرضية</w:t>
            </w:r>
          </w:p>
        </w:tc>
        <w:tc>
          <w:tcPr>
            <w:tcW w:w="3175" w:type="dxa"/>
          </w:tcPr>
          <w:p w14:paraId="39E9C815" w14:textId="77777777" w:rsidR="00BE18F7" w:rsidRDefault="008426A7">
            <w:pPr>
              <w:bidi/>
            </w:pPr>
            <w:r>
              <w:rPr>
                <w:sz w:val="18"/>
                <w:szCs w:val="18"/>
                <w:rtl/>
              </w:rPr>
              <w:t>≤ 1.0 سم</w:t>
            </w:r>
          </w:p>
        </w:tc>
        <w:tc>
          <w:tcPr>
            <w:tcW w:w="2948" w:type="dxa"/>
          </w:tcPr>
          <w:p w14:paraId="58AD91AA" w14:textId="77777777" w:rsidR="00BE18F7" w:rsidRDefault="00BE18F7">
            <w:pPr>
              <w:bidi/>
            </w:pPr>
          </w:p>
        </w:tc>
        <w:tc>
          <w:tcPr>
            <w:tcW w:w="1134" w:type="dxa"/>
          </w:tcPr>
          <w:p w14:paraId="15B9FDE7" w14:textId="77777777" w:rsidR="00BE18F7" w:rsidRDefault="008426A7">
            <w:pPr>
              <w:bidi/>
              <w:jc w:val="center"/>
            </w:pPr>
            <w:r>
              <w:rPr>
                <w:sz w:val="18"/>
                <w:szCs w:val="18"/>
                <w:rtl/>
              </w:rPr>
              <w:t>ص 195</w:t>
            </w:r>
          </w:p>
        </w:tc>
      </w:tr>
      <w:tr w:rsidR="00BE18F7" w14:paraId="580B61C6" w14:textId="77777777">
        <w:trPr>
          <w:cantSplit/>
          <w:jc w:val="center"/>
        </w:trPr>
        <w:tc>
          <w:tcPr>
            <w:tcW w:w="2835" w:type="dxa"/>
          </w:tcPr>
          <w:p w14:paraId="249015F1" w14:textId="77777777" w:rsidR="00BE18F7" w:rsidRDefault="008426A7">
            <w:pPr>
              <w:bidi/>
            </w:pPr>
            <w:r>
              <w:rPr>
                <w:sz w:val="18"/>
                <w:szCs w:val="18"/>
                <w:rtl/>
              </w:rPr>
              <w:t>الخلوص بين الحلق والضلفة</w:t>
            </w:r>
          </w:p>
        </w:tc>
        <w:tc>
          <w:tcPr>
            <w:tcW w:w="3175" w:type="dxa"/>
          </w:tcPr>
          <w:p w14:paraId="46A67F4A" w14:textId="77777777" w:rsidR="00BE18F7" w:rsidRDefault="008426A7">
            <w:pPr>
              <w:bidi/>
            </w:pPr>
            <w:r>
              <w:rPr>
                <w:sz w:val="18"/>
                <w:szCs w:val="18"/>
                <w:rtl/>
              </w:rPr>
              <w:t>0.8 مم رأسي و1.5 مم أفقي</w:t>
            </w:r>
          </w:p>
        </w:tc>
        <w:tc>
          <w:tcPr>
            <w:tcW w:w="2948" w:type="dxa"/>
          </w:tcPr>
          <w:p w14:paraId="7C6E1152" w14:textId="77777777" w:rsidR="00BE18F7" w:rsidRDefault="008426A7">
            <w:pPr>
              <w:bidi/>
            </w:pPr>
            <w:r>
              <w:rPr>
                <w:sz w:val="18"/>
                <w:szCs w:val="18"/>
                <w:rtl/>
              </w:rPr>
              <w:t>مع البويات الساترة</w:t>
            </w:r>
          </w:p>
        </w:tc>
        <w:tc>
          <w:tcPr>
            <w:tcW w:w="1134" w:type="dxa"/>
          </w:tcPr>
          <w:p w14:paraId="259B7605" w14:textId="77777777" w:rsidR="00BE18F7" w:rsidRDefault="008426A7">
            <w:pPr>
              <w:bidi/>
              <w:jc w:val="center"/>
            </w:pPr>
            <w:r>
              <w:rPr>
                <w:sz w:val="18"/>
                <w:szCs w:val="18"/>
                <w:rtl/>
              </w:rPr>
              <w:t>ص 195</w:t>
            </w:r>
          </w:p>
        </w:tc>
      </w:tr>
      <w:tr w:rsidR="00BE18F7" w14:paraId="3364CADB" w14:textId="77777777">
        <w:trPr>
          <w:cantSplit/>
          <w:jc w:val="center"/>
        </w:trPr>
        <w:tc>
          <w:tcPr>
            <w:tcW w:w="2835" w:type="dxa"/>
          </w:tcPr>
          <w:p w14:paraId="47B2DF77" w14:textId="77777777" w:rsidR="00BE18F7" w:rsidRDefault="008426A7">
            <w:pPr>
              <w:bidi/>
            </w:pPr>
            <w:r>
              <w:rPr>
                <w:sz w:val="18"/>
                <w:szCs w:val="18"/>
                <w:rtl/>
              </w:rPr>
              <w:t>صفيحة أسفل الضلفة</w:t>
            </w:r>
          </w:p>
        </w:tc>
        <w:tc>
          <w:tcPr>
            <w:tcW w:w="3175" w:type="dxa"/>
          </w:tcPr>
          <w:p w14:paraId="3433BFB5" w14:textId="77777777" w:rsidR="00BE18F7" w:rsidRDefault="008426A7">
            <w:pPr>
              <w:bidi/>
            </w:pPr>
            <w:r>
              <w:rPr>
                <w:sz w:val="18"/>
                <w:szCs w:val="18"/>
                <w:rtl/>
              </w:rPr>
              <w:t>ارتفاع 15 سم</w:t>
            </w:r>
          </w:p>
        </w:tc>
        <w:tc>
          <w:tcPr>
            <w:tcW w:w="2948" w:type="dxa"/>
          </w:tcPr>
          <w:p w14:paraId="404E56AD" w14:textId="77777777" w:rsidR="00BE18F7" w:rsidRDefault="008426A7">
            <w:pPr>
              <w:bidi/>
            </w:pPr>
            <w:r>
              <w:rPr>
                <w:sz w:val="18"/>
                <w:szCs w:val="18"/>
                <w:rtl/>
              </w:rPr>
              <w:t>الأماكن كثيرة الرطوبة</w:t>
            </w:r>
          </w:p>
        </w:tc>
        <w:tc>
          <w:tcPr>
            <w:tcW w:w="1134" w:type="dxa"/>
          </w:tcPr>
          <w:p w14:paraId="185FEF1C" w14:textId="77777777" w:rsidR="00BE18F7" w:rsidRDefault="008426A7">
            <w:pPr>
              <w:bidi/>
              <w:jc w:val="center"/>
            </w:pPr>
            <w:r>
              <w:rPr>
                <w:sz w:val="18"/>
                <w:szCs w:val="18"/>
                <w:rtl/>
              </w:rPr>
              <w:t>ص 196</w:t>
            </w:r>
          </w:p>
        </w:tc>
      </w:tr>
      <w:tr w:rsidR="00BE18F7" w14:paraId="491A50F3" w14:textId="77777777">
        <w:trPr>
          <w:cantSplit/>
          <w:jc w:val="center"/>
        </w:trPr>
        <w:tc>
          <w:tcPr>
            <w:tcW w:w="2835" w:type="dxa"/>
          </w:tcPr>
          <w:p w14:paraId="3CC70A8D" w14:textId="77777777" w:rsidR="00BE18F7" w:rsidRDefault="008426A7">
            <w:pPr>
              <w:bidi/>
            </w:pPr>
            <w:r>
              <w:rPr>
                <w:sz w:val="18"/>
                <w:szCs w:val="18"/>
                <w:rtl/>
              </w:rPr>
              <w:t>قطاع المراين</w:t>
            </w:r>
          </w:p>
        </w:tc>
        <w:tc>
          <w:tcPr>
            <w:tcW w:w="3175" w:type="dxa"/>
          </w:tcPr>
          <w:p w14:paraId="3AEC98A4" w14:textId="77777777" w:rsidR="00BE18F7" w:rsidRDefault="008426A7">
            <w:pPr>
              <w:bidi/>
            </w:pPr>
            <w:r>
              <w:rPr>
                <w:sz w:val="18"/>
                <w:szCs w:val="18"/>
                <w:rtl/>
              </w:rPr>
              <w:t>≥ 36×48 مم، الخشب البياض 38×50 مم، المعتاد 50×50 مم</w:t>
            </w:r>
          </w:p>
        </w:tc>
        <w:tc>
          <w:tcPr>
            <w:tcW w:w="2948" w:type="dxa"/>
          </w:tcPr>
          <w:p w14:paraId="21A8A81E" w14:textId="77777777" w:rsidR="00BE18F7" w:rsidRDefault="00BE18F7">
            <w:pPr>
              <w:bidi/>
            </w:pPr>
          </w:p>
        </w:tc>
        <w:tc>
          <w:tcPr>
            <w:tcW w:w="1134" w:type="dxa"/>
          </w:tcPr>
          <w:p w14:paraId="5E4646E3" w14:textId="77777777" w:rsidR="00BE18F7" w:rsidRDefault="008426A7">
            <w:pPr>
              <w:bidi/>
              <w:jc w:val="center"/>
            </w:pPr>
            <w:r>
              <w:rPr>
                <w:sz w:val="18"/>
                <w:szCs w:val="18"/>
                <w:rtl/>
              </w:rPr>
              <w:t>ص 198</w:t>
            </w:r>
          </w:p>
        </w:tc>
      </w:tr>
      <w:tr w:rsidR="00BE18F7" w14:paraId="0E86156B" w14:textId="77777777">
        <w:trPr>
          <w:cantSplit/>
          <w:jc w:val="center"/>
        </w:trPr>
        <w:tc>
          <w:tcPr>
            <w:tcW w:w="2835" w:type="dxa"/>
          </w:tcPr>
          <w:p w14:paraId="11A055FE" w14:textId="77777777" w:rsidR="00BE18F7" w:rsidRDefault="008426A7">
            <w:pPr>
              <w:bidi/>
            </w:pPr>
            <w:r>
              <w:rPr>
                <w:sz w:val="18"/>
                <w:szCs w:val="18"/>
                <w:rtl/>
              </w:rPr>
              <w:t>كانات مراين التحليقة</w:t>
            </w:r>
          </w:p>
        </w:tc>
        <w:tc>
          <w:tcPr>
            <w:tcW w:w="3175" w:type="dxa"/>
          </w:tcPr>
          <w:p w14:paraId="4F0FB156" w14:textId="77777777" w:rsidR="00BE18F7" w:rsidRDefault="008426A7">
            <w:pPr>
              <w:bidi/>
            </w:pPr>
            <w:r>
              <w:rPr>
                <w:sz w:val="18"/>
                <w:szCs w:val="18"/>
                <w:rtl/>
              </w:rPr>
              <w:t>4×30 مم طول 150 مم بمسافة ≤ 1 م</w:t>
            </w:r>
          </w:p>
        </w:tc>
        <w:tc>
          <w:tcPr>
            <w:tcW w:w="2948" w:type="dxa"/>
          </w:tcPr>
          <w:p w14:paraId="281315B2" w14:textId="77777777" w:rsidR="00BE18F7" w:rsidRDefault="00BE18F7">
            <w:pPr>
              <w:bidi/>
            </w:pPr>
          </w:p>
        </w:tc>
        <w:tc>
          <w:tcPr>
            <w:tcW w:w="1134" w:type="dxa"/>
          </w:tcPr>
          <w:p w14:paraId="7F342540" w14:textId="77777777" w:rsidR="00BE18F7" w:rsidRDefault="008426A7">
            <w:pPr>
              <w:bidi/>
              <w:jc w:val="center"/>
            </w:pPr>
            <w:r>
              <w:rPr>
                <w:sz w:val="18"/>
                <w:szCs w:val="18"/>
                <w:rtl/>
              </w:rPr>
              <w:t>ص 198</w:t>
            </w:r>
          </w:p>
        </w:tc>
      </w:tr>
      <w:tr w:rsidR="00BE18F7" w14:paraId="5D9A2F35" w14:textId="77777777">
        <w:trPr>
          <w:cantSplit/>
          <w:jc w:val="center"/>
        </w:trPr>
        <w:tc>
          <w:tcPr>
            <w:tcW w:w="2835" w:type="dxa"/>
          </w:tcPr>
          <w:p w14:paraId="48F06570" w14:textId="77777777" w:rsidR="00BE18F7" w:rsidRDefault="008426A7">
            <w:pPr>
              <w:bidi/>
            </w:pPr>
            <w:r>
              <w:rPr>
                <w:sz w:val="18"/>
                <w:szCs w:val="18"/>
                <w:rtl/>
              </w:rPr>
              <w:t>المسافة بين محاور المراين</w:t>
            </w:r>
          </w:p>
        </w:tc>
        <w:tc>
          <w:tcPr>
            <w:tcW w:w="3175" w:type="dxa"/>
          </w:tcPr>
          <w:p w14:paraId="49706309" w14:textId="77777777" w:rsidR="00BE18F7" w:rsidRDefault="008426A7">
            <w:pPr>
              <w:bidi/>
            </w:pPr>
            <w:r>
              <w:rPr>
                <w:sz w:val="18"/>
                <w:szCs w:val="18"/>
                <w:rtl/>
              </w:rPr>
              <w:t>≤ 50 سم</w:t>
            </w:r>
          </w:p>
        </w:tc>
        <w:tc>
          <w:tcPr>
            <w:tcW w:w="2948" w:type="dxa"/>
          </w:tcPr>
          <w:p w14:paraId="779438F1" w14:textId="77777777" w:rsidR="00BE18F7" w:rsidRDefault="00BE18F7">
            <w:pPr>
              <w:bidi/>
            </w:pPr>
          </w:p>
        </w:tc>
        <w:tc>
          <w:tcPr>
            <w:tcW w:w="1134" w:type="dxa"/>
          </w:tcPr>
          <w:p w14:paraId="0C596C3E" w14:textId="77777777" w:rsidR="00BE18F7" w:rsidRDefault="008426A7">
            <w:pPr>
              <w:bidi/>
              <w:jc w:val="center"/>
            </w:pPr>
            <w:r>
              <w:rPr>
                <w:sz w:val="18"/>
                <w:szCs w:val="18"/>
                <w:rtl/>
              </w:rPr>
              <w:t>ص 198</w:t>
            </w:r>
          </w:p>
        </w:tc>
      </w:tr>
      <w:tr w:rsidR="00BE18F7" w14:paraId="687F4E3D" w14:textId="77777777">
        <w:trPr>
          <w:cantSplit/>
          <w:jc w:val="center"/>
        </w:trPr>
        <w:tc>
          <w:tcPr>
            <w:tcW w:w="2835" w:type="dxa"/>
          </w:tcPr>
          <w:p w14:paraId="7F11F64B" w14:textId="77777777" w:rsidR="00BE18F7" w:rsidRDefault="008426A7">
            <w:pPr>
              <w:bidi/>
            </w:pPr>
            <w:r>
              <w:rPr>
                <w:sz w:val="18"/>
                <w:szCs w:val="18"/>
                <w:rtl/>
              </w:rPr>
              <w:t>المسافة بين محاور الدكم</w:t>
            </w:r>
          </w:p>
        </w:tc>
        <w:tc>
          <w:tcPr>
            <w:tcW w:w="3175" w:type="dxa"/>
          </w:tcPr>
          <w:p w14:paraId="6F22869E" w14:textId="77777777" w:rsidR="00BE18F7" w:rsidRDefault="008426A7">
            <w:pPr>
              <w:bidi/>
            </w:pPr>
            <w:r>
              <w:rPr>
                <w:sz w:val="18"/>
                <w:szCs w:val="18"/>
                <w:rtl/>
              </w:rPr>
              <w:t>70 إلى 100 سم</w:t>
            </w:r>
          </w:p>
        </w:tc>
        <w:tc>
          <w:tcPr>
            <w:tcW w:w="2948" w:type="dxa"/>
          </w:tcPr>
          <w:p w14:paraId="1A93407B" w14:textId="77777777" w:rsidR="00BE18F7" w:rsidRDefault="008426A7">
            <w:pPr>
              <w:bidi/>
            </w:pPr>
            <w:r>
              <w:rPr>
                <w:sz w:val="18"/>
                <w:szCs w:val="18"/>
                <w:rtl/>
              </w:rPr>
              <w:t>التثبيت بمسمار 100 مم</w:t>
            </w:r>
          </w:p>
        </w:tc>
        <w:tc>
          <w:tcPr>
            <w:tcW w:w="1134" w:type="dxa"/>
          </w:tcPr>
          <w:p w14:paraId="1E1D6383" w14:textId="77777777" w:rsidR="00BE18F7" w:rsidRDefault="008426A7">
            <w:pPr>
              <w:bidi/>
              <w:jc w:val="center"/>
            </w:pPr>
            <w:r>
              <w:rPr>
                <w:sz w:val="18"/>
                <w:szCs w:val="18"/>
                <w:rtl/>
              </w:rPr>
              <w:t>ص 198</w:t>
            </w:r>
          </w:p>
        </w:tc>
      </w:tr>
      <w:tr w:rsidR="00BE18F7" w14:paraId="2BC524AF" w14:textId="77777777">
        <w:trPr>
          <w:cantSplit/>
          <w:jc w:val="center"/>
        </w:trPr>
        <w:tc>
          <w:tcPr>
            <w:tcW w:w="2835" w:type="dxa"/>
          </w:tcPr>
          <w:p w14:paraId="76E95618" w14:textId="77777777" w:rsidR="00BE18F7" w:rsidRDefault="008426A7">
            <w:pPr>
              <w:bidi/>
            </w:pPr>
            <w:r>
              <w:rPr>
                <w:sz w:val="18"/>
                <w:szCs w:val="18"/>
                <w:rtl/>
              </w:rPr>
              <w:t>مثبتات العلفة puldog</w:t>
            </w:r>
          </w:p>
        </w:tc>
        <w:tc>
          <w:tcPr>
            <w:tcW w:w="3175" w:type="dxa"/>
          </w:tcPr>
          <w:p w14:paraId="7098D20C" w14:textId="77777777" w:rsidR="00BE18F7" w:rsidRDefault="008426A7">
            <w:pPr>
              <w:bidi/>
            </w:pPr>
            <w:r>
              <w:rPr>
                <w:sz w:val="18"/>
                <w:szCs w:val="18"/>
                <w:rtl/>
              </w:rPr>
              <w:t>كل 60 سم بالاتجاهين</w:t>
            </w:r>
          </w:p>
        </w:tc>
        <w:tc>
          <w:tcPr>
            <w:tcW w:w="2948" w:type="dxa"/>
          </w:tcPr>
          <w:p w14:paraId="31BF15F7" w14:textId="77777777" w:rsidR="00BE18F7" w:rsidRDefault="00BE18F7">
            <w:pPr>
              <w:bidi/>
            </w:pPr>
          </w:p>
        </w:tc>
        <w:tc>
          <w:tcPr>
            <w:tcW w:w="1134" w:type="dxa"/>
          </w:tcPr>
          <w:p w14:paraId="0ABA6519" w14:textId="77777777" w:rsidR="00BE18F7" w:rsidRDefault="008426A7">
            <w:pPr>
              <w:bidi/>
              <w:jc w:val="center"/>
            </w:pPr>
            <w:r>
              <w:rPr>
                <w:sz w:val="18"/>
                <w:szCs w:val="18"/>
                <w:rtl/>
              </w:rPr>
              <w:t>ص 198</w:t>
            </w:r>
          </w:p>
        </w:tc>
      </w:tr>
      <w:tr w:rsidR="00BE18F7" w14:paraId="612ACFFC" w14:textId="77777777">
        <w:trPr>
          <w:cantSplit/>
          <w:jc w:val="center"/>
        </w:trPr>
        <w:tc>
          <w:tcPr>
            <w:tcW w:w="2835" w:type="dxa"/>
          </w:tcPr>
          <w:p w14:paraId="451D14AE" w14:textId="77777777" w:rsidR="00BE18F7" w:rsidRDefault="008426A7">
            <w:pPr>
              <w:bidi/>
            </w:pPr>
            <w:r>
              <w:rPr>
                <w:sz w:val="18"/>
                <w:szCs w:val="18"/>
                <w:rtl/>
              </w:rPr>
              <w:t>منسوب الردم حول العلفة</w:t>
            </w:r>
          </w:p>
        </w:tc>
        <w:tc>
          <w:tcPr>
            <w:tcW w:w="3175" w:type="dxa"/>
          </w:tcPr>
          <w:p w14:paraId="07AF3F84" w14:textId="77777777" w:rsidR="00BE18F7" w:rsidRDefault="008426A7">
            <w:pPr>
              <w:bidi/>
            </w:pPr>
            <w:r>
              <w:rPr>
                <w:sz w:val="18"/>
                <w:szCs w:val="18"/>
                <w:rtl/>
              </w:rPr>
              <w:t>أقل من سمك المراين بما لا يزيد عن 1 سم</w:t>
            </w:r>
          </w:p>
        </w:tc>
        <w:tc>
          <w:tcPr>
            <w:tcW w:w="2948" w:type="dxa"/>
          </w:tcPr>
          <w:p w14:paraId="6924586F" w14:textId="77777777" w:rsidR="00BE18F7" w:rsidRDefault="00BE18F7">
            <w:pPr>
              <w:bidi/>
            </w:pPr>
          </w:p>
        </w:tc>
        <w:tc>
          <w:tcPr>
            <w:tcW w:w="1134" w:type="dxa"/>
          </w:tcPr>
          <w:p w14:paraId="32617DFB" w14:textId="77777777" w:rsidR="00BE18F7" w:rsidRDefault="008426A7">
            <w:pPr>
              <w:bidi/>
              <w:jc w:val="center"/>
            </w:pPr>
            <w:r>
              <w:rPr>
                <w:sz w:val="18"/>
                <w:szCs w:val="18"/>
                <w:rtl/>
              </w:rPr>
              <w:t>ص 198</w:t>
            </w:r>
          </w:p>
        </w:tc>
      </w:tr>
      <w:tr w:rsidR="00BE18F7" w14:paraId="1329D496" w14:textId="77777777">
        <w:trPr>
          <w:cantSplit/>
          <w:jc w:val="center"/>
        </w:trPr>
        <w:tc>
          <w:tcPr>
            <w:tcW w:w="2835" w:type="dxa"/>
          </w:tcPr>
          <w:p w14:paraId="4279F387" w14:textId="77777777" w:rsidR="00BE18F7" w:rsidRDefault="008426A7">
            <w:pPr>
              <w:bidi/>
            </w:pPr>
            <w:r>
              <w:rPr>
                <w:sz w:val="18"/>
                <w:szCs w:val="18"/>
                <w:rtl/>
              </w:rPr>
              <w:t>ألواح الفلصة</w:t>
            </w:r>
          </w:p>
        </w:tc>
        <w:tc>
          <w:tcPr>
            <w:tcW w:w="3175" w:type="dxa"/>
          </w:tcPr>
          <w:p w14:paraId="5B805AFB" w14:textId="77777777" w:rsidR="00BE18F7" w:rsidRDefault="008426A7">
            <w:pPr>
              <w:bidi/>
            </w:pPr>
            <w:r>
              <w:rPr>
                <w:sz w:val="18"/>
                <w:szCs w:val="18"/>
                <w:rtl/>
              </w:rPr>
              <w:t>سمك ≥ 16 مم وعرض 100 مم</w:t>
            </w:r>
          </w:p>
        </w:tc>
        <w:tc>
          <w:tcPr>
            <w:tcW w:w="2948" w:type="dxa"/>
          </w:tcPr>
          <w:p w14:paraId="662F4053" w14:textId="77777777" w:rsidR="00BE18F7" w:rsidRDefault="008426A7">
            <w:pPr>
              <w:bidi/>
            </w:pPr>
            <w:r>
              <w:rPr>
                <w:sz w:val="18"/>
                <w:szCs w:val="18"/>
                <w:rtl/>
              </w:rPr>
              <w:t>مسامير شك 70 مم</w:t>
            </w:r>
          </w:p>
        </w:tc>
        <w:tc>
          <w:tcPr>
            <w:tcW w:w="1134" w:type="dxa"/>
          </w:tcPr>
          <w:p w14:paraId="3DC394A2" w14:textId="77777777" w:rsidR="00BE18F7" w:rsidRDefault="008426A7">
            <w:pPr>
              <w:bidi/>
              <w:jc w:val="center"/>
            </w:pPr>
            <w:r>
              <w:rPr>
                <w:sz w:val="18"/>
                <w:szCs w:val="18"/>
                <w:rtl/>
              </w:rPr>
              <w:t>ص 198</w:t>
            </w:r>
          </w:p>
        </w:tc>
      </w:tr>
      <w:tr w:rsidR="00BE18F7" w14:paraId="728277FB" w14:textId="77777777">
        <w:trPr>
          <w:cantSplit/>
          <w:jc w:val="center"/>
        </w:trPr>
        <w:tc>
          <w:tcPr>
            <w:tcW w:w="2835" w:type="dxa"/>
          </w:tcPr>
          <w:p w14:paraId="46CD27C7" w14:textId="77777777" w:rsidR="00BE18F7" w:rsidRDefault="008426A7">
            <w:pPr>
              <w:bidi/>
            </w:pPr>
            <w:r>
              <w:rPr>
                <w:sz w:val="18"/>
                <w:szCs w:val="18"/>
                <w:rtl/>
              </w:rPr>
              <w:t>المسافة بين ألواح الفلصة</w:t>
            </w:r>
          </w:p>
        </w:tc>
        <w:tc>
          <w:tcPr>
            <w:tcW w:w="3175" w:type="dxa"/>
          </w:tcPr>
          <w:p w14:paraId="477BDA5B" w14:textId="77777777" w:rsidR="00BE18F7" w:rsidRDefault="008426A7">
            <w:pPr>
              <w:bidi/>
            </w:pPr>
            <w:r>
              <w:rPr>
                <w:sz w:val="18"/>
                <w:szCs w:val="18"/>
                <w:rtl/>
              </w:rPr>
              <w:t>≤ سمك لوح الفلصة (2 سم تقريبا)</w:t>
            </w:r>
          </w:p>
        </w:tc>
        <w:tc>
          <w:tcPr>
            <w:tcW w:w="2948" w:type="dxa"/>
          </w:tcPr>
          <w:p w14:paraId="75749F76" w14:textId="77777777" w:rsidR="00BE18F7" w:rsidRDefault="00BE18F7">
            <w:pPr>
              <w:bidi/>
            </w:pPr>
          </w:p>
        </w:tc>
        <w:tc>
          <w:tcPr>
            <w:tcW w:w="1134" w:type="dxa"/>
          </w:tcPr>
          <w:p w14:paraId="161659DF" w14:textId="77777777" w:rsidR="00BE18F7" w:rsidRDefault="008426A7">
            <w:pPr>
              <w:bidi/>
              <w:jc w:val="center"/>
            </w:pPr>
            <w:r>
              <w:rPr>
                <w:sz w:val="18"/>
                <w:szCs w:val="18"/>
                <w:rtl/>
              </w:rPr>
              <w:t>ص 198</w:t>
            </w:r>
          </w:p>
        </w:tc>
      </w:tr>
      <w:tr w:rsidR="00BE18F7" w14:paraId="677705FB" w14:textId="77777777">
        <w:trPr>
          <w:cantSplit/>
          <w:jc w:val="center"/>
        </w:trPr>
        <w:tc>
          <w:tcPr>
            <w:tcW w:w="2835" w:type="dxa"/>
          </w:tcPr>
          <w:p w14:paraId="1241CC53" w14:textId="77777777" w:rsidR="00BE18F7" w:rsidRDefault="008426A7">
            <w:pPr>
              <w:bidi/>
            </w:pPr>
            <w:r>
              <w:rPr>
                <w:sz w:val="18"/>
                <w:szCs w:val="18"/>
                <w:rtl/>
              </w:rPr>
              <w:t>أبعاد باركيه اللصق</w:t>
            </w:r>
          </w:p>
        </w:tc>
        <w:tc>
          <w:tcPr>
            <w:tcW w:w="3175" w:type="dxa"/>
          </w:tcPr>
          <w:p w14:paraId="0148549D" w14:textId="77777777" w:rsidR="00BE18F7" w:rsidRDefault="008426A7">
            <w:pPr>
              <w:bidi/>
            </w:pPr>
            <w:r>
              <w:rPr>
                <w:sz w:val="18"/>
                <w:szCs w:val="18"/>
                <w:rtl/>
              </w:rPr>
              <w:t>سمك 10 إلى 12 مم، طول 100 إلى 270 مم، عرض 25 إلى 45 مم</w:t>
            </w:r>
          </w:p>
        </w:tc>
        <w:tc>
          <w:tcPr>
            <w:tcW w:w="2948" w:type="dxa"/>
          </w:tcPr>
          <w:p w14:paraId="4EE2B0F3" w14:textId="77777777" w:rsidR="00BE18F7" w:rsidRDefault="00BE18F7">
            <w:pPr>
              <w:bidi/>
            </w:pPr>
          </w:p>
        </w:tc>
        <w:tc>
          <w:tcPr>
            <w:tcW w:w="1134" w:type="dxa"/>
          </w:tcPr>
          <w:p w14:paraId="69AB30AB" w14:textId="77777777" w:rsidR="00BE18F7" w:rsidRDefault="008426A7">
            <w:pPr>
              <w:bidi/>
              <w:jc w:val="center"/>
            </w:pPr>
            <w:r>
              <w:rPr>
                <w:sz w:val="18"/>
                <w:szCs w:val="18"/>
                <w:rtl/>
              </w:rPr>
              <w:t>ص 198</w:t>
            </w:r>
          </w:p>
        </w:tc>
      </w:tr>
      <w:tr w:rsidR="00BE18F7" w14:paraId="3ADCF4D5" w14:textId="77777777">
        <w:trPr>
          <w:cantSplit/>
          <w:jc w:val="center"/>
        </w:trPr>
        <w:tc>
          <w:tcPr>
            <w:tcW w:w="2835" w:type="dxa"/>
          </w:tcPr>
          <w:p w14:paraId="5C2D63AB" w14:textId="77777777" w:rsidR="00BE18F7" w:rsidRDefault="008426A7">
            <w:pPr>
              <w:bidi/>
            </w:pPr>
            <w:r>
              <w:rPr>
                <w:sz w:val="18"/>
                <w:szCs w:val="18"/>
                <w:rtl/>
              </w:rPr>
              <w:t>الوزرة البسيطة</w:t>
            </w:r>
          </w:p>
        </w:tc>
        <w:tc>
          <w:tcPr>
            <w:tcW w:w="3175" w:type="dxa"/>
          </w:tcPr>
          <w:p w14:paraId="54559021" w14:textId="77777777" w:rsidR="00BE18F7" w:rsidRDefault="008426A7">
            <w:pPr>
              <w:bidi/>
            </w:pPr>
            <w:r>
              <w:rPr>
                <w:sz w:val="18"/>
                <w:szCs w:val="18"/>
                <w:rtl/>
              </w:rPr>
              <w:t>عرض 60 إلى 145 مم وسمك ≥ 10 مم للصلب و19 مم للين</w:t>
            </w:r>
          </w:p>
        </w:tc>
        <w:tc>
          <w:tcPr>
            <w:tcW w:w="2948" w:type="dxa"/>
          </w:tcPr>
          <w:p w14:paraId="7187293D" w14:textId="77777777" w:rsidR="00BE18F7" w:rsidRDefault="00BE18F7">
            <w:pPr>
              <w:bidi/>
            </w:pPr>
          </w:p>
        </w:tc>
        <w:tc>
          <w:tcPr>
            <w:tcW w:w="1134" w:type="dxa"/>
          </w:tcPr>
          <w:p w14:paraId="6945EE89" w14:textId="77777777" w:rsidR="00BE18F7" w:rsidRDefault="008426A7">
            <w:pPr>
              <w:bidi/>
              <w:jc w:val="center"/>
            </w:pPr>
            <w:r>
              <w:rPr>
                <w:sz w:val="18"/>
                <w:szCs w:val="18"/>
                <w:rtl/>
              </w:rPr>
              <w:t>ص 199</w:t>
            </w:r>
          </w:p>
        </w:tc>
      </w:tr>
      <w:tr w:rsidR="00BE18F7" w14:paraId="7DF81970" w14:textId="77777777">
        <w:trPr>
          <w:cantSplit/>
          <w:jc w:val="center"/>
        </w:trPr>
        <w:tc>
          <w:tcPr>
            <w:tcW w:w="2835" w:type="dxa"/>
          </w:tcPr>
          <w:p w14:paraId="49A95AE8" w14:textId="77777777" w:rsidR="00BE18F7" w:rsidRDefault="008426A7">
            <w:pPr>
              <w:bidi/>
            </w:pPr>
            <w:r>
              <w:rPr>
                <w:sz w:val="18"/>
                <w:szCs w:val="18"/>
                <w:rtl/>
              </w:rPr>
              <w:t>الوزرة المركبة</w:t>
            </w:r>
          </w:p>
        </w:tc>
        <w:tc>
          <w:tcPr>
            <w:tcW w:w="3175" w:type="dxa"/>
          </w:tcPr>
          <w:p w14:paraId="011153B9" w14:textId="77777777" w:rsidR="00BE18F7" w:rsidRDefault="008426A7">
            <w:pPr>
              <w:bidi/>
            </w:pPr>
            <w:r>
              <w:rPr>
                <w:sz w:val="18"/>
                <w:szCs w:val="18"/>
                <w:rtl/>
              </w:rPr>
              <w:t>ارتفاع حتى 350 مم</w:t>
            </w:r>
          </w:p>
        </w:tc>
        <w:tc>
          <w:tcPr>
            <w:tcW w:w="2948" w:type="dxa"/>
          </w:tcPr>
          <w:p w14:paraId="10C580BB" w14:textId="77777777" w:rsidR="00BE18F7" w:rsidRDefault="00BE18F7">
            <w:pPr>
              <w:bidi/>
            </w:pPr>
          </w:p>
        </w:tc>
        <w:tc>
          <w:tcPr>
            <w:tcW w:w="1134" w:type="dxa"/>
          </w:tcPr>
          <w:p w14:paraId="03E832F8" w14:textId="77777777" w:rsidR="00BE18F7" w:rsidRDefault="008426A7">
            <w:pPr>
              <w:bidi/>
              <w:jc w:val="center"/>
            </w:pPr>
            <w:r>
              <w:rPr>
                <w:sz w:val="18"/>
                <w:szCs w:val="18"/>
                <w:rtl/>
              </w:rPr>
              <w:t>ص 199</w:t>
            </w:r>
          </w:p>
        </w:tc>
      </w:tr>
      <w:tr w:rsidR="00BE18F7" w14:paraId="10FDFCBD" w14:textId="77777777">
        <w:trPr>
          <w:cantSplit/>
          <w:jc w:val="center"/>
        </w:trPr>
        <w:tc>
          <w:tcPr>
            <w:tcW w:w="2835" w:type="dxa"/>
          </w:tcPr>
          <w:p w14:paraId="31F4CEDE" w14:textId="77777777" w:rsidR="00BE18F7" w:rsidRDefault="008426A7">
            <w:pPr>
              <w:bidi/>
            </w:pPr>
            <w:r>
              <w:rPr>
                <w:sz w:val="18"/>
                <w:szCs w:val="18"/>
                <w:rtl/>
              </w:rPr>
              <w:t>خوابير الوزرة</w:t>
            </w:r>
          </w:p>
        </w:tc>
        <w:tc>
          <w:tcPr>
            <w:tcW w:w="3175" w:type="dxa"/>
          </w:tcPr>
          <w:p w14:paraId="17B0EF8C" w14:textId="77777777" w:rsidR="00BE18F7" w:rsidRDefault="008426A7">
            <w:pPr>
              <w:bidi/>
            </w:pPr>
            <w:r>
              <w:rPr>
                <w:sz w:val="18"/>
                <w:szCs w:val="18"/>
                <w:rtl/>
              </w:rPr>
              <w:t>قاعدة 50×50 مم وأعلى 35×35 مم كل 75 سم</w:t>
            </w:r>
          </w:p>
        </w:tc>
        <w:tc>
          <w:tcPr>
            <w:tcW w:w="2948" w:type="dxa"/>
          </w:tcPr>
          <w:p w14:paraId="79E2799D" w14:textId="77777777" w:rsidR="00BE18F7" w:rsidRDefault="00BE18F7">
            <w:pPr>
              <w:bidi/>
            </w:pPr>
          </w:p>
        </w:tc>
        <w:tc>
          <w:tcPr>
            <w:tcW w:w="1134" w:type="dxa"/>
          </w:tcPr>
          <w:p w14:paraId="00607F3D" w14:textId="77777777" w:rsidR="00BE18F7" w:rsidRDefault="008426A7">
            <w:pPr>
              <w:bidi/>
              <w:jc w:val="center"/>
            </w:pPr>
            <w:r>
              <w:rPr>
                <w:sz w:val="18"/>
                <w:szCs w:val="18"/>
                <w:rtl/>
              </w:rPr>
              <w:t>ص 199</w:t>
            </w:r>
          </w:p>
        </w:tc>
      </w:tr>
      <w:tr w:rsidR="00BE18F7" w14:paraId="39839083" w14:textId="77777777">
        <w:trPr>
          <w:cantSplit/>
          <w:jc w:val="center"/>
        </w:trPr>
        <w:tc>
          <w:tcPr>
            <w:tcW w:w="2835" w:type="dxa"/>
          </w:tcPr>
          <w:p w14:paraId="7AD58D44" w14:textId="77777777" w:rsidR="00BE18F7" w:rsidRDefault="008426A7">
            <w:pPr>
              <w:bidi/>
            </w:pPr>
            <w:r>
              <w:rPr>
                <w:sz w:val="18"/>
                <w:szCs w:val="18"/>
                <w:rtl/>
              </w:rPr>
              <w:t>مسمار البرمة</w:t>
            </w:r>
          </w:p>
        </w:tc>
        <w:tc>
          <w:tcPr>
            <w:tcW w:w="3175" w:type="dxa"/>
          </w:tcPr>
          <w:p w14:paraId="6D995128" w14:textId="77777777" w:rsidR="00BE18F7" w:rsidRDefault="008426A7">
            <w:pPr>
              <w:bidi/>
            </w:pPr>
            <w:r>
              <w:rPr>
                <w:sz w:val="18"/>
                <w:szCs w:val="18"/>
                <w:rtl/>
              </w:rPr>
              <w:t>60 مم نحاس أو منكل</w:t>
            </w:r>
          </w:p>
        </w:tc>
        <w:tc>
          <w:tcPr>
            <w:tcW w:w="2948" w:type="dxa"/>
          </w:tcPr>
          <w:p w14:paraId="2DCB6DAF" w14:textId="77777777" w:rsidR="00BE18F7" w:rsidRDefault="00BE18F7">
            <w:pPr>
              <w:bidi/>
            </w:pPr>
          </w:p>
        </w:tc>
        <w:tc>
          <w:tcPr>
            <w:tcW w:w="1134" w:type="dxa"/>
          </w:tcPr>
          <w:p w14:paraId="703B99AE" w14:textId="77777777" w:rsidR="00BE18F7" w:rsidRDefault="008426A7">
            <w:pPr>
              <w:bidi/>
              <w:jc w:val="center"/>
            </w:pPr>
            <w:r>
              <w:rPr>
                <w:sz w:val="18"/>
                <w:szCs w:val="18"/>
                <w:rtl/>
              </w:rPr>
              <w:t>ص 199</w:t>
            </w:r>
          </w:p>
        </w:tc>
      </w:tr>
      <w:tr w:rsidR="00BE18F7" w14:paraId="768B6385" w14:textId="77777777">
        <w:trPr>
          <w:cantSplit/>
          <w:jc w:val="center"/>
        </w:trPr>
        <w:tc>
          <w:tcPr>
            <w:tcW w:w="2835" w:type="dxa"/>
          </w:tcPr>
          <w:p w14:paraId="074BC570" w14:textId="77777777" w:rsidR="00BE18F7" w:rsidRDefault="008426A7">
            <w:pPr>
              <w:bidi/>
            </w:pPr>
            <w:r>
              <w:rPr>
                <w:sz w:val="18"/>
                <w:szCs w:val="18"/>
                <w:rtl/>
              </w:rPr>
              <w:t>عرض الحلق الخشبي</w:t>
            </w:r>
          </w:p>
        </w:tc>
        <w:tc>
          <w:tcPr>
            <w:tcW w:w="3175" w:type="dxa"/>
          </w:tcPr>
          <w:p w14:paraId="00E216FC" w14:textId="77777777" w:rsidR="00BE18F7" w:rsidRDefault="008426A7">
            <w:pPr>
              <w:bidi/>
            </w:pPr>
            <w:r>
              <w:rPr>
                <w:sz w:val="18"/>
                <w:szCs w:val="18"/>
                <w:rtl/>
              </w:rPr>
              <w:t>125 إلى 200 مم، أبعاد 30، 10، 50، 75</w:t>
            </w:r>
          </w:p>
        </w:tc>
        <w:tc>
          <w:tcPr>
            <w:tcW w:w="2948" w:type="dxa"/>
          </w:tcPr>
          <w:p w14:paraId="7C9864FC" w14:textId="77777777" w:rsidR="00BE18F7" w:rsidRDefault="008426A7">
            <w:pPr>
              <w:bidi/>
            </w:pPr>
            <w:r>
              <w:rPr>
                <w:sz w:val="18"/>
                <w:szCs w:val="18"/>
                <w:rtl/>
              </w:rPr>
              <w:t>Sub-frame + finish frame + casing + grounds</w:t>
            </w:r>
          </w:p>
        </w:tc>
        <w:tc>
          <w:tcPr>
            <w:tcW w:w="1134" w:type="dxa"/>
          </w:tcPr>
          <w:p w14:paraId="7D671486" w14:textId="77777777" w:rsidR="00BE18F7" w:rsidRDefault="008426A7">
            <w:pPr>
              <w:bidi/>
              <w:jc w:val="center"/>
            </w:pPr>
            <w:r>
              <w:rPr>
                <w:sz w:val="18"/>
                <w:szCs w:val="18"/>
                <w:rtl/>
              </w:rPr>
              <w:t>ص 381</w:t>
            </w:r>
          </w:p>
        </w:tc>
      </w:tr>
      <w:tr w:rsidR="00BE18F7" w14:paraId="6FE57A84" w14:textId="77777777">
        <w:trPr>
          <w:cantSplit/>
          <w:jc w:val="center"/>
        </w:trPr>
        <w:tc>
          <w:tcPr>
            <w:tcW w:w="2835" w:type="dxa"/>
          </w:tcPr>
          <w:p w14:paraId="5C75D57C" w14:textId="77777777" w:rsidR="00BE18F7" w:rsidRDefault="008426A7">
            <w:pPr>
              <w:bidi/>
            </w:pPr>
            <w:r>
              <w:rPr>
                <w:sz w:val="18"/>
                <w:szCs w:val="18"/>
                <w:rtl/>
              </w:rPr>
              <w:t>خلوص الضلفة مع الحلق</w:t>
            </w:r>
          </w:p>
        </w:tc>
        <w:tc>
          <w:tcPr>
            <w:tcW w:w="3175" w:type="dxa"/>
          </w:tcPr>
          <w:p w14:paraId="2F8BCCBE" w14:textId="77777777" w:rsidR="00BE18F7" w:rsidRDefault="008426A7">
            <w:pPr>
              <w:bidi/>
            </w:pPr>
            <w:r>
              <w:rPr>
                <w:sz w:val="18"/>
                <w:szCs w:val="18"/>
                <w:rtl/>
              </w:rPr>
              <w:t>لا يزيد عن 0.8 مم رأسي و 1.5 مم أفقي</w:t>
            </w:r>
          </w:p>
        </w:tc>
        <w:tc>
          <w:tcPr>
            <w:tcW w:w="2948" w:type="dxa"/>
          </w:tcPr>
          <w:p w14:paraId="213A4E92" w14:textId="77777777" w:rsidR="00BE18F7" w:rsidRDefault="008426A7">
            <w:pPr>
              <w:bidi/>
            </w:pPr>
            <w:r>
              <w:rPr>
                <w:sz w:val="18"/>
                <w:szCs w:val="18"/>
                <w:rtl/>
              </w:rPr>
              <w:t>مع البويات الساترة</w:t>
            </w:r>
          </w:p>
        </w:tc>
        <w:tc>
          <w:tcPr>
            <w:tcW w:w="1134" w:type="dxa"/>
          </w:tcPr>
          <w:p w14:paraId="54E4FDB2" w14:textId="77777777" w:rsidR="00BE18F7" w:rsidRDefault="008426A7">
            <w:pPr>
              <w:bidi/>
              <w:jc w:val="center"/>
            </w:pPr>
            <w:r>
              <w:rPr>
                <w:sz w:val="18"/>
                <w:szCs w:val="18"/>
                <w:rtl/>
              </w:rPr>
              <w:t>ملحق مصور ص 35</w:t>
            </w:r>
          </w:p>
        </w:tc>
      </w:tr>
      <w:tr w:rsidR="00BE18F7" w14:paraId="1359A6E2" w14:textId="77777777">
        <w:trPr>
          <w:cantSplit/>
          <w:jc w:val="center"/>
        </w:trPr>
        <w:tc>
          <w:tcPr>
            <w:tcW w:w="2835" w:type="dxa"/>
          </w:tcPr>
          <w:p w14:paraId="519A0686" w14:textId="77777777" w:rsidR="00BE18F7" w:rsidRDefault="008426A7">
            <w:pPr>
              <w:bidi/>
            </w:pPr>
            <w:r>
              <w:rPr>
                <w:sz w:val="18"/>
                <w:szCs w:val="18"/>
                <w:rtl/>
              </w:rPr>
              <w:t>كانات تثبيت المراين المحيطية</w:t>
            </w:r>
          </w:p>
        </w:tc>
        <w:tc>
          <w:tcPr>
            <w:tcW w:w="3175" w:type="dxa"/>
          </w:tcPr>
          <w:p w14:paraId="1CF9242A" w14:textId="77777777" w:rsidR="00BE18F7" w:rsidRDefault="008426A7">
            <w:pPr>
              <w:bidi/>
            </w:pPr>
            <w:r>
              <w:rPr>
                <w:sz w:val="18"/>
                <w:szCs w:val="18"/>
                <w:rtl/>
              </w:rPr>
              <w:t>حديد 4x30 مم بطول 150 مم وبمسافة لا تزيد عن 1 م</w:t>
            </w:r>
          </w:p>
        </w:tc>
        <w:tc>
          <w:tcPr>
            <w:tcW w:w="2948" w:type="dxa"/>
          </w:tcPr>
          <w:p w14:paraId="1CED1ECD" w14:textId="77777777" w:rsidR="00BE18F7" w:rsidRDefault="00BE18F7">
            <w:pPr>
              <w:bidi/>
            </w:pPr>
          </w:p>
        </w:tc>
        <w:tc>
          <w:tcPr>
            <w:tcW w:w="1134" w:type="dxa"/>
          </w:tcPr>
          <w:p w14:paraId="4FC35326" w14:textId="77777777" w:rsidR="00BE18F7" w:rsidRDefault="008426A7">
            <w:pPr>
              <w:bidi/>
              <w:jc w:val="center"/>
            </w:pPr>
            <w:r>
              <w:rPr>
                <w:sz w:val="18"/>
                <w:szCs w:val="18"/>
                <w:rtl/>
              </w:rPr>
              <w:t>ملحق مصور ص 48</w:t>
            </w:r>
          </w:p>
        </w:tc>
      </w:tr>
      <w:tr w:rsidR="00BE18F7" w14:paraId="11067B73" w14:textId="77777777">
        <w:trPr>
          <w:cantSplit/>
          <w:jc w:val="center"/>
        </w:trPr>
        <w:tc>
          <w:tcPr>
            <w:tcW w:w="2835" w:type="dxa"/>
          </w:tcPr>
          <w:p w14:paraId="7163E9EA" w14:textId="77777777" w:rsidR="00BE18F7" w:rsidRDefault="008426A7">
            <w:pPr>
              <w:bidi/>
            </w:pPr>
            <w:r>
              <w:rPr>
                <w:sz w:val="18"/>
                <w:szCs w:val="18"/>
                <w:rtl/>
              </w:rPr>
              <w:t>المسافة بين محاور المراين</w:t>
            </w:r>
          </w:p>
        </w:tc>
        <w:tc>
          <w:tcPr>
            <w:tcW w:w="3175" w:type="dxa"/>
          </w:tcPr>
          <w:p w14:paraId="2111B098" w14:textId="77777777" w:rsidR="00BE18F7" w:rsidRDefault="008426A7">
            <w:pPr>
              <w:bidi/>
            </w:pPr>
            <w:r>
              <w:rPr>
                <w:sz w:val="18"/>
                <w:szCs w:val="18"/>
                <w:rtl/>
              </w:rPr>
              <w:t>35 إلى 50 سم</w:t>
            </w:r>
          </w:p>
        </w:tc>
        <w:tc>
          <w:tcPr>
            <w:tcW w:w="2948" w:type="dxa"/>
          </w:tcPr>
          <w:p w14:paraId="3EB070FD" w14:textId="77777777" w:rsidR="00BE18F7" w:rsidRDefault="00BE18F7">
            <w:pPr>
              <w:bidi/>
            </w:pPr>
          </w:p>
        </w:tc>
        <w:tc>
          <w:tcPr>
            <w:tcW w:w="1134" w:type="dxa"/>
          </w:tcPr>
          <w:p w14:paraId="11EB757A" w14:textId="77777777" w:rsidR="00BE18F7" w:rsidRDefault="008426A7">
            <w:pPr>
              <w:bidi/>
              <w:jc w:val="center"/>
            </w:pPr>
            <w:r>
              <w:rPr>
                <w:sz w:val="18"/>
                <w:szCs w:val="18"/>
                <w:rtl/>
              </w:rPr>
              <w:t>ملحق مصور ص 48</w:t>
            </w:r>
          </w:p>
        </w:tc>
      </w:tr>
      <w:tr w:rsidR="00BE18F7" w14:paraId="6B7A999F" w14:textId="77777777">
        <w:trPr>
          <w:cantSplit/>
          <w:jc w:val="center"/>
        </w:trPr>
        <w:tc>
          <w:tcPr>
            <w:tcW w:w="2835" w:type="dxa"/>
          </w:tcPr>
          <w:p w14:paraId="40BAB21C" w14:textId="77777777" w:rsidR="00BE18F7" w:rsidRDefault="008426A7">
            <w:pPr>
              <w:bidi/>
            </w:pPr>
            <w:r>
              <w:rPr>
                <w:sz w:val="18"/>
                <w:szCs w:val="18"/>
                <w:rtl/>
              </w:rPr>
              <w:t>المسافة بين محاور الدكم</w:t>
            </w:r>
          </w:p>
        </w:tc>
        <w:tc>
          <w:tcPr>
            <w:tcW w:w="3175" w:type="dxa"/>
          </w:tcPr>
          <w:p w14:paraId="554FB303" w14:textId="77777777" w:rsidR="00BE18F7" w:rsidRDefault="008426A7">
            <w:pPr>
              <w:bidi/>
            </w:pPr>
            <w:r>
              <w:rPr>
                <w:sz w:val="18"/>
                <w:szCs w:val="18"/>
                <w:rtl/>
              </w:rPr>
              <w:t>70 إلى 100 سم بمسمار 100 مم</w:t>
            </w:r>
          </w:p>
        </w:tc>
        <w:tc>
          <w:tcPr>
            <w:tcW w:w="2948" w:type="dxa"/>
          </w:tcPr>
          <w:p w14:paraId="6D9367EF" w14:textId="77777777" w:rsidR="00BE18F7" w:rsidRDefault="00BE18F7">
            <w:pPr>
              <w:bidi/>
            </w:pPr>
          </w:p>
        </w:tc>
        <w:tc>
          <w:tcPr>
            <w:tcW w:w="1134" w:type="dxa"/>
          </w:tcPr>
          <w:p w14:paraId="4B07209A" w14:textId="77777777" w:rsidR="00BE18F7" w:rsidRDefault="008426A7">
            <w:pPr>
              <w:bidi/>
              <w:jc w:val="center"/>
            </w:pPr>
            <w:r>
              <w:rPr>
                <w:sz w:val="18"/>
                <w:szCs w:val="18"/>
                <w:rtl/>
              </w:rPr>
              <w:t>ملحق مصور ص 48</w:t>
            </w:r>
          </w:p>
        </w:tc>
      </w:tr>
      <w:tr w:rsidR="00BE18F7" w14:paraId="74B1DF0B" w14:textId="77777777">
        <w:trPr>
          <w:cantSplit/>
          <w:jc w:val="center"/>
        </w:trPr>
        <w:tc>
          <w:tcPr>
            <w:tcW w:w="2835" w:type="dxa"/>
          </w:tcPr>
          <w:p w14:paraId="59645542" w14:textId="77777777" w:rsidR="00BE18F7" w:rsidRDefault="008426A7">
            <w:pPr>
              <w:bidi/>
            </w:pPr>
            <w:r>
              <w:rPr>
                <w:sz w:val="18"/>
                <w:szCs w:val="18"/>
                <w:rtl/>
              </w:rPr>
              <w:t>تثبيت العلفة بالأرضية</w:t>
            </w:r>
          </w:p>
        </w:tc>
        <w:tc>
          <w:tcPr>
            <w:tcW w:w="3175" w:type="dxa"/>
          </w:tcPr>
          <w:p w14:paraId="79279F69" w14:textId="77777777" w:rsidR="00BE18F7" w:rsidRDefault="008426A7">
            <w:pPr>
              <w:bidi/>
            </w:pPr>
            <w:r>
              <w:rPr>
                <w:sz w:val="18"/>
                <w:szCs w:val="18"/>
                <w:rtl/>
              </w:rPr>
              <w:t>Puldog كل 60 سم</w:t>
            </w:r>
          </w:p>
        </w:tc>
        <w:tc>
          <w:tcPr>
            <w:tcW w:w="2948" w:type="dxa"/>
          </w:tcPr>
          <w:p w14:paraId="001B8891" w14:textId="77777777" w:rsidR="00BE18F7" w:rsidRDefault="00BE18F7">
            <w:pPr>
              <w:bidi/>
            </w:pPr>
          </w:p>
        </w:tc>
        <w:tc>
          <w:tcPr>
            <w:tcW w:w="1134" w:type="dxa"/>
          </w:tcPr>
          <w:p w14:paraId="3B52DB3F" w14:textId="77777777" w:rsidR="00BE18F7" w:rsidRDefault="008426A7">
            <w:pPr>
              <w:bidi/>
              <w:jc w:val="center"/>
            </w:pPr>
            <w:r>
              <w:rPr>
                <w:sz w:val="18"/>
                <w:szCs w:val="18"/>
                <w:rtl/>
              </w:rPr>
              <w:t>ملحق مصور ص 48</w:t>
            </w:r>
          </w:p>
        </w:tc>
      </w:tr>
      <w:tr w:rsidR="00BE18F7" w14:paraId="489D839B" w14:textId="77777777">
        <w:trPr>
          <w:cantSplit/>
          <w:jc w:val="center"/>
        </w:trPr>
        <w:tc>
          <w:tcPr>
            <w:tcW w:w="2835" w:type="dxa"/>
          </w:tcPr>
          <w:p w14:paraId="66C6AB72" w14:textId="77777777" w:rsidR="00BE18F7" w:rsidRDefault="008426A7">
            <w:pPr>
              <w:bidi/>
            </w:pPr>
            <w:r>
              <w:rPr>
                <w:sz w:val="18"/>
                <w:szCs w:val="18"/>
                <w:rtl/>
              </w:rPr>
              <w:t>ألواح الفلصة</w:t>
            </w:r>
          </w:p>
        </w:tc>
        <w:tc>
          <w:tcPr>
            <w:tcW w:w="3175" w:type="dxa"/>
          </w:tcPr>
          <w:p w14:paraId="6EAC1764" w14:textId="77777777" w:rsidR="00BE18F7" w:rsidRDefault="008426A7">
            <w:pPr>
              <w:bidi/>
            </w:pPr>
            <w:r>
              <w:rPr>
                <w:sz w:val="18"/>
                <w:szCs w:val="18"/>
                <w:rtl/>
              </w:rPr>
              <w:t>سمك لا يقل عن 16 مم، عرض 100 مم، مسامير 70 مم، فاصل 2 سم</w:t>
            </w:r>
          </w:p>
        </w:tc>
        <w:tc>
          <w:tcPr>
            <w:tcW w:w="2948" w:type="dxa"/>
          </w:tcPr>
          <w:p w14:paraId="5B0A5582" w14:textId="77777777" w:rsidR="00BE18F7" w:rsidRDefault="00BE18F7">
            <w:pPr>
              <w:bidi/>
            </w:pPr>
          </w:p>
        </w:tc>
        <w:tc>
          <w:tcPr>
            <w:tcW w:w="1134" w:type="dxa"/>
          </w:tcPr>
          <w:p w14:paraId="367F3192" w14:textId="77777777" w:rsidR="00BE18F7" w:rsidRDefault="008426A7">
            <w:pPr>
              <w:bidi/>
              <w:jc w:val="center"/>
            </w:pPr>
            <w:r>
              <w:rPr>
                <w:sz w:val="18"/>
                <w:szCs w:val="18"/>
                <w:rtl/>
              </w:rPr>
              <w:t>ملحق مصور ص 48</w:t>
            </w:r>
          </w:p>
        </w:tc>
      </w:tr>
      <w:tr w:rsidR="00BE18F7" w14:paraId="242516A4" w14:textId="77777777">
        <w:trPr>
          <w:cantSplit/>
          <w:jc w:val="center"/>
        </w:trPr>
        <w:tc>
          <w:tcPr>
            <w:tcW w:w="2835" w:type="dxa"/>
          </w:tcPr>
          <w:p w14:paraId="5DCEBBC8" w14:textId="77777777" w:rsidR="00BE18F7" w:rsidRDefault="008426A7">
            <w:pPr>
              <w:bidi/>
            </w:pPr>
            <w:r>
              <w:rPr>
                <w:sz w:val="18"/>
                <w:szCs w:val="18"/>
                <w:rtl/>
              </w:rPr>
              <w:t>سمك الحائط المناسب للحلق الخشبي بإطار فرعي وكسوة</w:t>
            </w:r>
          </w:p>
        </w:tc>
        <w:tc>
          <w:tcPr>
            <w:tcW w:w="3175" w:type="dxa"/>
          </w:tcPr>
          <w:p w14:paraId="5F06C5C4" w14:textId="77777777" w:rsidR="00BE18F7" w:rsidRDefault="008426A7">
            <w:pPr>
              <w:bidi/>
            </w:pPr>
            <w:r>
              <w:rPr>
                <w:sz w:val="18"/>
                <w:szCs w:val="18"/>
                <w:rtl/>
              </w:rPr>
              <w:t>&gt; 125 و&lt; 200 مم، سمك ضلفة 50 مم، كسوة 75 مم</w:t>
            </w:r>
          </w:p>
        </w:tc>
        <w:tc>
          <w:tcPr>
            <w:tcW w:w="2948" w:type="dxa"/>
          </w:tcPr>
          <w:p w14:paraId="21DDCF70" w14:textId="77777777" w:rsidR="00BE18F7" w:rsidRDefault="008426A7">
            <w:pPr>
              <w:bidi/>
            </w:pPr>
            <w:r>
              <w:rPr>
                <w:sz w:val="18"/>
                <w:szCs w:val="18"/>
                <w:rtl/>
              </w:rPr>
              <w:t>Wooden frame شكل ب-19</w:t>
            </w:r>
          </w:p>
        </w:tc>
        <w:tc>
          <w:tcPr>
            <w:tcW w:w="1134" w:type="dxa"/>
          </w:tcPr>
          <w:p w14:paraId="556BD05B" w14:textId="77777777" w:rsidR="00BE18F7" w:rsidRDefault="008426A7">
            <w:pPr>
              <w:bidi/>
              <w:jc w:val="center"/>
            </w:pPr>
            <w:r>
              <w:rPr>
                <w:sz w:val="18"/>
                <w:szCs w:val="18"/>
                <w:rtl/>
              </w:rPr>
              <w:t>ص 381</w:t>
            </w:r>
          </w:p>
        </w:tc>
      </w:tr>
    </w:tbl>
    <w:p w14:paraId="3DE2546A" w14:textId="77777777" w:rsidR="00BE18F7" w:rsidRDefault="00BE18F7">
      <w:pPr>
        <w:bidi/>
        <w:spacing w:after="40"/>
      </w:pPr>
    </w:p>
    <w:p w14:paraId="2ECD413F" w14:textId="77777777" w:rsidR="00BE18F7" w:rsidRDefault="008426A7">
      <w:pPr>
        <w:keepNext/>
        <w:bidi/>
        <w:spacing w:after="120"/>
        <w:outlineLvl w:val="1"/>
      </w:pPr>
      <w:r>
        <w:rPr>
          <w:b/>
          <w:bCs/>
          <w:color w:val="052976"/>
          <w:sz w:val="25"/>
          <w:szCs w:val="25"/>
          <w:rtl/>
        </w:rPr>
        <w:t>17.3 الاختبارات ومعايير القبول</w:t>
      </w:r>
    </w:p>
    <w:tbl>
      <w:tblPr>
        <w:tblStyle w:val="TableGrid"/>
        <w:bidiVisual/>
        <w:tblW w:w="0" w:type="auto"/>
        <w:jc w:val="center"/>
        <w:tblLayout w:type="fixed"/>
        <w:tblLook w:val="04A0" w:firstRow="1" w:lastRow="0" w:firstColumn="1" w:lastColumn="0" w:noHBand="0" w:noVBand="1"/>
      </w:tblPr>
      <w:tblGrid>
        <w:gridCol w:w="2268"/>
        <w:gridCol w:w="1814"/>
        <w:gridCol w:w="2041"/>
        <w:gridCol w:w="2835"/>
        <w:gridCol w:w="1134"/>
      </w:tblGrid>
      <w:tr w:rsidR="00BE18F7" w14:paraId="215F82AA" w14:textId="77777777">
        <w:trPr>
          <w:cantSplit/>
          <w:tblHeader/>
          <w:jc w:val="center"/>
        </w:trPr>
        <w:tc>
          <w:tcPr>
            <w:tcW w:w="2268" w:type="dxa"/>
            <w:shd w:val="clear" w:color="auto" w:fill="052976"/>
          </w:tcPr>
          <w:p w14:paraId="134CE674" w14:textId="77777777" w:rsidR="00BE18F7" w:rsidRDefault="008426A7">
            <w:pPr>
              <w:bidi/>
              <w:jc w:val="center"/>
            </w:pPr>
            <w:r>
              <w:rPr>
                <w:b/>
                <w:bCs/>
                <w:color w:val="FFFFFF"/>
                <w:sz w:val="19"/>
                <w:szCs w:val="19"/>
                <w:rtl/>
              </w:rPr>
              <w:t>الاختبار</w:t>
            </w:r>
          </w:p>
        </w:tc>
        <w:tc>
          <w:tcPr>
            <w:tcW w:w="1814" w:type="dxa"/>
            <w:shd w:val="clear" w:color="auto" w:fill="052976"/>
          </w:tcPr>
          <w:p w14:paraId="0831BE72" w14:textId="77777777" w:rsidR="00BE18F7" w:rsidRDefault="008426A7">
            <w:pPr>
              <w:bidi/>
              <w:jc w:val="center"/>
            </w:pPr>
            <w:r>
              <w:rPr>
                <w:b/>
                <w:bCs/>
                <w:color w:val="FFFFFF"/>
                <w:sz w:val="19"/>
                <w:szCs w:val="19"/>
                <w:rtl/>
              </w:rPr>
              <w:t>المواصفة</w:t>
            </w:r>
          </w:p>
        </w:tc>
        <w:tc>
          <w:tcPr>
            <w:tcW w:w="2041" w:type="dxa"/>
            <w:shd w:val="clear" w:color="auto" w:fill="052976"/>
          </w:tcPr>
          <w:p w14:paraId="7763C7C5" w14:textId="77777777" w:rsidR="00BE18F7" w:rsidRDefault="008426A7">
            <w:pPr>
              <w:bidi/>
              <w:jc w:val="center"/>
            </w:pPr>
            <w:r>
              <w:rPr>
                <w:b/>
                <w:bCs/>
                <w:color w:val="FFFFFF"/>
                <w:sz w:val="19"/>
                <w:szCs w:val="19"/>
                <w:rtl/>
              </w:rPr>
              <w:t>المعدل / التوقيت</w:t>
            </w:r>
          </w:p>
        </w:tc>
        <w:tc>
          <w:tcPr>
            <w:tcW w:w="2835" w:type="dxa"/>
            <w:shd w:val="clear" w:color="auto" w:fill="052976"/>
          </w:tcPr>
          <w:p w14:paraId="49F3BEC9" w14:textId="77777777" w:rsidR="00BE18F7" w:rsidRDefault="008426A7">
            <w:pPr>
              <w:bidi/>
              <w:jc w:val="center"/>
            </w:pPr>
            <w:r>
              <w:rPr>
                <w:b/>
                <w:bCs/>
                <w:color w:val="FFFFFF"/>
                <w:sz w:val="19"/>
                <w:szCs w:val="19"/>
                <w:rtl/>
              </w:rPr>
              <w:t>معيار القبول</w:t>
            </w:r>
          </w:p>
        </w:tc>
        <w:tc>
          <w:tcPr>
            <w:tcW w:w="1134" w:type="dxa"/>
            <w:shd w:val="clear" w:color="auto" w:fill="052976"/>
          </w:tcPr>
          <w:p w14:paraId="26EB065A" w14:textId="77777777" w:rsidR="00BE18F7" w:rsidRDefault="008426A7">
            <w:pPr>
              <w:bidi/>
              <w:jc w:val="center"/>
            </w:pPr>
            <w:r>
              <w:rPr>
                <w:b/>
                <w:bCs/>
                <w:color w:val="FFFFFF"/>
                <w:sz w:val="19"/>
                <w:szCs w:val="19"/>
                <w:rtl/>
              </w:rPr>
              <w:t>المرجع</w:t>
            </w:r>
          </w:p>
        </w:tc>
      </w:tr>
      <w:tr w:rsidR="00BE18F7" w14:paraId="0C024582" w14:textId="77777777">
        <w:trPr>
          <w:cantSplit/>
          <w:jc w:val="center"/>
        </w:trPr>
        <w:tc>
          <w:tcPr>
            <w:tcW w:w="2268" w:type="dxa"/>
          </w:tcPr>
          <w:p w14:paraId="682470AC" w14:textId="77777777" w:rsidR="00BE18F7" w:rsidRDefault="008426A7">
            <w:pPr>
              <w:bidi/>
            </w:pPr>
            <w:r>
              <w:rPr>
                <w:sz w:val="18"/>
                <w:szCs w:val="18"/>
                <w:rtl/>
              </w:rPr>
              <w:t>معدل النمو (عدد الحلقات)</w:t>
            </w:r>
          </w:p>
        </w:tc>
        <w:tc>
          <w:tcPr>
            <w:tcW w:w="1814" w:type="dxa"/>
          </w:tcPr>
          <w:p w14:paraId="59036A2C" w14:textId="77777777" w:rsidR="00BE18F7" w:rsidRDefault="008426A7">
            <w:pPr>
              <w:bidi/>
            </w:pPr>
            <w:r>
              <w:rPr>
                <w:sz w:val="18"/>
                <w:szCs w:val="18"/>
                <w:rtl/>
              </w:rPr>
              <w:t>المواصفات المصرية النجارة المعمارية 2005</w:t>
            </w:r>
          </w:p>
        </w:tc>
        <w:tc>
          <w:tcPr>
            <w:tcW w:w="2041" w:type="dxa"/>
          </w:tcPr>
          <w:p w14:paraId="730D0534" w14:textId="77777777" w:rsidR="00BE18F7" w:rsidRDefault="008426A7">
            <w:pPr>
              <w:bidi/>
            </w:pPr>
            <w:r>
              <w:rPr>
                <w:sz w:val="18"/>
                <w:szCs w:val="18"/>
                <w:rtl/>
              </w:rPr>
              <w:t>لكل رسالة</w:t>
            </w:r>
          </w:p>
        </w:tc>
        <w:tc>
          <w:tcPr>
            <w:tcW w:w="2835" w:type="dxa"/>
          </w:tcPr>
          <w:p w14:paraId="558D9952" w14:textId="77777777" w:rsidR="00BE18F7" w:rsidRDefault="008426A7">
            <w:pPr>
              <w:bidi/>
            </w:pPr>
            <w:r>
              <w:rPr>
                <w:sz w:val="18"/>
                <w:szCs w:val="18"/>
                <w:rtl/>
              </w:rPr>
              <w:t>≥ 8 حلقات/2.5 سم درجة أولى و≥ 6 درجة ثانية</w:t>
            </w:r>
          </w:p>
        </w:tc>
        <w:tc>
          <w:tcPr>
            <w:tcW w:w="1134" w:type="dxa"/>
          </w:tcPr>
          <w:p w14:paraId="343FBB54" w14:textId="77777777" w:rsidR="00BE18F7" w:rsidRDefault="008426A7">
            <w:pPr>
              <w:bidi/>
              <w:jc w:val="center"/>
            </w:pPr>
            <w:r>
              <w:rPr>
                <w:sz w:val="18"/>
                <w:szCs w:val="18"/>
                <w:rtl/>
              </w:rPr>
              <w:t>ص 193 إلى 194</w:t>
            </w:r>
          </w:p>
        </w:tc>
      </w:tr>
    </w:tbl>
    <w:p w14:paraId="4E314459" w14:textId="77777777" w:rsidR="00BE18F7" w:rsidRDefault="00BE18F7">
      <w:pPr>
        <w:bidi/>
        <w:spacing w:after="40"/>
      </w:pPr>
    </w:p>
    <w:p w14:paraId="5317E60B" w14:textId="77777777" w:rsidR="00BE18F7" w:rsidRDefault="008426A7">
      <w:pPr>
        <w:keepNext/>
        <w:bidi/>
        <w:spacing w:after="120"/>
        <w:outlineLvl w:val="1"/>
      </w:pPr>
      <w:r>
        <w:rPr>
          <w:b/>
          <w:bCs/>
          <w:color w:val="052976"/>
          <w:sz w:val="25"/>
          <w:szCs w:val="25"/>
          <w:rtl/>
        </w:rPr>
        <w:t>17.4 القياس والدفع</w:t>
      </w:r>
    </w:p>
    <w:p w14:paraId="56E11A6C" w14:textId="77777777" w:rsidR="00BE18F7" w:rsidRDefault="008426A7">
      <w:pPr>
        <w:bidi/>
        <w:spacing w:after="40"/>
      </w:pPr>
      <w:r>
        <w:rPr>
          <w:sz w:val="21"/>
          <w:szCs w:val="21"/>
          <w:rtl/>
        </w:rPr>
        <w:t>17.4.1  توريد وتركيب باب أو شباك خشبي حسب النموذج شاملاً الحلق والضلف والخردوات والدهان. الوحدة: عدد. القياس: بالعدد لكل نموذج على حدة. (ص 196)</w:t>
      </w:r>
    </w:p>
    <w:p w14:paraId="14BF86B1" w14:textId="77777777" w:rsidR="00BE18F7" w:rsidRDefault="008426A7">
      <w:pPr>
        <w:bidi/>
        <w:spacing w:after="40"/>
      </w:pPr>
      <w:r>
        <w:rPr>
          <w:sz w:val="21"/>
          <w:szCs w:val="21"/>
          <w:rtl/>
        </w:rPr>
        <w:t>17.4.2  أبواب وشبابيك خشبية بالمتر المسطح عند النص صراحة بجداول الكميات. الوحدة: م2. القياس: الطول والعرض من خارج الحلق فقط. يشمل السعر: البرور وربع العمود إن وجد. (ص 196)</w:t>
      </w:r>
    </w:p>
    <w:p w14:paraId="129EE588" w14:textId="77777777" w:rsidR="00BE18F7" w:rsidRDefault="008426A7">
      <w:pPr>
        <w:bidi/>
        <w:spacing w:after="40"/>
      </w:pPr>
      <w:r>
        <w:rPr>
          <w:sz w:val="21"/>
          <w:szCs w:val="21"/>
          <w:rtl/>
        </w:rPr>
        <w:t>17.4.3  توريد وتركيب أرضيات خشبية (باركيه) حسب النوع شاملة العلفة والدهان. الوحدة: م2. القياس: يقاس هندسياً بالمتر المسطح للوجه الظاهر. يشمل السعر: الوزرة غالباً محملة على البند. (ص 199)</w:t>
      </w:r>
    </w:p>
    <w:p w14:paraId="74D852D7" w14:textId="77777777" w:rsidR="00BE18F7" w:rsidRDefault="008426A7">
      <w:pPr>
        <w:bidi/>
        <w:spacing w:after="40"/>
      </w:pPr>
      <w:r>
        <w:rPr>
          <w:sz w:val="21"/>
          <w:szCs w:val="21"/>
          <w:rtl/>
        </w:rPr>
        <w:t>17.4.4  توريد وتركيب أرضيات باركيه خشب طبيعي على مراين وفلصة شاملا الصقل والدهان. الوحدة: م2. القياس: بالمسطح الفعلي. يشمل السعر: المراين والفلصة والصقل والدهان. [صياغة تحريرية] (ملخص القياس)</w:t>
      </w:r>
    </w:p>
    <w:p w14:paraId="29EF0A67" w14:textId="77777777" w:rsidR="00BE18F7" w:rsidRDefault="008426A7">
      <w:pPr>
        <w:keepNext/>
        <w:bidi/>
        <w:spacing w:after="120"/>
        <w:outlineLvl w:val="1"/>
      </w:pPr>
      <w:r>
        <w:rPr>
          <w:b/>
          <w:bCs/>
          <w:color w:val="052976"/>
          <w:sz w:val="25"/>
          <w:szCs w:val="25"/>
          <w:rtl/>
        </w:rPr>
        <w:t>17.5 أعمال لا تقبل عند الاستلام</w:t>
      </w:r>
    </w:p>
    <w:p w14:paraId="526ED47A" w14:textId="77777777" w:rsidR="00BE18F7" w:rsidRDefault="008426A7">
      <w:pPr>
        <w:bidi/>
        <w:spacing w:after="40"/>
      </w:pPr>
      <w:r>
        <w:rPr>
          <w:sz w:val="21"/>
          <w:szCs w:val="21"/>
          <w:rtl/>
        </w:rPr>
        <w:t>يلتزم المقاول بإزالة وإعادة تنفيذ أي عمل تظهر فيه إحدى الحالات التالية على نفقته، دون تمديد للمدة:</w:t>
      </w:r>
    </w:p>
    <w:p w14:paraId="00DA3BF8" w14:textId="77777777" w:rsidR="00BE18F7" w:rsidRDefault="008426A7">
      <w:pPr>
        <w:bidi/>
        <w:spacing w:after="40"/>
      </w:pPr>
      <w:r>
        <w:rPr>
          <w:sz w:val="21"/>
          <w:szCs w:val="21"/>
          <w:rtl/>
        </w:rPr>
        <w:t>17.5.1  تحبيش كانات الحلوق بالجبس، والمطلوب: التحبيش بمونة الأسمنت والرمل (ص 174)</w:t>
      </w:r>
    </w:p>
    <w:p w14:paraId="4F3B3EEF" w14:textId="77777777" w:rsidR="00BE18F7" w:rsidRDefault="008426A7">
      <w:pPr>
        <w:bidi/>
        <w:spacing w:after="40"/>
      </w:pPr>
      <w:r>
        <w:rPr>
          <w:sz w:val="21"/>
          <w:szCs w:val="21"/>
          <w:rtl/>
        </w:rPr>
        <w:t>17.5.2  تثبيت الحلق بالمسامير العادية، والمطلوب: مسامير برمة غاطسة مغطاة الرؤوس (ص 173)</w:t>
      </w:r>
    </w:p>
    <w:p w14:paraId="2EEA2640" w14:textId="77777777" w:rsidR="00BE18F7" w:rsidRDefault="008426A7">
      <w:pPr>
        <w:bidi/>
        <w:spacing w:after="40"/>
      </w:pPr>
      <w:r>
        <w:rPr>
          <w:sz w:val="21"/>
          <w:szCs w:val="21"/>
          <w:rtl/>
        </w:rPr>
        <w:t>17.5.3  الردم حول العلفة بمخلفات البياض أو الجير، والمطلوب: الردم بالرمل النظيف (ص 198)</w:t>
      </w:r>
    </w:p>
    <w:p w14:paraId="67CA38DE" w14:textId="77777777" w:rsidR="00BE18F7" w:rsidRDefault="008426A7">
      <w:pPr>
        <w:bidi/>
        <w:spacing w:after="40"/>
      </w:pPr>
      <w:r>
        <w:rPr>
          <w:sz w:val="21"/>
          <w:szCs w:val="21"/>
          <w:rtl/>
        </w:rPr>
        <w:t>17.5.4  وصل قطع الأبواب الخشبية بالمسامير فقط، والمطلوب: وصلات نقر ولسان أو كعب غنفاري أو كوابيل حسب العنصر (ص 387)</w:t>
      </w:r>
    </w:p>
    <w:p w14:paraId="53F491C3" w14:textId="77777777" w:rsidR="00BE18F7" w:rsidRDefault="008426A7">
      <w:pPr>
        <w:bidi/>
        <w:spacing w:after="40"/>
      </w:pPr>
      <w:r>
        <w:rPr>
          <w:sz w:val="21"/>
          <w:szCs w:val="21"/>
          <w:rtl/>
        </w:rPr>
        <w:t>17.5.5  عدم إحكام غلق الباب (باب مفتول)، والمطلوب: ضلفة مستوية مع الحلق مع الإغلاق المطلوب (ملحق مصور ص 35)</w:t>
      </w:r>
    </w:p>
    <w:p w14:paraId="6888BC01" w14:textId="77777777" w:rsidR="00BE18F7" w:rsidRDefault="008426A7">
      <w:pPr>
        <w:bidi/>
        <w:spacing w:after="40"/>
      </w:pPr>
      <w:r>
        <w:rPr>
          <w:sz w:val="21"/>
          <w:szCs w:val="21"/>
          <w:rtl/>
        </w:rPr>
        <w:t>17.5.6  فراغ خلف البر (الكشفة)، والمطلوب: إحكام تطبيع البر على الجدار بتركيب حشو أو علفة خلفه (ملحق مصور ص 35)</w:t>
      </w:r>
    </w:p>
    <w:p w14:paraId="60A16E38" w14:textId="77777777" w:rsidR="00BE18F7" w:rsidRDefault="008426A7">
      <w:pPr>
        <w:bidi/>
        <w:spacing w:after="40"/>
      </w:pPr>
      <w:r>
        <w:rPr>
          <w:sz w:val="21"/>
          <w:szCs w:val="21"/>
          <w:rtl/>
        </w:rPr>
        <w:t>17.5.7  خلوص كبير وغير متساو بين الضلفة والحلق، والمطلوب: خلوص لا يزيد عن 0.8 مم رأسي و 1.5 مم أفقي مع البويات الساترة (ملحق مصور ص 35)</w:t>
      </w:r>
    </w:p>
    <w:p w14:paraId="2C0E3DDA" w14:textId="77777777" w:rsidR="00BE18F7" w:rsidRDefault="008426A7">
      <w:pPr>
        <w:bidi/>
        <w:spacing w:after="40"/>
      </w:pPr>
      <w:r>
        <w:rPr>
          <w:sz w:val="21"/>
          <w:szCs w:val="21"/>
          <w:rtl/>
        </w:rPr>
        <w:t>17.5.8  تعليق الصورة الأخيرة بالصفحة منقول خطأ من صفحة تكسيات الجرانيت، والمطلوب: الصورة تخص طبقة الفلصة تحت الباركيه وليس لصق الجرانيت (ملحق مصور ص 48)</w:t>
      </w:r>
    </w:p>
    <w:p w14:paraId="39679010" w14:textId="77777777" w:rsidR="00BE18F7" w:rsidRDefault="008426A7">
      <w:pPr>
        <w:keepNext/>
        <w:bidi/>
        <w:spacing w:after="120"/>
        <w:outlineLvl w:val="1"/>
      </w:pPr>
      <w:r>
        <w:rPr>
          <w:b/>
          <w:bCs/>
          <w:color w:val="052976"/>
          <w:sz w:val="25"/>
          <w:szCs w:val="25"/>
          <w:rtl/>
        </w:rPr>
        <w:t>17.6 الاستلام</w:t>
      </w:r>
    </w:p>
    <w:p w14:paraId="550E94AC" w14:textId="77777777" w:rsidR="00BE18F7" w:rsidRDefault="008426A7">
      <w:pPr>
        <w:bidi/>
        <w:spacing w:after="80"/>
      </w:pPr>
      <w:r>
        <w:rPr>
          <w:sz w:val="21"/>
          <w:szCs w:val="21"/>
          <w:rtl/>
        </w:rPr>
        <w:t>يقدم المقاول طلب استلام (IR) قبل 24 ساعة على الأقل من كل مرحلة. عدد بنود الفحص لهذا الباب 89 بندا، منها 5 نقطة توقف (H) لا يجوز تجاوزها قبل توقيع الاستشاري، وتستخدم محاضر الاستلام الواردة في ملف محاضر الاستلام والفحص.</w:t>
      </w:r>
    </w:p>
    <w:p w14:paraId="2B6A62AD" w14:textId="77777777" w:rsidR="00BE18F7" w:rsidRDefault="008426A7">
      <w:pPr>
        <w:keepNext/>
        <w:pageBreakBefore/>
        <w:pBdr>
          <w:bottom w:val="single" w:sz="8" w:space="1" w:color="2633FF"/>
        </w:pBdr>
        <w:bidi/>
        <w:spacing w:before="200" w:after="120"/>
        <w:outlineLvl w:val="0"/>
      </w:pPr>
      <w:r>
        <w:rPr>
          <w:b/>
          <w:bCs/>
          <w:color w:val="052976"/>
          <w:sz w:val="30"/>
          <w:szCs w:val="30"/>
          <w:rtl/>
        </w:rPr>
        <w:t>18. أبواب معدنية وألمنيوم وواجهات</w:t>
      </w:r>
    </w:p>
    <w:p w14:paraId="2B5858AC" w14:textId="77777777" w:rsidR="00BE18F7" w:rsidRDefault="008426A7">
      <w:pPr>
        <w:keepNext/>
        <w:bidi/>
        <w:spacing w:after="120"/>
        <w:outlineLvl w:val="1"/>
      </w:pPr>
      <w:r>
        <w:rPr>
          <w:b/>
          <w:bCs/>
          <w:color w:val="052976"/>
          <w:sz w:val="25"/>
          <w:szCs w:val="25"/>
          <w:rtl/>
        </w:rPr>
        <w:t>18.1 التزامات الأطراف</w:t>
      </w:r>
    </w:p>
    <w:p w14:paraId="774E7F72" w14:textId="77777777" w:rsidR="00BE18F7" w:rsidRDefault="008426A7">
      <w:pPr>
        <w:bidi/>
        <w:spacing w:after="40"/>
      </w:pPr>
      <w:r>
        <w:rPr>
          <w:sz w:val="21"/>
          <w:szCs w:val="21"/>
          <w:rtl/>
        </w:rPr>
        <w:t>18.1.1  [المورد] يقدم المورد شهادة اختبار مقاومة الحريق للأبواب المصنفة ضمن الحلق وفق ASTM E152 أو NFPA 252 مع شهادة ضمان (ص 200).</w:t>
      </w:r>
    </w:p>
    <w:p w14:paraId="197C24C3" w14:textId="77777777" w:rsidR="00BE18F7" w:rsidRDefault="008426A7">
      <w:pPr>
        <w:bidi/>
        <w:spacing w:after="40"/>
      </w:pPr>
      <w:r>
        <w:rPr>
          <w:sz w:val="21"/>
          <w:szCs w:val="21"/>
          <w:rtl/>
        </w:rPr>
        <w:t>18.1.2  يقدم المقاول خطاب ضمان على مواد ومصنعية الألمنيوم لمدة عامين من تاريخ الاستلام الابتدائي أو كما ينص العقد (ص 213).</w:t>
      </w:r>
    </w:p>
    <w:p w14:paraId="4A9B197E" w14:textId="77777777" w:rsidR="00BE18F7" w:rsidRDefault="008426A7">
      <w:pPr>
        <w:bidi/>
        <w:spacing w:after="40"/>
      </w:pPr>
      <w:r>
        <w:rPr>
          <w:sz w:val="21"/>
          <w:szCs w:val="21"/>
          <w:rtl/>
        </w:rPr>
        <w:t>18.1.3  يلتزم مقاول الألمنيوم بعدم أخذ مقاسات التصنيع إلا بعد تصحيح الفتحات من مقاول المباني (ص 210).</w:t>
      </w:r>
    </w:p>
    <w:p w14:paraId="3B2DC9A5" w14:textId="77777777" w:rsidR="00BE18F7" w:rsidRDefault="008426A7">
      <w:pPr>
        <w:bidi/>
        <w:spacing w:after="40"/>
      </w:pPr>
      <w:r>
        <w:rPr>
          <w:sz w:val="21"/>
          <w:szCs w:val="21"/>
          <w:rtl/>
        </w:rPr>
        <w:t>18.1.4  يلتزم المقاول بالتوريد والتركيب من مورد واحد طوال مدة المشروع (ص 211).</w:t>
      </w:r>
    </w:p>
    <w:p w14:paraId="669D94BB" w14:textId="77777777" w:rsidR="00BE18F7" w:rsidRDefault="008426A7">
      <w:pPr>
        <w:keepNext/>
        <w:bidi/>
        <w:spacing w:after="120"/>
        <w:outlineLvl w:val="1"/>
      </w:pPr>
      <w:r>
        <w:rPr>
          <w:b/>
          <w:bCs/>
          <w:color w:val="052976"/>
          <w:sz w:val="25"/>
          <w:szCs w:val="25"/>
          <w:rtl/>
        </w:rPr>
        <w:t>18.2 المتطلبات الفنية والتفاوتات المسموحة</w:t>
      </w:r>
    </w:p>
    <w:tbl>
      <w:tblPr>
        <w:tblStyle w:val="TableGrid"/>
        <w:bidiVisual/>
        <w:tblW w:w="0" w:type="auto"/>
        <w:jc w:val="center"/>
        <w:tblLayout w:type="fixed"/>
        <w:tblLook w:val="04A0" w:firstRow="1" w:lastRow="0" w:firstColumn="1" w:lastColumn="0" w:noHBand="0" w:noVBand="1"/>
      </w:tblPr>
      <w:tblGrid>
        <w:gridCol w:w="2835"/>
        <w:gridCol w:w="3175"/>
        <w:gridCol w:w="2948"/>
        <w:gridCol w:w="1134"/>
      </w:tblGrid>
      <w:tr w:rsidR="00BE18F7" w14:paraId="73D32936" w14:textId="77777777">
        <w:trPr>
          <w:cantSplit/>
          <w:tblHeader/>
          <w:jc w:val="center"/>
        </w:trPr>
        <w:tc>
          <w:tcPr>
            <w:tcW w:w="2835" w:type="dxa"/>
            <w:shd w:val="clear" w:color="auto" w:fill="052976"/>
          </w:tcPr>
          <w:p w14:paraId="465FC950" w14:textId="77777777" w:rsidR="00BE18F7" w:rsidRDefault="008426A7">
            <w:pPr>
              <w:bidi/>
              <w:jc w:val="center"/>
            </w:pPr>
            <w:r>
              <w:rPr>
                <w:b/>
                <w:bCs/>
                <w:color w:val="FFFFFF"/>
                <w:sz w:val="19"/>
                <w:szCs w:val="19"/>
                <w:rtl/>
              </w:rPr>
              <w:t>المعامل</w:t>
            </w:r>
          </w:p>
        </w:tc>
        <w:tc>
          <w:tcPr>
            <w:tcW w:w="3175" w:type="dxa"/>
            <w:shd w:val="clear" w:color="auto" w:fill="052976"/>
          </w:tcPr>
          <w:p w14:paraId="63BAD3CF" w14:textId="77777777" w:rsidR="00BE18F7" w:rsidRDefault="008426A7">
            <w:pPr>
              <w:bidi/>
              <w:jc w:val="center"/>
            </w:pPr>
            <w:r>
              <w:rPr>
                <w:b/>
                <w:bCs/>
                <w:color w:val="FFFFFF"/>
                <w:sz w:val="19"/>
                <w:szCs w:val="19"/>
                <w:rtl/>
              </w:rPr>
              <w:t>القيمة</w:t>
            </w:r>
          </w:p>
        </w:tc>
        <w:tc>
          <w:tcPr>
            <w:tcW w:w="2948" w:type="dxa"/>
            <w:shd w:val="clear" w:color="auto" w:fill="052976"/>
          </w:tcPr>
          <w:p w14:paraId="115C8C8F" w14:textId="77777777" w:rsidR="00BE18F7" w:rsidRDefault="008426A7">
            <w:pPr>
              <w:bidi/>
              <w:jc w:val="center"/>
            </w:pPr>
            <w:r>
              <w:rPr>
                <w:b/>
                <w:bCs/>
                <w:color w:val="FFFFFF"/>
                <w:sz w:val="19"/>
                <w:szCs w:val="19"/>
                <w:rtl/>
              </w:rPr>
              <w:t>الشرط</w:t>
            </w:r>
          </w:p>
        </w:tc>
        <w:tc>
          <w:tcPr>
            <w:tcW w:w="1134" w:type="dxa"/>
            <w:shd w:val="clear" w:color="auto" w:fill="052976"/>
          </w:tcPr>
          <w:p w14:paraId="2689140E" w14:textId="77777777" w:rsidR="00BE18F7" w:rsidRDefault="008426A7">
            <w:pPr>
              <w:bidi/>
              <w:jc w:val="center"/>
            </w:pPr>
            <w:r>
              <w:rPr>
                <w:b/>
                <w:bCs/>
                <w:color w:val="FFFFFF"/>
                <w:sz w:val="19"/>
                <w:szCs w:val="19"/>
                <w:rtl/>
              </w:rPr>
              <w:t>المرجع</w:t>
            </w:r>
          </w:p>
        </w:tc>
      </w:tr>
      <w:tr w:rsidR="00BE18F7" w14:paraId="788A167A" w14:textId="77777777">
        <w:trPr>
          <w:cantSplit/>
          <w:jc w:val="center"/>
        </w:trPr>
        <w:tc>
          <w:tcPr>
            <w:tcW w:w="2835" w:type="dxa"/>
          </w:tcPr>
          <w:p w14:paraId="06E0EB71" w14:textId="77777777" w:rsidR="00BE18F7" w:rsidRDefault="008426A7">
            <w:pPr>
              <w:bidi/>
            </w:pPr>
            <w:r>
              <w:rPr>
                <w:sz w:val="18"/>
                <w:szCs w:val="18"/>
                <w:rtl/>
              </w:rPr>
              <w:t>المسافة بين قوائم الدرابزين</w:t>
            </w:r>
          </w:p>
        </w:tc>
        <w:tc>
          <w:tcPr>
            <w:tcW w:w="3175" w:type="dxa"/>
          </w:tcPr>
          <w:p w14:paraId="7DB4F409" w14:textId="77777777" w:rsidR="00BE18F7" w:rsidRDefault="008426A7">
            <w:pPr>
              <w:bidi/>
            </w:pPr>
            <w:r>
              <w:rPr>
                <w:sz w:val="18"/>
                <w:szCs w:val="18"/>
                <w:rtl/>
              </w:rPr>
              <w:t>≤ 1.8 م  [يراجع]</w:t>
            </w:r>
          </w:p>
        </w:tc>
        <w:tc>
          <w:tcPr>
            <w:tcW w:w="2948" w:type="dxa"/>
          </w:tcPr>
          <w:p w14:paraId="220300FF" w14:textId="77777777" w:rsidR="00BE18F7" w:rsidRDefault="008426A7">
            <w:pPr>
              <w:bidi/>
            </w:pPr>
            <w:r>
              <w:rPr>
                <w:sz w:val="18"/>
                <w:szCs w:val="18"/>
                <w:rtl/>
              </w:rPr>
              <w:t>والالتزام بالمخططات؛ المقصود القوائم الرئيسية، أما فتحات الحشو فيجب ألا تسمح بمرور كرة 100 مم (IBC/SBC 201 بند 1015.4)</w:t>
            </w:r>
          </w:p>
        </w:tc>
        <w:tc>
          <w:tcPr>
            <w:tcW w:w="1134" w:type="dxa"/>
          </w:tcPr>
          <w:p w14:paraId="6849F6B3" w14:textId="77777777" w:rsidR="00BE18F7" w:rsidRDefault="008426A7">
            <w:pPr>
              <w:bidi/>
              <w:jc w:val="center"/>
            </w:pPr>
            <w:r>
              <w:rPr>
                <w:sz w:val="18"/>
                <w:szCs w:val="18"/>
                <w:rtl/>
              </w:rPr>
              <w:t>ص 216</w:t>
            </w:r>
          </w:p>
        </w:tc>
      </w:tr>
      <w:tr w:rsidR="00BE18F7" w14:paraId="6F3DDF3A" w14:textId="77777777">
        <w:trPr>
          <w:cantSplit/>
          <w:jc w:val="center"/>
        </w:trPr>
        <w:tc>
          <w:tcPr>
            <w:tcW w:w="2835" w:type="dxa"/>
          </w:tcPr>
          <w:p w14:paraId="648D4446" w14:textId="77777777" w:rsidR="00BE18F7" w:rsidRDefault="008426A7">
            <w:pPr>
              <w:bidi/>
            </w:pPr>
            <w:r>
              <w:rPr>
                <w:sz w:val="18"/>
                <w:szCs w:val="18"/>
                <w:rtl/>
              </w:rPr>
              <w:t>ارتفاع درابزين الدرج</w:t>
            </w:r>
          </w:p>
        </w:tc>
        <w:tc>
          <w:tcPr>
            <w:tcW w:w="3175" w:type="dxa"/>
          </w:tcPr>
          <w:p w14:paraId="1A81184F" w14:textId="77777777" w:rsidR="00BE18F7" w:rsidRDefault="008426A7">
            <w:pPr>
              <w:bidi/>
            </w:pPr>
            <w:r>
              <w:rPr>
                <w:sz w:val="18"/>
                <w:szCs w:val="18"/>
                <w:rtl/>
              </w:rPr>
              <w:t>870 إلى 970 مم ويمتد 300 مم في بداية ونهاية الدرج</w:t>
            </w:r>
          </w:p>
        </w:tc>
        <w:tc>
          <w:tcPr>
            <w:tcW w:w="2948" w:type="dxa"/>
          </w:tcPr>
          <w:p w14:paraId="658E513C" w14:textId="77777777" w:rsidR="00BE18F7" w:rsidRDefault="008426A7">
            <w:pPr>
              <w:bidi/>
            </w:pPr>
            <w:r>
              <w:rPr>
                <w:sz w:val="18"/>
                <w:szCs w:val="18"/>
                <w:rtl/>
              </w:rPr>
              <w:t>كود البناء السعودي 2-1-8-2</w:t>
            </w:r>
          </w:p>
        </w:tc>
        <w:tc>
          <w:tcPr>
            <w:tcW w:w="1134" w:type="dxa"/>
          </w:tcPr>
          <w:p w14:paraId="1FCF5007" w14:textId="77777777" w:rsidR="00BE18F7" w:rsidRDefault="008426A7">
            <w:pPr>
              <w:bidi/>
              <w:jc w:val="center"/>
            </w:pPr>
            <w:r>
              <w:rPr>
                <w:sz w:val="18"/>
                <w:szCs w:val="18"/>
                <w:rtl/>
              </w:rPr>
              <w:t>ص 216</w:t>
            </w:r>
          </w:p>
        </w:tc>
      </w:tr>
      <w:tr w:rsidR="00BE18F7" w14:paraId="532293D8" w14:textId="77777777">
        <w:trPr>
          <w:cantSplit/>
          <w:jc w:val="center"/>
        </w:trPr>
        <w:tc>
          <w:tcPr>
            <w:tcW w:w="2835" w:type="dxa"/>
          </w:tcPr>
          <w:p w14:paraId="33A9A73C" w14:textId="77777777" w:rsidR="00BE18F7" w:rsidRDefault="008426A7">
            <w:pPr>
              <w:bidi/>
            </w:pPr>
            <w:r>
              <w:rPr>
                <w:sz w:val="18"/>
                <w:szCs w:val="18"/>
                <w:rtl/>
              </w:rPr>
              <w:t>تقسيم الدرج الأعرض من 180 سم</w:t>
            </w:r>
          </w:p>
        </w:tc>
        <w:tc>
          <w:tcPr>
            <w:tcW w:w="3175" w:type="dxa"/>
          </w:tcPr>
          <w:p w14:paraId="0E8189AF" w14:textId="77777777" w:rsidR="00BE18F7" w:rsidRDefault="008426A7">
            <w:pPr>
              <w:bidi/>
            </w:pPr>
            <w:r>
              <w:rPr>
                <w:sz w:val="18"/>
                <w:szCs w:val="18"/>
                <w:rtl/>
              </w:rPr>
              <w:t>أجزاء عرضها 90 إلى 180 سم بدرابزينات</w:t>
            </w:r>
          </w:p>
        </w:tc>
        <w:tc>
          <w:tcPr>
            <w:tcW w:w="2948" w:type="dxa"/>
          </w:tcPr>
          <w:p w14:paraId="1A8BACBC" w14:textId="77777777" w:rsidR="00BE18F7" w:rsidRDefault="008426A7">
            <w:pPr>
              <w:bidi/>
            </w:pPr>
            <w:r>
              <w:rPr>
                <w:sz w:val="18"/>
                <w:szCs w:val="18"/>
                <w:rtl/>
              </w:rPr>
              <w:t>دستور البناء الأردني 1993، يربط طابقين فقط</w:t>
            </w:r>
          </w:p>
        </w:tc>
        <w:tc>
          <w:tcPr>
            <w:tcW w:w="1134" w:type="dxa"/>
          </w:tcPr>
          <w:p w14:paraId="7B6E5793" w14:textId="77777777" w:rsidR="00BE18F7" w:rsidRDefault="008426A7">
            <w:pPr>
              <w:bidi/>
              <w:jc w:val="center"/>
            </w:pPr>
            <w:r>
              <w:rPr>
                <w:sz w:val="18"/>
                <w:szCs w:val="18"/>
                <w:rtl/>
              </w:rPr>
              <w:t>ص 217</w:t>
            </w:r>
          </w:p>
        </w:tc>
      </w:tr>
      <w:tr w:rsidR="00BE18F7" w14:paraId="574D5873" w14:textId="77777777">
        <w:trPr>
          <w:cantSplit/>
          <w:jc w:val="center"/>
        </w:trPr>
        <w:tc>
          <w:tcPr>
            <w:tcW w:w="2835" w:type="dxa"/>
          </w:tcPr>
          <w:p w14:paraId="708E9F9B" w14:textId="77777777" w:rsidR="00BE18F7" w:rsidRDefault="008426A7">
            <w:pPr>
              <w:bidi/>
            </w:pPr>
            <w:r>
              <w:rPr>
                <w:sz w:val="18"/>
                <w:szCs w:val="18"/>
                <w:rtl/>
              </w:rPr>
              <w:t>درابزين منحدرات المعاقين</w:t>
            </w:r>
          </w:p>
        </w:tc>
        <w:tc>
          <w:tcPr>
            <w:tcW w:w="3175" w:type="dxa"/>
          </w:tcPr>
          <w:p w14:paraId="2A8DEADB" w14:textId="77777777" w:rsidR="00BE18F7" w:rsidRDefault="008426A7">
            <w:pPr>
              <w:bidi/>
            </w:pPr>
            <w:r>
              <w:rPr>
                <w:sz w:val="18"/>
                <w:szCs w:val="18"/>
                <w:rtl/>
              </w:rPr>
              <w:t>ارتفاع ≥ 80 سم من أرضية المنحدر ويمتد 30 سم عند البداية والنهاية</w:t>
            </w:r>
          </w:p>
        </w:tc>
        <w:tc>
          <w:tcPr>
            <w:tcW w:w="2948" w:type="dxa"/>
          </w:tcPr>
          <w:p w14:paraId="21779C9E" w14:textId="77777777" w:rsidR="00BE18F7" w:rsidRDefault="008426A7">
            <w:pPr>
              <w:bidi/>
            </w:pPr>
            <w:r>
              <w:rPr>
                <w:sz w:val="18"/>
                <w:szCs w:val="18"/>
                <w:rtl/>
              </w:rPr>
              <w:t>الكود المصري للمعاقين 2003</w:t>
            </w:r>
          </w:p>
        </w:tc>
        <w:tc>
          <w:tcPr>
            <w:tcW w:w="1134" w:type="dxa"/>
          </w:tcPr>
          <w:p w14:paraId="04C010B3" w14:textId="77777777" w:rsidR="00BE18F7" w:rsidRDefault="008426A7">
            <w:pPr>
              <w:bidi/>
              <w:jc w:val="center"/>
            </w:pPr>
            <w:r>
              <w:rPr>
                <w:sz w:val="18"/>
                <w:szCs w:val="18"/>
                <w:rtl/>
              </w:rPr>
              <w:t>ص 217</w:t>
            </w:r>
          </w:p>
        </w:tc>
      </w:tr>
      <w:tr w:rsidR="00BE18F7" w14:paraId="628C91FF" w14:textId="77777777">
        <w:trPr>
          <w:cantSplit/>
          <w:jc w:val="center"/>
        </w:trPr>
        <w:tc>
          <w:tcPr>
            <w:tcW w:w="2835" w:type="dxa"/>
          </w:tcPr>
          <w:p w14:paraId="4D47212C" w14:textId="77777777" w:rsidR="00BE18F7" w:rsidRDefault="008426A7">
            <w:pPr>
              <w:bidi/>
            </w:pPr>
            <w:r>
              <w:rPr>
                <w:sz w:val="18"/>
                <w:szCs w:val="18"/>
                <w:rtl/>
              </w:rPr>
              <w:t>درابزين سلالم الهروب</w:t>
            </w:r>
          </w:p>
        </w:tc>
        <w:tc>
          <w:tcPr>
            <w:tcW w:w="3175" w:type="dxa"/>
          </w:tcPr>
          <w:p w14:paraId="3CD07651" w14:textId="77777777" w:rsidR="00BE18F7" w:rsidRDefault="008426A7">
            <w:pPr>
              <w:bidi/>
            </w:pPr>
            <w:r>
              <w:rPr>
                <w:sz w:val="18"/>
                <w:szCs w:val="18"/>
                <w:rtl/>
              </w:rPr>
              <w:t>75 سم إلى 1.1 م من أنف الدرجة</w:t>
            </w:r>
          </w:p>
        </w:tc>
        <w:tc>
          <w:tcPr>
            <w:tcW w:w="2948" w:type="dxa"/>
          </w:tcPr>
          <w:p w14:paraId="2457D965" w14:textId="77777777" w:rsidR="00BE18F7" w:rsidRDefault="008426A7">
            <w:pPr>
              <w:bidi/>
            </w:pPr>
            <w:r>
              <w:rPr>
                <w:sz w:val="18"/>
                <w:szCs w:val="18"/>
                <w:rtl/>
              </w:rPr>
              <w:t>الكود المصري للحريق 2007</w:t>
            </w:r>
          </w:p>
        </w:tc>
        <w:tc>
          <w:tcPr>
            <w:tcW w:w="1134" w:type="dxa"/>
          </w:tcPr>
          <w:p w14:paraId="593BB49B" w14:textId="77777777" w:rsidR="00BE18F7" w:rsidRDefault="008426A7">
            <w:pPr>
              <w:bidi/>
              <w:jc w:val="center"/>
            </w:pPr>
            <w:r>
              <w:rPr>
                <w:sz w:val="18"/>
                <w:szCs w:val="18"/>
                <w:rtl/>
              </w:rPr>
              <w:t>ص 217</w:t>
            </w:r>
          </w:p>
        </w:tc>
      </w:tr>
      <w:tr w:rsidR="00BE18F7" w14:paraId="234742E9" w14:textId="77777777">
        <w:trPr>
          <w:cantSplit/>
          <w:jc w:val="center"/>
        </w:trPr>
        <w:tc>
          <w:tcPr>
            <w:tcW w:w="2835" w:type="dxa"/>
          </w:tcPr>
          <w:p w14:paraId="45C9CEDC" w14:textId="77777777" w:rsidR="00BE18F7" w:rsidRDefault="008426A7">
            <w:pPr>
              <w:bidi/>
            </w:pPr>
            <w:r>
              <w:rPr>
                <w:sz w:val="18"/>
                <w:szCs w:val="18"/>
                <w:rtl/>
              </w:rPr>
              <w:t>تقويات الضلفة</w:t>
            </w:r>
          </w:p>
        </w:tc>
        <w:tc>
          <w:tcPr>
            <w:tcW w:w="3175" w:type="dxa"/>
          </w:tcPr>
          <w:p w14:paraId="6A11A4FC" w14:textId="77777777" w:rsidR="00BE18F7" w:rsidRDefault="008426A7">
            <w:pPr>
              <w:bidi/>
            </w:pPr>
            <w:r>
              <w:rPr>
                <w:sz w:val="18"/>
                <w:szCs w:val="18"/>
                <w:rtl/>
              </w:rPr>
              <w:t>كل 15 سم ولحام كل 75 مم</w:t>
            </w:r>
          </w:p>
        </w:tc>
        <w:tc>
          <w:tcPr>
            <w:tcW w:w="2948" w:type="dxa"/>
          </w:tcPr>
          <w:p w14:paraId="41F35A4C" w14:textId="77777777" w:rsidR="00BE18F7" w:rsidRDefault="00BE18F7">
            <w:pPr>
              <w:bidi/>
            </w:pPr>
          </w:p>
        </w:tc>
        <w:tc>
          <w:tcPr>
            <w:tcW w:w="1134" w:type="dxa"/>
          </w:tcPr>
          <w:p w14:paraId="2FDBEE07" w14:textId="77777777" w:rsidR="00BE18F7" w:rsidRDefault="008426A7">
            <w:pPr>
              <w:bidi/>
              <w:jc w:val="center"/>
            </w:pPr>
            <w:r>
              <w:rPr>
                <w:sz w:val="18"/>
                <w:szCs w:val="18"/>
                <w:rtl/>
              </w:rPr>
              <w:t>ص 200</w:t>
            </w:r>
          </w:p>
        </w:tc>
      </w:tr>
      <w:tr w:rsidR="00BE18F7" w14:paraId="6156016E" w14:textId="77777777">
        <w:trPr>
          <w:cantSplit/>
          <w:jc w:val="center"/>
        </w:trPr>
        <w:tc>
          <w:tcPr>
            <w:tcW w:w="2835" w:type="dxa"/>
          </w:tcPr>
          <w:p w14:paraId="7FDE993E" w14:textId="77777777" w:rsidR="00BE18F7" w:rsidRDefault="008426A7">
            <w:pPr>
              <w:bidi/>
            </w:pPr>
            <w:r>
              <w:rPr>
                <w:sz w:val="18"/>
                <w:szCs w:val="18"/>
                <w:rtl/>
              </w:rPr>
              <w:t>مسامير تثبيت الحلق</w:t>
            </w:r>
          </w:p>
        </w:tc>
        <w:tc>
          <w:tcPr>
            <w:tcW w:w="3175" w:type="dxa"/>
          </w:tcPr>
          <w:p w14:paraId="19A9CCFF" w14:textId="77777777" w:rsidR="00BE18F7" w:rsidRDefault="008426A7">
            <w:pPr>
              <w:bidi/>
            </w:pPr>
            <w:r>
              <w:rPr>
                <w:sz w:val="18"/>
                <w:szCs w:val="18"/>
                <w:rtl/>
              </w:rPr>
              <w:t>3 كل جانب و2 بالعتب</w:t>
            </w:r>
          </w:p>
        </w:tc>
        <w:tc>
          <w:tcPr>
            <w:tcW w:w="2948" w:type="dxa"/>
          </w:tcPr>
          <w:p w14:paraId="222A14A7" w14:textId="77777777" w:rsidR="00BE18F7" w:rsidRDefault="00BE18F7">
            <w:pPr>
              <w:bidi/>
            </w:pPr>
          </w:p>
        </w:tc>
        <w:tc>
          <w:tcPr>
            <w:tcW w:w="1134" w:type="dxa"/>
          </w:tcPr>
          <w:p w14:paraId="4366FF1E" w14:textId="77777777" w:rsidR="00BE18F7" w:rsidRDefault="008426A7">
            <w:pPr>
              <w:bidi/>
              <w:jc w:val="center"/>
            </w:pPr>
            <w:r>
              <w:rPr>
                <w:sz w:val="18"/>
                <w:szCs w:val="18"/>
                <w:rtl/>
              </w:rPr>
              <w:t>ص 200</w:t>
            </w:r>
          </w:p>
        </w:tc>
      </w:tr>
      <w:tr w:rsidR="00BE18F7" w14:paraId="34A6ABDE" w14:textId="77777777">
        <w:trPr>
          <w:cantSplit/>
          <w:jc w:val="center"/>
        </w:trPr>
        <w:tc>
          <w:tcPr>
            <w:tcW w:w="2835" w:type="dxa"/>
          </w:tcPr>
          <w:p w14:paraId="3B81C981" w14:textId="77777777" w:rsidR="00BE18F7" w:rsidRDefault="008426A7">
            <w:pPr>
              <w:bidi/>
            </w:pPr>
            <w:r>
              <w:rPr>
                <w:sz w:val="18"/>
                <w:szCs w:val="18"/>
                <w:rtl/>
              </w:rPr>
              <w:t>ظافر الحلق أسفل البلاط</w:t>
            </w:r>
          </w:p>
        </w:tc>
        <w:tc>
          <w:tcPr>
            <w:tcW w:w="3175" w:type="dxa"/>
          </w:tcPr>
          <w:p w14:paraId="7D1C2CF5" w14:textId="77777777" w:rsidR="00BE18F7" w:rsidRDefault="008426A7">
            <w:pPr>
              <w:bidi/>
            </w:pPr>
            <w:r>
              <w:rPr>
                <w:sz w:val="18"/>
                <w:szCs w:val="18"/>
                <w:rtl/>
              </w:rPr>
              <w:t>≥ 5 سم</w:t>
            </w:r>
          </w:p>
        </w:tc>
        <w:tc>
          <w:tcPr>
            <w:tcW w:w="2948" w:type="dxa"/>
          </w:tcPr>
          <w:p w14:paraId="3CF59DB4" w14:textId="77777777" w:rsidR="00BE18F7" w:rsidRDefault="00BE18F7">
            <w:pPr>
              <w:bidi/>
            </w:pPr>
          </w:p>
        </w:tc>
        <w:tc>
          <w:tcPr>
            <w:tcW w:w="1134" w:type="dxa"/>
          </w:tcPr>
          <w:p w14:paraId="35AFCF0B" w14:textId="77777777" w:rsidR="00BE18F7" w:rsidRDefault="008426A7">
            <w:pPr>
              <w:bidi/>
              <w:jc w:val="center"/>
            </w:pPr>
            <w:r>
              <w:rPr>
                <w:sz w:val="18"/>
                <w:szCs w:val="18"/>
                <w:rtl/>
              </w:rPr>
              <w:t>ص 200</w:t>
            </w:r>
          </w:p>
        </w:tc>
      </w:tr>
      <w:tr w:rsidR="00BE18F7" w14:paraId="1D525ED3" w14:textId="77777777">
        <w:trPr>
          <w:cantSplit/>
          <w:jc w:val="center"/>
        </w:trPr>
        <w:tc>
          <w:tcPr>
            <w:tcW w:w="2835" w:type="dxa"/>
          </w:tcPr>
          <w:p w14:paraId="791C3970" w14:textId="77777777" w:rsidR="00BE18F7" w:rsidRDefault="008426A7">
            <w:pPr>
              <w:bidi/>
            </w:pPr>
            <w:r>
              <w:rPr>
                <w:sz w:val="18"/>
                <w:szCs w:val="18"/>
                <w:rtl/>
              </w:rPr>
              <w:t>ارتفاع باب الحمام عن الأرضية</w:t>
            </w:r>
          </w:p>
        </w:tc>
        <w:tc>
          <w:tcPr>
            <w:tcW w:w="3175" w:type="dxa"/>
          </w:tcPr>
          <w:p w14:paraId="4AD47D11" w14:textId="77777777" w:rsidR="00BE18F7" w:rsidRDefault="008426A7">
            <w:pPr>
              <w:bidi/>
            </w:pPr>
            <w:r>
              <w:rPr>
                <w:sz w:val="18"/>
                <w:szCs w:val="18"/>
                <w:rtl/>
              </w:rPr>
              <w:t>10 سم</w:t>
            </w:r>
          </w:p>
        </w:tc>
        <w:tc>
          <w:tcPr>
            <w:tcW w:w="2948" w:type="dxa"/>
          </w:tcPr>
          <w:p w14:paraId="54CEC6EC" w14:textId="77777777" w:rsidR="00BE18F7" w:rsidRDefault="008426A7">
            <w:pPr>
              <w:bidi/>
            </w:pPr>
            <w:r>
              <w:rPr>
                <w:sz w:val="18"/>
                <w:szCs w:val="18"/>
                <w:rtl/>
              </w:rPr>
              <w:t>الكود المصري الصحي 2002</w:t>
            </w:r>
          </w:p>
        </w:tc>
        <w:tc>
          <w:tcPr>
            <w:tcW w:w="1134" w:type="dxa"/>
          </w:tcPr>
          <w:p w14:paraId="1BB22C18" w14:textId="77777777" w:rsidR="00BE18F7" w:rsidRDefault="008426A7">
            <w:pPr>
              <w:bidi/>
              <w:jc w:val="center"/>
            </w:pPr>
            <w:r>
              <w:rPr>
                <w:sz w:val="18"/>
                <w:szCs w:val="18"/>
                <w:rtl/>
              </w:rPr>
              <w:t>ص 200</w:t>
            </w:r>
          </w:p>
        </w:tc>
      </w:tr>
      <w:tr w:rsidR="00BE18F7" w14:paraId="0A72DB15" w14:textId="77777777">
        <w:trPr>
          <w:cantSplit/>
          <w:jc w:val="center"/>
        </w:trPr>
        <w:tc>
          <w:tcPr>
            <w:tcW w:w="2835" w:type="dxa"/>
          </w:tcPr>
          <w:p w14:paraId="7C0C90C7" w14:textId="77777777" w:rsidR="00BE18F7" w:rsidRDefault="008426A7">
            <w:pPr>
              <w:bidi/>
            </w:pPr>
            <w:r>
              <w:rPr>
                <w:sz w:val="18"/>
                <w:szCs w:val="18"/>
                <w:rtl/>
              </w:rPr>
              <w:t>الفراغ أسفل الضلفة</w:t>
            </w:r>
          </w:p>
        </w:tc>
        <w:tc>
          <w:tcPr>
            <w:tcW w:w="3175" w:type="dxa"/>
          </w:tcPr>
          <w:p w14:paraId="091B111E" w14:textId="77777777" w:rsidR="00BE18F7" w:rsidRDefault="008426A7">
            <w:pPr>
              <w:bidi/>
            </w:pPr>
            <w:r>
              <w:rPr>
                <w:sz w:val="18"/>
                <w:szCs w:val="18"/>
                <w:rtl/>
              </w:rPr>
              <w:t>≤ 19 مم والحمامات 30 مم</w:t>
            </w:r>
          </w:p>
        </w:tc>
        <w:tc>
          <w:tcPr>
            <w:tcW w:w="2948" w:type="dxa"/>
          </w:tcPr>
          <w:p w14:paraId="6E6C51E2" w14:textId="77777777" w:rsidR="00BE18F7" w:rsidRDefault="00BE18F7">
            <w:pPr>
              <w:bidi/>
            </w:pPr>
          </w:p>
        </w:tc>
        <w:tc>
          <w:tcPr>
            <w:tcW w:w="1134" w:type="dxa"/>
          </w:tcPr>
          <w:p w14:paraId="4C8E4ED3" w14:textId="77777777" w:rsidR="00BE18F7" w:rsidRDefault="008426A7">
            <w:pPr>
              <w:bidi/>
              <w:jc w:val="center"/>
            </w:pPr>
            <w:r>
              <w:rPr>
                <w:sz w:val="18"/>
                <w:szCs w:val="18"/>
                <w:rtl/>
              </w:rPr>
              <w:t>ص 200</w:t>
            </w:r>
          </w:p>
        </w:tc>
      </w:tr>
      <w:tr w:rsidR="00BE18F7" w14:paraId="224FF9D4" w14:textId="77777777">
        <w:trPr>
          <w:cantSplit/>
          <w:jc w:val="center"/>
        </w:trPr>
        <w:tc>
          <w:tcPr>
            <w:tcW w:w="2835" w:type="dxa"/>
          </w:tcPr>
          <w:p w14:paraId="734B73B7" w14:textId="77777777" w:rsidR="00BE18F7" w:rsidRDefault="008426A7">
            <w:pPr>
              <w:bidi/>
            </w:pPr>
            <w:r>
              <w:rPr>
                <w:sz w:val="18"/>
                <w:szCs w:val="18"/>
                <w:rtl/>
              </w:rPr>
              <w:t>كاتمات الصوت</w:t>
            </w:r>
          </w:p>
        </w:tc>
        <w:tc>
          <w:tcPr>
            <w:tcW w:w="3175" w:type="dxa"/>
          </w:tcPr>
          <w:p w14:paraId="30A33170" w14:textId="77777777" w:rsidR="00BE18F7" w:rsidRDefault="008426A7">
            <w:pPr>
              <w:bidi/>
            </w:pPr>
            <w:r>
              <w:rPr>
                <w:sz w:val="18"/>
                <w:szCs w:val="18"/>
                <w:rtl/>
              </w:rPr>
              <w:t>150 مم من الأطراف</w:t>
            </w:r>
          </w:p>
        </w:tc>
        <w:tc>
          <w:tcPr>
            <w:tcW w:w="2948" w:type="dxa"/>
          </w:tcPr>
          <w:p w14:paraId="7FAC5632" w14:textId="77777777" w:rsidR="00BE18F7" w:rsidRDefault="00BE18F7">
            <w:pPr>
              <w:bidi/>
            </w:pPr>
          </w:p>
        </w:tc>
        <w:tc>
          <w:tcPr>
            <w:tcW w:w="1134" w:type="dxa"/>
          </w:tcPr>
          <w:p w14:paraId="1173CB6E" w14:textId="77777777" w:rsidR="00BE18F7" w:rsidRDefault="008426A7">
            <w:pPr>
              <w:bidi/>
              <w:jc w:val="center"/>
            </w:pPr>
            <w:r>
              <w:rPr>
                <w:sz w:val="18"/>
                <w:szCs w:val="18"/>
                <w:rtl/>
              </w:rPr>
              <w:t>ص 201</w:t>
            </w:r>
          </w:p>
        </w:tc>
      </w:tr>
      <w:tr w:rsidR="00BE18F7" w14:paraId="3F94165D" w14:textId="77777777">
        <w:trPr>
          <w:cantSplit/>
          <w:jc w:val="center"/>
        </w:trPr>
        <w:tc>
          <w:tcPr>
            <w:tcW w:w="2835" w:type="dxa"/>
          </w:tcPr>
          <w:p w14:paraId="712FFCB3" w14:textId="77777777" w:rsidR="00BE18F7" w:rsidRDefault="008426A7">
            <w:pPr>
              <w:bidi/>
            </w:pPr>
            <w:r>
              <w:rPr>
                <w:sz w:val="18"/>
                <w:szCs w:val="18"/>
                <w:rtl/>
              </w:rPr>
              <w:t>صفيحة أسفل ضلفة الحمام</w:t>
            </w:r>
          </w:p>
        </w:tc>
        <w:tc>
          <w:tcPr>
            <w:tcW w:w="3175" w:type="dxa"/>
          </w:tcPr>
          <w:p w14:paraId="58FE5231" w14:textId="77777777" w:rsidR="00BE18F7" w:rsidRDefault="008426A7">
            <w:pPr>
              <w:bidi/>
            </w:pPr>
            <w:r>
              <w:rPr>
                <w:sz w:val="18"/>
                <w:szCs w:val="18"/>
                <w:rtl/>
              </w:rPr>
              <w:t>سمك ≥ 1.5 مم وارتفاع ≥ 20 سم</w:t>
            </w:r>
          </w:p>
        </w:tc>
        <w:tc>
          <w:tcPr>
            <w:tcW w:w="2948" w:type="dxa"/>
          </w:tcPr>
          <w:p w14:paraId="2FA402AF" w14:textId="77777777" w:rsidR="00BE18F7" w:rsidRDefault="00BE18F7">
            <w:pPr>
              <w:bidi/>
            </w:pPr>
          </w:p>
        </w:tc>
        <w:tc>
          <w:tcPr>
            <w:tcW w:w="1134" w:type="dxa"/>
          </w:tcPr>
          <w:p w14:paraId="4207C818" w14:textId="77777777" w:rsidR="00BE18F7" w:rsidRDefault="008426A7">
            <w:pPr>
              <w:bidi/>
              <w:jc w:val="center"/>
            </w:pPr>
            <w:r>
              <w:rPr>
                <w:sz w:val="18"/>
                <w:szCs w:val="18"/>
                <w:rtl/>
              </w:rPr>
              <w:t>ص 201</w:t>
            </w:r>
          </w:p>
        </w:tc>
      </w:tr>
      <w:tr w:rsidR="00BE18F7" w14:paraId="02CCECA2" w14:textId="77777777">
        <w:trPr>
          <w:cantSplit/>
          <w:jc w:val="center"/>
        </w:trPr>
        <w:tc>
          <w:tcPr>
            <w:tcW w:w="2835" w:type="dxa"/>
          </w:tcPr>
          <w:p w14:paraId="2F2AB8DD" w14:textId="77777777" w:rsidR="00BE18F7" w:rsidRDefault="008426A7">
            <w:pPr>
              <w:bidi/>
            </w:pPr>
            <w:r>
              <w:rPr>
                <w:sz w:val="18"/>
                <w:szCs w:val="18"/>
                <w:rtl/>
              </w:rPr>
              <w:t>Panic bar</w:t>
            </w:r>
          </w:p>
        </w:tc>
        <w:tc>
          <w:tcPr>
            <w:tcW w:w="3175" w:type="dxa"/>
          </w:tcPr>
          <w:p w14:paraId="1502D047" w14:textId="77777777" w:rsidR="00BE18F7" w:rsidRDefault="008426A7">
            <w:pPr>
              <w:bidi/>
            </w:pPr>
            <w:r>
              <w:rPr>
                <w:sz w:val="18"/>
                <w:szCs w:val="18"/>
                <w:rtl/>
              </w:rPr>
              <w:t>جزء متحرك ≥ 75 سم وارتفاع ≤ 110 سم</w:t>
            </w:r>
          </w:p>
        </w:tc>
        <w:tc>
          <w:tcPr>
            <w:tcW w:w="2948" w:type="dxa"/>
          </w:tcPr>
          <w:p w14:paraId="27FCED0A" w14:textId="77777777" w:rsidR="00BE18F7" w:rsidRDefault="00BE18F7">
            <w:pPr>
              <w:bidi/>
            </w:pPr>
          </w:p>
        </w:tc>
        <w:tc>
          <w:tcPr>
            <w:tcW w:w="1134" w:type="dxa"/>
          </w:tcPr>
          <w:p w14:paraId="2D1E69C8" w14:textId="77777777" w:rsidR="00BE18F7" w:rsidRDefault="008426A7">
            <w:pPr>
              <w:bidi/>
              <w:jc w:val="center"/>
            </w:pPr>
            <w:r>
              <w:rPr>
                <w:sz w:val="18"/>
                <w:szCs w:val="18"/>
                <w:rtl/>
              </w:rPr>
              <w:t>ص 201</w:t>
            </w:r>
          </w:p>
        </w:tc>
      </w:tr>
      <w:tr w:rsidR="00BE18F7" w14:paraId="20ECA35B" w14:textId="77777777">
        <w:trPr>
          <w:cantSplit/>
          <w:jc w:val="center"/>
        </w:trPr>
        <w:tc>
          <w:tcPr>
            <w:tcW w:w="2835" w:type="dxa"/>
          </w:tcPr>
          <w:p w14:paraId="0A9EC790" w14:textId="77777777" w:rsidR="00BE18F7" w:rsidRDefault="008426A7">
            <w:pPr>
              <w:bidi/>
            </w:pPr>
            <w:r>
              <w:rPr>
                <w:sz w:val="18"/>
                <w:szCs w:val="18"/>
                <w:rtl/>
              </w:rPr>
              <w:t>عرض باب الطوارئ في السعودية</w:t>
            </w:r>
          </w:p>
        </w:tc>
        <w:tc>
          <w:tcPr>
            <w:tcW w:w="3175" w:type="dxa"/>
          </w:tcPr>
          <w:p w14:paraId="085AA873" w14:textId="77777777" w:rsidR="00BE18F7" w:rsidRDefault="008426A7">
            <w:pPr>
              <w:bidi/>
            </w:pPr>
            <w:r>
              <w:rPr>
                <w:sz w:val="18"/>
                <w:szCs w:val="18"/>
                <w:rtl/>
              </w:rPr>
              <w:t>فتحة صافية من 81 إلى 122 سم</w:t>
            </w:r>
          </w:p>
        </w:tc>
        <w:tc>
          <w:tcPr>
            <w:tcW w:w="2948" w:type="dxa"/>
          </w:tcPr>
          <w:p w14:paraId="18FCF2AD" w14:textId="77777777" w:rsidR="00BE18F7" w:rsidRDefault="008426A7">
            <w:pPr>
              <w:bidi/>
            </w:pPr>
            <w:r>
              <w:rPr>
                <w:sz w:val="18"/>
                <w:szCs w:val="18"/>
                <w:rtl/>
              </w:rPr>
              <w:t>الكود السعودي 1428 الوقاية من الحريق</w:t>
            </w:r>
          </w:p>
        </w:tc>
        <w:tc>
          <w:tcPr>
            <w:tcW w:w="1134" w:type="dxa"/>
          </w:tcPr>
          <w:p w14:paraId="3AF69631" w14:textId="77777777" w:rsidR="00BE18F7" w:rsidRDefault="008426A7">
            <w:pPr>
              <w:bidi/>
              <w:jc w:val="center"/>
            </w:pPr>
            <w:r>
              <w:rPr>
                <w:sz w:val="18"/>
                <w:szCs w:val="18"/>
                <w:rtl/>
              </w:rPr>
              <w:t>ص 201</w:t>
            </w:r>
          </w:p>
        </w:tc>
      </w:tr>
      <w:tr w:rsidR="00BE18F7" w14:paraId="4D6C232D" w14:textId="77777777">
        <w:trPr>
          <w:cantSplit/>
          <w:jc w:val="center"/>
        </w:trPr>
        <w:tc>
          <w:tcPr>
            <w:tcW w:w="2835" w:type="dxa"/>
          </w:tcPr>
          <w:p w14:paraId="31438D76" w14:textId="77777777" w:rsidR="00BE18F7" w:rsidRDefault="008426A7">
            <w:pPr>
              <w:bidi/>
            </w:pPr>
            <w:r>
              <w:rPr>
                <w:sz w:val="18"/>
                <w:szCs w:val="18"/>
                <w:rtl/>
              </w:rPr>
              <w:t>عرض ضلفة باب الطوارئ في مصر</w:t>
            </w:r>
          </w:p>
        </w:tc>
        <w:tc>
          <w:tcPr>
            <w:tcW w:w="3175" w:type="dxa"/>
          </w:tcPr>
          <w:p w14:paraId="0796B293" w14:textId="77777777" w:rsidR="00BE18F7" w:rsidRDefault="008426A7">
            <w:pPr>
              <w:bidi/>
            </w:pPr>
            <w:r>
              <w:rPr>
                <w:sz w:val="18"/>
                <w:szCs w:val="18"/>
                <w:rtl/>
              </w:rPr>
              <w:t>من 75 إلى 120 سم</w:t>
            </w:r>
          </w:p>
        </w:tc>
        <w:tc>
          <w:tcPr>
            <w:tcW w:w="2948" w:type="dxa"/>
          </w:tcPr>
          <w:p w14:paraId="3B4D688D" w14:textId="77777777" w:rsidR="00BE18F7" w:rsidRDefault="008426A7">
            <w:pPr>
              <w:bidi/>
            </w:pPr>
            <w:r>
              <w:rPr>
                <w:sz w:val="18"/>
                <w:szCs w:val="18"/>
                <w:rtl/>
              </w:rPr>
              <w:t>الكود المصري للحريق 2007</w:t>
            </w:r>
          </w:p>
        </w:tc>
        <w:tc>
          <w:tcPr>
            <w:tcW w:w="1134" w:type="dxa"/>
          </w:tcPr>
          <w:p w14:paraId="23B0B713" w14:textId="77777777" w:rsidR="00BE18F7" w:rsidRDefault="008426A7">
            <w:pPr>
              <w:bidi/>
              <w:jc w:val="center"/>
            </w:pPr>
            <w:r>
              <w:rPr>
                <w:sz w:val="18"/>
                <w:szCs w:val="18"/>
                <w:rtl/>
              </w:rPr>
              <w:t>ص 201</w:t>
            </w:r>
          </w:p>
        </w:tc>
      </w:tr>
      <w:tr w:rsidR="00BE18F7" w14:paraId="70EAFC18" w14:textId="77777777">
        <w:trPr>
          <w:cantSplit/>
          <w:jc w:val="center"/>
        </w:trPr>
        <w:tc>
          <w:tcPr>
            <w:tcW w:w="2835" w:type="dxa"/>
          </w:tcPr>
          <w:p w14:paraId="488E55EE" w14:textId="77777777" w:rsidR="00BE18F7" w:rsidRDefault="008426A7">
            <w:pPr>
              <w:bidi/>
            </w:pPr>
            <w:r>
              <w:rPr>
                <w:sz w:val="18"/>
                <w:szCs w:val="18"/>
                <w:rtl/>
              </w:rPr>
              <w:t>سمك الأنودايز جو جاف غير ملوث</w:t>
            </w:r>
          </w:p>
        </w:tc>
        <w:tc>
          <w:tcPr>
            <w:tcW w:w="3175" w:type="dxa"/>
          </w:tcPr>
          <w:p w14:paraId="17836A79" w14:textId="77777777" w:rsidR="00BE18F7" w:rsidRDefault="008426A7">
            <w:pPr>
              <w:bidi/>
            </w:pPr>
            <w:r>
              <w:rPr>
                <w:sz w:val="18"/>
                <w:szCs w:val="18"/>
                <w:rtl/>
              </w:rPr>
              <w:t>12 إلى 15 ميكرون</w:t>
            </w:r>
          </w:p>
        </w:tc>
        <w:tc>
          <w:tcPr>
            <w:tcW w:w="2948" w:type="dxa"/>
          </w:tcPr>
          <w:p w14:paraId="279863B9" w14:textId="77777777" w:rsidR="00BE18F7" w:rsidRDefault="00BE18F7">
            <w:pPr>
              <w:bidi/>
            </w:pPr>
          </w:p>
        </w:tc>
        <w:tc>
          <w:tcPr>
            <w:tcW w:w="1134" w:type="dxa"/>
          </w:tcPr>
          <w:p w14:paraId="1C3679CA" w14:textId="77777777" w:rsidR="00BE18F7" w:rsidRDefault="008426A7">
            <w:pPr>
              <w:bidi/>
              <w:jc w:val="center"/>
            </w:pPr>
            <w:r>
              <w:rPr>
                <w:sz w:val="18"/>
                <w:szCs w:val="18"/>
                <w:rtl/>
              </w:rPr>
              <w:t>ص 211</w:t>
            </w:r>
          </w:p>
        </w:tc>
      </w:tr>
      <w:tr w:rsidR="00BE18F7" w14:paraId="34677E30" w14:textId="77777777">
        <w:trPr>
          <w:cantSplit/>
          <w:jc w:val="center"/>
        </w:trPr>
        <w:tc>
          <w:tcPr>
            <w:tcW w:w="2835" w:type="dxa"/>
          </w:tcPr>
          <w:p w14:paraId="01D60A07" w14:textId="77777777" w:rsidR="00BE18F7" w:rsidRDefault="008426A7">
            <w:pPr>
              <w:bidi/>
            </w:pPr>
            <w:r>
              <w:rPr>
                <w:sz w:val="18"/>
                <w:szCs w:val="18"/>
                <w:rtl/>
              </w:rPr>
              <w:t>سمك الأنودايز جو جاف قليل التلوث</w:t>
            </w:r>
          </w:p>
        </w:tc>
        <w:tc>
          <w:tcPr>
            <w:tcW w:w="3175" w:type="dxa"/>
          </w:tcPr>
          <w:p w14:paraId="0B4B51D6" w14:textId="77777777" w:rsidR="00BE18F7" w:rsidRDefault="008426A7">
            <w:pPr>
              <w:bidi/>
            </w:pPr>
            <w:r>
              <w:rPr>
                <w:sz w:val="18"/>
                <w:szCs w:val="18"/>
                <w:rtl/>
              </w:rPr>
              <w:t>15 إلى 18 ميكرون</w:t>
            </w:r>
          </w:p>
        </w:tc>
        <w:tc>
          <w:tcPr>
            <w:tcW w:w="2948" w:type="dxa"/>
          </w:tcPr>
          <w:p w14:paraId="638F476C" w14:textId="77777777" w:rsidR="00BE18F7" w:rsidRDefault="00BE18F7">
            <w:pPr>
              <w:bidi/>
            </w:pPr>
          </w:p>
        </w:tc>
        <w:tc>
          <w:tcPr>
            <w:tcW w:w="1134" w:type="dxa"/>
          </w:tcPr>
          <w:p w14:paraId="0AB3F26A" w14:textId="77777777" w:rsidR="00BE18F7" w:rsidRDefault="008426A7">
            <w:pPr>
              <w:bidi/>
              <w:jc w:val="center"/>
            </w:pPr>
            <w:r>
              <w:rPr>
                <w:sz w:val="18"/>
                <w:szCs w:val="18"/>
                <w:rtl/>
              </w:rPr>
              <w:t>ص 211</w:t>
            </w:r>
          </w:p>
        </w:tc>
      </w:tr>
      <w:tr w:rsidR="00BE18F7" w14:paraId="1496E7A2" w14:textId="77777777">
        <w:trPr>
          <w:cantSplit/>
          <w:jc w:val="center"/>
        </w:trPr>
        <w:tc>
          <w:tcPr>
            <w:tcW w:w="2835" w:type="dxa"/>
          </w:tcPr>
          <w:p w14:paraId="0160BB54" w14:textId="77777777" w:rsidR="00BE18F7" w:rsidRDefault="008426A7">
            <w:pPr>
              <w:bidi/>
            </w:pPr>
            <w:r>
              <w:rPr>
                <w:sz w:val="18"/>
                <w:szCs w:val="18"/>
                <w:rtl/>
              </w:rPr>
              <w:t>سمك الأنودايز جو متوسط التلوث</w:t>
            </w:r>
          </w:p>
        </w:tc>
        <w:tc>
          <w:tcPr>
            <w:tcW w:w="3175" w:type="dxa"/>
          </w:tcPr>
          <w:p w14:paraId="76FF285B" w14:textId="77777777" w:rsidR="00BE18F7" w:rsidRDefault="008426A7">
            <w:pPr>
              <w:bidi/>
            </w:pPr>
            <w:r>
              <w:rPr>
                <w:sz w:val="18"/>
                <w:szCs w:val="18"/>
                <w:rtl/>
              </w:rPr>
              <w:t>18 إلى 21 ميكرون</w:t>
            </w:r>
          </w:p>
        </w:tc>
        <w:tc>
          <w:tcPr>
            <w:tcW w:w="2948" w:type="dxa"/>
          </w:tcPr>
          <w:p w14:paraId="35BC16A8" w14:textId="77777777" w:rsidR="00BE18F7" w:rsidRDefault="00BE18F7">
            <w:pPr>
              <w:bidi/>
            </w:pPr>
          </w:p>
        </w:tc>
        <w:tc>
          <w:tcPr>
            <w:tcW w:w="1134" w:type="dxa"/>
          </w:tcPr>
          <w:p w14:paraId="0BBE0A1E" w14:textId="77777777" w:rsidR="00BE18F7" w:rsidRDefault="008426A7">
            <w:pPr>
              <w:bidi/>
              <w:jc w:val="center"/>
            </w:pPr>
            <w:r>
              <w:rPr>
                <w:sz w:val="18"/>
                <w:szCs w:val="18"/>
                <w:rtl/>
              </w:rPr>
              <w:t>ص 211</w:t>
            </w:r>
          </w:p>
        </w:tc>
      </w:tr>
      <w:tr w:rsidR="00BE18F7" w14:paraId="756B10C3" w14:textId="77777777">
        <w:trPr>
          <w:cantSplit/>
          <w:jc w:val="center"/>
        </w:trPr>
        <w:tc>
          <w:tcPr>
            <w:tcW w:w="2835" w:type="dxa"/>
          </w:tcPr>
          <w:p w14:paraId="7C40F74F" w14:textId="77777777" w:rsidR="00BE18F7" w:rsidRDefault="008426A7">
            <w:pPr>
              <w:bidi/>
            </w:pPr>
            <w:r>
              <w:rPr>
                <w:sz w:val="18"/>
                <w:szCs w:val="18"/>
                <w:rtl/>
              </w:rPr>
              <w:t>سمك الأنودايز ساحلي وعالي التلوث</w:t>
            </w:r>
          </w:p>
        </w:tc>
        <w:tc>
          <w:tcPr>
            <w:tcW w:w="3175" w:type="dxa"/>
          </w:tcPr>
          <w:p w14:paraId="635C7A26" w14:textId="77777777" w:rsidR="00BE18F7" w:rsidRDefault="008426A7">
            <w:pPr>
              <w:bidi/>
            </w:pPr>
            <w:r>
              <w:rPr>
                <w:sz w:val="18"/>
                <w:szCs w:val="18"/>
                <w:rtl/>
              </w:rPr>
              <w:t>22 إلى 25 ميكرون</w:t>
            </w:r>
          </w:p>
        </w:tc>
        <w:tc>
          <w:tcPr>
            <w:tcW w:w="2948" w:type="dxa"/>
          </w:tcPr>
          <w:p w14:paraId="6DC6E5BC" w14:textId="77777777" w:rsidR="00BE18F7" w:rsidRDefault="00BE18F7">
            <w:pPr>
              <w:bidi/>
            </w:pPr>
          </w:p>
        </w:tc>
        <w:tc>
          <w:tcPr>
            <w:tcW w:w="1134" w:type="dxa"/>
          </w:tcPr>
          <w:p w14:paraId="026846A6" w14:textId="77777777" w:rsidR="00BE18F7" w:rsidRDefault="008426A7">
            <w:pPr>
              <w:bidi/>
              <w:jc w:val="center"/>
            </w:pPr>
            <w:r>
              <w:rPr>
                <w:sz w:val="18"/>
                <w:szCs w:val="18"/>
                <w:rtl/>
              </w:rPr>
              <w:t>ص 211</w:t>
            </w:r>
          </w:p>
        </w:tc>
      </w:tr>
      <w:tr w:rsidR="00BE18F7" w14:paraId="2C603EE7" w14:textId="77777777">
        <w:trPr>
          <w:cantSplit/>
          <w:jc w:val="center"/>
        </w:trPr>
        <w:tc>
          <w:tcPr>
            <w:tcW w:w="2835" w:type="dxa"/>
          </w:tcPr>
          <w:p w14:paraId="276F0D78" w14:textId="77777777" w:rsidR="00BE18F7" w:rsidRDefault="008426A7">
            <w:pPr>
              <w:bidi/>
            </w:pPr>
            <w:r>
              <w:rPr>
                <w:sz w:val="18"/>
                <w:szCs w:val="18"/>
                <w:rtl/>
              </w:rPr>
              <w:t>سمك زجاج شبابيك المناور</w:t>
            </w:r>
          </w:p>
        </w:tc>
        <w:tc>
          <w:tcPr>
            <w:tcW w:w="3175" w:type="dxa"/>
          </w:tcPr>
          <w:p w14:paraId="6A646C1D" w14:textId="77777777" w:rsidR="00BE18F7" w:rsidRDefault="008426A7">
            <w:pPr>
              <w:bidi/>
            </w:pPr>
            <w:r>
              <w:rPr>
                <w:sz w:val="18"/>
                <w:szCs w:val="18"/>
                <w:rtl/>
              </w:rPr>
              <w:t>≥ 4 مم</w:t>
            </w:r>
          </w:p>
        </w:tc>
        <w:tc>
          <w:tcPr>
            <w:tcW w:w="2948" w:type="dxa"/>
          </w:tcPr>
          <w:p w14:paraId="2994853B" w14:textId="77777777" w:rsidR="00BE18F7" w:rsidRDefault="008426A7">
            <w:pPr>
              <w:bidi/>
            </w:pPr>
            <w:r>
              <w:rPr>
                <w:sz w:val="18"/>
                <w:szCs w:val="18"/>
                <w:rtl/>
              </w:rPr>
              <w:t>مساحة ≤ 0.50 م2</w:t>
            </w:r>
          </w:p>
        </w:tc>
        <w:tc>
          <w:tcPr>
            <w:tcW w:w="1134" w:type="dxa"/>
          </w:tcPr>
          <w:p w14:paraId="41C7E31A" w14:textId="77777777" w:rsidR="00BE18F7" w:rsidRDefault="008426A7">
            <w:pPr>
              <w:bidi/>
              <w:jc w:val="center"/>
            </w:pPr>
            <w:r>
              <w:rPr>
                <w:sz w:val="18"/>
                <w:szCs w:val="18"/>
                <w:rtl/>
              </w:rPr>
              <w:t>ص 211</w:t>
            </w:r>
          </w:p>
        </w:tc>
      </w:tr>
      <w:tr w:rsidR="00BE18F7" w14:paraId="0ED9E0D5" w14:textId="77777777">
        <w:trPr>
          <w:cantSplit/>
          <w:jc w:val="center"/>
        </w:trPr>
        <w:tc>
          <w:tcPr>
            <w:tcW w:w="2835" w:type="dxa"/>
          </w:tcPr>
          <w:p w14:paraId="0359F153" w14:textId="77777777" w:rsidR="00BE18F7" w:rsidRDefault="008426A7">
            <w:pPr>
              <w:bidi/>
            </w:pPr>
            <w:r>
              <w:rPr>
                <w:sz w:val="18"/>
                <w:szCs w:val="18"/>
                <w:rtl/>
              </w:rPr>
              <w:t>سمك زجاج الواجهات والأبواب</w:t>
            </w:r>
          </w:p>
        </w:tc>
        <w:tc>
          <w:tcPr>
            <w:tcW w:w="3175" w:type="dxa"/>
          </w:tcPr>
          <w:p w14:paraId="2C8BA29E" w14:textId="77777777" w:rsidR="00BE18F7" w:rsidRDefault="008426A7">
            <w:pPr>
              <w:bidi/>
            </w:pPr>
            <w:r>
              <w:rPr>
                <w:sz w:val="18"/>
                <w:szCs w:val="18"/>
                <w:rtl/>
              </w:rPr>
              <w:t>6 مم</w:t>
            </w:r>
          </w:p>
        </w:tc>
        <w:tc>
          <w:tcPr>
            <w:tcW w:w="2948" w:type="dxa"/>
          </w:tcPr>
          <w:p w14:paraId="03EA5A59" w14:textId="77777777" w:rsidR="00BE18F7" w:rsidRDefault="008426A7">
            <w:pPr>
              <w:bidi/>
            </w:pPr>
            <w:r>
              <w:rPr>
                <w:sz w:val="18"/>
                <w:szCs w:val="18"/>
                <w:rtl/>
              </w:rPr>
              <w:t>مساحة 0.50 إلى 3.30 م2</w:t>
            </w:r>
          </w:p>
        </w:tc>
        <w:tc>
          <w:tcPr>
            <w:tcW w:w="1134" w:type="dxa"/>
          </w:tcPr>
          <w:p w14:paraId="5098BEBB" w14:textId="77777777" w:rsidR="00BE18F7" w:rsidRDefault="008426A7">
            <w:pPr>
              <w:bidi/>
              <w:jc w:val="center"/>
            </w:pPr>
            <w:r>
              <w:rPr>
                <w:sz w:val="18"/>
                <w:szCs w:val="18"/>
                <w:rtl/>
              </w:rPr>
              <w:t>ص 211</w:t>
            </w:r>
          </w:p>
        </w:tc>
      </w:tr>
      <w:tr w:rsidR="00BE18F7" w14:paraId="6A09D57B" w14:textId="77777777">
        <w:trPr>
          <w:cantSplit/>
          <w:jc w:val="center"/>
        </w:trPr>
        <w:tc>
          <w:tcPr>
            <w:tcW w:w="2835" w:type="dxa"/>
          </w:tcPr>
          <w:p w14:paraId="5792F723" w14:textId="77777777" w:rsidR="00BE18F7" w:rsidRDefault="008426A7">
            <w:pPr>
              <w:bidi/>
            </w:pPr>
            <w:r>
              <w:rPr>
                <w:sz w:val="18"/>
                <w:szCs w:val="18"/>
                <w:rtl/>
              </w:rPr>
              <w:t>سمك الزجاج للمساحات الأكبر</w:t>
            </w:r>
          </w:p>
        </w:tc>
        <w:tc>
          <w:tcPr>
            <w:tcW w:w="3175" w:type="dxa"/>
          </w:tcPr>
          <w:p w14:paraId="3C1FD68D" w14:textId="77777777" w:rsidR="00BE18F7" w:rsidRDefault="008426A7">
            <w:pPr>
              <w:bidi/>
            </w:pPr>
            <w:r>
              <w:rPr>
                <w:sz w:val="18"/>
                <w:szCs w:val="18"/>
                <w:rtl/>
              </w:rPr>
              <w:t>≥ 8 مم</w:t>
            </w:r>
          </w:p>
        </w:tc>
        <w:tc>
          <w:tcPr>
            <w:tcW w:w="2948" w:type="dxa"/>
          </w:tcPr>
          <w:p w14:paraId="2C76BB16" w14:textId="77777777" w:rsidR="00BE18F7" w:rsidRDefault="008426A7">
            <w:pPr>
              <w:bidi/>
            </w:pPr>
            <w:r>
              <w:rPr>
                <w:sz w:val="18"/>
                <w:szCs w:val="18"/>
                <w:rtl/>
              </w:rPr>
              <w:t>أكبر من 3.30 م2</w:t>
            </w:r>
          </w:p>
        </w:tc>
        <w:tc>
          <w:tcPr>
            <w:tcW w:w="1134" w:type="dxa"/>
          </w:tcPr>
          <w:p w14:paraId="61F408FE" w14:textId="77777777" w:rsidR="00BE18F7" w:rsidRDefault="008426A7">
            <w:pPr>
              <w:bidi/>
              <w:jc w:val="center"/>
            </w:pPr>
            <w:r>
              <w:rPr>
                <w:sz w:val="18"/>
                <w:szCs w:val="18"/>
                <w:rtl/>
              </w:rPr>
              <w:t>ص 211</w:t>
            </w:r>
          </w:p>
        </w:tc>
      </w:tr>
      <w:tr w:rsidR="00BE18F7" w14:paraId="257088A5" w14:textId="77777777">
        <w:trPr>
          <w:cantSplit/>
          <w:jc w:val="center"/>
        </w:trPr>
        <w:tc>
          <w:tcPr>
            <w:tcW w:w="2835" w:type="dxa"/>
          </w:tcPr>
          <w:p w14:paraId="164FCE64" w14:textId="77777777" w:rsidR="00BE18F7" w:rsidRDefault="008426A7">
            <w:pPr>
              <w:bidi/>
            </w:pPr>
            <w:r>
              <w:rPr>
                <w:sz w:val="18"/>
                <w:szCs w:val="18"/>
                <w:rtl/>
              </w:rPr>
              <w:t>المسافة بين قطع الرجلاش</w:t>
            </w:r>
          </w:p>
        </w:tc>
        <w:tc>
          <w:tcPr>
            <w:tcW w:w="3175" w:type="dxa"/>
          </w:tcPr>
          <w:p w14:paraId="0EAD8BBA" w14:textId="77777777" w:rsidR="00BE18F7" w:rsidRDefault="008426A7">
            <w:pPr>
              <w:bidi/>
            </w:pPr>
            <w:r>
              <w:rPr>
                <w:sz w:val="18"/>
                <w:szCs w:val="18"/>
                <w:rtl/>
              </w:rPr>
              <w:t>≤ 60 سم</w:t>
            </w:r>
          </w:p>
        </w:tc>
        <w:tc>
          <w:tcPr>
            <w:tcW w:w="2948" w:type="dxa"/>
          </w:tcPr>
          <w:p w14:paraId="32D6174B" w14:textId="77777777" w:rsidR="00BE18F7" w:rsidRDefault="00BE18F7">
            <w:pPr>
              <w:bidi/>
            </w:pPr>
          </w:p>
        </w:tc>
        <w:tc>
          <w:tcPr>
            <w:tcW w:w="1134" w:type="dxa"/>
          </w:tcPr>
          <w:p w14:paraId="5A485EFA" w14:textId="77777777" w:rsidR="00BE18F7" w:rsidRDefault="008426A7">
            <w:pPr>
              <w:bidi/>
              <w:jc w:val="center"/>
            </w:pPr>
            <w:r>
              <w:rPr>
                <w:sz w:val="18"/>
                <w:szCs w:val="18"/>
                <w:rtl/>
              </w:rPr>
              <w:t>ص 211</w:t>
            </w:r>
          </w:p>
        </w:tc>
      </w:tr>
      <w:tr w:rsidR="00BE18F7" w14:paraId="0D5AA503" w14:textId="77777777">
        <w:trPr>
          <w:cantSplit/>
          <w:jc w:val="center"/>
        </w:trPr>
        <w:tc>
          <w:tcPr>
            <w:tcW w:w="2835" w:type="dxa"/>
          </w:tcPr>
          <w:p w14:paraId="6936E407" w14:textId="77777777" w:rsidR="00BE18F7" w:rsidRDefault="008426A7">
            <w:pPr>
              <w:bidi/>
            </w:pPr>
            <w:r>
              <w:rPr>
                <w:sz w:val="18"/>
                <w:szCs w:val="18"/>
                <w:rtl/>
              </w:rPr>
              <w:t>شبك القوارض</w:t>
            </w:r>
          </w:p>
        </w:tc>
        <w:tc>
          <w:tcPr>
            <w:tcW w:w="3175" w:type="dxa"/>
          </w:tcPr>
          <w:p w14:paraId="79D6C252" w14:textId="77777777" w:rsidR="00BE18F7" w:rsidRDefault="008426A7">
            <w:pPr>
              <w:bidi/>
            </w:pPr>
            <w:r>
              <w:rPr>
                <w:sz w:val="18"/>
                <w:szCs w:val="18"/>
                <w:rtl/>
              </w:rPr>
              <w:t>قطر السلك ≥ 0.9 مم للفتحات ضمن 600 مم من الأرض</w:t>
            </w:r>
          </w:p>
        </w:tc>
        <w:tc>
          <w:tcPr>
            <w:tcW w:w="2948" w:type="dxa"/>
          </w:tcPr>
          <w:p w14:paraId="3EE9C591" w14:textId="77777777" w:rsidR="00BE18F7" w:rsidRDefault="008426A7">
            <w:pPr>
              <w:bidi/>
            </w:pPr>
            <w:r>
              <w:rPr>
                <w:sz w:val="18"/>
                <w:szCs w:val="18"/>
                <w:rtl/>
              </w:rPr>
              <w:t>السعودي 1428 فقرة 7-5</w:t>
            </w:r>
          </w:p>
        </w:tc>
        <w:tc>
          <w:tcPr>
            <w:tcW w:w="1134" w:type="dxa"/>
          </w:tcPr>
          <w:p w14:paraId="294D163B" w14:textId="77777777" w:rsidR="00BE18F7" w:rsidRDefault="008426A7">
            <w:pPr>
              <w:bidi/>
              <w:jc w:val="center"/>
            </w:pPr>
            <w:r>
              <w:rPr>
                <w:sz w:val="18"/>
                <w:szCs w:val="18"/>
                <w:rtl/>
              </w:rPr>
              <w:t>ص 213</w:t>
            </w:r>
          </w:p>
        </w:tc>
      </w:tr>
      <w:tr w:rsidR="00BE18F7" w14:paraId="7BE1D2C6" w14:textId="77777777">
        <w:trPr>
          <w:cantSplit/>
          <w:jc w:val="center"/>
        </w:trPr>
        <w:tc>
          <w:tcPr>
            <w:tcW w:w="2835" w:type="dxa"/>
          </w:tcPr>
          <w:p w14:paraId="697913D1" w14:textId="77777777" w:rsidR="00BE18F7" w:rsidRDefault="008426A7">
            <w:pPr>
              <w:bidi/>
            </w:pPr>
            <w:r>
              <w:rPr>
                <w:sz w:val="18"/>
                <w:szCs w:val="18"/>
                <w:rtl/>
              </w:rPr>
              <w:t>ضمان الألمنيوم</w:t>
            </w:r>
          </w:p>
        </w:tc>
        <w:tc>
          <w:tcPr>
            <w:tcW w:w="3175" w:type="dxa"/>
          </w:tcPr>
          <w:p w14:paraId="64FA2DD0" w14:textId="77777777" w:rsidR="00BE18F7" w:rsidRDefault="008426A7">
            <w:pPr>
              <w:bidi/>
            </w:pPr>
            <w:r>
              <w:rPr>
                <w:sz w:val="18"/>
                <w:szCs w:val="18"/>
                <w:rtl/>
              </w:rPr>
              <w:t>عامان من الاستلام الابتدائي</w:t>
            </w:r>
          </w:p>
        </w:tc>
        <w:tc>
          <w:tcPr>
            <w:tcW w:w="2948" w:type="dxa"/>
          </w:tcPr>
          <w:p w14:paraId="6CBC6C30" w14:textId="77777777" w:rsidR="00BE18F7" w:rsidRDefault="008426A7">
            <w:pPr>
              <w:bidi/>
            </w:pPr>
            <w:r>
              <w:rPr>
                <w:sz w:val="18"/>
                <w:szCs w:val="18"/>
                <w:rtl/>
              </w:rPr>
              <w:t>أو حسب العقد</w:t>
            </w:r>
          </w:p>
        </w:tc>
        <w:tc>
          <w:tcPr>
            <w:tcW w:w="1134" w:type="dxa"/>
          </w:tcPr>
          <w:p w14:paraId="138F4F4C" w14:textId="77777777" w:rsidR="00BE18F7" w:rsidRDefault="008426A7">
            <w:pPr>
              <w:bidi/>
              <w:jc w:val="center"/>
            </w:pPr>
            <w:r>
              <w:rPr>
                <w:sz w:val="18"/>
                <w:szCs w:val="18"/>
                <w:rtl/>
              </w:rPr>
              <w:t>ص 213</w:t>
            </w:r>
          </w:p>
        </w:tc>
      </w:tr>
      <w:tr w:rsidR="00BE18F7" w14:paraId="23B4E4AB" w14:textId="77777777">
        <w:trPr>
          <w:cantSplit/>
          <w:jc w:val="center"/>
        </w:trPr>
        <w:tc>
          <w:tcPr>
            <w:tcW w:w="2835" w:type="dxa"/>
          </w:tcPr>
          <w:p w14:paraId="215FF0AA" w14:textId="77777777" w:rsidR="00BE18F7" w:rsidRDefault="008426A7">
            <w:pPr>
              <w:bidi/>
            </w:pPr>
            <w:r>
              <w:rPr>
                <w:sz w:val="18"/>
                <w:szCs w:val="18"/>
                <w:rtl/>
              </w:rPr>
              <w:t>مصد المعاقين بالأبواب الزجاجية</w:t>
            </w:r>
          </w:p>
        </w:tc>
        <w:tc>
          <w:tcPr>
            <w:tcW w:w="3175" w:type="dxa"/>
          </w:tcPr>
          <w:p w14:paraId="78A0719C" w14:textId="77777777" w:rsidR="00BE18F7" w:rsidRDefault="008426A7">
            <w:pPr>
              <w:bidi/>
            </w:pPr>
            <w:r>
              <w:rPr>
                <w:sz w:val="18"/>
                <w:szCs w:val="18"/>
                <w:rtl/>
              </w:rPr>
              <w:t>ارتفاع 20 سم</w:t>
            </w:r>
          </w:p>
        </w:tc>
        <w:tc>
          <w:tcPr>
            <w:tcW w:w="2948" w:type="dxa"/>
          </w:tcPr>
          <w:p w14:paraId="3E33754B" w14:textId="77777777" w:rsidR="00BE18F7" w:rsidRDefault="00BE18F7">
            <w:pPr>
              <w:bidi/>
            </w:pPr>
          </w:p>
        </w:tc>
        <w:tc>
          <w:tcPr>
            <w:tcW w:w="1134" w:type="dxa"/>
          </w:tcPr>
          <w:p w14:paraId="57278F64" w14:textId="77777777" w:rsidR="00BE18F7" w:rsidRDefault="008426A7">
            <w:pPr>
              <w:bidi/>
              <w:jc w:val="center"/>
            </w:pPr>
            <w:r>
              <w:rPr>
                <w:sz w:val="18"/>
                <w:szCs w:val="18"/>
                <w:rtl/>
              </w:rPr>
              <w:t>ص 213</w:t>
            </w:r>
          </w:p>
        </w:tc>
      </w:tr>
      <w:tr w:rsidR="00BE18F7" w14:paraId="2049B07B" w14:textId="77777777">
        <w:trPr>
          <w:cantSplit/>
          <w:jc w:val="center"/>
        </w:trPr>
        <w:tc>
          <w:tcPr>
            <w:tcW w:w="2835" w:type="dxa"/>
          </w:tcPr>
          <w:p w14:paraId="6DB538D4" w14:textId="77777777" w:rsidR="00BE18F7" w:rsidRDefault="008426A7">
            <w:pPr>
              <w:bidi/>
            </w:pPr>
            <w:r>
              <w:rPr>
                <w:sz w:val="18"/>
                <w:szCs w:val="18"/>
                <w:rtl/>
              </w:rPr>
              <w:t>عرض الحلق الصلب</w:t>
            </w:r>
          </w:p>
        </w:tc>
        <w:tc>
          <w:tcPr>
            <w:tcW w:w="3175" w:type="dxa"/>
          </w:tcPr>
          <w:p w14:paraId="5C520C82" w14:textId="77777777" w:rsidR="00BE18F7" w:rsidRDefault="008426A7">
            <w:pPr>
              <w:bidi/>
            </w:pPr>
            <w:r>
              <w:rPr>
                <w:sz w:val="18"/>
                <w:szCs w:val="18"/>
                <w:rtl/>
              </w:rPr>
              <w:t>100 مم، شفة 50 و15</w:t>
            </w:r>
          </w:p>
        </w:tc>
        <w:tc>
          <w:tcPr>
            <w:tcW w:w="2948" w:type="dxa"/>
          </w:tcPr>
          <w:p w14:paraId="52B6BBDB" w14:textId="77777777" w:rsidR="00BE18F7" w:rsidRDefault="008426A7">
            <w:pPr>
              <w:bidi/>
            </w:pPr>
            <w:r>
              <w:rPr>
                <w:sz w:val="18"/>
                <w:szCs w:val="18"/>
                <w:rtl/>
              </w:rPr>
              <w:t>حلق صلب</w:t>
            </w:r>
          </w:p>
        </w:tc>
        <w:tc>
          <w:tcPr>
            <w:tcW w:w="1134" w:type="dxa"/>
          </w:tcPr>
          <w:p w14:paraId="47519839" w14:textId="77777777" w:rsidR="00BE18F7" w:rsidRDefault="008426A7">
            <w:pPr>
              <w:bidi/>
              <w:jc w:val="center"/>
            </w:pPr>
            <w:r>
              <w:rPr>
                <w:sz w:val="18"/>
                <w:szCs w:val="18"/>
                <w:rtl/>
              </w:rPr>
              <w:t>ص 381</w:t>
            </w:r>
          </w:p>
        </w:tc>
      </w:tr>
      <w:tr w:rsidR="00BE18F7" w14:paraId="7DE237CC" w14:textId="77777777">
        <w:trPr>
          <w:cantSplit/>
          <w:jc w:val="center"/>
        </w:trPr>
        <w:tc>
          <w:tcPr>
            <w:tcW w:w="2835" w:type="dxa"/>
          </w:tcPr>
          <w:p w14:paraId="46041621" w14:textId="77777777" w:rsidR="00BE18F7" w:rsidRDefault="008426A7">
            <w:pPr>
              <w:bidi/>
            </w:pPr>
            <w:r>
              <w:rPr>
                <w:sz w:val="18"/>
                <w:szCs w:val="18"/>
                <w:rtl/>
              </w:rPr>
              <w:t>Sealant بين الحلق واللياسة</w:t>
            </w:r>
          </w:p>
        </w:tc>
        <w:tc>
          <w:tcPr>
            <w:tcW w:w="3175" w:type="dxa"/>
          </w:tcPr>
          <w:p w14:paraId="25D1D9B7" w14:textId="77777777" w:rsidR="00BE18F7" w:rsidRDefault="008426A7">
            <w:pPr>
              <w:bidi/>
            </w:pPr>
            <w:r>
              <w:rPr>
                <w:sz w:val="18"/>
                <w:szCs w:val="18"/>
                <w:rtl/>
              </w:rPr>
              <w:t>عرض 5 مم على الجانبين</w:t>
            </w:r>
          </w:p>
        </w:tc>
        <w:tc>
          <w:tcPr>
            <w:tcW w:w="2948" w:type="dxa"/>
          </w:tcPr>
          <w:p w14:paraId="7E9A0044" w14:textId="77777777" w:rsidR="00BE18F7" w:rsidRDefault="008426A7">
            <w:pPr>
              <w:bidi/>
            </w:pPr>
            <w:r>
              <w:rPr>
                <w:sz w:val="18"/>
                <w:szCs w:val="18"/>
                <w:rtl/>
              </w:rPr>
              <w:t>حلق صلب</w:t>
            </w:r>
          </w:p>
        </w:tc>
        <w:tc>
          <w:tcPr>
            <w:tcW w:w="1134" w:type="dxa"/>
          </w:tcPr>
          <w:p w14:paraId="75093925" w14:textId="77777777" w:rsidR="00BE18F7" w:rsidRDefault="008426A7">
            <w:pPr>
              <w:bidi/>
              <w:jc w:val="center"/>
            </w:pPr>
            <w:r>
              <w:rPr>
                <w:sz w:val="18"/>
                <w:szCs w:val="18"/>
                <w:rtl/>
              </w:rPr>
              <w:t>ص 381</w:t>
            </w:r>
          </w:p>
        </w:tc>
      </w:tr>
      <w:tr w:rsidR="00BE18F7" w14:paraId="0F3B4A73" w14:textId="77777777">
        <w:trPr>
          <w:cantSplit/>
          <w:jc w:val="center"/>
        </w:trPr>
        <w:tc>
          <w:tcPr>
            <w:tcW w:w="2835" w:type="dxa"/>
          </w:tcPr>
          <w:p w14:paraId="6A839AF2" w14:textId="77777777" w:rsidR="00BE18F7" w:rsidRDefault="008426A7">
            <w:pPr>
              <w:bidi/>
            </w:pPr>
            <w:r>
              <w:rPr>
                <w:sz w:val="18"/>
                <w:szCs w:val="18"/>
                <w:rtl/>
              </w:rPr>
              <w:t>حلق صلب لحائط 240</w:t>
            </w:r>
          </w:p>
        </w:tc>
        <w:tc>
          <w:tcPr>
            <w:tcW w:w="3175" w:type="dxa"/>
          </w:tcPr>
          <w:p w14:paraId="55DC3045" w14:textId="77777777" w:rsidR="00BE18F7" w:rsidRDefault="008426A7">
            <w:pPr>
              <w:bidi/>
            </w:pPr>
            <w:r>
              <w:rPr>
                <w:sz w:val="18"/>
                <w:szCs w:val="18"/>
                <w:rtl/>
              </w:rPr>
              <w:t>ملتف على الحائط مع Neoprene seal، شفات 50/15</w:t>
            </w:r>
          </w:p>
        </w:tc>
        <w:tc>
          <w:tcPr>
            <w:tcW w:w="2948" w:type="dxa"/>
          </w:tcPr>
          <w:p w14:paraId="7B34B8A8" w14:textId="77777777" w:rsidR="00BE18F7" w:rsidRDefault="008426A7">
            <w:pPr>
              <w:bidi/>
            </w:pPr>
            <w:r>
              <w:rPr>
                <w:sz w:val="18"/>
                <w:szCs w:val="18"/>
                <w:rtl/>
              </w:rPr>
              <w:t>حائط 240</w:t>
            </w:r>
          </w:p>
        </w:tc>
        <w:tc>
          <w:tcPr>
            <w:tcW w:w="1134" w:type="dxa"/>
          </w:tcPr>
          <w:p w14:paraId="309CECF5" w14:textId="77777777" w:rsidR="00BE18F7" w:rsidRDefault="008426A7">
            <w:pPr>
              <w:bidi/>
              <w:jc w:val="center"/>
            </w:pPr>
            <w:r>
              <w:rPr>
                <w:sz w:val="18"/>
                <w:szCs w:val="18"/>
                <w:rtl/>
              </w:rPr>
              <w:t>ص 381</w:t>
            </w:r>
          </w:p>
        </w:tc>
      </w:tr>
      <w:tr w:rsidR="00BE18F7" w14:paraId="77FEC5DB" w14:textId="77777777">
        <w:trPr>
          <w:cantSplit/>
          <w:jc w:val="center"/>
        </w:trPr>
        <w:tc>
          <w:tcPr>
            <w:tcW w:w="2835" w:type="dxa"/>
          </w:tcPr>
          <w:p w14:paraId="70A3D047" w14:textId="77777777" w:rsidR="00BE18F7" w:rsidRDefault="008426A7">
            <w:pPr>
              <w:bidi/>
            </w:pPr>
            <w:r>
              <w:rPr>
                <w:sz w:val="18"/>
                <w:szCs w:val="18"/>
                <w:rtl/>
              </w:rPr>
              <w:t>حلق صلب لحائط متغير &lt; 240</w:t>
            </w:r>
          </w:p>
        </w:tc>
        <w:tc>
          <w:tcPr>
            <w:tcW w:w="3175" w:type="dxa"/>
          </w:tcPr>
          <w:p w14:paraId="577A1DF7" w14:textId="77777777" w:rsidR="00BE18F7" w:rsidRDefault="008426A7">
            <w:pPr>
              <w:bidi/>
            </w:pPr>
            <w:r>
              <w:rPr>
                <w:sz w:val="18"/>
                <w:szCs w:val="18"/>
                <w:rtl/>
              </w:rPr>
              <w:t>شفة 65 مع Neoprene seal وsealant 5 مم</w:t>
            </w:r>
          </w:p>
        </w:tc>
        <w:tc>
          <w:tcPr>
            <w:tcW w:w="2948" w:type="dxa"/>
          </w:tcPr>
          <w:p w14:paraId="02DC7569" w14:textId="77777777" w:rsidR="00BE18F7" w:rsidRDefault="008426A7">
            <w:pPr>
              <w:bidi/>
            </w:pPr>
            <w:r>
              <w:rPr>
                <w:sz w:val="18"/>
                <w:szCs w:val="18"/>
                <w:rtl/>
              </w:rPr>
              <w:t>حائط &lt; 240</w:t>
            </w:r>
          </w:p>
        </w:tc>
        <w:tc>
          <w:tcPr>
            <w:tcW w:w="1134" w:type="dxa"/>
          </w:tcPr>
          <w:p w14:paraId="5E90E71A" w14:textId="77777777" w:rsidR="00BE18F7" w:rsidRDefault="008426A7">
            <w:pPr>
              <w:bidi/>
              <w:jc w:val="center"/>
            </w:pPr>
            <w:r>
              <w:rPr>
                <w:sz w:val="18"/>
                <w:szCs w:val="18"/>
                <w:rtl/>
              </w:rPr>
              <w:t>ص 381</w:t>
            </w:r>
          </w:p>
        </w:tc>
      </w:tr>
    </w:tbl>
    <w:p w14:paraId="03F96B9B" w14:textId="77777777" w:rsidR="00BE18F7" w:rsidRDefault="00BE18F7">
      <w:pPr>
        <w:bidi/>
        <w:spacing w:after="40"/>
      </w:pPr>
    </w:p>
    <w:p w14:paraId="12A1D554" w14:textId="77777777" w:rsidR="00BE18F7" w:rsidRDefault="008426A7">
      <w:pPr>
        <w:keepNext/>
        <w:bidi/>
        <w:spacing w:after="120"/>
        <w:outlineLvl w:val="1"/>
      </w:pPr>
      <w:r>
        <w:rPr>
          <w:b/>
          <w:bCs/>
          <w:color w:val="052976"/>
          <w:sz w:val="25"/>
          <w:szCs w:val="25"/>
          <w:rtl/>
        </w:rPr>
        <w:t>18.3 الاختبارات ومعايير القبول</w:t>
      </w:r>
    </w:p>
    <w:tbl>
      <w:tblPr>
        <w:tblStyle w:val="TableGrid"/>
        <w:bidiVisual/>
        <w:tblW w:w="0" w:type="auto"/>
        <w:jc w:val="center"/>
        <w:tblLayout w:type="fixed"/>
        <w:tblLook w:val="04A0" w:firstRow="1" w:lastRow="0" w:firstColumn="1" w:lastColumn="0" w:noHBand="0" w:noVBand="1"/>
      </w:tblPr>
      <w:tblGrid>
        <w:gridCol w:w="2268"/>
        <w:gridCol w:w="1814"/>
        <w:gridCol w:w="2041"/>
        <w:gridCol w:w="2835"/>
        <w:gridCol w:w="1134"/>
      </w:tblGrid>
      <w:tr w:rsidR="00BE18F7" w14:paraId="53ADE97B" w14:textId="77777777">
        <w:trPr>
          <w:cantSplit/>
          <w:tblHeader/>
          <w:jc w:val="center"/>
        </w:trPr>
        <w:tc>
          <w:tcPr>
            <w:tcW w:w="2268" w:type="dxa"/>
            <w:shd w:val="clear" w:color="auto" w:fill="052976"/>
          </w:tcPr>
          <w:p w14:paraId="6581BDF2" w14:textId="77777777" w:rsidR="00BE18F7" w:rsidRDefault="008426A7">
            <w:pPr>
              <w:bidi/>
              <w:jc w:val="center"/>
            </w:pPr>
            <w:r>
              <w:rPr>
                <w:b/>
                <w:bCs/>
                <w:color w:val="FFFFFF"/>
                <w:sz w:val="19"/>
                <w:szCs w:val="19"/>
                <w:rtl/>
              </w:rPr>
              <w:t>الاختبار</w:t>
            </w:r>
          </w:p>
        </w:tc>
        <w:tc>
          <w:tcPr>
            <w:tcW w:w="1814" w:type="dxa"/>
            <w:shd w:val="clear" w:color="auto" w:fill="052976"/>
          </w:tcPr>
          <w:p w14:paraId="3D60E33A" w14:textId="77777777" w:rsidR="00BE18F7" w:rsidRDefault="008426A7">
            <w:pPr>
              <w:bidi/>
              <w:jc w:val="center"/>
            </w:pPr>
            <w:r>
              <w:rPr>
                <w:b/>
                <w:bCs/>
                <w:color w:val="FFFFFF"/>
                <w:sz w:val="19"/>
                <w:szCs w:val="19"/>
                <w:rtl/>
              </w:rPr>
              <w:t>المواصفة</w:t>
            </w:r>
          </w:p>
        </w:tc>
        <w:tc>
          <w:tcPr>
            <w:tcW w:w="2041" w:type="dxa"/>
            <w:shd w:val="clear" w:color="auto" w:fill="052976"/>
          </w:tcPr>
          <w:p w14:paraId="48F9FAA4" w14:textId="77777777" w:rsidR="00BE18F7" w:rsidRDefault="008426A7">
            <w:pPr>
              <w:bidi/>
              <w:jc w:val="center"/>
            </w:pPr>
            <w:r>
              <w:rPr>
                <w:b/>
                <w:bCs/>
                <w:color w:val="FFFFFF"/>
                <w:sz w:val="19"/>
                <w:szCs w:val="19"/>
                <w:rtl/>
              </w:rPr>
              <w:t>المعدل / التوقيت</w:t>
            </w:r>
          </w:p>
        </w:tc>
        <w:tc>
          <w:tcPr>
            <w:tcW w:w="2835" w:type="dxa"/>
            <w:shd w:val="clear" w:color="auto" w:fill="052976"/>
          </w:tcPr>
          <w:p w14:paraId="391145DD" w14:textId="77777777" w:rsidR="00BE18F7" w:rsidRDefault="008426A7">
            <w:pPr>
              <w:bidi/>
              <w:jc w:val="center"/>
            </w:pPr>
            <w:r>
              <w:rPr>
                <w:b/>
                <w:bCs/>
                <w:color w:val="FFFFFF"/>
                <w:sz w:val="19"/>
                <w:szCs w:val="19"/>
                <w:rtl/>
              </w:rPr>
              <w:t>معيار القبول</w:t>
            </w:r>
          </w:p>
        </w:tc>
        <w:tc>
          <w:tcPr>
            <w:tcW w:w="1134" w:type="dxa"/>
            <w:shd w:val="clear" w:color="auto" w:fill="052976"/>
          </w:tcPr>
          <w:p w14:paraId="66B1F26B" w14:textId="77777777" w:rsidR="00BE18F7" w:rsidRDefault="008426A7">
            <w:pPr>
              <w:bidi/>
              <w:jc w:val="center"/>
            </w:pPr>
            <w:r>
              <w:rPr>
                <w:b/>
                <w:bCs/>
                <w:color w:val="FFFFFF"/>
                <w:sz w:val="19"/>
                <w:szCs w:val="19"/>
                <w:rtl/>
              </w:rPr>
              <w:t>المرجع</w:t>
            </w:r>
          </w:p>
        </w:tc>
      </w:tr>
      <w:tr w:rsidR="00BE18F7" w14:paraId="0FD10134" w14:textId="77777777">
        <w:trPr>
          <w:cantSplit/>
          <w:jc w:val="center"/>
        </w:trPr>
        <w:tc>
          <w:tcPr>
            <w:tcW w:w="2268" w:type="dxa"/>
          </w:tcPr>
          <w:p w14:paraId="51E30221" w14:textId="77777777" w:rsidR="00BE18F7" w:rsidRDefault="008426A7">
            <w:pPr>
              <w:bidi/>
            </w:pPr>
            <w:r>
              <w:rPr>
                <w:sz w:val="18"/>
                <w:szCs w:val="18"/>
                <w:rtl/>
              </w:rPr>
              <w:t>اختبار مقاومة الحريق للباب ضمن الحلق (Fire Rating)</w:t>
            </w:r>
          </w:p>
        </w:tc>
        <w:tc>
          <w:tcPr>
            <w:tcW w:w="1814" w:type="dxa"/>
          </w:tcPr>
          <w:p w14:paraId="0CD57BCA" w14:textId="77777777" w:rsidR="00BE18F7" w:rsidRDefault="008426A7">
            <w:pPr>
              <w:bidi/>
            </w:pPr>
            <w:r>
              <w:rPr>
                <w:sz w:val="18"/>
                <w:szCs w:val="18"/>
                <w:rtl/>
              </w:rPr>
              <w:t>ASTM E152 / NFPA 252 (؛ ASTM E152 مسحوبة والمعمول به NFPA 252 أو UL 10C)</w:t>
            </w:r>
          </w:p>
        </w:tc>
        <w:tc>
          <w:tcPr>
            <w:tcW w:w="2041" w:type="dxa"/>
          </w:tcPr>
          <w:p w14:paraId="74FAB904" w14:textId="77777777" w:rsidR="00BE18F7" w:rsidRDefault="008426A7">
            <w:pPr>
              <w:bidi/>
            </w:pPr>
            <w:r>
              <w:rPr>
                <w:sz w:val="18"/>
                <w:szCs w:val="18"/>
                <w:rtl/>
              </w:rPr>
              <w:t>لكل نوع باب مقاوم للحريق</w:t>
            </w:r>
          </w:p>
        </w:tc>
        <w:tc>
          <w:tcPr>
            <w:tcW w:w="2835" w:type="dxa"/>
          </w:tcPr>
          <w:p w14:paraId="5198B6FA" w14:textId="77777777" w:rsidR="00BE18F7" w:rsidRDefault="008426A7">
            <w:pPr>
              <w:bidi/>
            </w:pPr>
            <w:r>
              <w:rPr>
                <w:sz w:val="18"/>
                <w:szCs w:val="18"/>
                <w:rtl/>
              </w:rPr>
              <w:t>شهادة بالمدة المطلوبة المتناسبة مع مقاومة الجدار</w:t>
            </w:r>
          </w:p>
        </w:tc>
        <w:tc>
          <w:tcPr>
            <w:tcW w:w="1134" w:type="dxa"/>
          </w:tcPr>
          <w:p w14:paraId="6AB07DA5" w14:textId="77777777" w:rsidR="00BE18F7" w:rsidRDefault="008426A7">
            <w:pPr>
              <w:bidi/>
              <w:jc w:val="center"/>
            </w:pPr>
            <w:r>
              <w:rPr>
                <w:sz w:val="18"/>
                <w:szCs w:val="18"/>
                <w:rtl/>
              </w:rPr>
              <w:t>ص 200</w:t>
            </w:r>
          </w:p>
        </w:tc>
      </w:tr>
      <w:tr w:rsidR="00BE18F7" w14:paraId="0494EAC9" w14:textId="77777777">
        <w:trPr>
          <w:cantSplit/>
          <w:jc w:val="center"/>
        </w:trPr>
        <w:tc>
          <w:tcPr>
            <w:tcW w:w="2268" w:type="dxa"/>
          </w:tcPr>
          <w:p w14:paraId="6027EEB2" w14:textId="77777777" w:rsidR="00BE18F7" w:rsidRDefault="008426A7">
            <w:pPr>
              <w:bidi/>
            </w:pPr>
            <w:r>
              <w:rPr>
                <w:sz w:val="18"/>
                <w:szCs w:val="18"/>
                <w:rtl/>
              </w:rPr>
              <w:t>سمك طبقة الأكسدة (Anodizing)</w:t>
            </w:r>
          </w:p>
        </w:tc>
        <w:tc>
          <w:tcPr>
            <w:tcW w:w="1814" w:type="dxa"/>
          </w:tcPr>
          <w:p w14:paraId="76FD1574" w14:textId="77777777" w:rsidR="00BE18F7" w:rsidRDefault="008426A7">
            <w:pPr>
              <w:bidi/>
            </w:pPr>
            <w:r>
              <w:rPr>
                <w:sz w:val="18"/>
                <w:szCs w:val="18"/>
                <w:rtl/>
              </w:rPr>
              <w:t>المواصفات المصرية الألومنيوم 1999 و2001</w:t>
            </w:r>
          </w:p>
        </w:tc>
        <w:tc>
          <w:tcPr>
            <w:tcW w:w="2041" w:type="dxa"/>
          </w:tcPr>
          <w:p w14:paraId="662CE778" w14:textId="77777777" w:rsidR="00BE18F7" w:rsidRDefault="008426A7">
            <w:pPr>
              <w:bidi/>
            </w:pPr>
            <w:r>
              <w:rPr>
                <w:sz w:val="18"/>
                <w:szCs w:val="18"/>
                <w:rtl/>
              </w:rPr>
              <w:t>عينة عشوائية في معمل متخصص</w:t>
            </w:r>
          </w:p>
        </w:tc>
        <w:tc>
          <w:tcPr>
            <w:tcW w:w="2835" w:type="dxa"/>
          </w:tcPr>
          <w:p w14:paraId="63B8C8D3" w14:textId="77777777" w:rsidR="00BE18F7" w:rsidRDefault="008426A7">
            <w:pPr>
              <w:bidi/>
            </w:pPr>
            <w:r>
              <w:rPr>
                <w:sz w:val="18"/>
                <w:szCs w:val="18"/>
                <w:rtl/>
              </w:rPr>
              <w:t>حسب درجة تلوث الجو من 12 إلى 25 ميكرون</w:t>
            </w:r>
          </w:p>
        </w:tc>
        <w:tc>
          <w:tcPr>
            <w:tcW w:w="1134" w:type="dxa"/>
          </w:tcPr>
          <w:p w14:paraId="42FD2583" w14:textId="77777777" w:rsidR="00BE18F7" w:rsidRDefault="008426A7">
            <w:pPr>
              <w:bidi/>
              <w:jc w:val="center"/>
            </w:pPr>
            <w:r>
              <w:rPr>
                <w:sz w:val="18"/>
                <w:szCs w:val="18"/>
                <w:rtl/>
              </w:rPr>
              <w:t>ص 211</w:t>
            </w:r>
          </w:p>
        </w:tc>
      </w:tr>
      <w:tr w:rsidR="00BE18F7" w14:paraId="6461CF5E" w14:textId="77777777">
        <w:trPr>
          <w:cantSplit/>
          <w:jc w:val="center"/>
        </w:trPr>
        <w:tc>
          <w:tcPr>
            <w:tcW w:w="2268" w:type="dxa"/>
          </w:tcPr>
          <w:p w14:paraId="5FFFCC7A" w14:textId="77777777" w:rsidR="00BE18F7" w:rsidRDefault="008426A7">
            <w:pPr>
              <w:bidi/>
            </w:pPr>
            <w:r>
              <w:rPr>
                <w:sz w:val="18"/>
                <w:szCs w:val="18"/>
                <w:rtl/>
              </w:rPr>
              <w:t>سمك الزجاج</w:t>
            </w:r>
          </w:p>
        </w:tc>
        <w:tc>
          <w:tcPr>
            <w:tcW w:w="1814" w:type="dxa"/>
          </w:tcPr>
          <w:p w14:paraId="73544BA5" w14:textId="77777777" w:rsidR="00BE18F7" w:rsidRDefault="00BE18F7">
            <w:pPr>
              <w:bidi/>
            </w:pPr>
          </w:p>
        </w:tc>
        <w:tc>
          <w:tcPr>
            <w:tcW w:w="2041" w:type="dxa"/>
          </w:tcPr>
          <w:p w14:paraId="03E6E54B" w14:textId="77777777" w:rsidR="00BE18F7" w:rsidRDefault="008426A7">
            <w:pPr>
              <w:bidi/>
            </w:pPr>
            <w:r>
              <w:rPr>
                <w:sz w:val="18"/>
                <w:szCs w:val="18"/>
                <w:rtl/>
              </w:rPr>
              <w:t>عينات عشوائية</w:t>
            </w:r>
          </w:p>
        </w:tc>
        <w:tc>
          <w:tcPr>
            <w:tcW w:w="2835" w:type="dxa"/>
          </w:tcPr>
          <w:p w14:paraId="4BF71489" w14:textId="77777777" w:rsidR="00BE18F7" w:rsidRDefault="008426A7">
            <w:pPr>
              <w:bidi/>
            </w:pPr>
            <w:r>
              <w:rPr>
                <w:sz w:val="18"/>
                <w:szCs w:val="18"/>
                <w:rtl/>
              </w:rPr>
              <w:t>حسب مساحة اللوح 4 أو 6 أو 8 مم</w:t>
            </w:r>
          </w:p>
        </w:tc>
        <w:tc>
          <w:tcPr>
            <w:tcW w:w="1134" w:type="dxa"/>
          </w:tcPr>
          <w:p w14:paraId="60DB9EA3" w14:textId="77777777" w:rsidR="00BE18F7" w:rsidRDefault="008426A7">
            <w:pPr>
              <w:bidi/>
              <w:jc w:val="center"/>
            </w:pPr>
            <w:r>
              <w:rPr>
                <w:sz w:val="18"/>
                <w:szCs w:val="18"/>
                <w:rtl/>
              </w:rPr>
              <w:t>ص 211</w:t>
            </w:r>
          </w:p>
        </w:tc>
      </w:tr>
      <w:tr w:rsidR="00BE18F7" w14:paraId="75EAE922" w14:textId="77777777">
        <w:trPr>
          <w:cantSplit/>
          <w:jc w:val="center"/>
        </w:trPr>
        <w:tc>
          <w:tcPr>
            <w:tcW w:w="2268" w:type="dxa"/>
          </w:tcPr>
          <w:p w14:paraId="175D4888" w14:textId="77777777" w:rsidR="00BE18F7" w:rsidRDefault="008426A7">
            <w:pPr>
              <w:bidi/>
            </w:pPr>
            <w:r>
              <w:rPr>
                <w:sz w:val="18"/>
                <w:szCs w:val="18"/>
                <w:rtl/>
              </w:rPr>
              <w:t>عدم نفاذية المياه للحائط الساتر</w:t>
            </w:r>
          </w:p>
        </w:tc>
        <w:tc>
          <w:tcPr>
            <w:tcW w:w="1814" w:type="dxa"/>
          </w:tcPr>
          <w:p w14:paraId="70B434C9" w14:textId="77777777" w:rsidR="00BE18F7" w:rsidRDefault="00BE18F7">
            <w:pPr>
              <w:bidi/>
            </w:pPr>
          </w:p>
        </w:tc>
        <w:tc>
          <w:tcPr>
            <w:tcW w:w="2041" w:type="dxa"/>
          </w:tcPr>
          <w:p w14:paraId="4C5A09BD" w14:textId="77777777" w:rsidR="00BE18F7" w:rsidRDefault="008426A7">
            <w:pPr>
              <w:bidi/>
            </w:pPr>
            <w:r>
              <w:rPr>
                <w:sz w:val="18"/>
                <w:szCs w:val="18"/>
                <w:rtl/>
              </w:rPr>
              <w:t>حسب المواصفات</w:t>
            </w:r>
          </w:p>
        </w:tc>
        <w:tc>
          <w:tcPr>
            <w:tcW w:w="2835" w:type="dxa"/>
          </w:tcPr>
          <w:p w14:paraId="35348847" w14:textId="77777777" w:rsidR="00BE18F7" w:rsidRDefault="008426A7">
            <w:pPr>
              <w:bidi/>
            </w:pPr>
            <w:r>
              <w:rPr>
                <w:sz w:val="18"/>
                <w:szCs w:val="18"/>
                <w:rtl/>
              </w:rPr>
              <w:t>حسب المواصفات</w:t>
            </w:r>
          </w:p>
        </w:tc>
        <w:tc>
          <w:tcPr>
            <w:tcW w:w="1134" w:type="dxa"/>
          </w:tcPr>
          <w:p w14:paraId="3B5CE5DB" w14:textId="77777777" w:rsidR="00BE18F7" w:rsidRDefault="008426A7">
            <w:pPr>
              <w:bidi/>
              <w:jc w:val="center"/>
            </w:pPr>
            <w:r>
              <w:rPr>
                <w:sz w:val="18"/>
                <w:szCs w:val="18"/>
                <w:rtl/>
              </w:rPr>
              <w:t>ص 214</w:t>
            </w:r>
          </w:p>
        </w:tc>
      </w:tr>
      <w:tr w:rsidR="00BE18F7" w14:paraId="6427DC3E" w14:textId="77777777">
        <w:trPr>
          <w:cantSplit/>
          <w:jc w:val="center"/>
        </w:trPr>
        <w:tc>
          <w:tcPr>
            <w:tcW w:w="2268" w:type="dxa"/>
          </w:tcPr>
          <w:p w14:paraId="4FFEB0BE" w14:textId="77777777" w:rsidR="00BE18F7" w:rsidRDefault="008426A7">
            <w:pPr>
              <w:bidi/>
            </w:pPr>
            <w:r>
              <w:rPr>
                <w:sz w:val="18"/>
                <w:szCs w:val="18"/>
                <w:rtl/>
              </w:rPr>
              <w:t>تحمل ضغط الرياح للحائط الساتر</w:t>
            </w:r>
          </w:p>
        </w:tc>
        <w:tc>
          <w:tcPr>
            <w:tcW w:w="1814" w:type="dxa"/>
          </w:tcPr>
          <w:p w14:paraId="78CF385F" w14:textId="77777777" w:rsidR="00BE18F7" w:rsidRDefault="00BE18F7">
            <w:pPr>
              <w:bidi/>
            </w:pPr>
          </w:p>
        </w:tc>
        <w:tc>
          <w:tcPr>
            <w:tcW w:w="2041" w:type="dxa"/>
          </w:tcPr>
          <w:p w14:paraId="40B27C10" w14:textId="77777777" w:rsidR="00BE18F7" w:rsidRDefault="008426A7">
            <w:pPr>
              <w:bidi/>
            </w:pPr>
            <w:r>
              <w:rPr>
                <w:sz w:val="18"/>
                <w:szCs w:val="18"/>
                <w:rtl/>
              </w:rPr>
              <w:t>حسب المواصفات</w:t>
            </w:r>
          </w:p>
        </w:tc>
        <w:tc>
          <w:tcPr>
            <w:tcW w:w="2835" w:type="dxa"/>
          </w:tcPr>
          <w:p w14:paraId="1A4E4CDA" w14:textId="77777777" w:rsidR="00BE18F7" w:rsidRDefault="008426A7">
            <w:pPr>
              <w:bidi/>
            </w:pPr>
            <w:r>
              <w:rPr>
                <w:sz w:val="18"/>
                <w:szCs w:val="18"/>
                <w:rtl/>
              </w:rPr>
              <w:t>حسب المواصفات</w:t>
            </w:r>
          </w:p>
        </w:tc>
        <w:tc>
          <w:tcPr>
            <w:tcW w:w="1134" w:type="dxa"/>
          </w:tcPr>
          <w:p w14:paraId="48E71545" w14:textId="77777777" w:rsidR="00BE18F7" w:rsidRDefault="008426A7">
            <w:pPr>
              <w:bidi/>
              <w:jc w:val="center"/>
            </w:pPr>
            <w:r>
              <w:rPr>
                <w:sz w:val="18"/>
                <w:szCs w:val="18"/>
                <w:rtl/>
              </w:rPr>
              <w:t>ص 214</w:t>
            </w:r>
          </w:p>
        </w:tc>
      </w:tr>
      <w:tr w:rsidR="00BE18F7" w14:paraId="71877125" w14:textId="77777777">
        <w:trPr>
          <w:cantSplit/>
          <w:jc w:val="center"/>
        </w:trPr>
        <w:tc>
          <w:tcPr>
            <w:tcW w:w="2268" w:type="dxa"/>
          </w:tcPr>
          <w:p w14:paraId="6839311B" w14:textId="77777777" w:rsidR="00BE18F7" w:rsidRDefault="008426A7">
            <w:pPr>
              <w:bidi/>
            </w:pPr>
            <w:r>
              <w:rPr>
                <w:sz w:val="18"/>
                <w:szCs w:val="18"/>
                <w:rtl/>
              </w:rPr>
              <w:t>عدم نفاذية الهواء للحائط الساتر</w:t>
            </w:r>
          </w:p>
        </w:tc>
        <w:tc>
          <w:tcPr>
            <w:tcW w:w="1814" w:type="dxa"/>
          </w:tcPr>
          <w:p w14:paraId="751DB8F0" w14:textId="77777777" w:rsidR="00BE18F7" w:rsidRDefault="00BE18F7">
            <w:pPr>
              <w:bidi/>
            </w:pPr>
          </w:p>
        </w:tc>
        <w:tc>
          <w:tcPr>
            <w:tcW w:w="2041" w:type="dxa"/>
          </w:tcPr>
          <w:p w14:paraId="104CD11E" w14:textId="77777777" w:rsidR="00BE18F7" w:rsidRDefault="008426A7">
            <w:pPr>
              <w:bidi/>
            </w:pPr>
            <w:r>
              <w:rPr>
                <w:sz w:val="18"/>
                <w:szCs w:val="18"/>
                <w:rtl/>
              </w:rPr>
              <w:t>حسب المواصفات</w:t>
            </w:r>
          </w:p>
        </w:tc>
        <w:tc>
          <w:tcPr>
            <w:tcW w:w="2835" w:type="dxa"/>
          </w:tcPr>
          <w:p w14:paraId="6DFF1E2C" w14:textId="77777777" w:rsidR="00BE18F7" w:rsidRDefault="008426A7">
            <w:pPr>
              <w:bidi/>
            </w:pPr>
            <w:r>
              <w:rPr>
                <w:sz w:val="18"/>
                <w:szCs w:val="18"/>
                <w:rtl/>
              </w:rPr>
              <w:t>حسب المواصفات</w:t>
            </w:r>
          </w:p>
        </w:tc>
        <w:tc>
          <w:tcPr>
            <w:tcW w:w="1134" w:type="dxa"/>
          </w:tcPr>
          <w:p w14:paraId="6F35799D" w14:textId="77777777" w:rsidR="00BE18F7" w:rsidRDefault="008426A7">
            <w:pPr>
              <w:bidi/>
              <w:jc w:val="center"/>
            </w:pPr>
            <w:r>
              <w:rPr>
                <w:sz w:val="18"/>
                <w:szCs w:val="18"/>
                <w:rtl/>
              </w:rPr>
              <w:t>ص 214</w:t>
            </w:r>
          </w:p>
        </w:tc>
      </w:tr>
      <w:tr w:rsidR="00BE18F7" w14:paraId="29050DD3" w14:textId="77777777">
        <w:trPr>
          <w:cantSplit/>
          <w:jc w:val="center"/>
        </w:trPr>
        <w:tc>
          <w:tcPr>
            <w:tcW w:w="2268" w:type="dxa"/>
          </w:tcPr>
          <w:p w14:paraId="740C950B" w14:textId="77777777" w:rsidR="00BE18F7" w:rsidRDefault="008426A7">
            <w:pPr>
              <w:bidi/>
            </w:pPr>
            <w:r>
              <w:rPr>
                <w:sz w:val="18"/>
                <w:szCs w:val="18"/>
                <w:rtl/>
              </w:rPr>
              <w:t>العزل الحراري للحائط الساتر</w:t>
            </w:r>
          </w:p>
        </w:tc>
        <w:tc>
          <w:tcPr>
            <w:tcW w:w="1814" w:type="dxa"/>
          </w:tcPr>
          <w:p w14:paraId="21BEC9E6" w14:textId="77777777" w:rsidR="00BE18F7" w:rsidRDefault="00BE18F7">
            <w:pPr>
              <w:bidi/>
            </w:pPr>
          </w:p>
        </w:tc>
        <w:tc>
          <w:tcPr>
            <w:tcW w:w="2041" w:type="dxa"/>
          </w:tcPr>
          <w:p w14:paraId="2F543C9F" w14:textId="77777777" w:rsidR="00BE18F7" w:rsidRDefault="008426A7">
            <w:pPr>
              <w:bidi/>
            </w:pPr>
            <w:r>
              <w:rPr>
                <w:sz w:val="18"/>
                <w:szCs w:val="18"/>
                <w:rtl/>
              </w:rPr>
              <w:t>حسب المواصفات</w:t>
            </w:r>
          </w:p>
        </w:tc>
        <w:tc>
          <w:tcPr>
            <w:tcW w:w="2835" w:type="dxa"/>
          </w:tcPr>
          <w:p w14:paraId="4DA65EDA" w14:textId="77777777" w:rsidR="00BE18F7" w:rsidRDefault="008426A7">
            <w:pPr>
              <w:bidi/>
            </w:pPr>
            <w:r>
              <w:rPr>
                <w:sz w:val="18"/>
                <w:szCs w:val="18"/>
                <w:rtl/>
              </w:rPr>
              <w:t>حسب المواصفات</w:t>
            </w:r>
          </w:p>
        </w:tc>
        <w:tc>
          <w:tcPr>
            <w:tcW w:w="1134" w:type="dxa"/>
          </w:tcPr>
          <w:p w14:paraId="0291A8CA" w14:textId="77777777" w:rsidR="00BE18F7" w:rsidRDefault="008426A7">
            <w:pPr>
              <w:bidi/>
              <w:jc w:val="center"/>
            </w:pPr>
            <w:r>
              <w:rPr>
                <w:sz w:val="18"/>
                <w:szCs w:val="18"/>
                <w:rtl/>
              </w:rPr>
              <w:t>ص 214</w:t>
            </w:r>
          </w:p>
        </w:tc>
      </w:tr>
      <w:tr w:rsidR="00BE18F7" w14:paraId="2036FEBC" w14:textId="77777777">
        <w:trPr>
          <w:cantSplit/>
          <w:jc w:val="center"/>
        </w:trPr>
        <w:tc>
          <w:tcPr>
            <w:tcW w:w="2268" w:type="dxa"/>
          </w:tcPr>
          <w:p w14:paraId="41F01339" w14:textId="77777777" w:rsidR="00BE18F7" w:rsidRDefault="008426A7">
            <w:pPr>
              <w:bidi/>
            </w:pPr>
            <w:r>
              <w:rPr>
                <w:sz w:val="18"/>
                <w:szCs w:val="18"/>
                <w:rtl/>
              </w:rPr>
              <w:t>العزل الصوتي للحائط الساتر</w:t>
            </w:r>
          </w:p>
        </w:tc>
        <w:tc>
          <w:tcPr>
            <w:tcW w:w="1814" w:type="dxa"/>
          </w:tcPr>
          <w:p w14:paraId="321E4BB2" w14:textId="77777777" w:rsidR="00BE18F7" w:rsidRDefault="00BE18F7">
            <w:pPr>
              <w:bidi/>
            </w:pPr>
          </w:p>
        </w:tc>
        <w:tc>
          <w:tcPr>
            <w:tcW w:w="2041" w:type="dxa"/>
          </w:tcPr>
          <w:p w14:paraId="4F4ACB46" w14:textId="77777777" w:rsidR="00BE18F7" w:rsidRDefault="008426A7">
            <w:pPr>
              <w:bidi/>
            </w:pPr>
            <w:r>
              <w:rPr>
                <w:sz w:val="18"/>
                <w:szCs w:val="18"/>
                <w:rtl/>
              </w:rPr>
              <w:t>حسب المواصفات</w:t>
            </w:r>
          </w:p>
        </w:tc>
        <w:tc>
          <w:tcPr>
            <w:tcW w:w="2835" w:type="dxa"/>
          </w:tcPr>
          <w:p w14:paraId="03650D95" w14:textId="77777777" w:rsidR="00BE18F7" w:rsidRDefault="008426A7">
            <w:pPr>
              <w:bidi/>
            </w:pPr>
            <w:r>
              <w:rPr>
                <w:sz w:val="18"/>
                <w:szCs w:val="18"/>
                <w:rtl/>
              </w:rPr>
              <w:t>حسب المواصفات</w:t>
            </w:r>
          </w:p>
        </w:tc>
        <w:tc>
          <w:tcPr>
            <w:tcW w:w="1134" w:type="dxa"/>
          </w:tcPr>
          <w:p w14:paraId="56C6B5BD" w14:textId="77777777" w:rsidR="00BE18F7" w:rsidRDefault="008426A7">
            <w:pPr>
              <w:bidi/>
              <w:jc w:val="center"/>
            </w:pPr>
            <w:r>
              <w:rPr>
                <w:sz w:val="18"/>
                <w:szCs w:val="18"/>
                <w:rtl/>
              </w:rPr>
              <w:t>ص 214</w:t>
            </w:r>
          </w:p>
        </w:tc>
      </w:tr>
      <w:tr w:rsidR="00BE18F7" w14:paraId="5BDF9783" w14:textId="77777777">
        <w:trPr>
          <w:cantSplit/>
          <w:jc w:val="center"/>
        </w:trPr>
        <w:tc>
          <w:tcPr>
            <w:tcW w:w="2268" w:type="dxa"/>
          </w:tcPr>
          <w:p w14:paraId="78D73B6C" w14:textId="77777777" w:rsidR="00BE18F7" w:rsidRDefault="008426A7">
            <w:pPr>
              <w:bidi/>
            </w:pPr>
            <w:r>
              <w:rPr>
                <w:sz w:val="18"/>
                <w:szCs w:val="18"/>
                <w:rtl/>
              </w:rPr>
              <w:t>اختبار عدم نفاذية الشبابيك والأبواب الألومنيوم والستائر الزجاجية بالمياه المضغوطة</w:t>
            </w:r>
          </w:p>
        </w:tc>
        <w:tc>
          <w:tcPr>
            <w:tcW w:w="1814" w:type="dxa"/>
          </w:tcPr>
          <w:p w14:paraId="740FA939" w14:textId="77777777" w:rsidR="00BE18F7" w:rsidRDefault="00BE18F7">
            <w:pPr>
              <w:bidi/>
            </w:pPr>
          </w:p>
        </w:tc>
        <w:tc>
          <w:tcPr>
            <w:tcW w:w="2041" w:type="dxa"/>
          </w:tcPr>
          <w:p w14:paraId="17DBEDD0" w14:textId="77777777" w:rsidR="00BE18F7" w:rsidRDefault="008426A7">
            <w:pPr>
              <w:bidi/>
            </w:pPr>
            <w:r>
              <w:rPr>
                <w:sz w:val="18"/>
                <w:szCs w:val="18"/>
                <w:rtl/>
              </w:rPr>
              <w:t>عند الاستلام خاصة مناطق التجميع</w:t>
            </w:r>
          </w:p>
        </w:tc>
        <w:tc>
          <w:tcPr>
            <w:tcW w:w="2835" w:type="dxa"/>
          </w:tcPr>
          <w:p w14:paraId="6B3F1303" w14:textId="77777777" w:rsidR="00BE18F7" w:rsidRDefault="008426A7">
            <w:pPr>
              <w:bidi/>
            </w:pPr>
            <w:r>
              <w:rPr>
                <w:sz w:val="18"/>
                <w:szCs w:val="18"/>
                <w:rtl/>
              </w:rPr>
              <w:t>عدم تسرب للداخل</w:t>
            </w:r>
          </w:p>
        </w:tc>
        <w:tc>
          <w:tcPr>
            <w:tcW w:w="1134" w:type="dxa"/>
          </w:tcPr>
          <w:p w14:paraId="6DC93ABF" w14:textId="77777777" w:rsidR="00BE18F7" w:rsidRDefault="008426A7">
            <w:pPr>
              <w:bidi/>
              <w:jc w:val="center"/>
            </w:pPr>
            <w:r>
              <w:rPr>
                <w:sz w:val="18"/>
                <w:szCs w:val="18"/>
                <w:rtl/>
              </w:rPr>
              <w:t>ص 295</w:t>
            </w:r>
          </w:p>
        </w:tc>
      </w:tr>
    </w:tbl>
    <w:p w14:paraId="2BC46C9C" w14:textId="77777777" w:rsidR="00BE18F7" w:rsidRDefault="00BE18F7">
      <w:pPr>
        <w:bidi/>
        <w:spacing w:after="40"/>
      </w:pPr>
    </w:p>
    <w:p w14:paraId="2987655B" w14:textId="77777777" w:rsidR="00BE18F7" w:rsidRDefault="008426A7">
      <w:pPr>
        <w:keepNext/>
        <w:bidi/>
        <w:spacing w:after="120"/>
        <w:outlineLvl w:val="1"/>
      </w:pPr>
      <w:r>
        <w:rPr>
          <w:b/>
          <w:bCs/>
          <w:color w:val="052976"/>
          <w:sz w:val="25"/>
          <w:szCs w:val="25"/>
          <w:rtl/>
        </w:rPr>
        <w:t>18.4 القياس والدفع</w:t>
      </w:r>
    </w:p>
    <w:p w14:paraId="4A480EE1" w14:textId="77777777" w:rsidR="00BE18F7" w:rsidRDefault="008426A7">
      <w:pPr>
        <w:bidi/>
        <w:spacing w:after="40"/>
      </w:pPr>
      <w:r>
        <w:rPr>
          <w:sz w:val="21"/>
          <w:szCs w:val="21"/>
          <w:rtl/>
        </w:rPr>
        <w:t>18.4.1  توريد وتركيب شباك أو باب ألمنيوم حسب النموذج والأبعاد شاملاً الزجاج والإكسسوارات والحلق الثانوي. الوحدة: عدد. القياس: بالعدد مع ذكر أبعاد الوحدة، والأبعاد من الحلق الزفر وليس من خارج إطار الألمنيوم. (ص 213)</w:t>
      </w:r>
    </w:p>
    <w:p w14:paraId="496F97C4" w14:textId="77777777" w:rsidR="00BE18F7" w:rsidRDefault="008426A7">
      <w:pPr>
        <w:bidi/>
        <w:spacing w:after="40"/>
      </w:pPr>
      <w:r>
        <w:rPr>
          <w:sz w:val="21"/>
          <w:szCs w:val="21"/>
          <w:rtl/>
        </w:rPr>
        <w:t>18.4.2  توريد وتركيب أعمال ألمنيوم بالمتر المسطح. الوحدة: م2. القياس: بالمتر المسطح من الحلق الزفر. (ص 213)</w:t>
      </w:r>
    </w:p>
    <w:p w14:paraId="591E25B9" w14:textId="77777777" w:rsidR="00BE18F7" w:rsidRDefault="008426A7">
      <w:pPr>
        <w:bidi/>
        <w:spacing w:after="40"/>
      </w:pPr>
      <w:r>
        <w:rPr>
          <w:sz w:val="21"/>
          <w:szCs w:val="21"/>
          <w:rtl/>
        </w:rPr>
        <w:t>18.4.3  تعديل مقاس نموذج ألمنيوم دون تغيير الشكل. الوحدة: عدد. القياس: يعدل سعر الألمنيوم بنسبة محيط النموذج المعدل إلى الأصلي وسعر الزجاج بنسبة المسطح المعدل إلى الأصلي. (ص 213)</w:t>
      </w:r>
    </w:p>
    <w:p w14:paraId="749A1D25" w14:textId="77777777" w:rsidR="00BE18F7" w:rsidRDefault="008426A7">
      <w:pPr>
        <w:keepNext/>
        <w:bidi/>
        <w:spacing w:after="120"/>
        <w:outlineLvl w:val="1"/>
      </w:pPr>
      <w:r>
        <w:rPr>
          <w:b/>
          <w:bCs/>
          <w:color w:val="052976"/>
          <w:sz w:val="25"/>
          <w:szCs w:val="25"/>
          <w:rtl/>
        </w:rPr>
        <w:t>18.5 أعمال لا تقبل عند الاستلام</w:t>
      </w:r>
    </w:p>
    <w:p w14:paraId="575D06B5" w14:textId="77777777" w:rsidR="00BE18F7" w:rsidRDefault="008426A7">
      <w:pPr>
        <w:bidi/>
        <w:spacing w:after="40"/>
      </w:pPr>
      <w:r>
        <w:rPr>
          <w:sz w:val="21"/>
          <w:szCs w:val="21"/>
          <w:rtl/>
        </w:rPr>
        <w:t>يلتزم المقاول بإزالة وإعادة تنفيذ أي عمل تظهر فيه إحدى الحالات التالية على نفقته، دون تمديد للمدة:</w:t>
      </w:r>
    </w:p>
    <w:p w14:paraId="26D727BF" w14:textId="77777777" w:rsidR="00BE18F7" w:rsidRDefault="008426A7">
      <w:pPr>
        <w:bidi/>
        <w:spacing w:after="40"/>
      </w:pPr>
      <w:r>
        <w:rPr>
          <w:sz w:val="21"/>
          <w:szCs w:val="21"/>
          <w:rtl/>
        </w:rPr>
        <w:t>18.5.1  ضعف تثبيت البوابة في أعمدة الخرسانة، والمطلوب: كفاية المسامير أو اللحام واستلام التثبيت (ص 215)</w:t>
      </w:r>
    </w:p>
    <w:p w14:paraId="271C83A2" w14:textId="77777777" w:rsidR="00BE18F7" w:rsidRDefault="008426A7">
      <w:pPr>
        <w:bidi/>
        <w:spacing w:after="40"/>
      </w:pPr>
      <w:r>
        <w:rPr>
          <w:sz w:val="21"/>
          <w:szCs w:val="21"/>
          <w:rtl/>
        </w:rPr>
        <w:t>18.5.2  قص الأبواب المعدنية من أسفل لمعالجة خطأ المنسوب، والمطلوب: ضبط منسوب التركيب والبلاط (ص 201)</w:t>
      </w:r>
    </w:p>
    <w:p w14:paraId="0BF2AF01" w14:textId="77777777" w:rsidR="00BE18F7" w:rsidRDefault="008426A7">
      <w:pPr>
        <w:bidi/>
        <w:spacing w:after="40"/>
      </w:pPr>
      <w:r>
        <w:rPr>
          <w:sz w:val="21"/>
          <w:szCs w:val="21"/>
          <w:rtl/>
        </w:rPr>
        <w:t>18.5.3  القص واللحام وتعديل اتجاه الفتح بالموقع، والمطلوب: تحديد اتجاه الفتح في المخططات قبل التصنيع (ص 200)</w:t>
      </w:r>
    </w:p>
    <w:p w14:paraId="783061F9" w14:textId="77777777" w:rsidR="00BE18F7" w:rsidRDefault="008426A7">
      <w:pPr>
        <w:bidi/>
        <w:spacing w:after="40"/>
      </w:pPr>
      <w:r>
        <w:rPr>
          <w:sz w:val="21"/>
          <w:szCs w:val="21"/>
          <w:rtl/>
        </w:rPr>
        <w:t>18.5.4  دهان أو إزالة لوحة بيانات باب الحريق، والمطلوب: الحفاظ عليها حتى لجنة الاستلام الابتدائي (ص 201)</w:t>
      </w:r>
    </w:p>
    <w:p w14:paraId="732B7887" w14:textId="77777777" w:rsidR="00BE18F7" w:rsidRDefault="008426A7">
      <w:pPr>
        <w:bidi/>
        <w:spacing w:after="40"/>
      </w:pPr>
      <w:r>
        <w:rPr>
          <w:sz w:val="21"/>
          <w:szCs w:val="21"/>
          <w:rtl/>
        </w:rPr>
        <w:t>18.5.5  تثبيت شبابيك الواجهات من أسفل بمسامير، والمطلوب: عدم التثبيت من أسفل أو احتياطات منع النفاذية (ص 212)</w:t>
      </w:r>
    </w:p>
    <w:p w14:paraId="65BBC29C" w14:textId="77777777" w:rsidR="00BE18F7" w:rsidRDefault="008426A7">
      <w:pPr>
        <w:bidi/>
        <w:spacing w:after="40"/>
      </w:pPr>
      <w:r>
        <w:rPr>
          <w:sz w:val="21"/>
          <w:szCs w:val="21"/>
          <w:rtl/>
        </w:rPr>
        <w:t>18.5.6  ملامسة الألمنيوم لمعادن أخرى بدون فصل، والمطلوب: طلاء أو عزل بيتوميني أو حشوة فاصلة (ص 212)</w:t>
      </w:r>
    </w:p>
    <w:p w14:paraId="6F25C657" w14:textId="77777777" w:rsidR="00BE18F7" w:rsidRDefault="008426A7">
      <w:pPr>
        <w:bidi/>
        <w:spacing w:after="40"/>
      </w:pPr>
      <w:r>
        <w:rPr>
          <w:sz w:val="21"/>
          <w:szCs w:val="21"/>
          <w:rtl/>
        </w:rPr>
        <w:t>18.5.7  أخذ مقاسات التصنيع لفتحات غير مصححة، والمطلوب: تصحيح الفتحات أولاً أو أخذ الأصغر والتحبيش (ص 210)</w:t>
      </w:r>
    </w:p>
    <w:p w14:paraId="1736F87C" w14:textId="77777777" w:rsidR="00BE18F7" w:rsidRDefault="008426A7">
      <w:pPr>
        <w:keepNext/>
        <w:bidi/>
        <w:spacing w:after="120"/>
        <w:outlineLvl w:val="1"/>
      </w:pPr>
      <w:r>
        <w:rPr>
          <w:b/>
          <w:bCs/>
          <w:color w:val="052976"/>
          <w:sz w:val="25"/>
          <w:szCs w:val="25"/>
          <w:rtl/>
        </w:rPr>
        <w:t>18.6 الاستلام</w:t>
      </w:r>
    </w:p>
    <w:p w14:paraId="32E770B5" w14:textId="77777777" w:rsidR="00BE18F7" w:rsidRDefault="008426A7">
      <w:pPr>
        <w:bidi/>
        <w:spacing w:after="80"/>
      </w:pPr>
      <w:r>
        <w:rPr>
          <w:sz w:val="21"/>
          <w:szCs w:val="21"/>
          <w:rtl/>
        </w:rPr>
        <w:t>يقدم المقاول طلب استلام (IR) قبل 24 ساعة على الأقل من كل مرحلة. عدد بنود الفحص لهذا الباب 119 بندا، منها 10 نقطة توقف (H) لا يجوز تجاوزها قبل توقيع الاستشاري، وتستخدم محاضر الاستلام الواردة في ملف محاضر الاستلام والفحص.</w:t>
      </w:r>
    </w:p>
    <w:p w14:paraId="73DBAA6A" w14:textId="77777777" w:rsidR="00BE18F7" w:rsidRDefault="008426A7">
      <w:pPr>
        <w:keepNext/>
        <w:pageBreakBefore/>
        <w:pBdr>
          <w:bottom w:val="single" w:sz="8" w:space="1" w:color="2633FF"/>
        </w:pBdr>
        <w:bidi/>
        <w:spacing w:before="200" w:after="120"/>
        <w:outlineLvl w:val="0"/>
      </w:pPr>
      <w:r>
        <w:rPr>
          <w:b/>
          <w:bCs/>
          <w:color w:val="052976"/>
          <w:sz w:val="30"/>
          <w:szCs w:val="30"/>
          <w:rtl/>
        </w:rPr>
        <w:t>19. دهانات وإيبوكسي</w:t>
      </w:r>
    </w:p>
    <w:p w14:paraId="4D259C78" w14:textId="77777777" w:rsidR="00BE18F7" w:rsidRDefault="008426A7">
      <w:pPr>
        <w:keepNext/>
        <w:bidi/>
        <w:spacing w:after="120"/>
        <w:outlineLvl w:val="1"/>
      </w:pPr>
      <w:r>
        <w:rPr>
          <w:b/>
          <w:bCs/>
          <w:color w:val="052976"/>
          <w:sz w:val="25"/>
          <w:szCs w:val="25"/>
          <w:rtl/>
        </w:rPr>
        <w:t>19.1 التزامات الأطراف</w:t>
      </w:r>
    </w:p>
    <w:p w14:paraId="36F07A17" w14:textId="77777777" w:rsidR="00BE18F7" w:rsidRDefault="008426A7">
      <w:pPr>
        <w:bidi/>
        <w:spacing w:after="40"/>
      </w:pPr>
      <w:r>
        <w:rPr>
          <w:sz w:val="21"/>
          <w:szCs w:val="21"/>
          <w:rtl/>
        </w:rPr>
        <w:t>19.1.1  يلتزم المقاول بتنظيف زجاج النوافذ والأسطح المجاورة من تناثر الدهان دون خدشها وإزالة تغليفات الحماية بعد الانتهاء (ص 205).</w:t>
      </w:r>
    </w:p>
    <w:p w14:paraId="42889DAC" w14:textId="77777777" w:rsidR="00BE18F7" w:rsidRDefault="008426A7">
      <w:pPr>
        <w:keepNext/>
        <w:bidi/>
        <w:spacing w:after="120"/>
        <w:outlineLvl w:val="1"/>
      </w:pPr>
      <w:r>
        <w:rPr>
          <w:b/>
          <w:bCs/>
          <w:color w:val="052976"/>
          <w:sz w:val="25"/>
          <w:szCs w:val="25"/>
          <w:rtl/>
        </w:rPr>
        <w:t>19.2 المتطلبات الفنية والتفاوتات المسموحة</w:t>
      </w:r>
    </w:p>
    <w:tbl>
      <w:tblPr>
        <w:tblStyle w:val="TableGrid"/>
        <w:bidiVisual/>
        <w:tblW w:w="0" w:type="auto"/>
        <w:jc w:val="center"/>
        <w:tblLayout w:type="fixed"/>
        <w:tblLook w:val="04A0" w:firstRow="1" w:lastRow="0" w:firstColumn="1" w:lastColumn="0" w:noHBand="0" w:noVBand="1"/>
      </w:tblPr>
      <w:tblGrid>
        <w:gridCol w:w="2835"/>
        <w:gridCol w:w="3175"/>
        <w:gridCol w:w="2948"/>
        <w:gridCol w:w="1134"/>
      </w:tblGrid>
      <w:tr w:rsidR="00BE18F7" w14:paraId="07362CD3" w14:textId="77777777">
        <w:trPr>
          <w:cantSplit/>
          <w:tblHeader/>
          <w:jc w:val="center"/>
        </w:trPr>
        <w:tc>
          <w:tcPr>
            <w:tcW w:w="2835" w:type="dxa"/>
            <w:shd w:val="clear" w:color="auto" w:fill="052976"/>
          </w:tcPr>
          <w:p w14:paraId="0E1596BF" w14:textId="77777777" w:rsidR="00BE18F7" w:rsidRDefault="008426A7">
            <w:pPr>
              <w:bidi/>
              <w:jc w:val="center"/>
            </w:pPr>
            <w:r>
              <w:rPr>
                <w:b/>
                <w:bCs/>
                <w:color w:val="FFFFFF"/>
                <w:sz w:val="19"/>
                <w:szCs w:val="19"/>
                <w:rtl/>
              </w:rPr>
              <w:t>المعامل</w:t>
            </w:r>
          </w:p>
        </w:tc>
        <w:tc>
          <w:tcPr>
            <w:tcW w:w="3175" w:type="dxa"/>
            <w:shd w:val="clear" w:color="auto" w:fill="052976"/>
          </w:tcPr>
          <w:p w14:paraId="6D44C6E5" w14:textId="77777777" w:rsidR="00BE18F7" w:rsidRDefault="008426A7">
            <w:pPr>
              <w:bidi/>
              <w:jc w:val="center"/>
            </w:pPr>
            <w:r>
              <w:rPr>
                <w:b/>
                <w:bCs/>
                <w:color w:val="FFFFFF"/>
                <w:sz w:val="19"/>
                <w:szCs w:val="19"/>
                <w:rtl/>
              </w:rPr>
              <w:t>القيمة</w:t>
            </w:r>
          </w:p>
        </w:tc>
        <w:tc>
          <w:tcPr>
            <w:tcW w:w="2948" w:type="dxa"/>
            <w:shd w:val="clear" w:color="auto" w:fill="052976"/>
          </w:tcPr>
          <w:p w14:paraId="028F3129" w14:textId="77777777" w:rsidR="00BE18F7" w:rsidRDefault="008426A7">
            <w:pPr>
              <w:bidi/>
              <w:jc w:val="center"/>
            </w:pPr>
            <w:r>
              <w:rPr>
                <w:b/>
                <w:bCs/>
                <w:color w:val="FFFFFF"/>
                <w:sz w:val="19"/>
                <w:szCs w:val="19"/>
                <w:rtl/>
              </w:rPr>
              <w:t>الشرط</w:t>
            </w:r>
          </w:p>
        </w:tc>
        <w:tc>
          <w:tcPr>
            <w:tcW w:w="1134" w:type="dxa"/>
            <w:shd w:val="clear" w:color="auto" w:fill="052976"/>
          </w:tcPr>
          <w:p w14:paraId="4A5DB003" w14:textId="77777777" w:rsidR="00BE18F7" w:rsidRDefault="008426A7">
            <w:pPr>
              <w:bidi/>
              <w:jc w:val="center"/>
            </w:pPr>
            <w:r>
              <w:rPr>
                <w:b/>
                <w:bCs/>
                <w:color w:val="FFFFFF"/>
                <w:sz w:val="19"/>
                <w:szCs w:val="19"/>
                <w:rtl/>
              </w:rPr>
              <w:t>المرجع</w:t>
            </w:r>
          </w:p>
        </w:tc>
      </w:tr>
      <w:tr w:rsidR="00BE18F7" w14:paraId="5C153ABC" w14:textId="77777777">
        <w:trPr>
          <w:cantSplit/>
          <w:jc w:val="center"/>
        </w:trPr>
        <w:tc>
          <w:tcPr>
            <w:tcW w:w="2835" w:type="dxa"/>
          </w:tcPr>
          <w:p w14:paraId="44625AF1" w14:textId="77777777" w:rsidR="00BE18F7" w:rsidRDefault="008426A7">
            <w:pPr>
              <w:bidi/>
            </w:pPr>
            <w:r>
              <w:rPr>
                <w:sz w:val="18"/>
                <w:szCs w:val="18"/>
                <w:rtl/>
              </w:rPr>
              <w:t>رطوبة الخشب قبل الدهان</w:t>
            </w:r>
          </w:p>
        </w:tc>
        <w:tc>
          <w:tcPr>
            <w:tcW w:w="3175" w:type="dxa"/>
          </w:tcPr>
          <w:p w14:paraId="0C47A38D" w14:textId="77777777" w:rsidR="00BE18F7" w:rsidRDefault="008426A7">
            <w:pPr>
              <w:bidi/>
            </w:pPr>
            <w:r>
              <w:rPr>
                <w:sz w:val="18"/>
                <w:szCs w:val="18"/>
                <w:rtl/>
              </w:rPr>
              <w:t>≤ 12% للمعرض للجو و≤ 18% لغير المعرض</w:t>
            </w:r>
          </w:p>
        </w:tc>
        <w:tc>
          <w:tcPr>
            <w:tcW w:w="2948" w:type="dxa"/>
          </w:tcPr>
          <w:p w14:paraId="3359FD17" w14:textId="77777777" w:rsidR="00BE18F7" w:rsidRDefault="00BE18F7">
            <w:pPr>
              <w:bidi/>
            </w:pPr>
          </w:p>
        </w:tc>
        <w:tc>
          <w:tcPr>
            <w:tcW w:w="1134" w:type="dxa"/>
          </w:tcPr>
          <w:p w14:paraId="1E4F1CEC" w14:textId="77777777" w:rsidR="00BE18F7" w:rsidRDefault="008426A7">
            <w:pPr>
              <w:bidi/>
              <w:jc w:val="center"/>
            </w:pPr>
            <w:r>
              <w:rPr>
                <w:sz w:val="18"/>
                <w:szCs w:val="18"/>
                <w:rtl/>
              </w:rPr>
              <w:t>ص 196</w:t>
            </w:r>
          </w:p>
        </w:tc>
      </w:tr>
      <w:tr w:rsidR="00BE18F7" w14:paraId="317EA816" w14:textId="77777777">
        <w:trPr>
          <w:cantSplit/>
          <w:jc w:val="center"/>
        </w:trPr>
        <w:tc>
          <w:tcPr>
            <w:tcW w:w="2835" w:type="dxa"/>
          </w:tcPr>
          <w:p w14:paraId="357B368F" w14:textId="77777777" w:rsidR="00BE18F7" w:rsidRDefault="008426A7">
            <w:pPr>
              <w:bidi/>
            </w:pPr>
            <w:r>
              <w:rPr>
                <w:sz w:val="18"/>
                <w:szCs w:val="18"/>
                <w:rtl/>
              </w:rPr>
              <w:t>نعومة سنفرة اللستر</w:t>
            </w:r>
          </w:p>
        </w:tc>
        <w:tc>
          <w:tcPr>
            <w:tcW w:w="3175" w:type="dxa"/>
          </w:tcPr>
          <w:p w14:paraId="52E8D3E1" w14:textId="77777777" w:rsidR="00BE18F7" w:rsidRDefault="008426A7">
            <w:pPr>
              <w:bidi/>
            </w:pPr>
            <w:r>
              <w:rPr>
                <w:sz w:val="18"/>
                <w:szCs w:val="18"/>
                <w:rtl/>
              </w:rPr>
              <w:t>≥ 120</w:t>
            </w:r>
          </w:p>
        </w:tc>
        <w:tc>
          <w:tcPr>
            <w:tcW w:w="2948" w:type="dxa"/>
          </w:tcPr>
          <w:p w14:paraId="491546F7" w14:textId="77777777" w:rsidR="00BE18F7" w:rsidRDefault="00BE18F7">
            <w:pPr>
              <w:bidi/>
            </w:pPr>
          </w:p>
        </w:tc>
        <w:tc>
          <w:tcPr>
            <w:tcW w:w="1134" w:type="dxa"/>
          </w:tcPr>
          <w:p w14:paraId="50503E9B" w14:textId="77777777" w:rsidR="00BE18F7" w:rsidRDefault="008426A7">
            <w:pPr>
              <w:bidi/>
              <w:jc w:val="center"/>
            </w:pPr>
            <w:r>
              <w:rPr>
                <w:sz w:val="18"/>
                <w:szCs w:val="18"/>
                <w:rtl/>
              </w:rPr>
              <w:t>ص 197</w:t>
            </w:r>
          </w:p>
        </w:tc>
      </w:tr>
      <w:tr w:rsidR="00BE18F7" w14:paraId="2EE52EDC" w14:textId="77777777">
        <w:trPr>
          <w:cantSplit/>
          <w:jc w:val="center"/>
        </w:trPr>
        <w:tc>
          <w:tcPr>
            <w:tcW w:w="2835" w:type="dxa"/>
          </w:tcPr>
          <w:p w14:paraId="63031D6C" w14:textId="77777777" w:rsidR="00BE18F7" w:rsidRDefault="008426A7">
            <w:pPr>
              <w:bidi/>
            </w:pPr>
            <w:r>
              <w:rPr>
                <w:sz w:val="18"/>
                <w:szCs w:val="18"/>
                <w:rtl/>
              </w:rPr>
              <w:t>بذرة الكتان في البطانة</w:t>
            </w:r>
          </w:p>
        </w:tc>
        <w:tc>
          <w:tcPr>
            <w:tcW w:w="3175" w:type="dxa"/>
          </w:tcPr>
          <w:p w14:paraId="098C9260" w14:textId="77777777" w:rsidR="00BE18F7" w:rsidRDefault="008426A7">
            <w:pPr>
              <w:bidi/>
            </w:pPr>
            <w:r>
              <w:rPr>
                <w:sz w:val="18"/>
                <w:szCs w:val="18"/>
                <w:rtl/>
              </w:rPr>
              <w:t>≥ 70% بالوزن</w:t>
            </w:r>
          </w:p>
        </w:tc>
        <w:tc>
          <w:tcPr>
            <w:tcW w:w="2948" w:type="dxa"/>
          </w:tcPr>
          <w:p w14:paraId="70D8340E" w14:textId="77777777" w:rsidR="00BE18F7" w:rsidRDefault="00BE18F7">
            <w:pPr>
              <w:bidi/>
            </w:pPr>
          </w:p>
        </w:tc>
        <w:tc>
          <w:tcPr>
            <w:tcW w:w="1134" w:type="dxa"/>
          </w:tcPr>
          <w:p w14:paraId="3151EC5B" w14:textId="77777777" w:rsidR="00BE18F7" w:rsidRDefault="008426A7">
            <w:pPr>
              <w:bidi/>
              <w:jc w:val="center"/>
            </w:pPr>
            <w:r>
              <w:rPr>
                <w:sz w:val="18"/>
                <w:szCs w:val="18"/>
                <w:rtl/>
              </w:rPr>
              <w:t>ص 197</w:t>
            </w:r>
          </w:p>
        </w:tc>
      </w:tr>
      <w:tr w:rsidR="00BE18F7" w14:paraId="4A278479" w14:textId="77777777">
        <w:trPr>
          <w:cantSplit/>
          <w:jc w:val="center"/>
        </w:trPr>
        <w:tc>
          <w:tcPr>
            <w:tcW w:w="2835" w:type="dxa"/>
          </w:tcPr>
          <w:p w14:paraId="2943728F" w14:textId="77777777" w:rsidR="00BE18F7" w:rsidRDefault="008426A7">
            <w:pPr>
              <w:bidi/>
            </w:pPr>
            <w:r>
              <w:rPr>
                <w:sz w:val="18"/>
                <w:szCs w:val="18"/>
                <w:rtl/>
              </w:rPr>
              <w:t>بذرة الكتان في الوجه الأول</w:t>
            </w:r>
          </w:p>
        </w:tc>
        <w:tc>
          <w:tcPr>
            <w:tcW w:w="3175" w:type="dxa"/>
          </w:tcPr>
          <w:p w14:paraId="1B8E9A1D" w14:textId="77777777" w:rsidR="00BE18F7" w:rsidRDefault="008426A7">
            <w:pPr>
              <w:bidi/>
            </w:pPr>
            <w:r>
              <w:rPr>
                <w:sz w:val="18"/>
                <w:szCs w:val="18"/>
                <w:rtl/>
              </w:rPr>
              <w:t>≥ 50%</w:t>
            </w:r>
          </w:p>
        </w:tc>
        <w:tc>
          <w:tcPr>
            <w:tcW w:w="2948" w:type="dxa"/>
          </w:tcPr>
          <w:p w14:paraId="48BB0CEC" w14:textId="77777777" w:rsidR="00BE18F7" w:rsidRDefault="00BE18F7">
            <w:pPr>
              <w:bidi/>
            </w:pPr>
          </w:p>
        </w:tc>
        <w:tc>
          <w:tcPr>
            <w:tcW w:w="1134" w:type="dxa"/>
          </w:tcPr>
          <w:p w14:paraId="4AEB9107" w14:textId="77777777" w:rsidR="00BE18F7" w:rsidRDefault="008426A7">
            <w:pPr>
              <w:bidi/>
              <w:jc w:val="center"/>
            </w:pPr>
            <w:r>
              <w:rPr>
                <w:sz w:val="18"/>
                <w:szCs w:val="18"/>
                <w:rtl/>
              </w:rPr>
              <w:t>ص 197</w:t>
            </w:r>
          </w:p>
        </w:tc>
      </w:tr>
      <w:tr w:rsidR="00BE18F7" w14:paraId="5B5C3C38" w14:textId="77777777">
        <w:trPr>
          <w:cantSplit/>
          <w:jc w:val="center"/>
        </w:trPr>
        <w:tc>
          <w:tcPr>
            <w:tcW w:w="2835" w:type="dxa"/>
          </w:tcPr>
          <w:p w14:paraId="6911E202" w14:textId="77777777" w:rsidR="00BE18F7" w:rsidRDefault="008426A7">
            <w:pPr>
              <w:bidi/>
            </w:pPr>
            <w:r>
              <w:rPr>
                <w:sz w:val="18"/>
                <w:szCs w:val="18"/>
                <w:rtl/>
              </w:rPr>
              <w:t>بذرة الكتان في الوجه الثاني</w:t>
            </w:r>
          </w:p>
        </w:tc>
        <w:tc>
          <w:tcPr>
            <w:tcW w:w="3175" w:type="dxa"/>
          </w:tcPr>
          <w:p w14:paraId="6E184E93" w14:textId="77777777" w:rsidR="00BE18F7" w:rsidRDefault="008426A7">
            <w:pPr>
              <w:bidi/>
            </w:pPr>
            <w:r>
              <w:rPr>
                <w:sz w:val="18"/>
                <w:szCs w:val="18"/>
                <w:rtl/>
              </w:rPr>
              <w:t>40%</w:t>
            </w:r>
          </w:p>
        </w:tc>
        <w:tc>
          <w:tcPr>
            <w:tcW w:w="2948" w:type="dxa"/>
          </w:tcPr>
          <w:p w14:paraId="358B542A" w14:textId="77777777" w:rsidR="00BE18F7" w:rsidRDefault="00BE18F7">
            <w:pPr>
              <w:bidi/>
            </w:pPr>
          </w:p>
        </w:tc>
        <w:tc>
          <w:tcPr>
            <w:tcW w:w="1134" w:type="dxa"/>
          </w:tcPr>
          <w:p w14:paraId="3D28A55A" w14:textId="77777777" w:rsidR="00BE18F7" w:rsidRDefault="008426A7">
            <w:pPr>
              <w:bidi/>
              <w:jc w:val="center"/>
            </w:pPr>
            <w:r>
              <w:rPr>
                <w:sz w:val="18"/>
                <w:szCs w:val="18"/>
                <w:rtl/>
              </w:rPr>
              <w:t>ص 197</w:t>
            </w:r>
          </w:p>
        </w:tc>
      </w:tr>
      <w:tr w:rsidR="00BE18F7" w14:paraId="46AC27BF" w14:textId="77777777">
        <w:trPr>
          <w:cantSplit/>
          <w:jc w:val="center"/>
        </w:trPr>
        <w:tc>
          <w:tcPr>
            <w:tcW w:w="2835" w:type="dxa"/>
          </w:tcPr>
          <w:p w14:paraId="7C7F17F7" w14:textId="77777777" w:rsidR="00BE18F7" w:rsidRDefault="008426A7">
            <w:pPr>
              <w:bidi/>
            </w:pPr>
            <w:r>
              <w:rPr>
                <w:sz w:val="18"/>
                <w:szCs w:val="18"/>
                <w:rtl/>
              </w:rPr>
              <w:t>بذرة الكتان في الوجه الثالث</w:t>
            </w:r>
          </w:p>
        </w:tc>
        <w:tc>
          <w:tcPr>
            <w:tcW w:w="3175" w:type="dxa"/>
          </w:tcPr>
          <w:p w14:paraId="32C766F4" w14:textId="77777777" w:rsidR="00BE18F7" w:rsidRDefault="008426A7">
            <w:pPr>
              <w:bidi/>
            </w:pPr>
            <w:r>
              <w:rPr>
                <w:sz w:val="18"/>
                <w:szCs w:val="18"/>
                <w:rtl/>
              </w:rPr>
              <w:t>30%</w:t>
            </w:r>
          </w:p>
        </w:tc>
        <w:tc>
          <w:tcPr>
            <w:tcW w:w="2948" w:type="dxa"/>
          </w:tcPr>
          <w:p w14:paraId="26C55ACF" w14:textId="77777777" w:rsidR="00BE18F7" w:rsidRDefault="00BE18F7">
            <w:pPr>
              <w:bidi/>
            </w:pPr>
          </w:p>
        </w:tc>
        <w:tc>
          <w:tcPr>
            <w:tcW w:w="1134" w:type="dxa"/>
          </w:tcPr>
          <w:p w14:paraId="7C398B91" w14:textId="77777777" w:rsidR="00BE18F7" w:rsidRDefault="008426A7">
            <w:pPr>
              <w:bidi/>
              <w:jc w:val="center"/>
            </w:pPr>
            <w:r>
              <w:rPr>
                <w:sz w:val="18"/>
                <w:szCs w:val="18"/>
                <w:rtl/>
              </w:rPr>
              <w:t>ص 197</w:t>
            </w:r>
          </w:p>
        </w:tc>
      </w:tr>
      <w:tr w:rsidR="00BE18F7" w14:paraId="53325E51" w14:textId="77777777">
        <w:trPr>
          <w:cantSplit/>
          <w:jc w:val="center"/>
        </w:trPr>
        <w:tc>
          <w:tcPr>
            <w:tcW w:w="2835" w:type="dxa"/>
          </w:tcPr>
          <w:p w14:paraId="557D9DC8" w14:textId="77777777" w:rsidR="00BE18F7" w:rsidRDefault="008426A7">
            <w:pPr>
              <w:bidi/>
            </w:pPr>
            <w:r>
              <w:rPr>
                <w:sz w:val="18"/>
                <w:szCs w:val="18"/>
                <w:rtl/>
              </w:rPr>
              <w:t>خلطة الوجه الثالث للاكيه</w:t>
            </w:r>
          </w:p>
        </w:tc>
        <w:tc>
          <w:tcPr>
            <w:tcW w:w="3175" w:type="dxa"/>
          </w:tcPr>
          <w:p w14:paraId="4F1AE1DD" w14:textId="77777777" w:rsidR="00BE18F7" w:rsidRDefault="008426A7">
            <w:pPr>
              <w:bidi/>
            </w:pPr>
            <w:r>
              <w:rPr>
                <w:sz w:val="18"/>
                <w:szCs w:val="18"/>
                <w:rtl/>
              </w:rPr>
              <w:t>50% بوية زيت و50% لاكيه</w:t>
            </w:r>
          </w:p>
        </w:tc>
        <w:tc>
          <w:tcPr>
            <w:tcW w:w="2948" w:type="dxa"/>
          </w:tcPr>
          <w:p w14:paraId="5557BDD1" w14:textId="77777777" w:rsidR="00BE18F7" w:rsidRDefault="00BE18F7">
            <w:pPr>
              <w:bidi/>
            </w:pPr>
          </w:p>
        </w:tc>
        <w:tc>
          <w:tcPr>
            <w:tcW w:w="1134" w:type="dxa"/>
          </w:tcPr>
          <w:p w14:paraId="2219CF4C" w14:textId="77777777" w:rsidR="00BE18F7" w:rsidRDefault="008426A7">
            <w:pPr>
              <w:bidi/>
              <w:jc w:val="center"/>
            </w:pPr>
            <w:r>
              <w:rPr>
                <w:sz w:val="18"/>
                <w:szCs w:val="18"/>
                <w:rtl/>
              </w:rPr>
              <w:t>ص 197</w:t>
            </w:r>
          </w:p>
        </w:tc>
      </w:tr>
      <w:tr w:rsidR="00BE18F7" w14:paraId="1E21441D" w14:textId="77777777">
        <w:trPr>
          <w:cantSplit/>
          <w:jc w:val="center"/>
        </w:trPr>
        <w:tc>
          <w:tcPr>
            <w:tcW w:w="2835" w:type="dxa"/>
          </w:tcPr>
          <w:p w14:paraId="4E591CBF" w14:textId="77777777" w:rsidR="00BE18F7" w:rsidRDefault="008426A7">
            <w:pPr>
              <w:bidi/>
            </w:pPr>
            <w:r>
              <w:rPr>
                <w:sz w:val="18"/>
                <w:szCs w:val="18"/>
                <w:rtl/>
              </w:rPr>
              <w:t>مدة جفاف اللياسة قبل الدهان</w:t>
            </w:r>
          </w:p>
        </w:tc>
        <w:tc>
          <w:tcPr>
            <w:tcW w:w="3175" w:type="dxa"/>
          </w:tcPr>
          <w:p w14:paraId="4BB0A4A0" w14:textId="77777777" w:rsidR="00BE18F7" w:rsidRDefault="008426A7">
            <w:pPr>
              <w:bidi/>
            </w:pPr>
            <w:r>
              <w:rPr>
                <w:sz w:val="18"/>
                <w:szCs w:val="18"/>
                <w:rtl/>
              </w:rPr>
              <w:t>≥ أسبوعين صيفاً و3 أسابيع شتاءً</w:t>
            </w:r>
          </w:p>
        </w:tc>
        <w:tc>
          <w:tcPr>
            <w:tcW w:w="2948" w:type="dxa"/>
          </w:tcPr>
          <w:p w14:paraId="52A874C7" w14:textId="77777777" w:rsidR="00BE18F7" w:rsidRDefault="00BE18F7">
            <w:pPr>
              <w:bidi/>
            </w:pPr>
          </w:p>
        </w:tc>
        <w:tc>
          <w:tcPr>
            <w:tcW w:w="1134" w:type="dxa"/>
          </w:tcPr>
          <w:p w14:paraId="2394CA4A" w14:textId="77777777" w:rsidR="00BE18F7" w:rsidRDefault="008426A7">
            <w:pPr>
              <w:bidi/>
              <w:jc w:val="center"/>
            </w:pPr>
            <w:r>
              <w:rPr>
                <w:sz w:val="18"/>
                <w:szCs w:val="18"/>
                <w:rtl/>
              </w:rPr>
              <w:t>ص 202</w:t>
            </w:r>
          </w:p>
        </w:tc>
      </w:tr>
      <w:tr w:rsidR="00BE18F7" w14:paraId="245E232C" w14:textId="77777777">
        <w:trPr>
          <w:cantSplit/>
          <w:jc w:val="center"/>
        </w:trPr>
        <w:tc>
          <w:tcPr>
            <w:tcW w:w="2835" w:type="dxa"/>
          </w:tcPr>
          <w:p w14:paraId="7D3ECE18" w14:textId="77777777" w:rsidR="00BE18F7" w:rsidRDefault="008426A7">
            <w:pPr>
              <w:bidi/>
            </w:pPr>
            <w:r>
              <w:rPr>
                <w:sz w:val="18"/>
                <w:szCs w:val="18"/>
                <w:rtl/>
              </w:rPr>
              <w:t>رطوبة اللياسة قبل الدهان</w:t>
            </w:r>
          </w:p>
        </w:tc>
        <w:tc>
          <w:tcPr>
            <w:tcW w:w="3175" w:type="dxa"/>
          </w:tcPr>
          <w:p w14:paraId="6D756C72" w14:textId="77777777" w:rsidR="00BE18F7" w:rsidRDefault="008426A7">
            <w:pPr>
              <w:bidi/>
            </w:pPr>
            <w:r>
              <w:rPr>
                <w:sz w:val="18"/>
                <w:szCs w:val="18"/>
                <w:rtl/>
              </w:rPr>
              <w:t>≤ 12%</w:t>
            </w:r>
          </w:p>
        </w:tc>
        <w:tc>
          <w:tcPr>
            <w:tcW w:w="2948" w:type="dxa"/>
          </w:tcPr>
          <w:p w14:paraId="4CCE49D3" w14:textId="77777777" w:rsidR="00BE18F7" w:rsidRDefault="00BE18F7">
            <w:pPr>
              <w:bidi/>
            </w:pPr>
          </w:p>
        </w:tc>
        <w:tc>
          <w:tcPr>
            <w:tcW w:w="1134" w:type="dxa"/>
          </w:tcPr>
          <w:p w14:paraId="20F2F999" w14:textId="77777777" w:rsidR="00BE18F7" w:rsidRDefault="008426A7">
            <w:pPr>
              <w:bidi/>
              <w:jc w:val="center"/>
            </w:pPr>
            <w:r>
              <w:rPr>
                <w:sz w:val="18"/>
                <w:szCs w:val="18"/>
                <w:rtl/>
              </w:rPr>
              <w:t>ص 202</w:t>
            </w:r>
          </w:p>
        </w:tc>
      </w:tr>
      <w:tr w:rsidR="00BE18F7" w14:paraId="6BC60163" w14:textId="77777777">
        <w:trPr>
          <w:cantSplit/>
          <w:jc w:val="center"/>
        </w:trPr>
        <w:tc>
          <w:tcPr>
            <w:tcW w:w="2835" w:type="dxa"/>
          </w:tcPr>
          <w:p w14:paraId="4A78187D" w14:textId="77777777" w:rsidR="00BE18F7" w:rsidRDefault="008426A7">
            <w:pPr>
              <w:bidi/>
            </w:pPr>
            <w:r>
              <w:rPr>
                <w:sz w:val="18"/>
                <w:szCs w:val="18"/>
                <w:rtl/>
              </w:rPr>
              <w:t>رطوبة الخشب قبل الدهان</w:t>
            </w:r>
          </w:p>
        </w:tc>
        <w:tc>
          <w:tcPr>
            <w:tcW w:w="3175" w:type="dxa"/>
          </w:tcPr>
          <w:p w14:paraId="7C505484" w14:textId="77777777" w:rsidR="00BE18F7" w:rsidRDefault="008426A7">
            <w:pPr>
              <w:bidi/>
            </w:pPr>
            <w:r>
              <w:rPr>
                <w:sz w:val="18"/>
                <w:szCs w:val="18"/>
                <w:rtl/>
              </w:rPr>
              <w:t>≤ 15%</w:t>
            </w:r>
          </w:p>
        </w:tc>
        <w:tc>
          <w:tcPr>
            <w:tcW w:w="2948" w:type="dxa"/>
          </w:tcPr>
          <w:p w14:paraId="30C73561" w14:textId="77777777" w:rsidR="00BE18F7" w:rsidRDefault="00BE18F7">
            <w:pPr>
              <w:bidi/>
            </w:pPr>
          </w:p>
        </w:tc>
        <w:tc>
          <w:tcPr>
            <w:tcW w:w="1134" w:type="dxa"/>
          </w:tcPr>
          <w:p w14:paraId="65579397" w14:textId="77777777" w:rsidR="00BE18F7" w:rsidRDefault="008426A7">
            <w:pPr>
              <w:bidi/>
              <w:jc w:val="center"/>
            </w:pPr>
            <w:r>
              <w:rPr>
                <w:sz w:val="18"/>
                <w:szCs w:val="18"/>
                <w:rtl/>
              </w:rPr>
              <w:t>ص 202</w:t>
            </w:r>
          </w:p>
        </w:tc>
      </w:tr>
      <w:tr w:rsidR="00BE18F7" w14:paraId="328D7C6C" w14:textId="77777777">
        <w:trPr>
          <w:cantSplit/>
          <w:jc w:val="center"/>
        </w:trPr>
        <w:tc>
          <w:tcPr>
            <w:tcW w:w="2835" w:type="dxa"/>
          </w:tcPr>
          <w:p w14:paraId="263024A2" w14:textId="77777777" w:rsidR="00BE18F7" w:rsidRDefault="008426A7">
            <w:pPr>
              <w:bidi/>
            </w:pPr>
            <w:r>
              <w:rPr>
                <w:sz w:val="18"/>
                <w:szCs w:val="18"/>
                <w:rtl/>
              </w:rPr>
              <w:t>الرطوبة النسبية عند الدهان</w:t>
            </w:r>
          </w:p>
        </w:tc>
        <w:tc>
          <w:tcPr>
            <w:tcW w:w="3175" w:type="dxa"/>
          </w:tcPr>
          <w:p w14:paraId="1FFA2376" w14:textId="77777777" w:rsidR="00BE18F7" w:rsidRDefault="008426A7">
            <w:pPr>
              <w:bidi/>
            </w:pPr>
            <w:r>
              <w:rPr>
                <w:sz w:val="18"/>
                <w:szCs w:val="18"/>
                <w:rtl/>
              </w:rPr>
              <w:t>≤ 85%</w:t>
            </w:r>
          </w:p>
        </w:tc>
        <w:tc>
          <w:tcPr>
            <w:tcW w:w="2948" w:type="dxa"/>
          </w:tcPr>
          <w:p w14:paraId="5A2F19B7" w14:textId="77777777" w:rsidR="00BE18F7" w:rsidRDefault="008426A7">
            <w:pPr>
              <w:bidi/>
            </w:pPr>
            <w:r>
              <w:rPr>
                <w:sz w:val="18"/>
                <w:szCs w:val="18"/>
                <w:rtl/>
              </w:rPr>
              <w:t>إلا بتعليمات الصانع</w:t>
            </w:r>
          </w:p>
        </w:tc>
        <w:tc>
          <w:tcPr>
            <w:tcW w:w="1134" w:type="dxa"/>
          </w:tcPr>
          <w:p w14:paraId="5BFA75FE" w14:textId="77777777" w:rsidR="00BE18F7" w:rsidRDefault="008426A7">
            <w:pPr>
              <w:bidi/>
              <w:jc w:val="center"/>
            </w:pPr>
            <w:r>
              <w:rPr>
                <w:sz w:val="18"/>
                <w:szCs w:val="18"/>
                <w:rtl/>
              </w:rPr>
              <w:t>ص 202</w:t>
            </w:r>
          </w:p>
        </w:tc>
      </w:tr>
      <w:tr w:rsidR="00BE18F7" w14:paraId="03F0AA31" w14:textId="77777777">
        <w:trPr>
          <w:cantSplit/>
          <w:jc w:val="center"/>
        </w:trPr>
        <w:tc>
          <w:tcPr>
            <w:tcW w:w="2835" w:type="dxa"/>
          </w:tcPr>
          <w:p w14:paraId="78EB0B54" w14:textId="77777777" w:rsidR="00BE18F7" w:rsidRDefault="008426A7">
            <w:pPr>
              <w:bidi/>
            </w:pPr>
            <w:r>
              <w:rPr>
                <w:sz w:val="18"/>
                <w:szCs w:val="18"/>
                <w:rtl/>
              </w:rPr>
              <w:t>مدة انتظار الخرسانة الناعمة قبل الدهان</w:t>
            </w:r>
          </w:p>
        </w:tc>
        <w:tc>
          <w:tcPr>
            <w:tcW w:w="3175" w:type="dxa"/>
          </w:tcPr>
          <w:p w14:paraId="6C1E9C62" w14:textId="77777777" w:rsidR="00BE18F7" w:rsidRDefault="008426A7">
            <w:pPr>
              <w:bidi/>
            </w:pPr>
            <w:r>
              <w:rPr>
                <w:sz w:val="18"/>
                <w:szCs w:val="18"/>
                <w:rtl/>
              </w:rPr>
              <w:t>≥ أسبوعين صيفاً و3 أسابيع شتاءً</w:t>
            </w:r>
          </w:p>
        </w:tc>
        <w:tc>
          <w:tcPr>
            <w:tcW w:w="2948" w:type="dxa"/>
          </w:tcPr>
          <w:p w14:paraId="6D625A01" w14:textId="77777777" w:rsidR="00BE18F7" w:rsidRDefault="00BE18F7">
            <w:pPr>
              <w:bidi/>
            </w:pPr>
          </w:p>
        </w:tc>
        <w:tc>
          <w:tcPr>
            <w:tcW w:w="1134" w:type="dxa"/>
          </w:tcPr>
          <w:p w14:paraId="7123C2AF" w14:textId="77777777" w:rsidR="00BE18F7" w:rsidRDefault="008426A7">
            <w:pPr>
              <w:bidi/>
              <w:jc w:val="center"/>
            </w:pPr>
            <w:r>
              <w:rPr>
                <w:sz w:val="18"/>
                <w:szCs w:val="18"/>
                <w:rtl/>
              </w:rPr>
              <w:t>ص 203</w:t>
            </w:r>
          </w:p>
        </w:tc>
      </w:tr>
      <w:tr w:rsidR="00BE18F7" w14:paraId="52F9EB94" w14:textId="77777777">
        <w:trPr>
          <w:cantSplit/>
          <w:jc w:val="center"/>
        </w:trPr>
        <w:tc>
          <w:tcPr>
            <w:tcW w:w="2835" w:type="dxa"/>
          </w:tcPr>
          <w:p w14:paraId="42BDBB98" w14:textId="77777777" w:rsidR="00BE18F7" w:rsidRDefault="008426A7">
            <w:pPr>
              <w:bidi/>
            </w:pPr>
            <w:r>
              <w:rPr>
                <w:sz w:val="18"/>
                <w:szCs w:val="18"/>
                <w:rtl/>
              </w:rPr>
              <w:t>الفترة بين طبقات الدهان للسطح الواحد</w:t>
            </w:r>
          </w:p>
        </w:tc>
        <w:tc>
          <w:tcPr>
            <w:tcW w:w="3175" w:type="dxa"/>
          </w:tcPr>
          <w:p w14:paraId="03D28CFD" w14:textId="77777777" w:rsidR="00BE18F7" w:rsidRDefault="008426A7">
            <w:pPr>
              <w:bidi/>
            </w:pPr>
            <w:r>
              <w:rPr>
                <w:sz w:val="18"/>
                <w:szCs w:val="18"/>
                <w:rtl/>
              </w:rPr>
              <w:t>24 ساعة كحد أدنى</w:t>
            </w:r>
          </w:p>
        </w:tc>
        <w:tc>
          <w:tcPr>
            <w:tcW w:w="2948" w:type="dxa"/>
          </w:tcPr>
          <w:p w14:paraId="3F77866C" w14:textId="77777777" w:rsidR="00BE18F7" w:rsidRDefault="008426A7">
            <w:pPr>
              <w:bidi/>
            </w:pPr>
            <w:r>
              <w:rPr>
                <w:sz w:val="18"/>
                <w:szCs w:val="18"/>
                <w:rtl/>
              </w:rPr>
              <w:t>ما لم يحدد الصانع خلافه</w:t>
            </w:r>
          </w:p>
        </w:tc>
        <w:tc>
          <w:tcPr>
            <w:tcW w:w="1134" w:type="dxa"/>
          </w:tcPr>
          <w:p w14:paraId="676CC622" w14:textId="77777777" w:rsidR="00BE18F7" w:rsidRDefault="008426A7">
            <w:pPr>
              <w:bidi/>
              <w:jc w:val="center"/>
            </w:pPr>
            <w:r>
              <w:rPr>
                <w:sz w:val="18"/>
                <w:szCs w:val="18"/>
                <w:rtl/>
              </w:rPr>
              <w:t>ص 204</w:t>
            </w:r>
          </w:p>
        </w:tc>
      </w:tr>
      <w:tr w:rsidR="00BE18F7" w14:paraId="7E5A3825" w14:textId="77777777">
        <w:trPr>
          <w:cantSplit/>
          <w:jc w:val="center"/>
        </w:trPr>
        <w:tc>
          <w:tcPr>
            <w:tcW w:w="2835" w:type="dxa"/>
          </w:tcPr>
          <w:p w14:paraId="58CF75D0" w14:textId="77777777" w:rsidR="00BE18F7" w:rsidRDefault="008426A7">
            <w:pPr>
              <w:bidi/>
            </w:pPr>
            <w:r>
              <w:rPr>
                <w:sz w:val="18"/>
                <w:szCs w:val="18"/>
                <w:rtl/>
              </w:rPr>
              <w:t>عدد أوجه الدهان</w:t>
            </w:r>
          </w:p>
        </w:tc>
        <w:tc>
          <w:tcPr>
            <w:tcW w:w="3175" w:type="dxa"/>
          </w:tcPr>
          <w:p w14:paraId="29E79FBB" w14:textId="77777777" w:rsidR="00BE18F7" w:rsidRDefault="008426A7">
            <w:pPr>
              <w:bidi/>
            </w:pPr>
            <w:r>
              <w:rPr>
                <w:sz w:val="18"/>
                <w:szCs w:val="18"/>
                <w:rtl/>
              </w:rPr>
              <w:t>وجهان</w:t>
            </w:r>
          </w:p>
        </w:tc>
        <w:tc>
          <w:tcPr>
            <w:tcW w:w="2948" w:type="dxa"/>
          </w:tcPr>
          <w:p w14:paraId="35E78361" w14:textId="77777777" w:rsidR="00BE18F7" w:rsidRDefault="008426A7">
            <w:pPr>
              <w:bidi/>
            </w:pPr>
            <w:r>
              <w:rPr>
                <w:sz w:val="18"/>
                <w:szCs w:val="18"/>
                <w:rtl/>
              </w:rPr>
              <w:t>مغطية بدون تسييل</w:t>
            </w:r>
          </w:p>
        </w:tc>
        <w:tc>
          <w:tcPr>
            <w:tcW w:w="1134" w:type="dxa"/>
          </w:tcPr>
          <w:p w14:paraId="0DA7EDCB" w14:textId="77777777" w:rsidR="00BE18F7" w:rsidRDefault="008426A7">
            <w:pPr>
              <w:bidi/>
              <w:jc w:val="center"/>
            </w:pPr>
            <w:r>
              <w:rPr>
                <w:sz w:val="18"/>
                <w:szCs w:val="18"/>
                <w:rtl/>
              </w:rPr>
              <w:t>ص 295</w:t>
            </w:r>
          </w:p>
        </w:tc>
      </w:tr>
      <w:tr w:rsidR="00BE18F7" w14:paraId="02CFEB13" w14:textId="77777777">
        <w:trPr>
          <w:cantSplit/>
          <w:jc w:val="center"/>
        </w:trPr>
        <w:tc>
          <w:tcPr>
            <w:tcW w:w="2835" w:type="dxa"/>
          </w:tcPr>
          <w:p w14:paraId="6628D482" w14:textId="77777777" w:rsidR="00BE18F7" w:rsidRDefault="008426A7">
            <w:pPr>
              <w:bidi/>
            </w:pPr>
            <w:r>
              <w:rPr>
                <w:sz w:val="18"/>
                <w:szCs w:val="18"/>
                <w:rtl/>
              </w:rPr>
              <w:t>شرط البدء</w:t>
            </w:r>
          </w:p>
        </w:tc>
        <w:tc>
          <w:tcPr>
            <w:tcW w:w="3175" w:type="dxa"/>
          </w:tcPr>
          <w:p w14:paraId="476D5CD0" w14:textId="77777777" w:rsidR="00BE18F7" w:rsidRDefault="008426A7">
            <w:pPr>
              <w:bidi/>
            </w:pPr>
            <w:r>
              <w:rPr>
                <w:sz w:val="18"/>
                <w:szCs w:val="18"/>
                <w:rtl/>
              </w:rPr>
              <w:t>بعد جفاف الخرسانة تماما ومرور 28 يوما</w:t>
            </w:r>
          </w:p>
        </w:tc>
        <w:tc>
          <w:tcPr>
            <w:tcW w:w="2948" w:type="dxa"/>
          </w:tcPr>
          <w:p w14:paraId="498E6C62" w14:textId="77777777" w:rsidR="00BE18F7" w:rsidRDefault="00BE18F7">
            <w:pPr>
              <w:bidi/>
            </w:pPr>
          </w:p>
        </w:tc>
        <w:tc>
          <w:tcPr>
            <w:tcW w:w="1134" w:type="dxa"/>
          </w:tcPr>
          <w:p w14:paraId="77E0B6C0" w14:textId="77777777" w:rsidR="00BE18F7" w:rsidRDefault="008426A7">
            <w:pPr>
              <w:bidi/>
              <w:jc w:val="center"/>
            </w:pPr>
            <w:r>
              <w:rPr>
                <w:sz w:val="18"/>
                <w:szCs w:val="18"/>
                <w:rtl/>
              </w:rPr>
              <w:t>ملحق مصور ص 44</w:t>
            </w:r>
          </w:p>
        </w:tc>
      </w:tr>
      <w:tr w:rsidR="00BE18F7" w14:paraId="1EFD1712" w14:textId="77777777">
        <w:trPr>
          <w:cantSplit/>
          <w:jc w:val="center"/>
        </w:trPr>
        <w:tc>
          <w:tcPr>
            <w:tcW w:w="2835" w:type="dxa"/>
          </w:tcPr>
          <w:p w14:paraId="7D79ED2C" w14:textId="77777777" w:rsidR="00BE18F7" w:rsidRDefault="008426A7">
            <w:pPr>
              <w:bidi/>
            </w:pPr>
            <w:r>
              <w:rPr>
                <w:sz w:val="18"/>
                <w:szCs w:val="18"/>
                <w:rtl/>
              </w:rPr>
              <w:t>مدة خلط المصلب مع الإيبوكسي</w:t>
            </w:r>
          </w:p>
        </w:tc>
        <w:tc>
          <w:tcPr>
            <w:tcW w:w="3175" w:type="dxa"/>
          </w:tcPr>
          <w:p w14:paraId="498CB6CF" w14:textId="77777777" w:rsidR="00BE18F7" w:rsidRDefault="008426A7">
            <w:pPr>
              <w:bidi/>
            </w:pPr>
            <w:r>
              <w:rPr>
                <w:sz w:val="18"/>
                <w:szCs w:val="18"/>
                <w:rtl/>
              </w:rPr>
              <w:t>8 دقائق</w:t>
            </w:r>
          </w:p>
        </w:tc>
        <w:tc>
          <w:tcPr>
            <w:tcW w:w="2948" w:type="dxa"/>
          </w:tcPr>
          <w:p w14:paraId="364DFD7D" w14:textId="77777777" w:rsidR="00BE18F7" w:rsidRDefault="00BE18F7">
            <w:pPr>
              <w:bidi/>
            </w:pPr>
          </w:p>
        </w:tc>
        <w:tc>
          <w:tcPr>
            <w:tcW w:w="1134" w:type="dxa"/>
          </w:tcPr>
          <w:p w14:paraId="69027987" w14:textId="77777777" w:rsidR="00BE18F7" w:rsidRDefault="008426A7">
            <w:pPr>
              <w:bidi/>
              <w:jc w:val="center"/>
            </w:pPr>
            <w:r>
              <w:rPr>
                <w:sz w:val="18"/>
                <w:szCs w:val="18"/>
                <w:rtl/>
              </w:rPr>
              <w:t>ملحق مصور ص 45</w:t>
            </w:r>
          </w:p>
        </w:tc>
      </w:tr>
    </w:tbl>
    <w:p w14:paraId="6E6ADE02" w14:textId="77777777" w:rsidR="00BE18F7" w:rsidRDefault="00BE18F7">
      <w:pPr>
        <w:bidi/>
        <w:spacing w:after="40"/>
      </w:pPr>
    </w:p>
    <w:p w14:paraId="14D3F614" w14:textId="77777777" w:rsidR="00BE18F7" w:rsidRDefault="008426A7">
      <w:pPr>
        <w:keepNext/>
        <w:bidi/>
        <w:spacing w:after="120"/>
        <w:outlineLvl w:val="1"/>
      </w:pPr>
      <w:r>
        <w:rPr>
          <w:b/>
          <w:bCs/>
          <w:color w:val="052976"/>
          <w:sz w:val="25"/>
          <w:szCs w:val="25"/>
          <w:rtl/>
        </w:rPr>
        <w:t>19.3 الاختبارات ومعايير القبول</w:t>
      </w:r>
    </w:p>
    <w:tbl>
      <w:tblPr>
        <w:tblStyle w:val="TableGrid"/>
        <w:bidiVisual/>
        <w:tblW w:w="0" w:type="auto"/>
        <w:jc w:val="center"/>
        <w:tblLayout w:type="fixed"/>
        <w:tblLook w:val="04A0" w:firstRow="1" w:lastRow="0" w:firstColumn="1" w:lastColumn="0" w:noHBand="0" w:noVBand="1"/>
      </w:tblPr>
      <w:tblGrid>
        <w:gridCol w:w="2268"/>
        <w:gridCol w:w="1814"/>
        <w:gridCol w:w="2041"/>
        <w:gridCol w:w="2835"/>
        <w:gridCol w:w="1134"/>
      </w:tblGrid>
      <w:tr w:rsidR="00BE18F7" w14:paraId="415AEAE2" w14:textId="77777777">
        <w:trPr>
          <w:cantSplit/>
          <w:tblHeader/>
          <w:jc w:val="center"/>
        </w:trPr>
        <w:tc>
          <w:tcPr>
            <w:tcW w:w="2268" w:type="dxa"/>
            <w:shd w:val="clear" w:color="auto" w:fill="052976"/>
          </w:tcPr>
          <w:p w14:paraId="229420C7" w14:textId="77777777" w:rsidR="00BE18F7" w:rsidRDefault="008426A7">
            <w:pPr>
              <w:bidi/>
              <w:jc w:val="center"/>
            </w:pPr>
            <w:r>
              <w:rPr>
                <w:b/>
                <w:bCs/>
                <w:color w:val="FFFFFF"/>
                <w:sz w:val="19"/>
                <w:szCs w:val="19"/>
                <w:rtl/>
              </w:rPr>
              <w:t>الاختبار</w:t>
            </w:r>
          </w:p>
        </w:tc>
        <w:tc>
          <w:tcPr>
            <w:tcW w:w="1814" w:type="dxa"/>
            <w:shd w:val="clear" w:color="auto" w:fill="052976"/>
          </w:tcPr>
          <w:p w14:paraId="27BA3F05" w14:textId="77777777" w:rsidR="00BE18F7" w:rsidRDefault="008426A7">
            <w:pPr>
              <w:bidi/>
              <w:jc w:val="center"/>
            </w:pPr>
            <w:r>
              <w:rPr>
                <w:b/>
                <w:bCs/>
                <w:color w:val="FFFFFF"/>
                <w:sz w:val="19"/>
                <w:szCs w:val="19"/>
                <w:rtl/>
              </w:rPr>
              <w:t>المواصفة</w:t>
            </w:r>
          </w:p>
        </w:tc>
        <w:tc>
          <w:tcPr>
            <w:tcW w:w="2041" w:type="dxa"/>
            <w:shd w:val="clear" w:color="auto" w:fill="052976"/>
          </w:tcPr>
          <w:p w14:paraId="2F107CA8" w14:textId="77777777" w:rsidR="00BE18F7" w:rsidRDefault="008426A7">
            <w:pPr>
              <w:bidi/>
              <w:jc w:val="center"/>
            </w:pPr>
            <w:r>
              <w:rPr>
                <w:b/>
                <w:bCs/>
                <w:color w:val="FFFFFF"/>
                <w:sz w:val="19"/>
                <w:szCs w:val="19"/>
                <w:rtl/>
              </w:rPr>
              <w:t>المعدل / التوقيت</w:t>
            </w:r>
          </w:p>
        </w:tc>
        <w:tc>
          <w:tcPr>
            <w:tcW w:w="2835" w:type="dxa"/>
            <w:shd w:val="clear" w:color="auto" w:fill="052976"/>
          </w:tcPr>
          <w:p w14:paraId="268B0AB4" w14:textId="77777777" w:rsidR="00BE18F7" w:rsidRDefault="008426A7">
            <w:pPr>
              <w:bidi/>
              <w:jc w:val="center"/>
            </w:pPr>
            <w:r>
              <w:rPr>
                <w:b/>
                <w:bCs/>
                <w:color w:val="FFFFFF"/>
                <w:sz w:val="19"/>
                <w:szCs w:val="19"/>
                <w:rtl/>
              </w:rPr>
              <w:t>معيار القبول</w:t>
            </w:r>
          </w:p>
        </w:tc>
        <w:tc>
          <w:tcPr>
            <w:tcW w:w="1134" w:type="dxa"/>
            <w:shd w:val="clear" w:color="auto" w:fill="052976"/>
          </w:tcPr>
          <w:p w14:paraId="3F2674C8" w14:textId="77777777" w:rsidR="00BE18F7" w:rsidRDefault="008426A7">
            <w:pPr>
              <w:bidi/>
              <w:jc w:val="center"/>
            </w:pPr>
            <w:r>
              <w:rPr>
                <w:b/>
                <w:bCs/>
                <w:color w:val="FFFFFF"/>
                <w:sz w:val="19"/>
                <w:szCs w:val="19"/>
                <w:rtl/>
              </w:rPr>
              <w:t>المرجع</w:t>
            </w:r>
          </w:p>
        </w:tc>
      </w:tr>
      <w:tr w:rsidR="00BE18F7" w14:paraId="22AD5C9A" w14:textId="77777777">
        <w:trPr>
          <w:cantSplit/>
          <w:jc w:val="center"/>
        </w:trPr>
        <w:tc>
          <w:tcPr>
            <w:tcW w:w="2268" w:type="dxa"/>
          </w:tcPr>
          <w:p w14:paraId="57F1ABDA" w14:textId="77777777" w:rsidR="00BE18F7" w:rsidRDefault="008426A7">
            <w:pPr>
              <w:bidi/>
            </w:pPr>
            <w:r>
              <w:rPr>
                <w:sz w:val="18"/>
                <w:szCs w:val="18"/>
                <w:rtl/>
              </w:rPr>
              <w:t>قياس محتوى رطوبة الخشب</w:t>
            </w:r>
          </w:p>
        </w:tc>
        <w:tc>
          <w:tcPr>
            <w:tcW w:w="1814" w:type="dxa"/>
          </w:tcPr>
          <w:p w14:paraId="6D5ABC89" w14:textId="77777777" w:rsidR="00BE18F7" w:rsidRDefault="00BE18F7">
            <w:pPr>
              <w:bidi/>
            </w:pPr>
          </w:p>
        </w:tc>
        <w:tc>
          <w:tcPr>
            <w:tcW w:w="2041" w:type="dxa"/>
          </w:tcPr>
          <w:p w14:paraId="4CFFB4A7" w14:textId="77777777" w:rsidR="00BE18F7" w:rsidRDefault="008426A7">
            <w:pPr>
              <w:bidi/>
            </w:pPr>
            <w:r>
              <w:rPr>
                <w:sz w:val="18"/>
                <w:szCs w:val="18"/>
                <w:rtl/>
              </w:rPr>
              <w:t>قبل الدهان</w:t>
            </w:r>
          </w:p>
        </w:tc>
        <w:tc>
          <w:tcPr>
            <w:tcW w:w="2835" w:type="dxa"/>
          </w:tcPr>
          <w:p w14:paraId="08C23F44" w14:textId="77777777" w:rsidR="00BE18F7" w:rsidRDefault="008426A7">
            <w:pPr>
              <w:bidi/>
            </w:pPr>
            <w:r>
              <w:rPr>
                <w:sz w:val="18"/>
                <w:szCs w:val="18"/>
                <w:rtl/>
              </w:rPr>
              <w:t>≤ 12% معرض للجو و≤ 18% غير معرض</w:t>
            </w:r>
          </w:p>
        </w:tc>
        <w:tc>
          <w:tcPr>
            <w:tcW w:w="1134" w:type="dxa"/>
          </w:tcPr>
          <w:p w14:paraId="1F01C9F4" w14:textId="77777777" w:rsidR="00BE18F7" w:rsidRDefault="008426A7">
            <w:pPr>
              <w:bidi/>
              <w:jc w:val="center"/>
            </w:pPr>
            <w:r>
              <w:rPr>
                <w:sz w:val="18"/>
                <w:szCs w:val="18"/>
                <w:rtl/>
              </w:rPr>
              <w:t>ص 196</w:t>
            </w:r>
          </w:p>
        </w:tc>
      </w:tr>
      <w:tr w:rsidR="00BE18F7" w14:paraId="431D0489" w14:textId="77777777">
        <w:trPr>
          <w:cantSplit/>
          <w:jc w:val="center"/>
        </w:trPr>
        <w:tc>
          <w:tcPr>
            <w:tcW w:w="2268" w:type="dxa"/>
          </w:tcPr>
          <w:p w14:paraId="6FC633F1" w14:textId="77777777" w:rsidR="00BE18F7" w:rsidRDefault="008426A7">
            <w:pPr>
              <w:bidi/>
            </w:pPr>
            <w:r>
              <w:rPr>
                <w:sz w:val="18"/>
                <w:szCs w:val="18"/>
                <w:rtl/>
              </w:rPr>
              <w:t>قياس رطوبة اللياسة بجهاز إلكتروني</w:t>
            </w:r>
          </w:p>
        </w:tc>
        <w:tc>
          <w:tcPr>
            <w:tcW w:w="1814" w:type="dxa"/>
          </w:tcPr>
          <w:p w14:paraId="21C3A701" w14:textId="77777777" w:rsidR="00BE18F7" w:rsidRDefault="00BE18F7">
            <w:pPr>
              <w:bidi/>
            </w:pPr>
          </w:p>
        </w:tc>
        <w:tc>
          <w:tcPr>
            <w:tcW w:w="2041" w:type="dxa"/>
          </w:tcPr>
          <w:p w14:paraId="69EA8DFA" w14:textId="77777777" w:rsidR="00BE18F7" w:rsidRDefault="008426A7">
            <w:pPr>
              <w:bidi/>
            </w:pPr>
            <w:r>
              <w:rPr>
                <w:sz w:val="18"/>
                <w:szCs w:val="18"/>
                <w:rtl/>
              </w:rPr>
              <w:t>قبل الدهان لكل فراغ</w:t>
            </w:r>
          </w:p>
        </w:tc>
        <w:tc>
          <w:tcPr>
            <w:tcW w:w="2835" w:type="dxa"/>
          </w:tcPr>
          <w:p w14:paraId="6655ADFF" w14:textId="77777777" w:rsidR="00BE18F7" w:rsidRDefault="008426A7">
            <w:pPr>
              <w:bidi/>
            </w:pPr>
            <w:r>
              <w:rPr>
                <w:sz w:val="18"/>
                <w:szCs w:val="18"/>
                <w:rtl/>
              </w:rPr>
              <w:t>≤ 12% للياسة و≤ 15% للخشب</w:t>
            </w:r>
          </w:p>
        </w:tc>
        <w:tc>
          <w:tcPr>
            <w:tcW w:w="1134" w:type="dxa"/>
          </w:tcPr>
          <w:p w14:paraId="00010B59" w14:textId="77777777" w:rsidR="00BE18F7" w:rsidRDefault="008426A7">
            <w:pPr>
              <w:bidi/>
              <w:jc w:val="center"/>
            </w:pPr>
            <w:r>
              <w:rPr>
                <w:sz w:val="18"/>
                <w:szCs w:val="18"/>
                <w:rtl/>
              </w:rPr>
              <w:t>ص 202</w:t>
            </w:r>
          </w:p>
        </w:tc>
      </w:tr>
      <w:tr w:rsidR="00BE18F7" w14:paraId="3AF8EEEC" w14:textId="77777777">
        <w:trPr>
          <w:cantSplit/>
          <w:jc w:val="center"/>
        </w:trPr>
        <w:tc>
          <w:tcPr>
            <w:tcW w:w="2268" w:type="dxa"/>
          </w:tcPr>
          <w:p w14:paraId="4B43E63E" w14:textId="77777777" w:rsidR="00BE18F7" w:rsidRDefault="008426A7">
            <w:pPr>
              <w:bidi/>
            </w:pPr>
            <w:r>
              <w:rPr>
                <w:sz w:val="18"/>
                <w:szCs w:val="18"/>
                <w:rtl/>
              </w:rPr>
              <w:t>سمك الدهان الرطب (Wet film gauge) والجاف (DFT)</w:t>
            </w:r>
          </w:p>
        </w:tc>
        <w:tc>
          <w:tcPr>
            <w:tcW w:w="1814" w:type="dxa"/>
          </w:tcPr>
          <w:p w14:paraId="06E4C480" w14:textId="77777777" w:rsidR="00BE18F7" w:rsidRDefault="00BE18F7">
            <w:pPr>
              <w:bidi/>
            </w:pPr>
          </w:p>
        </w:tc>
        <w:tc>
          <w:tcPr>
            <w:tcW w:w="2041" w:type="dxa"/>
          </w:tcPr>
          <w:p w14:paraId="11530C2A" w14:textId="77777777" w:rsidR="00BE18F7" w:rsidRDefault="008426A7">
            <w:pPr>
              <w:bidi/>
            </w:pPr>
            <w:r>
              <w:rPr>
                <w:sz w:val="18"/>
                <w:szCs w:val="18"/>
                <w:rtl/>
              </w:rPr>
              <w:t>لكل طبقة دهان</w:t>
            </w:r>
          </w:p>
        </w:tc>
        <w:tc>
          <w:tcPr>
            <w:tcW w:w="2835" w:type="dxa"/>
          </w:tcPr>
          <w:p w14:paraId="3A065A6F" w14:textId="77777777" w:rsidR="00BE18F7" w:rsidRDefault="008426A7">
            <w:pPr>
              <w:bidi/>
            </w:pPr>
            <w:r>
              <w:rPr>
                <w:sz w:val="18"/>
                <w:szCs w:val="18"/>
                <w:rtl/>
              </w:rPr>
              <w:t>حسب المواصفات والسمك المطلوب</w:t>
            </w:r>
          </w:p>
        </w:tc>
        <w:tc>
          <w:tcPr>
            <w:tcW w:w="1134" w:type="dxa"/>
          </w:tcPr>
          <w:p w14:paraId="20C8307D" w14:textId="77777777" w:rsidR="00BE18F7" w:rsidRDefault="008426A7">
            <w:pPr>
              <w:bidi/>
              <w:jc w:val="center"/>
            </w:pPr>
            <w:r>
              <w:rPr>
                <w:sz w:val="18"/>
                <w:szCs w:val="18"/>
                <w:rtl/>
              </w:rPr>
              <w:t>ملحق مصور ص 43</w:t>
            </w:r>
          </w:p>
        </w:tc>
      </w:tr>
      <w:tr w:rsidR="00BE18F7" w14:paraId="39CD2DAC" w14:textId="77777777">
        <w:trPr>
          <w:cantSplit/>
          <w:jc w:val="center"/>
        </w:trPr>
        <w:tc>
          <w:tcPr>
            <w:tcW w:w="2268" w:type="dxa"/>
          </w:tcPr>
          <w:p w14:paraId="7AF2A075" w14:textId="77777777" w:rsidR="00BE18F7" w:rsidRDefault="008426A7">
            <w:pPr>
              <w:bidi/>
            </w:pPr>
            <w:r>
              <w:rPr>
                <w:sz w:val="18"/>
                <w:szCs w:val="18"/>
                <w:rtl/>
              </w:rPr>
              <w:t>الفحص بالكشاف بزاوية</w:t>
            </w:r>
          </w:p>
        </w:tc>
        <w:tc>
          <w:tcPr>
            <w:tcW w:w="1814" w:type="dxa"/>
          </w:tcPr>
          <w:p w14:paraId="4902A8B5" w14:textId="77777777" w:rsidR="00BE18F7" w:rsidRDefault="00BE18F7">
            <w:pPr>
              <w:bidi/>
            </w:pPr>
          </w:p>
        </w:tc>
        <w:tc>
          <w:tcPr>
            <w:tcW w:w="2041" w:type="dxa"/>
          </w:tcPr>
          <w:p w14:paraId="060EF981" w14:textId="77777777" w:rsidR="00BE18F7" w:rsidRDefault="008426A7">
            <w:pPr>
              <w:bidi/>
            </w:pPr>
            <w:r>
              <w:rPr>
                <w:sz w:val="18"/>
                <w:szCs w:val="18"/>
                <w:rtl/>
              </w:rPr>
              <w:t>بعد التشطيب وبين المراحل</w:t>
            </w:r>
          </w:p>
        </w:tc>
        <w:tc>
          <w:tcPr>
            <w:tcW w:w="2835" w:type="dxa"/>
          </w:tcPr>
          <w:p w14:paraId="078683DD" w14:textId="77777777" w:rsidR="00BE18F7" w:rsidRDefault="008426A7">
            <w:pPr>
              <w:bidi/>
            </w:pPr>
            <w:r>
              <w:rPr>
                <w:sz w:val="18"/>
                <w:szCs w:val="18"/>
                <w:rtl/>
              </w:rPr>
              <w:t>عدم وجود ظلال أو تجاعيد</w:t>
            </w:r>
          </w:p>
        </w:tc>
        <w:tc>
          <w:tcPr>
            <w:tcW w:w="1134" w:type="dxa"/>
          </w:tcPr>
          <w:p w14:paraId="4E7D5907" w14:textId="77777777" w:rsidR="00BE18F7" w:rsidRDefault="008426A7">
            <w:pPr>
              <w:bidi/>
              <w:jc w:val="center"/>
            </w:pPr>
            <w:r>
              <w:rPr>
                <w:sz w:val="18"/>
                <w:szCs w:val="18"/>
                <w:rtl/>
              </w:rPr>
              <w:t>ملحق مصور ص 46</w:t>
            </w:r>
          </w:p>
        </w:tc>
      </w:tr>
    </w:tbl>
    <w:p w14:paraId="0F5DE7F1" w14:textId="77777777" w:rsidR="00BE18F7" w:rsidRDefault="00BE18F7">
      <w:pPr>
        <w:bidi/>
        <w:spacing w:after="40"/>
      </w:pPr>
    </w:p>
    <w:p w14:paraId="2097D4D4" w14:textId="77777777" w:rsidR="00BE18F7" w:rsidRDefault="008426A7">
      <w:pPr>
        <w:keepNext/>
        <w:bidi/>
        <w:spacing w:after="120"/>
        <w:outlineLvl w:val="1"/>
      </w:pPr>
      <w:r>
        <w:rPr>
          <w:b/>
          <w:bCs/>
          <w:color w:val="052976"/>
          <w:sz w:val="25"/>
          <w:szCs w:val="25"/>
          <w:rtl/>
        </w:rPr>
        <w:t>19.4 القياس والدفع</w:t>
      </w:r>
    </w:p>
    <w:p w14:paraId="7BCC9F68" w14:textId="77777777" w:rsidR="00BE18F7" w:rsidRDefault="008426A7">
      <w:pPr>
        <w:bidi/>
        <w:spacing w:after="40"/>
      </w:pPr>
      <w:r>
        <w:rPr>
          <w:sz w:val="21"/>
          <w:szCs w:val="21"/>
          <w:rtl/>
        </w:rPr>
        <w:t>19.4.1  توريد وتنفيذ أرضيات إيبوكسي شاملا التحضير والبرايمر والطبقات والحماية. الوحدة: م2. القياس: بالمسطح الفعلي، والوزرة المقعرة بالمتر الطولي. يشمل السعر: التحضير والبرايمر والحماية. لا يشمل: الوزرة تقاس م.ط. [صياغة تحريرية] (ملخص القياس)</w:t>
      </w:r>
    </w:p>
    <w:p w14:paraId="740C432D" w14:textId="77777777" w:rsidR="00BE18F7" w:rsidRDefault="008426A7">
      <w:pPr>
        <w:keepNext/>
        <w:bidi/>
        <w:spacing w:after="120"/>
        <w:outlineLvl w:val="1"/>
      </w:pPr>
      <w:r>
        <w:rPr>
          <w:b/>
          <w:bCs/>
          <w:color w:val="052976"/>
          <w:sz w:val="25"/>
          <w:szCs w:val="25"/>
          <w:rtl/>
        </w:rPr>
        <w:t>19.5 أعمال لا تقبل عند الاستلام</w:t>
      </w:r>
    </w:p>
    <w:p w14:paraId="157A12DB" w14:textId="77777777" w:rsidR="00BE18F7" w:rsidRDefault="008426A7">
      <w:pPr>
        <w:bidi/>
        <w:spacing w:after="40"/>
      </w:pPr>
      <w:r>
        <w:rPr>
          <w:sz w:val="21"/>
          <w:szCs w:val="21"/>
          <w:rtl/>
        </w:rPr>
        <w:t>يلتزم المقاول بإزالة وإعادة تنفيذ أي عمل تظهر فيه إحدى الحالات التالية على نفقته، دون تمديد للمدة:</w:t>
      </w:r>
    </w:p>
    <w:p w14:paraId="073218A1" w14:textId="77777777" w:rsidR="00BE18F7" w:rsidRDefault="008426A7">
      <w:pPr>
        <w:bidi/>
        <w:spacing w:after="40"/>
      </w:pPr>
      <w:r>
        <w:rPr>
          <w:sz w:val="21"/>
          <w:szCs w:val="21"/>
          <w:rtl/>
        </w:rPr>
        <w:t>19.5.1  الدهان على لياسة رطبة أو قبل جفاف كل طبقة، والمطلوب: الانتظار حتى الجفاف وقياس الرطوبة (ص 202)</w:t>
      </w:r>
    </w:p>
    <w:p w14:paraId="27E78D64" w14:textId="77777777" w:rsidR="00BE18F7" w:rsidRDefault="008426A7">
      <w:pPr>
        <w:bidi/>
        <w:spacing w:after="40"/>
      </w:pPr>
      <w:r>
        <w:rPr>
          <w:sz w:val="21"/>
          <w:szCs w:val="21"/>
          <w:rtl/>
        </w:rPr>
        <w:t>19.5.2  ترك بقايا المعجون والغراء على الفرش والسكاكين، والمطلوب: تنظيف الأدوات وتخزينها (ص 203)</w:t>
      </w:r>
    </w:p>
    <w:p w14:paraId="7927F1F1" w14:textId="77777777" w:rsidR="00BE18F7" w:rsidRDefault="008426A7">
      <w:pPr>
        <w:bidi/>
        <w:spacing w:after="40"/>
      </w:pPr>
      <w:r>
        <w:rPr>
          <w:sz w:val="21"/>
          <w:szCs w:val="21"/>
          <w:rtl/>
        </w:rPr>
        <w:t>19.5.3  تخفيف الدهانات بالموقع بزيوت أو إسبيداج أو خضاب، والمطلوب: الاستخدام حسب تعليمات الصانع بمواد التخفيف المعتمدة فقط (ص 204)</w:t>
      </w:r>
    </w:p>
    <w:p w14:paraId="0C79A8BC" w14:textId="77777777" w:rsidR="00BE18F7" w:rsidRDefault="008426A7">
      <w:pPr>
        <w:bidi/>
        <w:spacing w:after="40"/>
      </w:pPr>
      <w:r>
        <w:rPr>
          <w:sz w:val="21"/>
          <w:szCs w:val="21"/>
          <w:rtl/>
        </w:rPr>
        <w:t>19.5.4  تنفيذ الوجه النهائي مبكراً قبل انتهاء الأرضيات، والمطلوب: تأخير الوجه النهائي إلى قبل التسليم الابتدائي (ص 204)</w:t>
      </w:r>
    </w:p>
    <w:p w14:paraId="324AE347" w14:textId="77777777" w:rsidR="00BE18F7" w:rsidRDefault="008426A7">
      <w:pPr>
        <w:bidi/>
        <w:spacing w:after="40"/>
      </w:pPr>
      <w:r>
        <w:rPr>
          <w:sz w:val="21"/>
          <w:szCs w:val="21"/>
          <w:rtl/>
        </w:rPr>
        <w:t>19.5.5  تطبيق الطبقة التالية قبل جفاف السابقة، والمطلوب: ترك 24 ساعة على الأقل بين الطبقات (ص 204)</w:t>
      </w:r>
    </w:p>
    <w:p w14:paraId="7DFDF05C" w14:textId="77777777" w:rsidR="00BE18F7" w:rsidRDefault="008426A7">
      <w:pPr>
        <w:bidi/>
        <w:spacing w:after="40"/>
      </w:pPr>
      <w:r>
        <w:rPr>
          <w:sz w:val="21"/>
          <w:szCs w:val="21"/>
          <w:rtl/>
        </w:rPr>
        <w:t>19.5.6  اعتبار طبقة المصنع الأولية تأسيساً كافياً، والمطلوب: دهان تأسيسي خاص بالموقع (ص 205)</w:t>
      </w:r>
    </w:p>
    <w:p w14:paraId="11FAE3E6" w14:textId="77777777" w:rsidR="00BE18F7" w:rsidRDefault="008426A7">
      <w:pPr>
        <w:bidi/>
        <w:spacing w:after="40"/>
      </w:pPr>
      <w:r>
        <w:rPr>
          <w:sz w:val="21"/>
          <w:szCs w:val="21"/>
          <w:rtl/>
        </w:rPr>
        <w:t>19.5.7  إضافة مخففات (تنر) للإيبوكسي، والمطلوب: يمنع إضافة المخففات وينظف السطح قبل الوجه الثاني (ملحق مصور ص 45)</w:t>
      </w:r>
    </w:p>
    <w:p w14:paraId="6105A660" w14:textId="77777777" w:rsidR="00BE18F7" w:rsidRDefault="008426A7">
      <w:pPr>
        <w:keepNext/>
        <w:bidi/>
        <w:spacing w:after="120"/>
        <w:outlineLvl w:val="1"/>
      </w:pPr>
      <w:r>
        <w:rPr>
          <w:b/>
          <w:bCs/>
          <w:color w:val="052976"/>
          <w:sz w:val="25"/>
          <w:szCs w:val="25"/>
          <w:rtl/>
        </w:rPr>
        <w:t>19.6 الاستلام</w:t>
      </w:r>
    </w:p>
    <w:p w14:paraId="30CC9714" w14:textId="77777777" w:rsidR="00BE18F7" w:rsidRDefault="008426A7">
      <w:pPr>
        <w:bidi/>
        <w:spacing w:after="80"/>
      </w:pPr>
      <w:r>
        <w:rPr>
          <w:sz w:val="21"/>
          <w:szCs w:val="21"/>
          <w:rtl/>
        </w:rPr>
        <w:t>يقدم المقاول طلب استلام (IR) قبل 24 ساعة على الأقل من كل مرحلة. عدد بنود الفحص لهذا الباب 88 بندا، منها 9 نقطة توقف (H) لا يجوز تجاوزها قبل توقيع الاستشاري، وتستخدم محاضر الاستلام الواردة في ملف محاضر الاستلام والفحص.</w:t>
      </w:r>
    </w:p>
    <w:p w14:paraId="33CCAAD1" w14:textId="77777777" w:rsidR="00BE18F7" w:rsidRDefault="008426A7">
      <w:pPr>
        <w:keepNext/>
        <w:pageBreakBefore/>
        <w:pBdr>
          <w:bottom w:val="single" w:sz="8" w:space="1" w:color="2633FF"/>
        </w:pBdr>
        <w:bidi/>
        <w:spacing w:before="200" w:after="120"/>
        <w:outlineLvl w:val="0"/>
      </w:pPr>
      <w:r>
        <w:rPr>
          <w:b/>
          <w:bCs/>
          <w:color w:val="052976"/>
          <w:sz w:val="30"/>
          <w:szCs w:val="30"/>
          <w:rtl/>
        </w:rPr>
        <w:t>20. صحي وتغذية وصرف</w:t>
      </w:r>
    </w:p>
    <w:p w14:paraId="4DC1D184" w14:textId="77777777" w:rsidR="00BE18F7" w:rsidRDefault="008426A7">
      <w:pPr>
        <w:keepNext/>
        <w:bidi/>
        <w:spacing w:after="120"/>
        <w:outlineLvl w:val="1"/>
      </w:pPr>
      <w:r>
        <w:rPr>
          <w:b/>
          <w:bCs/>
          <w:color w:val="052976"/>
          <w:sz w:val="25"/>
          <w:szCs w:val="25"/>
          <w:rtl/>
        </w:rPr>
        <w:t>20.1 التزامات الأطراف</w:t>
      </w:r>
    </w:p>
    <w:p w14:paraId="1F8F9AA2" w14:textId="77777777" w:rsidR="00BE18F7" w:rsidRDefault="008426A7">
      <w:pPr>
        <w:bidi/>
        <w:spacing w:after="40"/>
      </w:pPr>
      <w:r>
        <w:rPr>
          <w:sz w:val="21"/>
          <w:szCs w:val="21"/>
          <w:rtl/>
        </w:rPr>
        <w:t>20.1.1  يلتزم المقاول بإصلاح أي عيوب تظهر في تجربة المطابق بالماء على نفقته قبل السماح بالردم (ص 236).</w:t>
      </w:r>
    </w:p>
    <w:p w14:paraId="632BFEFC" w14:textId="77777777" w:rsidR="00BE18F7" w:rsidRDefault="008426A7">
      <w:pPr>
        <w:bidi/>
        <w:spacing w:after="40"/>
      </w:pPr>
      <w:r>
        <w:rPr>
          <w:sz w:val="21"/>
          <w:szCs w:val="21"/>
          <w:rtl/>
        </w:rPr>
        <w:t>20.1.2  يلتزم المقاول بتسليم كل مرحلة من مراحل العمل للاستشاري وعدم البدء في أي مرحلة قبل استلام السابقة (ص 237).</w:t>
      </w:r>
    </w:p>
    <w:p w14:paraId="29E1E3FD" w14:textId="77777777" w:rsidR="00BE18F7" w:rsidRDefault="008426A7">
      <w:pPr>
        <w:keepNext/>
        <w:bidi/>
        <w:spacing w:after="120"/>
        <w:outlineLvl w:val="1"/>
      </w:pPr>
      <w:r>
        <w:rPr>
          <w:b/>
          <w:bCs/>
          <w:color w:val="052976"/>
          <w:sz w:val="25"/>
          <w:szCs w:val="25"/>
          <w:rtl/>
        </w:rPr>
        <w:t>20.2 المتطلبات الفنية والتفاوتات المسموحة</w:t>
      </w:r>
    </w:p>
    <w:tbl>
      <w:tblPr>
        <w:tblStyle w:val="TableGrid"/>
        <w:bidiVisual/>
        <w:tblW w:w="0" w:type="auto"/>
        <w:jc w:val="center"/>
        <w:tblLayout w:type="fixed"/>
        <w:tblLook w:val="04A0" w:firstRow="1" w:lastRow="0" w:firstColumn="1" w:lastColumn="0" w:noHBand="0" w:noVBand="1"/>
      </w:tblPr>
      <w:tblGrid>
        <w:gridCol w:w="2835"/>
        <w:gridCol w:w="3175"/>
        <w:gridCol w:w="2948"/>
        <w:gridCol w:w="1134"/>
      </w:tblGrid>
      <w:tr w:rsidR="00BE18F7" w14:paraId="79F442E8" w14:textId="77777777">
        <w:trPr>
          <w:cantSplit/>
          <w:tblHeader/>
          <w:jc w:val="center"/>
        </w:trPr>
        <w:tc>
          <w:tcPr>
            <w:tcW w:w="2835" w:type="dxa"/>
            <w:shd w:val="clear" w:color="auto" w:fill="052976"/>
          </w:tcPr>
          <w:p w14:paraId="59F41D9A" w14:textId="77777777" w:rsidR="00BE18F7" w:rsidRDefault="008426A7">
            <w:pPr>
              <w:bidi/>
              <w:jc w:val="center"/>
            </w:pPr>
            <w:r>
              <w:rPr>
                <w:b/>
                <w:bCs/>
                <w:color w:val="FFFFFF"/>
                <w:sz w:val="19"/>
                <w:szCs w:val="19"/>
                <w:rtl/>
              </w:rPr>
              <w:t>المعامل</w:t>
            </w:r>
          </w:p>
        </w:tc>
        <w:tc>
          <w:tcPr>
            <w:tcW w:w="3175" w:type="dxa"/>
            <w:shd w:val="clear" w:color="auto" w:fill="052976"/>
          </w:tcPr>
          <w:p w14:paraId="05207BBC" w14:textId="77777777" w:rsidR="00BE18F7" w:rsidRDefault="008426A7">
            <w:pPr>
              <w:bidi/>
              <w:jc w:val="center"/>
            </w:pPr>
            <w:r>
              <w:rPr>
                <w:b/>
                <w:bCs/>
                <w:color w:val="FFFFFF"/>
                <w:sz w:val="19"/>
                <w:szCs w:val="19"/>
                <w:rtl/>
              </w:rPr>
              <w:t>القيمة</w:t>
            </w:r>
          </w:p>
        </w:tc>
        <w:tc>
          <w:tcPr>
            <w:tcW w:w="2948" w:type="dxa"/>
            <w:shd w:val="clear" w:color="auto" w:fill="052976"/>
          </w:tcPr>
          <w:p w14:paraId="4A378628" w14:textId="77777777" w:rsidR="00BE18F7" w:rsidRDefault="008426A7">
            <w:pPr>
              <w:bidi/>
              <w:jc w:val="center"/>
            </w:pPr>
            <w:r>
              <w:rPr>
                <w:b/>
                <w:bCs/>
                <w:color w:val="FFFFFF"/>
                <w:sz w:val="19"/>
                <w:szCs w:val="19"/>
                <w:rtl/>
              </w:rPr>
              <w:t>الشرط</w:t>
            </w:r>
          </w:p>
        </w:tc>
        <w:tc>
          <w:tcPr>
            <w:tcW w:w="1134" w:type="dxa"/>
            <w:shd w:val="clear" w:color="auto" w:fill="052976"/>
          </w:tcPr>
          <w:p w14:paraId="4F228279" w14:textId="77777777" w:rsidR="00BE18F7" w:rsidRDefault="008426A7">
            <w:pPr>
              <w:bidi/>
              <w:jc w:val="center"/>
            </w:pPr>
            <w:r>
              <w:rPr>
                <w:b/>
                <w:bCs/>
                <w:color w:val="FFFFFF"/>
                <w:sz w:val="19"/>
                <w:szCs w:val="19"/>
                <w:rtl/>
              </w:rPr>
              <w:t>المرجع</w:t>
            </w:r>
          </w:p>
        </w:tc>
      </w:tr>
      <w:tr w:rsidR="00BE18F7" w14:paraId="79CF9FB1" w14:textId="77777777">
        <w:trPr>
          <w:cantSplit/>
          <w:jc w:val="center"/>
        </w:trPr>
        <w:tc>
          <w:tcPr>
            <w:tcW w:w="2835" w:type="dxa"/>
          </w:tcPr>
          <w:p w14:paraId="2AB7AE27" w14:textId="77777777" w:rsidR="00BE18F7" w:rsidRDefault="008426A7">
            <w:pPr>
              <w:bidi/>
            </w:pPr>
            <w:r>
              <w:rPr>
                <w:sz w:val="18"/>
                <w:szCs w:val="18"/>
                <w:rtl/>
              </w:rPr>
              <w:t>محور المرحاض الإفرنجي إلى جدار الحمام</w:t>
            </w:r>
          </w:p>
        </w:tc>
        <w:tc>
          <w:tcPr>
            <w:tcW w:w="3175" w:type="dxa"/>
          </w:tcPr>
          <w:p w14:paraId="63A0C8FC" w14:textId="77777777" w:rsidR="00BE18F7" w:rsidRDefault="008426A7">
            <w:pPr>
              <w:bidi/>
            </w:pPr>
            <w:r>
              <w:rPr>
                <w:sz w:val="18"/>
                <w:szCs w:val="18"/>
                <w:rtl/>
              </w:rPr>
              <w:t>45 سم على الأقل</w:t>
            </w:r>
          </w:p>
        </w:tc>
        <w:tc>
          <w:tcPr>
            <w:tcW w:w="2948" w:type="dxa"/>
          </w:tcPr>
          <w:p w14:paraId="2A4B5BF1" w14:textId="77777777" w:rsidR="00BE18F7" w:rsidRDefault="00BE18F7">
            <w:pPr>
              <w:bidi/>
            </w:pPr>
          </w:p>
        </w:tc>
        <w:tc>
          <w:tcPr>
            <w:tcW w:w="1134" w:type="dxa"/>
          </w:tcPr>
          <w:p w14:paraId="2812F1B6" w14:textId="77777777" w:rsidR="00BE18F7" w:rsidRDefault="008426A7">
            <w:pPr>
              <w:bidi/>
              <w:jc w:val="center"/>
            </w:pPr>
            <w:r>
              <w:rPr>
                <w:sz w:val="18"/>
                <w:szCs w:val="18"/>
                <w:rtl/>
              </w:rPr>
              <w:t>ص 22</w:t>
            </w:r>
          </w:p>
        </w:tc>
      </w:tr>
      <w:tr w:rsidR="00BE18F7" w14:paraId="5DC10D95" w14:textId="77777777">
        <w:trPr>
          <w:cantSplit/>
          <w:jc w:val="center"/>
        </w:trPr>
        <w:tc>
          <w:tcPr>
            <w:tcW w:w="2835" w:type="dxa"/>
          </w:tcPr>
          <w:p w14:paraId="2D2E3B91" w14:textId="77777777" w:rsidR="00BE18F7" w:rsidRDefault="008426A7">
            <w:pPr>
              <w:bidi/>
            </w:pPr>
            <w:r>
              <w:rPr>
                <w:sz w:val="18"/>
                <w:szCs w:val="18"/>
                <w:rtl/>
              </w:rPr>
              <w:t>محور المرحاض الإفرنجي إلى محور البيديه</w:t>
            </w:r>
          </w:p>
        </w:tc>
        <w:tc>
          <w:tcPr>
            <w:tcW w:w="3175" w:type="dxa"/>
          </w:tcPr>
          <w:p w14:paraId="61B003AA" w14:textId="77777777" w:rsidR="00BE18F7" w:rsidRDefault="008426A7">
            <w:pPr>
              <w:bidi/>
            </w:pPr>
            <w:r>
              <w:rPr>
                <w:sz w:val="18"/>
                <w:szCs w:val="18"/>
                <w:rtl/>
              </w:rPr>
              <w:t>75 سم على الأقل</w:t>
            </w:r>
          </w:p>
        </w:tc>
        <w:tc>
          <w:tcPr>
            <w:tcW w:w="2948" w:type="dxa"/>
          </w:tcPr>
          <w:p w14:paraId="3889705E" w14:textId="77777777" w:rsidR="00BE18F7" w:rsidRDefault="00BE18F7">
            <w:pPr>
              <w:bidi/>
            </w:pPr>
          </w:p>
        </w:tc>
        <w:tc>
          <w:tcPr>
            <w:tcW w:w="1134" w:type="dxa"/>
          </w:tcPr>
          <w:p w14:paraId="0BA8974D" w14:textId="77777777" w:rsidR="00BE18F7" w:rsidRDefault="008426A7">
            <w:pPr>
              <w:bidi/>
              <w:jc w:val="center"/>
            </w:pPr>
            <w:r>
              <w:rPr>
                <w:sz w:val="18"/>
                <w:szCs w:val="18"/>
                <w:rtl/>
              </w:rPr>
              <w:t>ص 22</w:t>
            </w:r>
          </w:p>
        </w:tc>
      </w:tr>
      <w:tr w:rsidR="00BE18F7" w14:paraId="46522609" w14:textId="77777777">
        <w:trPr>
          <w:cantSplit/>
          <w:jc w:val="center"/>
        </w:trPr>
        <w:tc>
          <w:tcPr>
            <w:tcW w:w="2835" w:type="dxa"/>
          </w:tcPr>
          <w:p w14:paraId="5232F833" w14:textId="77777777" w:rsidR="00BE18F7" w:rsidRDefault="008426A7">
            <w:pPr>
              <w:bidi/>
            </w:pPr>
            <w:r>
              <w:rPr>
                <w:sz w:val="18"/>
                <w:szCs w:val="18"/>
                <w:rtl/>
              </w:rPr>
              <w:t>أقل عرض حمام</w:t>
            </w:r>
          </w:p>
        </w:tc>
        <w:tc>
          <w:tcPr>
            <w:tcW w:w="3175" w:type="dxa"/>
          </w:tcPr>
          <w:p w14:paraId="0868AC06" w14:textId="77777777" w:rsidR="00BE18F7" w:rsidRDefault="008426A7">
            <w:pPr>
              <w:bidi/>
            </w:pPr>
            <w:r>
              <w:rPr>
                <w:sz w:val="18"/>
                <w:szCs w:val="18"/>
                <w:rtl/>
              </w:rPr>
              <w:t>85 سم على الأقل</w:t>
            </w:r>
          </w:p>
        </w:tc>
        <w:tc>
          <w:tcPr>
            <w:tcW w:w="2948" w:type="dxa"/>
          </w:tcPr>
          <w:p w14:paraId="329C2072" w14:textId="77777777" w:rsidR="00BE18F7" w:rsidRDefault="00BE18F7">
            <w:pPr>
              <w:bidi/>
            </w:pPr>
          </w:p>
        </w:tc>
        <w:tc>
          <w:tcPr>
            <w:tcW w:w="1134" w:type="dxa"/>
          </w:tcPr>
          <w:p w14:paraId="2A958D15" w14:textId="77777777" w:rsidR="00BE18F7" w:rsidRDefault="008426A7">
            <w:pPr>
              <w:bidi/>
              <w:jc w:val="center"/>
            </w:pPr>
            <w:r>
              <w:rPr>
                <w:sz w:val="18"/>
                <w:szCs w:val="18"/>
                <w:rtl/>
              </w:rPr>
              <w:t>ص 22</w:t>
            </w:r>
          </w:p>
        </w:tc>
      </w:tr>
      <w:tr w:rsidR="00BE18F7" w14:paraId="203E1131" w14:textId="77777777">
        <w:trPr>
          <w:cantSplit/>
          <w:jc w:val="center"/>
        </w:trPr>
        <w:tc>
          <w:tcPr>
            <w:tcW w:w="2835" w:type="dxa"/>
          </w:tcPr>
          <w:p w14:paraId="588A0514" w14:textId="77777777" w:rsidR="00BE18F7" w:rsidRDefault="008426A7">
            <w:pPr>
              <w:bidi/>
            </w:pPr>
            <w:r>
              <w:rPr>
                <w:sz w:val="18"/>
                <w:szCs w:val="18"/>
                <w:rtl/>
              </w:rPr>
              <w:t>محور المرحاض إلى وجه حوض القدم</w:t>
            </w:r>
          </w:p>
        </w:tc>
        <w:tc>
          <w:tcPr>
            <w:tcW w:w="3175" w:type="dxa"/>
          </w:tcPr>
          <w:p w14:paraId="41F1B9FD" w14:textId="77777777" w:rsidR="00BE18F7" w:rsidRDefault="008426A7">
            <w:pPr>
              <w:bidi/>
            </w:pPr>
            <w:r>
              <w:rPr>
                <w:sz w:val="18"/>
                <w:szCs w:val="18"/>
                <w:rtl/>
              </w:rPr>
              <w:t>30 سم</w:t>
            </w:r>
          </w:p>
        </w:tc>
        <w:tc>
          <w:tcPr>
            <w:tcW w:w="2948" w:type="dxa"/>
          </w:tcPr>
          <w:p w14:paraId="71790410" w14:textId="77777777" w:rsidR="00BE18F7" w:rsidRDefault="008426A7">
            <w:pPr>
              <w:bidi/>
            </w:pPr>
            <w:r>
              <w:rPr>
                <w:sz w:val="18"/>
                <w:szCs w:val="18"/>
                <w:rtl/>
              </w:rPr>
              <w:t>متجاورين</w:t>
            </w:r>
          </w:p>
        </w:tc>
        <w:tc>
          <w:tcPr>
            <w:tcW w:w="1134" w:type="dxa"/>
          </w:tcPr>
          <w:p w14:paraId="4A9DBBE5" w14:textId="77777777" w:rsidR="00BE18F7" w:rsidRDefault="008426A7">
            <w:pPr>
              <w:bidi/>
              <w:jc w:val="center"/>
            </w:pPr>
            <w:r>
              <w:rPr>
                <w:sz w:val="18"/>
                <w:szCs w:val="18"/>
                <w:rtl/>
              </w:rPr>
              <w:t>ص 22</w:t>
            </w:r>
          </w:p>
        </w:tc>
      </w:tr>
      <w:tr w:rsidR="00BE18F7" w14:paraId="2C451774" w14:textId="77777777">
        <w:trPr>
          <w:cantSplit/>
          <w:jc w:val="center"/>
        </w:trPr>
        <w:tc>
          <w:tcPr>
            <w:tcW w:w="2835" w:type="dxa"/>
          </w:tcPr>
          <w:p w14:paraId="082645D8" w14:textId="77777777" w:rsidR="00BE18F7" w:rsidRDefault="008426A7">
            <w:pPr>
              <w:bidi/>
            </w:pPr>
            <w:r>
              <w:rPr>
                <w:sz w:val="18"/>
                <w:szCs w:val="18"/>
                <w:rtl/>
              </w:rPr>
              <w:t>محور المرحاض إلى وجه حوض القدم (صافي)</w:t>
            </w:r>
          </w:p>
        </w:tc>
        <w:tc>
          <w:tcPr>
            <w:tcW w:w="3175" w:type="dxa"/>
          </w:tcPr>
          <w:p w14:paraId="3F52160F" w14:textId="77777777" w:rsidR="00BE18F7" w:rsidRDefault="008426A7">
            <w:pPr>
              <w:bidi/>
            </w:pPr>
            <w:r>
              <w:rPr>
                <w:sz w:val="18"/>
                <w:szCs w:val="18"/>
                <w:rtl/>
              </w:rPr>
              <w:t>50 سم على الأقل</w:t>
            </w:r>
          </w:p>
        </w:tc>
        <w:tc>
          <w:tcPr>
            <w:tcW w:w="2948" w:type="dxa"/>
          </w:tcPr>
          <w:p w14:paraId="4B2505D4" w14:textId="77777777" w:rsidR="00BE18F7" w:rsidRDefault="008426A7">
            <w:pPr>
              <w:bidi/>
            </w:pPr>
            <w:r>
              <w:rPr>
                <w:sz w:val="18"/>
                <w:szCs w:val="18"/>
                <w:rtl/>
              </w:rPr>
              <w:t>متقابلين</w:t>
            </w:r>
          </w:p>
        </w:tc>
        <w:tc>
          <w:tcPr>
            <w:tcW w:w="1134" w:type="dxa"/>
          </w:tcPr>
          <w:p w14:paraId="665D81B0" w14:textId="77777777" w:rsidR="00BE18F7" w:rsidRDefault="008426A7">
            <w:pPr>
              <w:bidi/>
              <w:jc w:val="center"/>
            </w:pPr>
            <w:r>
              <w:rPr>
                <w:sz w:val="18"/>
                <w:szCs w:val="18"/>
                <w:rtl/>
              </w:rPr>
              <w:t>ص 22</w:t>
            </w:r>
          </w:p>
        </w:tc>
      </w:tr>
      <w:tr w:rsidR="00BE18F7" w14:paraId="00735D2E" w14:textId="77777777">
        <w:trPr>
          <w:cantSplit/>
          <w:jc w:val="center"/>
        </w:trPr>
        <w:tc>
          <w:tcPr>
            <w:tcW w:w="2835" w:type="dxa"/>
          </w:tcPr>
          <w:p w14:paraId="71A180CC" w14:textId="77777777" w:rsidR="00BE18F7" w:rsidRDefault="008426A7">
            <w:pPr>
              <w:bidi/>
            </w:pPr>
            <w:r>
              <w:rPr>
                <w:sz w:val="18"/>
                <w:szCs w:val="18"/>
                <w:rtl/>
              </w:rPr>
              <w:t>حوض الأوجه إلى جدار الحمام (صافي)</w:t>
            </w:r>
          </w:p>
        </w:tc>
        <w:tc>
          <w:tcPr>
            <w:tcW w:w="3175" w:type="dxa"/>
          </w:tcPr>
          <w:p w14:paraId="5BD71322" w14:textId="77777777" w:rsidR="00BE18F7" w:rsidRDefault="008426A7">
            <w:pPr>
              <w:bidi/>
            </w:pPr>
            <w:r>
              <w:rPr>
                <w:sz w:val="18"/>
                <w:szCs w:val="18"/>
                <w:rtl/>
              </w:rPr>
              <w:t>15 سم على الأقل</w:t>
            </w:r>
          </w:p>
        </w:tc>
        <w:tc>
          <w:tcPr>
            <w:tcW w:w="2948" w:type="dxa"/>
          </w:tcPr>
          <w:p w14:paraId="6505F776" w14:textId="77777777" w:rsidR="00BE18F7" w:rsidRDefault="00BE18F7">
            <w:pPr>
              <w:bidi/>
            </w:pPr>
          </w:p>
        </w:tc>
        <w:tc>
          <w:tcPr>
            <w:tcW w:w="1134" w:type="dxa"/>
          </w:tcPr>
          <w:p w14:paraId="30F34A3A" w14:textId="77777777" w:rsidR="00BE18F7" w:rsidRDefault="008426A7">
            <w:pPr>
              <w:bidi/>
              <w:jc w:val="center"/>
            </w:pPr>
            <w:r>
              <w:rPr>
                <w:sz w:val="18"/>
                <w:szCs w:val="18"/>
                <w:rtl/>
              </w:rPr>
              <w:t>ص 22</w:t>
            </w:r>
          </w:p>
        </w:tc>
      </w:tr>
      <w:tr w:rsidR="00BE18F7" w14:paraId="3FC34BA2" w14:textId="77777777">
        <w:trPr>
          <w:cantSplit/>
          <w:jc w:val="center"/>
        </w:trPr>
        <w:tc>
          <w:tcPr>
            <w:tcW w:w="2835" w:type="dxa"/>
          </w:tcPr>
          <w:p w14:paraId="64CA5379" w14:textId="77777777" w:rsidR="00BE18F7" w:rsidRDefault="008426A7">
            <w:pPr>
              <w:bidi/>
            </w:pPr>
            <w:r>
              <w:rPr>
                <w:sz w:val="18"/>
                <w:szCs w:val="18"/>
                <w:rtl/>
              </w:rPr>
              <w:t>بين حوضي غسيل (صافي)</w:t>
            </w:r>
          </w:p>
        </w:tc>
        <w:tc>
          <w:tcPr>
            <w:tcW w:w="3175" w:type="dxa"/>
          </w:tcPr>
          <w:p w14:paraId="40F137C7" w14:textId="77777777" w:rsidR="00BE18F7" w:rsidRDefault="008426A7">
            <w:pPr>
              <w:bidi/>
            </w:pPr>
            <w:r>
              <w:rPr>
                <w:sz w:val="18"/>
                <w:szCs w:val="18"/>
                <w:rtl/>
              </w:rPr>
              <w:t>10 سم على الأقل</w:t>
            </w:r>
          </w:p>
        </w:tc>
        <w:tc>
          <w:tcPr>
            <w:tcW w:w="2948" w:type="dxa"/>
          </w:tcPr>
          <w:p w14:paraId="00F5A50A" w14:textId="77777777" w:rsidR="00BE18F7" w:rsidRDefault="00BE18F7">
            <w:pPr>
              <w:bidi/>
            </w:pPr>
          </w:p>
        </w:tc>
        <w:tc>
          <w:tcPr>
            <w:tcW w:w="1134" w:type="dxa"/>
          </w:tcPr>
          <w:p w14:paraId="6AC918A4" w14:textId="77777777" w:rsidR="00BE18F7" w:rsidRDefault="008426A7">
            <w:pPr>
              <w:bidi/>
              <w:jc w:val="center"/>
            </w:pPr>
            <w:r>
              <w:rPr>
                <w:sz w:val="18"/>
                <w:szCs w:val="18"/>
                <w:rtl/>
              </w:rPr>
              <w:t>ص 22</w:t>
            </w:r>
          </w:p>
        </w:tc>
      </w:tr>
      <w:tr w:rsidR="00BE18F7" w14:paraId="0D55DD8C" w14:textId="77777777">
        <w:trPr>
          <w:cantSplit/>
          <w:jc w:val="center"/>
        </w:trPr>
        <w:tc>
          <w:tcPr>
            <w:tcW w:w="2835" w:type="dxa"/>
          </w:tcPr>
          <w:p w14:paraId="42395533" w14:textId="77777777" w:rsidR="00BE18F7" w:rsidRDefault="008426A7">
            <w:pPr>
              <w:bidi/>
            </w:pPr>
            <w:r>
              <w:rPr>
                <w:sz w:val="18"/>
                <w:szCs w:val="18"/>
                <w:rtl/>
              </w:rPr>
              <w:t>حوض الغسيل والمرحاض (صافي)</w:t>
            </w:r>
          </w:p>
        </w:tc>
        <w:tc>
          <w:tcPr>
            <w:tcW w:w="3175" w:type="dxa"/>
          </w:tcPr>
          <w:p w14:paraId="2C866D14" w14:textId="77777777" w:rsidR="00BE18F7" w:rsidRDefault="008426A7">
            <w:pPr>
              <w:bidi/>
            </w:pPr>
            <w:r>
              <w:rPr>
                <w:sz w:val="18"/>
                <w:szCs w:val="18"/>
                <w:rtl/>
              </w:rPr>
              <w:t>10 سم</w:t>
            </w:r>
          </w:p>
        </w:tc>
        <w:tc>
          <w:tcPr>
            <w:tcW w:w="2948" w:type="dxa"/>
          </w:tcPr>
          <w:p w14:paraId="3C137327" w14:textId="77777777" w:rsidR="00BE18F7" w:rsidRDefault="00BE18F7">
            <w:pPr>
              <w:bidi/>
            </w:pPr>
          </w:p>
        </w:tc>
        <w:tc>
          <w:tcPr>
            <w:tcW w:w="1134" w:type="dxa"/>
          </w:tcPr>
          <w:p w14:paraId="513585AB" w14:textId="77777777" w:rsidR="00BE18F7" w:rsidRDefault="008426A7">
            <w:pPr>
              <w:bidi/>
              <w:jc w:val="center"/>
            </w:pPr>
            <w:r>
              <w:rPr>
                <w:sz w:val="18"/>
                <w:szCs w:val="18"/>
                <w:rtl/>
              </w:rPr>
              <w:t>ص 22</w:t>
            </w:r>
          </w:p>
        </w:tc>
      </w:tr>
      <w:tr w:rsidR="00BE18F7" w14:paraId="431A538B" w14:textId="77777777">
        <w:trPr>
          <w:cantSplit/>
          <w:jc w:val="center"/>
        </w:trPr>
        <w:tc>
          <w:tcPr>
            <w:tcW w:w="2835" w:type="dxa"/>
          </w:tcPr>
          <w:p w14:paraId="3220F0F8" w14:textId="77777777" w:rsidR="00BE18F7" w:rsidRDefault="008426A7">
            <w:pPr>
              <w:bidi/>
            </w:pPr>
            <w:r>
              <w:rPr>
                <w:sz w:val="18"/>
                <w:szCs w:val="18"/>
                <w:rtl/>
              </w:rPr>
              <w:t>بين محوري مبولتين</w:t>
            </w:r>
          </w:p>
        </w:tc>
        <w:tc>
          <w:tcPr>
            <w:tcW w:w="3175" w:type="dxa"/>
          </w:tcPr>
          <w:p w14:paraId="34C91AE8" w14:textId="77777777" w:rsidR="00BE18F7" w:rsidRDefault="008426A7">
            <w:pPr>
              <w:bidi/>
            </w:pPr>
            <w:r>
              <w:rPr>
                <w:sz w:val="18"/>
                <w:szCs w:val="18"/>
                <w:rtl/>
              </w:rPr>
              <w:t>60 سم</w:t>
            </w:r>
          </w:p>
        </w:tc>
        <w:tc>
          <w:tcPr>
            <w:tcW w:w="2948" w:type="dxa"/>
          </w:tcPr>
          <w:p w14:paraId="221A14B1" w14:textId="77777777" w:rsidR="00BE18F7" w:rsidRDefault="00BE18F7">
            <w:pPr>
              <w:bidi/>
            </w:pPr>
          </w:p>
        </w:tc>
        <w:tc>
          <w:tcPr>
            <w:tcW w:w="1134" w:type="dxa"/>
          </w:tcPr>
          <w:p w14:paraId="5D989F0B" w14:textId="77777777" w:rsidR="00BE18F7" w:rsidRDefault="008426A7">
            <w:pPr>
              <w:bidi/>
              <w:jc w:val="center"/>
            </w:pPr>
            <w:r>
              <w:rPr>
                <w:sz w:val="18"/>
                <w:szCs w:val="18"/>
                <w:rtl/>
              </w:rPr>
              <w:t>ص 22</w:t>
            </w:r>
          </w:p>
        </w:tc>
      </w:tr>
      <w:tr w:rsidR="00BE18F7" w14:paraId="1A494543" w14:textId="77777777">
        <w:trPr>
          <w:cantSplit/>
          <w:jc w:val="center"/>
        </w:trPr>
        <w:tc>
          <w:tcPr>
            <w:tcW w:w="2835" w:type="dxa"/>
          </w:tcPr>
          <w:p w14:paraId="6403E093" w14:textId="77777777" w:rsidR="00BE18F7" w:rsidRDefault="008426A7">
            <w:pPr>
              <w:bidi/>
            </w:pPr>
            <w:r>
              <w:rPr>
                <w:sz w:val="18"/>
                <w:szCs w:val="18"/>
                <w:rtl/>
              </w:rPr>
              <w:t>محور المبولة إلى الجدار</w:t>
            </w:r>
          </w:p>
        </w:tc>
        <w:tc>
          <w:tcPr>
            <w:tcW w:w="3175" w:type="dxa"/>
          </w:tcPr>
          <w:p w14:paraId="03CB4285" w14:textId="77777777" w:rsidR="00BE18F7" w:rsidRDefault="008426A7">
            <w:pPr>
              <w:bidi/>
            </w:pPr>
            <w:r>
              <w:rPr>
                <w:sz w:val="18"/>
                <w:szCs w:val="18"/>
                <w:rtl/>
              </w:rPr>
              <w:t>40 سم</w:t>
            </w:r>
          </w:p>
        </w:tc>
        <w:tc>
          <w:tcPr>
            <w:tcW w:w="2948" w:type="dxa"/>
          </w:tcPr>
          <w:p w14:paraId="27C39700" w14:textId="77777777" w:rsidR="00BE18F7" w:rsidRDefault="00BE18F7">
            <w:pPr>
              <w:bidi/>
            </w:pPr>
          </w:p>
        </w:tc>
        <w:tc>
          <w:tcPr>
            <w:tcW w:w="1134" w:type="dxa"/>
          </w:tcPr>
          <w:p w14:paraId="158494B3" w14:textId="77777777" w:rsidR="00BE18F7" w:rsidRDefault="008426A7">
            <w:pPr>
              <w:bidi/>
              <w:jc w:val="center"/>
            </w:pPr>
            <w:r>
              <w:rPr>
                <w:sz w:val="18"/>
                <w:szCs w:val="18"/>
                <w:rtl/>
              </w:rPr>
              <w:t>ص 22</w:t>
            </w:r>
          </w:p>
        </w:tc>
      </w:tr>
      <w:tr w:rsidR="00BE18F7" w14:paraId="1EA45EFB" w14:textId="77777777">
        <w:trPr>
          <w:cantSplit/>
          <w:jc w:val="center"/>
        </w:trPr>
        <w:tc>
          <w:tcPr>
            <w:tcW w:w="2835" w:type="dxa"/>
          </w:tcPr>
          <w:p w14:paraId="07F2D197" w14:textId="77777777" w:rsidR="00BE18F7" w:rsidRDefault="008426A7">
            <w:pPr>
              <w:bidi/>
            </w:pPr>
            <w:r>
              <w:rPr>
                <w:sz w:val="18"/>
                <w:szCs w:val="18"/>
                <w:rtl/>
              </w:rPr>
              <w:t>فصل صرف الدور الأرضي</w:t>
            </w:r>
          </w:p>
        </w:tc>
        <w:tc>
          <w:tcPr>
            <w:tcW w:w="3175" w:type="dxa"/>
          </w:tcPr>
          <w:p w14:paraId="095F54D1" w14:textId="77777777" w:rsidR="00BE18F7" w:rsidRDefault="008426A7">
            <w:pPr>
              <w:bidi/>
            </w:pPr>
            <w:r>
              <w:rPr>
                <w:sz w:val="18"/>
                <w:szCs w:val="18"/>
                <w:rtl/>
              </w:rPr>
              <w:t>عن الأدوار المتكررة</w:t>
            </w:r>
          </w:p>
        </w:tc>
        <w:tc>
          <w:tcPr>
            <w:tcW w:w="2948" w:type="dxa"/>
          </w:tcPr>
          <w:p w14:paraId="294589ED" w14:textId="77777777" w:rsidR="00BE18F7" w:rsidRDefault="008426A7">
            <w:pPr>
              <w:bidi/>
            </w:pPr>
            <w:r>
              <w:rPr>
                <w:sz w:val="18"/>
                <w:szCs w:val="18"/>
                <w:rtl/>
              </w:rPr>
              <w:t>مبان أقل من 20 طابقا، وفوقها يفصل الأرضي والأول عن البقية</w:t>
            </w:r>
          </w:p>
        </w:tc>
        <w:tc>
          <w:tcPr>
            <w:tcW w:w="1134" w:type="dxa"/>
          </w:tcPr>
          <w:p w14:paraId="6BC9252F" w14:textId="77777777" w:rsidR="00BE18F7" w:rsidRDefault="008426A7">
            <w:pPr>
              <w:bidi/>
              <w:jc w:val="center"/>
            </w:pPr>
            <w:r>
              <w:rPr>
                <w:sz w:val="18"/>
                <w:szCs w:val="18"/>
                <w:rtl/>
              </w:rPr>
              <w:t>ص 29</w:t>
            </w:r>
          </w:p>
        </w:tc>
      </w:tr>
      <w:tr w:rsidR="00BE18F7" w14:paraId="71F90D51" w14:textId="77777777">
        <w:trPr>
          <w:cantSplit/>
          <w:jc w:val="center"/>
        </w:trPr>
        <w:tc>
          <w:tcPr>
            <w:tcW w:w="2835" w:type="dxa"/>
          </w:tcPr>
          <w:p w14:paraId="22DC9409" w14:textId="77777777" w:rsidR="00BE18F7" w:rsidRDefault="008426A7">
            <w:pPr>
              <w:bidi/>
            </w:pPr>
            <w:r>
              <w:rPr>
                <w:sz w:val="18"/>
                <w:szCs w:val="18"/>
                <w:rtl/>
              </w:rPr>
              <w:t>شبكتا مياه منفصلتان (شرب وغير شرب)</w:t>
            </w:r>
          </w:p>
        </w:tc>
        <w:tc>
          <w:tcPr>
            <w:tcW w:w="3175" w:type="dxa"/>
          </w:tcPr>
          <w:p w14:paraId="0327D060" w14:textId="77777777" w:rsidR="00BE18F7" w:rsidRDefault="008426A7">
            <w:pPr>
              <w:bidi/>
            </w:pPr>
            <w:r>
              <w:rPr>
                <w:sz w:val="18"/>
                <w:szCs w:val="18"/>
                <w:rtl/>
              </w:rPr>
              <w:t>إلزامي</w:t>
            </w:r>
          </w:p>
        </w:tc>
        <w:tc>
          <w:tcPr>
            <w:tcW w:w="2948" w:type="dxa"/>
          </w:tcPr>
          <w:p w14:paraId="2971A1B5" w14:textId="77777777" w:rsidR="00BE18F7" w:rsidRDefault="008426A7">
            <w:pPr>
              <w:bidi/>
            </w:pPr>
            <w:r>
              <w:rPr>
                <w:sz w:val="18"/>
                <w:szCs w:val="18"/>
                <w:rtl/>
              </w:rPr>
              <w:t>أكثر من 25 دورة مياه</w:t>
            </w:r>
          </w:p>
        </w:tc>
        <w:tc>
          <w:tcPr>
            <w:tcW w:w="1134" w:type="dxa"/>
          </w:tcPr>
          <w:p w14:paraId="07556464" w14:textId="77777777" w:rsidR="00BE18F7" w:rsidRDefault="008426A7">
            <w:pPr>
              <w:bidi/>
              <w:jc w:val="center"/>
            </w:pPr>
            <w:r>
              <w:rPr>
                <w:sz w:val="18"/>
                <w:szCs w:val="18"/>
                <w:rtl/>
              </w:rPr>
              <w:t>ص 29</w:t>
            </w:r>
          </w:p>
        </w:tc>
      </w:tr>
      <w:tr w:rsidR="00BE18F7" w14:paraId="0001ADEE" w14:textId="77777777">
        <w:trPr>
          <w:cantSplit/>
          <w:jc w:val="center"/>
        </w:trPr>
        <w:tc>
          <w:tcPr>
            <w:tcW w:w="2835" w:type="dxa"/>
          </w:tcPr>
          <w:p w14:paraId="7A80D715" w14:textId="77777777" w:rsidR="00BE18F7" w:rsidRDefault="008426A7">
            <w:pPr>
              <w:bidi/>
            </w:pPr>
            <w:r>
              <w:rPr>
                <w:sz w:val="18"/>
                <w:szCs w:val="18"/>
                <w:rtl/>
              </w:rPr>
              <w:t>المساحة على عمود صرف مطر واحد</w:t>
            </w:r>
          </w:p>
        </w:tc>
        <w:tc>
          <w:tcPr>
            <w:tcW w:w="3175" w:type="dxa"/>
          </w:tcPr>
          <w:p w14:paraId="3BC827CE" w14:textId="77777777" w:rsidR="00BE18F7" w:rsidRDefault="008426A7">
            <w:pPr>
              <w:bidi/>
            </w:pPr>
            <w:r>
              <w:rPr>
                <w:sz w:val="18"/>
                <w:szCs w:val="18"/>
                <w:rtl/>
              </w:rPr>
              <w:t>500 م2 أو أقل</w:t>
            </w:r>
          </w:p>
        </w:tc>
        <w:tc>
          <w:tcPr>
            <w:tcW w:w="2948" w:type="dxa"/>
          </w:tcPr>
          <w:p w14:paraId="08ABE853" w14:textId="77777777" w:rsidR="00BE18F7" w:rsidRDefault="008426A7">
            <w:pPr>
              <w:bidi/>
            </w:pPr>
            <w:r>
              <w:rPr>
                <w:sz w:val="18"/>
                <w:szCs w:val="18"/>
                <w:rtl/>
              </w:rPr>
              <w:t>كود مصري 301-2003</w:t>
            </w:r>
          </w:p>
        </w:tc>
        <w:tc>
          <w:tcPr>
            <w:tcW w:w="1134" w:type="dxa"/>
          </w:tcPr>
          <w:p w14:paraId="45FC6D80" w14:textId="77777777" w:rsidR="00BE18F7" w:rsidRDefault="008426A7">
            <w:pPr>
              <w:bidi/>
              <w:jc w:val="center"/>
            </w:pPr>
            <w:r>
              <w:rPr>
                <w:sz w:val="18"/>
                <w:szCs w:val="18"/>
                <w:rtl/>
              </w:rPr>
              <w:t>ص 29</w:t>
            </w:r>
          </w:p>
        </w:tc>
      </w:tr>
      <w:tr w:rsidR="00BE18F7" w14:paraId="057D847A" w14:textId="77777777">
        <w:trPr>
          <w:cantSplit/>
          <w:jc w:val="center"/>
        </w:trPr>
        <w:tc>
          <w:tcPr>
            <w:tcW w:w="2835" w:type="dxa"/>
          </w:tcPr>
          <w:p w14:paraId="5B7A428D" w14:textId="77777777" w:rsidR="00BE18F7" w:rsidRDefault="008426A7">
            <w:pPr>
              <w:bidi/>
            </w:pPr>
            <w:r>
              <w:rPr>
                <w:sz w:val="18"/>
                <w:szCs w:val="18"/>
                <w:rtl/>
              </w:rPr>
              <w:t>قطر عمود صرف المطر</w:t>
            </w:r>
          </w:p>
        </w:tc>
        <w:tc>
          <w:tcPr>
            <w:tcW w:w="3175" w:type="dxa"/>
          </w:tcPr>
          <w:p w14:paraId="7C57F2D0" w14:textId="77777777" w:rsidR="00BE18F7" w:rsidRDefault="008426A7">
            <w:pPr>
              <w:bidi/>
            </w:pPr>
            <w:r>
              <w:rPr>
                <w:sz w:val="18"/>
                <w:szCs w:val="18"/>
                <w:rtl/>
              </w:rPr>
              <w:t>200 مم أو أقل</w:t>
            </w:r>
          </w:p>
        </w:tc>
        <w:tc>
          <w:tcPr>
            <w:tcW w:w="2948" w:type="dxa"/>
          </w:tcPr>
          <w:p w14:paraId="550B0A3A" w14:textId="77777777" w:rsidR="00BE18F7" w:rsidRDefault="00BE18F7">
            <w:pPr>
              <w:bidi/>
            </w:pPr>
          </w:p>
        </w:tc>
        <w:tc>
          <w:tcPr>
            <w:tcW w:w="1134" w:type="dxa"/>
          </w:tcPr>
          <w:p w14:paraId="239425DE" w14:textId="77777777" w:rsidR="00BE18F7" w:rsidRDefault="008426A7">
            <w:pPr>
              <w:bidi/>
              <w:jc w:val="center"/>
            </w:pPr>
            <w:r>
              <w:rPr>
                <w:sz w:val="18"/>
                <w:szCs w:val="18"/>
                <w:rtl/>
              </w:rPr>
              <w:t>ص 29</w:t>
            </w:r>
          </w:p>
        </w:tc>
      </w:tr>
      <w:tr w:rsidR="00BE18F7" w14:paraId="59372C7B" w14:textId="77777777">
        <w:trPr>
          <w:cantSplit/>
          <w:jc w:val="center"/>
        </w:trPr>
        <w:tc>
          <w:tcPr>
            <w:tcW w:w="2835" w:type="dxa"/>
          </w:tcPr>
          <w:p w14:paraId="3B4FF318" w14:textId="77777777" w:rsidR="00BE18F7" w:rsidRDefault="008426A7">
            <w:pPr>
              <w:bidi/>
            </w:pPr>
            <w:r>
              <w:rPr>
                <w:sz w:val="18"/>
                <w:szCs w:val="18"/>
                <w:rtl/>
              </w:rPr>
              <w:t>عدد أعمدة صرف المطر للسطح الواحد</w:t>
            </w:r>
          </w:p>
        </w:tc>
        <w:tc>
          <w:tcPr>
            <w:tcW w:w="3175" w:type="dxa"/>
          </w:tcPr>
          <w:p w14:paraId="052DB118" w14:textId="77777777" w:rsidR="00BE18F7" w:rsidRDefault="008426A7">
            <w:pPr>
              <w:bidi/>
            </w:pPr>
            <w:r>
              <w:rPr>
                <w:sz w:val="18"/>
                <w:szCs w:val="18"/>
                <w:rtl/>
              </w:rPr>
              <w:t>عمودان على الأقل</w:t>
            </w:r>
          </w:p>
        </w:tc>
        <w:tc>
          <w:tcPr>
            <w:tcW w:w="2948" w:type="dxa"/>
          </w:tcPr>
          <w:p w14:paraId="44EFA33C" w14:textId="77777777" w:rsidR="00BE18F7" w:rsidRDefault="00BE18F7">
            <w:pPr>
              <w:bidi/>
            </w:pPr>
          </w:p>
        </w:tc>
        <w:tc>
          <w:tcPr>
            <w:tcW w:w="1134" w:type="dxa"/>
          </w:tcPr>
          <w:p w14:paraId="38561382" w14:textId="77777777" w:rsidR="00BE18F7" w:rsidRDefault="008426A7">
            <w:pPr>
              <w:bidi/>
              <w:jc w:val="center"/>
            </w:pPr>
            <w:r>
              <w:rPr>
                <w:sz w:val="18"/>
                <w:szCs w:val="18"/>
                <w:rtl/>
              </w:rPr>
              <w:t>ص 29</w:t>
            </w:r>
          </w:p>
        </w:tc>
      </w:tr>
      <w:tr w:rsidR="00BE18F7" w14:paraId="5712B034" w14:textId="77777777">
        <w:trPr>
          <w:cantSplit/>
          <w:jc w:val="center"/>
        </w:trPr>
        <w:tc>
          <w:tcPr>
            <w:tcW w:w="2835" w:type="dxa"/>
          </w:tcPr>
          <w:p w14:paraId="34B244C0" w14:textId="77777777" w:rsidR="00BE18F7" w:rsidRDefault="008426A7">
            <w:pPr>
              <w:bidi/>
            </w:pPr>
            <w:r>
              <w:rPr>
                <w:sz w:val="18"/>
                <w:szCs w:val="18"/>
                <w:rtl/>
              </w:rPr>
              <w:t>زيادة قطر الجراب عن الماسورة</w:t>
            </w:r>
          </w:p>
        </w:tc>
        <w:tc>
          <w:tcPr>
            <w:tcW w:w="3175" w:type="dxa"/>
          </w:tcPr>
          <w:p w14:paraId="360439F7" w14:textId="77777777" w:rsidR="00BE18F7" w:rsidRDefault="008426A7">
            <w:pPr>
              <w:bidi/>
            </w:pPr>
            <w:r>
              <w:rPr>
                <w:sz w:val="18"/>
                <w:szCs w:val="18"/>
                <w:rtl/>
              </w:rPr>
              <w:t>13 مم على الأقل</w:t>
            </w:r>
          </w:p>
        </w:tc>
        <w:tc>
          <w:tcPr>
            <w:tcW w:w="2948" w:type="dxa"/>
          </w:tcPr>
          <w:p w14:paraId="5B3085C1" w14:textId="77777777" w:rsidR="00BE18F7" w:rsidRDefault="00BE18F7">
            <w:pPr>
              <w:bidi/>
            </w:pPr>
          </w:p>
        </w:tc>
        <w:tc>
          <w:tcPr>
            <w:tcW w:w="1134" w:type="dxa"/>
          </w:tcPr>
          <w:p w14:paraId="6F8832D3" w14:textId="77777777" w:rsidR="00BE18F7" w:rsidRDefault="008426A7">
            <w:pPr>
              <w:bidi/>
              <w:jc w:val="center"/>
            </w:pPr>
            <w:r>
              <w:rPr>
                <w:sz w:val="18"/>
                <w:szCs w:val="18"/>
                <w:rtl/>
              </w:rPr>
              <w:t>ص 131</w:t>
            </w:r>
          </w:p>
        </w:tc>
      </w:tr>
      <w:tr w:rsidR="00BE18F7" w14:paraId="6A62E690" w14:textId="77777777">
        <w:trPr>
          <w:cantSplit/>
          <w:jc w:val="center"/>
        </w:trPr>
        <w:tc>
          <w:tcPr>
            <w:tcW w:w="2835" w:type="dxa"/>
          </w:tcPr>
          <w:p w14:paraId="02FE95EF" w14:textId="77777777" w:rsidR="00BE18F7" w:rsidRDefault="008426A7">
            <w:pPr>
              <w:bidi/>
            </w:pPr>
            <w:r>
              <w:rPr>
                <w:sz w:val="18"/>
                <w:szCs w:val="18"/>
                <w:rtl/>
              </w:rPr>
              <w:t>الجراب الرأسي بالكمرة</w:t>
            </w:r>
          </w:p>
        </w:tc>
        <w:tc>
          <w:tcPr>
            <w:tcW w:w="3175" w:type="dxa"/>
          </w:tcPr>
          <w:p w14:paraId="7BCA9988" w14:textId="77777777" w:rsidR="00BE18F7" w:rsidRDefault="008426A7">
            <w:pPr>
              <w:bidi/>
            </w:pPr>
            <w:r>
              <w:rPr>
                <w:sz w:val="18"/>
                <w:szCs w:val="18"/>
                <w:rtl/>
              </w:rPr>
              <w:t>قطر 1/3 العرض بحد أقصى، تباعد 3 أقطار، بعد 1/4 البحر أو 2d من العمود، برندات قطر 16 مم</w:t>
            </w:r>
          </w:p>
        </w:tc>
        <w:tc>
          <w:tcPr>
            <w:tcW w:w="2948" w:type="dxa"/>
          </w:tcPr>
          <w:p w14:paraId="267100F4" w14:textId="77777777" w:rsidR="00BE18F7" w:rsidRDefault="00BE18F7">
            <w:pPr>
              <w:bidi/>
            </w:pPr>
          </w:p>
        </w:tc>
        <w:tc>
          <w:tcPr>
            <w:tcW w:w="1134" w:type="dxa"/>
          </w:tcPr>
          <w:p w14:paraId="583E5580" w14:textId="77777777" w:rsidR="00BE18F7" w:rsidRDefault="008426A7">
            <w:pPr>
              <w:bidi/>
              <w:jc w:val="center"/>
            </w:pPr>
            <w:r>
              <w:rPr>
                <w:sz w:val="18"/>
                <w:szCs w:val="18"/>
                <w:rtl/>
              </w:rPr>
              <w:t>ص 132</w:t>
            </w:r>
          </w:p>
        </w:tc>
      </w:tr>
      <w:tr w:rsidR="00BE18F7" w14:paraId="37A43303" w14:textId="77777777">
        <w:trPr>
          <w:cantSplit/>
          <w:jc w:val="center"/>
        </w:trPr>
        <w:tc>
          <w:tcPr>
            <w:tcW w:w="2835" w:type="dxa"/>
          </w:tcPr>
          <w:p w14:paraId="6F34250F" w14:textId="77777777" w:rsidR="00BE18F7" w:rsidRDefault="008426A7">
            <w:pPr>
              <w:bidi/>
            </w:pPr>
            <w:r>
              <w:rPr>
                <w:sz w:val="18"/>
                <w:szCs w:val="18"/>
                <w:rtl/>
              </w:rPr>
              <w:t>محور المرحاض الإفرنجي إلى الجدار الجانبي</w:t>
            </w:r>
          </w:p>
        </w:tc>
        <w:tc>
          <w:tcPr>
            <w:tcW w:w="3175" w:type="dxa"/>
          </w:tcPr>
          <w:p w14:paraId="3E7EAF3A" w14:textId="77777777" w:rsidR="00BE18F7" w:rsidRDefault="008426A7">
            <w:pPr>
              <w:bidi/>
            </w:pPr>
            <w:r>
              <w:rPr>
                <w:sz w:val="18"/>
                <w:szCs w:val="18"/>
                <w:rtl/>
              </w:rPr>
              <w:t>لا يقل عن 45 سم</w:t>
            </w:r>
          </w:p>
        </w:tc>
        <w:tc>
          <w:tcPr>
            <w:tcW w:w="2948" w:type="dxa"/>
          </w:tcPr>
          <w:p w14:paraId="1D152ACD" w14:textId="77777777" w:rsidR="00BE18F7" w:rsidRDefault="008426A7">
            <w:pPr>
              <w:bidi/>
            </w:pPr>
            <w:r>
              <w:rPr>
                <w:sz w:val="18"/>
                <w:szCs w:val="18"/>
                <w:rtl/>
              </w:rPr>
              <w:t>الكود المصري للتركيبات الصحية 2002 ص37</w:t>
            </w:r>
          </w:p>
        </w:tc>
        <w:tc>
          <w:tcPr>
            <w:tcW w:w="1134" w:type="dxa"/>
          </w:tcPr>
          <w:p w14:paraId="5017AF12" w14:textId="77777777" w:rsidR="00BE18F7" w:rsidRDefault="008426A7">
            <w:pPr>
              <w:bidi/>
              <w:jc w:val="center"/>
            </w:pPr>
            <w:r>
              <w:rPr>
                <w:sz w:val="18"/>
                <w:szCs w:val="18"/>
                <w:rtl/>
              </w:rPr>
              <w:t>ص 221</w:t>
            </w:r>
          </w:p>
        </w:tc>
      </w:tr>
      <w:tr w:rsidR="00BE18F7" w14:paraId="74EEB75D" w14:textId="77777777">
        <w:trPr>
          <w:cantSplit/>
          <w:jc w:val="center"/>
        </w:trPr>
        <w:tc>
          <w:tcPr>
            <w:tcW w:w="2835" w:type="dxa"/>
          </w:tcPr>
          <w:p w14:paraId="3145BC07" w14:textId="77777777" w:rsidR="00BE18F7" w:rsidRDefault="008426A7">
            <w:pPr>
              <w:bidi/>
            </w:pPr>
            <w:r>
              <w:rPr>
                <w:sz w:val="18"/>
                <w:szCs w:val="18"/>
                <w:rtl/>
              </w:rPr>
              <w:t>محور المرحاض الإفرنجي إلى محور البيديه</w:t>
            </w:r>
          </w:p>
        </w:tc>
        <w:tc>
          <w:tcPr>
            <w:tcW w:w="3175" w:type="dxa"/>
          </w:tcPr>
          <w:p w14:paraId="5B4B2C63" w14:textId="77777777" w:rsidR="00BE18F7" w:rsidRDefault="008426A7">
            <w:pPr>
              <w:bidi/>
            </w:pPr>
            <w:r>
              <w:rPr>
                <w:sz w:val="18"/>
                <w:szCs w:val="18"/>
                <w:rtl/>
              </w:rPr>
              <w:t>لا يقل عن 75 سم</w:t>
            </w:r>
          </w:p>
        </w:tc>
        <w:tc>
          <w:tcPr>
            <w:tcW w:w="2948" w:type="dxa"/>
          </w:tcPr>
          <w:p w14:paraId="6DF2B59E" w14:textId="77777777" w:rsidR="00BE18F7" w:rsidRDefault="008426A7">
            <w:pPr>
              <w:bidi/>
            </w:pPr>
            <w:r>
              <w:rPr>
                <w:sz w:val="18"/>
                <w:szCs w:val="18"/>
                <w:rtl/>
              </w:rPr>
              <w:t>الكود المصري للتركيبات الصحية 2002 ص37</w:t>
            </w:r>
          </w:p>
        </w:tc>
        <w:tc>
          <w:tcPr>
            <w:tcW w:w="1134" w:type="dxa"/>
          </w:tcPr>
          <w:p w14:paraId="132E5E92" w14:textId="77777777" w:rsidR="00BE18F7" w:rsidRDefault="008426A7">
            <w:pPr>
              <w:bidi/>
              <w:jc w:val="center"/>
            </w:pPr>
            <w:r>
              <w:rPr>
                <w:sz w:val="18"/>
                <w:szCs w:val="18"/>
                <w:rtl/>
              </w:rPr>
              <w:t>ص 221</w:t>
            </w:r>
          </w:p>
        </w:tc>
      </w:tr>
      <w:tr w:rsidR="00BE18F7" w14:paraId="58489723" w14:textId="77777777">
        <w:trPr>
          <w:cantSplit/>
          <w:jc w:val="center"/>
        </w:trPr>
        <w:tc>
          <w:tcPr>
            <w:tcW w:w="2835" w:type="dxa"/>
          </w:tcPr>
          <w:p w14:paraId="04FD7110" w14:textId="77777777" w:rsidR="00BE18F7" w:rsidRDefault="008426A7">
            <w:pPr>
              <w:bidi/>
            </w:pPr>
            <w:r>
              <w:rPr>
                <w:sz w:val="18"/>
                <w:szCs w:val="18"/>
                <w:rtl/>
              </w:rPr>
              <w:t>أقل عرض حمام</w:t>
            </w:r>
          </w:p>
        </w:tc>
        <w:tc>
          <w:tcPr>
            <w:tcW w:w="3175" w:type="dxa"/>
          </w:tcPr>
          <w:p w14:paraId="09E7131C" w14:textId="77777777" w:rsidR="00BE18F7" w:rsidRDefault="008426A7">
            <w:pPr>
              <w:bidi/>
            </w:pPr>
            <w:r>
              <w:rPr>
                <w:sz w:val="18"/>
                <w:szCs w:val="18"/>
                <w:rtl/>
              </w:rPr>
              <w:t>85 سم</w:t>
            </w:r>
          </w:p>
        </w:tc>
        <w:tc>
          <w:tcPr>
            <w:tcW w:w="2948" w:type="dxa"/>
          </w:tcPr>
          <w:p w14:paraId="00D4D7AB" w14:textId="77777777" w:rsidR="00BE18F7" w:rsidRDefault="008426A7">
            <w:pPr>
              <w:bidi/>
            </w:pPr>
            <w:r>
              <w:rPr>
                <w:sz w:val="18"/>
                <w:szCs w:val="18"/>
                <w:rtl/>
              </w:rPr>
              <w:t>الكود المصري للتركيبات الصحية 2002 ص37</w:t>
            </w:r>
          </w:p>
        </w:tc>
        <w:tc>
          <w:tcPr>
            <w:tcW w:w="1134" w:type="dxa"/>
          </w:tcPr>
          <w:p w14:paraId="00625AF8" w14:textId="77777777" w:rsidR="00BE18F7" w:rsidRDefault="008426A7">
            <w:pPr>
              <w:bidi/>
              <w:jc w:val="center"/>
            </w:pPr>
            <w:r>
              <w:rPr>
                <w:sz w:val="18"/>
                <w:szCs w:val="18"/>
                <w:rtl/>
              </w:rPr>
              <w:t>ص 221</w:t>
            </w:r>
          </w:p>
        </w:tc>
      </w:tr>
      <w:tr w:rsidR="00BE18F7" w14:paraId="4BB9EB4F" w14:textId="77777777">
        <w:trPr>
          <w:cantSplit/>
          <w:jc w:val="center"/>
        </w:trPr>
        <w:tc>
          <w:tcPr>
            <w:tcW w:w="2835" w:type="dxa"/>
          </w:tcPr>
          <w:p w14:paraId="73DB0425" w14:textId="77777777" w:rsidR="00BE18F7" w:rsidRDefault="008426A7">
            <w:pPr>
              <w:bidi/>
            </w:pPr>
            <w:r>
              <w:rPr>
                <w:sz w:val="18"/>
                <w:szCs w:val="18"/>
                <w:rtl/>
              </w:rPr>
              <w:t>محور المرحاض إلى وجه حوض القدم (Shower Tray)</w:t>
            </w:r>
          </w:p>
        </w:tc>
        <w:tc>
          <w:tcPr>
            <w:tcW w:w="3175" w:type="dxa"/>
          </w:tcPr>
          <w:p w14:paraId="343AFF7F" w14:textId="77777777" w:rsidR="00BE18F7" w:rsidRDefault="008426A7">
            <w:pPr>
              <w:bidi/>
            </w:pPr>
            <w:r>
              <w:rPr>
                <w:sz w:val="18"/>
                <w:szCs w:val="18"/>
                <w:rtl/>
              </w:rPr>
              <w:t>30 سم متجاورين، 50 سم صافي متقابلين</w:t>
            </w:r>
          </w:p>
        </w:tc>
        <w:tc>
          <w:tcPr>
            <w:tcW w:w="2948" w:type="dxa"/>
          </w:tcPr>
          <w:p w14:paraId="56686EF2" w14:textId="77777777" w:rsidR="00BE18F7" w:rsidRDefault="008426A7">
            <w:pPr>
              <w:bidi/>
            </w:pPr>
            <w:r>
              <w:rPr>
                <w:sz w:val="18"/>
                <w:szCs w:val="18"/>
                <w:rtl/>
              </w:rPr>
              <w:t>الكود المصري للتركيبات الصحية 2002 ص37</w:t>
            </w:r>
          </w:p>
        </w:tc>
        <w:tc>
          <w:tcPr>
            <w:tcW w:w="1134" w:type="dxa"/>
          </w:tcPr>
          <w:p w14:paraId="7F752283" w14:textId="77777777" w:rsidR="00BE18F7" w:rsidRDefault="008426A7">
            <w:pPr>
              <w:bidi/>
              <w:jc w:val="center"/>
            </w:pPr>
            <w:r>
              <w:rPr>
                <w:sz w:val="18"/>
                <w:szCs w:val="18"/>
                <w:rtl/>
              </w:rPr>
              <w:t>ص 221</w:t>
            </w:r>
          </w:p>
        </w:tc>
      </w:tr>
      <w:tr w:rsidR="00BE18F7" w14:paraId="0B2C7BE5" w14:textId="77777777">
        <w:trPr>
          <w:cantSplit/>
          <w:jc w:val="center"/>
        </w:trPr>
        <w:tc>
          <w:tcPr>
            <w:tcW w:w="2835" w:type="dxa"/>
          </w:tcPr>
          <w:p w14:paraId="368508F2" w14:textId="77777777" w:rsidR="00BE18F7" w:rsidRDefault="008426A7">
            <w:pPr>
              <w:bidi/>
            </w:pPr>
            <w:r>
              <w:rPr>
                <w:sz w:val="18"/>
                <w:szCs w:val="18"/>
                <w:rtl/>
              </w:rPr>
              <w:t>صافي بين حوض الوجه وجدار الحمام</w:t>
            </w:r>
          </w:p>
        </w:tc>
        <w:tc>
          <w:tcPr>
            <w:tcW w:w="3175" w:type="dxa"/>
          </w:tcPr>
          <w:p w14:paraId="28B4FE30" w14:textId="77777777" w:rsidR="00BE18F7" w:rsidRDefault="008426A7">
            <w:pPr>
              <w:bidi/>
            </w:pPr>
            <w:r>
              <w:rPr>
                <w:sz w:val="18"/>
                <w:szCs w:val="18"/>
                <w:rtl/>
              </w:rPr>
              <w:t>لا يقل عن 15 سم</w:t>
            </w:r>
          </w:p>
        </w:tc>
        <w:tc>
          <w:tcPr>
            <w:tcW w:w="2948" w:type="dxa"/>
          </w:tcPr>
          <w:p w14:paraId="42883BD9" w14:textId="77777777" w:rsidR="00BE18F7" w:rsidRDefault="008426A7">
            <w:pPr>
              <w:bidi/>
            </w:pPr>
            <w:r>
              <w:rPr>
                <w:sz w:val="18"/>
                <w:szCs w:val="18"/>
                <w:rtl/>
              </w:rPr>
              <w:t>الكود المصري للتركيبات الصحية 2002 ص37</w:t>
            </w:r>
          </w:p>
        </w:tc>
        <w:tc>
          <w:tcPr>
            <w:tcW w:w="1134" w:type="dxa"/>
          </w:tcPr>
          <w:p w14:paraId="7F6CC773" w14:textId="77777777" w:rsidR="00BE18F7" w:rsidRDefault="008426A7">
            <w:pPr>
              <w:bidi/>
              <w:jc w:val="center"/>
            </w:pPr>
            <w:r>
              <w:rPr>
                <w:sz w:val="18"/>
                <w:szCs w:val="18"/>
                <w:rtl/>
              </w:rPr>
              <w:t>ص 221</w:t>
            </w:r>
          </w:p>
        </w:tc>
      </w:tr>
      <w:tr w:rsidR="00BE18F7" w14:paraId="0DD16898" w14:textId="77777777">
        <w:trPr>
          <w:cantSplit/>
          <w:jc w:val="center"/>
        </w:trPr>
        <w:tc>
          <w:tcPr>
            <w:tcW w:w="2835" w:type="dxa"/>
          </w:tcPr>
          <w:p w14:paraId="4499B012" w14:textId="77777777" w:rsidR="00BE18F7" w:rsidRDefault="008426A7">
            <w:pPr>
              <w:bidi/>
            </w:pPr>
            <w:r>
              <w:rPr>
                <w:sz w:val="18"/>
                <w:szCs w:val="18"/>
                <w:rtl/>
              </w:rPr>
              <w:t>صافي بين حوضي غسيل وجه</w:t>
            </w:r>
          </w:p>
        </w:tc>
        <w:tc>
          <w:tcPr>
            <w:tcW w:w="3175" w:type="dxa"/>
          </w:tcPr>
          <w:p w14:paraId="57047F00" w14:textId="77777777" w:rsidR="00BE18F7" w:rsidRDefault="008426A7">
            <w:pPr>
              <w:bidi/>
            </w:pPr>
            <w:r>
              <w:rPr>
                <w:sz w:val="18"/>
                <w:szCs w:val="18"/>
                <w:rtl/>
              </w:rPr>
              <w:t>لا يقل عن 10 سم</w:t>
            </w:r>
          </w:p>
        </w:tc>
        <w:tc>
          <w:tcPr>
            <w:tcW w:w="2948" w:type="dxa"/>
          </w:tcPr>
          <w:p w14:paraId="62890262" w14:textId="77777777" w:rsidR="00BE18F7" w:rsidRDefault="008426A7">
            <w:pPr>
              <w:bidi/>
            </w:pPr>
            <w:r>
              <w:rPr>
                <w:sz w:val="18"/>
                <w:szCs w:val="18"/>
                <w:rtl/>
              </w:rPr>
              <w:t>الكود المصري للتركيبات الصحية 2002 ص37</w:t>
            </w:r>
          </w:p>
        </w:tc>
        <w:tc>
          <w:tcPr>
            <w:tcW w:w="1134" w:type="dxa"/>
          </w:tcPr>
          <w:p w14:paraId="3D2D4C35" w14:textId="77777777" w:rsidR="00BE18F7" w:rsidRDefault="008426A7">
            <w:pPr>
              <w:bidi/>
              <w:jc w:val="center"/>
            </w:pPr>
            <w:r>
              <w:rPr>
                <w:sz w:val="18"/>
                <w:szCs w:val="18"/>
                <w:rtl/>
              </w:rPr>
              <w:t>ص 221</w:t>
            </w:r>
          </w:p>
        </w:tc>
      </w:tr>
      <w:tr w:rsidR="00BE18F7" w14:paraId="423B405A" w14:textId="77777777">
        <w:trPr>
          <w:cantSplit/>
          <w:jc w:val="center"/>
        </w:trPr>
        <w:tc>
          <w:tcPr>
            <w:tcW w:w="2835" w:type="dxa"/>
          </w:tcPr>
          <w:p w14:paraId="35A652CE" w14:textId="77777777" w:rsidR="00BE18F7" w:rsidRDefault="008426A7">
            <w:pPr>
              <w:bidi/>
            </w:pPr>
            <w:r>
              <w:rPr>
                <w:sz w:val="18"/>
                <w:szCs w:val="18"/>
                <w:rtl/>
              </w:rPr>
              <w:t>صافي بين حوض الوجه (Lavatory) والمرحاض</w:t>
            </w:r>
          </w:p>
        </w:tc>
        <w:tc>
          <w:tcPr>
            <w:tcW w:w="3175" w:type="dxa"/>
          </w:tcPr>
          <w:p w14:paraId="48C37C88" w14:textId="77777777" w:rsidR="00BE18F7" w:rsidRDefault="008426A7">
            <w:pPr>
              <w:bidi/>
            </w:pPr>
            <w:r>
              <w:rPr>
                <w:sz w:val="18"/>
                <w:szCs w:val="18"/>
                <w:rtl/>
              </w:rPr>
              <w:t>10 سم</w:t>
            </w:r>
          </w:p>
        </w:tc>
        <w:tc>
          <w:tcPr>
            <w:tcW w:w="2948" w:type="dxa"/>
          </w:tcPr>
          <w:p w14:paraId="0E8D4321" w14:textId="77777777" w:rsidR="00BE18F7" w:rsidRDefault="008426A7">
            <w:pPr>
              <w:bidi/>
            </w:pPr>
            <w:r>
              <w:rPr>
                <w:sz w:val="18"/>
                <w:szCs w:val="18"/>
                <w:rtl/>
              </w:rPr>
              <w:t>الكود المصري للتركيبات الصحية 2002 ص37</w:t>
            </w:r>
          </w:p>
        </w:tc>
        <w:tc>
          <w:tcPr>
            <w:tcW w:w="1134" w:type="dxa"/>
          </w:tcPr>
          <w:p w14:paraId="5C54F4AC" w14:textId="77777777" w:rsidR="00BE18F7" w:rsidRDefault="008426A7">
            <w:pPr>
              <w:bidi/>
              <w:jc w:val="center"/>
            </w:pPr>
            <w:r>
              <w:rPr>
                <w:sz w:val="18"/>
                <w:szCs w:val="18"/>
                <w:rtl/>
              </w:rPr>
              <w:t>ص 221</w:t>
            </w:r>
          </w:p>
        </w:tc>
      </w:tr>
      <w:tr w:rsidR="00BE18F7" w14:paraId="3AA54FF4" w14:textId="77777777">
        <w:trPr>
          <w:cantSplit/>
          <w:jc w:val="center"/>
        </w:trPr>
        <w:tc>
          <w:tcPr>
            <w:tcW w:w="2835" w:type="dxa"/>
          </w:tcPr>
          <w:p w14:paraId="76209CAD" w14:textId="77777777" w:rsidR="00BE18F7" w:rsidRDefault="008426A7">
            <w:pPr>
              <w:bidi/>
            </w:pPr>
            <w:r>
              <w:rPr>
                <w:sz w:val="18"/>
                <w:szCs w:val="18"/>
                <w:rtl/>
              </w:rPr>
              <w:t>بين محوري مبولتين (Urinals)</w:t>
            </w:r>
          </w:p>
        </w:tc>
        <w:tc>
          <w:tcPr>
            <w:tcW w:w="3175" w:type="dxa"/>
          </w:tcPr>
          <w:p w14:paraId="5C278CD6" w14:textId="77777777" w:rsidR="00BE18F7" w:rsidRDefault="008426A7">
            <w:pPr>
              <w:bidi/>
            </w:pPr>
            <w:r>
              <w:rPr>
                <w:sz w:val="18"/>
                <w:szCs w:val="18"/>
                <w:rtl/>
              </w:rPr>
              <w:t>60 سم</w:t>
            </w:r>
          </w:p>
        </w:tc>
        <w:tc>
          <w:tcPr>
            <w:tcW w:w="2948" w:type="dxa"/>
          </w:tcPr>
          <w:p w14:paraId="7452CE79" w14:textId="77777777" w:rsidR="00BE18F7" w:rsidRDefault="008426A7">
            <w:pPr>
              <w:bidi/>
            </w:pPr>
            <w:r>
              <w:rPr>
                <w:sz w:val="18"/>
                <w:szCs w:val="18"/>
                <w:rtl/>
              </w:rPr>
              <w:t>الكود المصري للتركيبات الصحية 2002 ص37</w:t>
            </w:r>
          </w:p>
        </w:tc>
        <w:tc>
          <w:tcPr>
            <w:tcW w:w="1134" w:type="dxa"/>
          </w:tcPr>
          <w:p w14:paraId="27C7E4E8" w14:textId="77777777" w:rsidR="00BE18F7" w:rsidRDefault="008426A7">
            <w:pPr>
              <w:bidi/>
              <w:jc w:val="center"/>
            </w:pPr>
            <w:r>
              <w:rPr>
                <w:sz w:val="18"/>
                <w:szCs w:val="18"/>
                <w:rtl/>
              </w:rPr>
              <w:t>ص 221</w:t>
            </w:r>
          </w:p>
        </w:tc>
      </w:tr>
      <w:tr w:rsidR="00BE18F7" w14:paraId="10869C43" w14:textId="77777777">
        <w:trPr>
          <w:cantSplit/>
          <w:jc w:val="center"/>
        </w:trPr>
        <w:tc>
          <w:tcPr>
            <w:tcW w:w="2835" w:type="dxa"/>
          </w:tcPr>
          <w:p w14:paraId="72F91BE7" w14:textId="77777777" w:rsidR="00BE18F7" w:rsidRDefault="008426A7">
            <w:pPr>
              <w:bidi/>
            </w:pPr>
            <w:r>
              <w:rPr>
                <w:sz w:val="18"/>
                <w:szCs w:val="18"/>
                <w:rtl/>
              </w:rPr>
              <w:t>مرحاض حمام المعاقين إلى الجدار الجانبي</w:t>
            </w:r>
          </w:p>
        </w:tc>
        <w:tc>
          <w:tcPr>
            <w:tcW w:w="3175" w:type="dxa"/>
          </w:tcPr>
          <w:p w14:paraId="59B06C12" w14:textId="77777777" w:rsidR="00BE18F7" w:rsidRDefault="008426A7">
            <w:pPr>
              <w:bidi/>
            </w:pPr>
            <w:r>
              <w:rPr>
                <w:sz w:val="18"/>
                <w:szCs w:val="18"/>
                <w:rtl/>
              </w:rPr>
              <w:t>لا يقل عن 50 سم</w:t>
            </w:r>
          </w:p>
        </w:tc>
        <w:tc>
          <w:tcPr>
            <w:tcW w:w="2948" w:type="dxa"/>
          </w:tcPr>
          <w:p w14:paraId="602ED1D1" w14:textId="77777777" w:rsidR="00BE18F7" w:rsidRDefault="008426A7">
            <w:pPr>
              <w:bidi/>
            </w:pPr>
            <w:r>
              <w:rPr>
                <w:sz w:val="18"/>
                <w:szCs w:val="18"/>
                <w:rtl/>
              </w:rPr>
              <w:t>الكود المصري لتصميم الفراغات الخارجية والمباني لاستخدام المعاقين ص32</w:t>
            </w:r>
          </w:p>
        </w:tc>
        <w:tc>
          <w:tcPr>
            <w:tcW w:w="1134" w:type="dxa"/>
          </w:tcPr>
          <w:p w14:paraId="7F34329D" w14:textId="77777777" w:rsidR="00BE18F7" w:rsidRDefault="008426A7">
            <w:pPr>
              <w:bidi/>
              <w:jc w:val="center"/>
            </w:pPr>
            <w:r>
              <w:rPr>
                <w:sz w:val="18"/>
                <w:szCs w:val="18"/>
                <w:rtl/>
              </w:rPr>
              <w:t>ص 221</w:t>
            </w:r>
          </w:p>
        </w:tc>
      </w:tr>
      <w:tr w:rsidR="00BE18F7" w14:paraId="5F74800B" w14:textId="77777777">
        <w:trPr>
          <w:cantSplit/>
          <w:jc w:val="center"/>
        </w:trPr>
        <w:tc>
          <w:tcPr>
            <w:tcW w:w="2835" w:type="dxa"/>
          </w:tcPr>
          <w:p w14:paraId="1725671F" w14:textId="77777777" w:rsidR="00BE18F7" w:rsidRDefault="008426A7">
            <w:pPr>
              <w:bidi/>
            </w:pPr>
            <w:r>
              <w:rPr>
                <w:sz w:val="18"/>
                <w:szCs w:val="18"/>
                <w:rtl/>
              </w:rPr>
              <w:t>ارتفاع حوض الوجه للمعاقين</w:t>
            </w:r>
          </w:p>
        </w:tc>
        <w:tc>
          <w:tcPr>
            <w:tcW w:w="3175" w:type="dxa"/>
          </w:tcPr>
          <w:p w14:paraId="10F1CD42" w14:textId="77777777" w:rsidR="00BE18F7" w:rsidRDefault="008426A7">
            <w:pPr>
              <w:bidi/>
            </w:pPr>
            <w:r>
              <w:rPr>
                <w:sz w:val="18"/>
                <w:szCs w:val="18"/>
                <w:rtl/>
              </w:rPr>
              <w:t>85 سم من التشطيب</w:t>
            </w:r>
          </w:p>
        </w:tc>
        <w:tc>
          <w:tcPr>
            <w:tcW w:w="2948" w:type="dxa"/>
          </w:tcPr>
          <w:p w14:paraId="275C0AE9" w14:textId="77777777" w:rsidR="00BE18F7" w:rsidRDefault="008426A7">
            <w:pPr>
              <w:bidi/>
            </w:pPr>
            <w:r>
              <w:rPr>
                <w:sz w:val="18"/>
                <w:szCs w:val="18"/>
                <w:rtl/>
              </w:rPr>
              <w:t>فراغ حر 25 سم من حافة الحوض للداخل لدخول الكرسي المتحرك، وعزل مواسير الساخن جيدا، الكود المصري لتصميم الفراغات والمباني لاستخدام المعاقين ص35</w:t>
            </w:r>
          </w:p>
        </w:tc>
        <w:tc>
          <w:tcPr>
            <w:tcW w:w="1134" w:type="dxa"/>
          </w:tcPr>
          <w:p w14:paraId="111B4D63" w14:textId="77777777" w:rsidR="00BE18F7" w:rsidRDefault="008426A7">
            <w:pPr>
              <w:bidi/>
              <w:jc w:val="center"/>
            </w:pPr>
            <w:r>
              <w:rPr>
                <w:sz w:val="18"/>
                <w:szCs w:val="18"/>
                <w:rtl/>
              </w:rPr>
              <w:t>ص 221</w:t>
            </w:r>
          </w:p>
        </w:tc>
      </w:tr>
      <w:tr w:rsidR="00BE18F7" w14:paraId="1909569D" w14:textId="77777777">
        <w:trPr>
          <w:cantSplit/>
          <w:jc w:val="center"/>
        </w:trPr>
        <w:tc>
          <w:tcPr>
            <w:tcW w:w="2835" w:type="dxa"/>
          </w:tcPr>
          <w:p w14:paraId="1360FEDD" w14:textId="77777777" w:rsidR="00BE18F7" w:rsidRDefault="008426A7">
            <w:pPr>
              <w:bidi/>
            </w:pPr>
            <w:r>
              <w:rPr>
                <w:sz w:val="18"/>
                <w:szCs w:val="18"/>
                <w:rtl/>
              </w:rPr>
              <w:t>مساند (grab bars) حمام المعاقين</w:t>
            </w:r>
          </w:p>
        </w:tc>
        <w:tc>
          <w:tcPr>
            <w:tcW w:w="3175" w:type="dxa"/>
          </w:tcPr>
          <w:p w14:paraId="0B1E2819" w14:textId="77777777" w:rsidR="00BE18F7" w:rsidRDefault="008426A7">
            <w:pPr>
              <w:bidi/>
            </w:pPr>
            <w:r>
              <w:rPr>
                <w:sz w:val="18"/>
                <w:szCs w:val="18"/>
                <w:rtl/>
              </w:rPr>
              <w:t>ارتفاع 22.5 سم فوق سطح القاعدة، طول 40 سم على الأقل، بروز أفقي 20 سم على الأقل عن القاعدة، ستانلس قطر 3.5 سم على الأقل</w:t>
            </w:r>
          </w:p>
        </w:tc>
        <w:tc>
          <w:tcPr>
            <w:tcW w:w="2948" w:type="dxa"/>
          </w:tcPr>
          <w:p w14:paraId="1EF50952" w14:textId="77777777" w:rsidR="00BE18F7" w:rsidRDefault="008426A7">
            <w:pPr>
              <w:bidi/>
            </w:pPr>
            <w:r>
              <w:rPr>
                <w:sz w:val="18"/>
                <w:szCs w:val="18"/>
                <w:rtl/>
              </w:rPr>
              <w:t>يفضل مساند مفصلية قابلة للطي بجوار المرحاض، الكود المصري لاستخدام المعاقين ص35</w:t>
            </w:r>
          </w:p>
        </w:tc>
        <w:tc>
          <w:tcPr>
            <w:tcW w:w="1134" w:type="dxa"/>
          </w:tcPr>
          <w:p w14:paraId="39735825" w14:textId="77777777" w:rsidR="00BE18F7" w:rsidRDefault="008426A7">
            <w:pPr>
              <w:bidi/>
              <w:jc w:val="center"/>
            </w:pPr>
            <w:r>
              <w:rPr>
                <w:sz w:val="18"/>
                <w:szCs w:val="18"/>
                <w:rtl/>
              </w:rPr>
              <w:t>ص 221</w:t>
            </w:r>
          </w:p>
        </w:tc>
      </w:tr>
      <w:tr w:rsidR="00BE18F7" w14:paraId="6EEAEDFC" w14:textId="77777777">
        <w:trPr>
          <w:cantSplit/>
          <w:jc w:val="center"/>
        </w:trPr>
        <w:tc>
          <w:tcPr>
            <w:tcW w:w="2835" w:type="dxa"/>
          </w:tcPr>
          <w:p w14:paraId="164C9057" w14:textId="77777777" w:rsidR="00BE18F7" w:rsidRDefault="008426A7">
            <w:pPr>
              <w:bidi/>
            </w:pPr>
            <w:r>
              <w:rPr>
                <w:sz w:val="18"/>
                <w:szCs w:val="18"/>
                <w:rtl/>
              </w:rPr>
              <w:t>ارتفاع المبولة الحائطية</w:t>
            </w:r>
          </w:p>
        </w:tc>
        <w:tc>
          <w:tcPr>
            <w:tcW w:w="3175" w:type="dxa"/>
          </w:tcPr>
          <w:p w14:paraId="124A2224" w14:textId="77777777" w:rsidR="00BE18F7" w:rsidRDefault="008426A7">
            <w:pPr>
              <w:bidi/>
            </w:pPr>
            <w:r>
              <w:rPr>
                <w:sz w:val="18"/>
                <w:szCs w:val="18"/>
                <w:rtl/>
              </w:rPr>
              <w:t>50 إلى 60 سم من الأرضية</w:t>
            </w:r>
          </w:p>
        </w:tc>
        <w:tc>
          <w:tcPr>
            <w:tcW w:w="2948" w:type="dxa"/>
          </w:tcPr>
          <w:p w14:paraId="410C6BF6" w14:textId="77777777" w:rsidR="00BE18F7" w:rsidRDefault="008426A7">
            <w:pPr>
              <w:bidi/>
            </w:pPr>
            <w:r>
              <w:rPr>
                <w:sz w:val="18"/>
                <w:szCs w:val="18"/>
                <w:rtl/>
              </w:rPr>
              <w:t>بند 7 بالمرجع دون حاشية مرجعية</w:t>
            </w:r>
          </w:p>
        </w:tc>
        <w:tc>
          <w:tcPr>
            <w:tcW w:w="1134" w:type="dxa"/>
          </w:tcPr>
          <w:p w14:paraId="14968EA4" w14:textId="77777777" w:rsidR="00BE18F7" w:rsidRDefault="008426A7">
            <w:pPr>
              <w:bidi/>
              <w:jc w:val="center"/>
            </w:pPr>
            <w:r>
              <w:rPr>
                <w:sz w:val="18"/>
                <w:szCs w:val="18"/>
                <w:rtl/>
              </w:rPr>
              <w:t>ص 221</w:t>
            </w:r>
          </w:p>
        </w:tc>
      </w:tr>
      <w:tr w:rsidR="00BE18F7" w14:paraId="3EEBF3D2" w14:textId="77777777">
        <w:trPr>
          <w:cantSplit/>
          <w:jc w:val="center"/>
        </w:trPr>
        <w:tc>
          <w:tcPr>
            <w:tcW w:w="2835" w:type="dxa"/>
          </w:tcPr>
          <w:p w14:paraId="45B8D688" w14:textId="77777777" w:rsidR="00BE18F7" w:rsidRDefault="008426A7">
            <w:pPr>
              <w:bidi/>
            </w:pPr>
            <w:r>
              <w:rPr>
                <w:sz w:val="18"/>
                <w:szCs w:val="18"/>
                <w:rtl/>
              </w:rPr>
              <w:t>المسافة الأفقية بين مبولتين</w:t>
            </w:r>
          </w:p>
        </w:tc>
        <w:tc>
          <w:tcPr>
            <w:tcW w:w="3175" w:type="dxa"/>
          </w:tcPr>
          <w:p w14:paraId="5F0AEE28" w14:textId="77777777" w:rsidR="00BE18F7" w:rsidRDefault="008426A7">
            <w:pPr>
              <w:bidi/>
            </w:pPr>
            <w:r>
              <w:rPr>
                <w:sz w:val="18"/>
                <w:szCs w:val="18"/>
                <w:rtl/>
              </w:rPr>
              <w:t>60 سم على الأقل</w:t>
            </w:r>
          </w:p>
        </w:tc>
        <w:tc>
          <w:tcPr>
            <w:tcW w:w="2948" w:type="dxa"/>
          </w:tcPr>
          <w:p w14:paraId="415F4AB3" w14:textId="77777777" w:rsidR="00BE18F7" w:rsidRDefault="008426A7">
            <w:pPr>
              <w:bidi/>
            </w:pPr>
            <w:r>
              <w:rPr>
                <w:sz w:val="18"/>
                <w:szCs w:val="18"/>
                <w:rtl/>
              </w:rPr>
              <w:t>بند 7 بالمرجع دون حاشية مرجعية</w:t>
            </w:r>
          </w:p>
        </w:tc>
        <w:tc>
          <w:tcPr>
            <w:tcW w:w="1134" w:type="dxa"/>
          </w:tcPr>
          <w:p w14:paraId="7FC18A84" w14:textId="77777777" w:rsidR="00BE18F7" w:rsidRDefault="008426A7">
            <w:pPr>
              <w:bidi/>
              <w:jc w:val="center"/>
            </w:pPr>
            <w:r>
              <w:rPr>
                <w:sz w:val="18"/>
                <w:szCs w:val="18"/>
                <w:rtl/>
              </w:rPr>
              <w:t>ص 221</w:t>
            </w:r>
          </w:p>
        </w:tc>
      </w:tr>
      <w:tr w:rsidR="00BE18F7" w14:paraId="0500869F" w14:textId="77777777">
        <w:trPr>
          <w:cantSplit/>
          <w:jc w:val="center"/>
        </w:trPr>
        <w:tc>
          <w:tcPr>
            <w:tcW w:w="2835" w:type="dxa"/>
          </w:tcPr>
          <w:p w14:paraId="7CF5A184" w14:textId="77777777" w:rsidR="00BE18F7" w:rsidRDefault="008426A7">
            <w:pPr>
              <w:bidi/>
            </w:pPr>
            <w:r>
              <w:rPr>
                <w:sz w:val="18"/>
                <w:szCs w:val="18"/>
                <w:rtl/>
              </w:rPr>
              <w:t>فاصل بين المباول</w:t>
            </w:r>
          </w:p>
        </w:tc>
        <w:tc>
          <w:tcPr>
            <w:tcW w:w="3175" w:type="dxa"/>
          </w:tcPr>
          <w:p w14:paraId="76424A2C" w14:textId="77777777" w:rsidR="00BE18F7" w:rsidRDefault="008426A7">
            <w:pPr>
              <w:bidi/>
            </w:pPr>
            <w:r>
              <w:rPr>
                <w:sz w:val="18"/>
                <w:szCs w:val="18"/>
                <w:rtl/>
              </w:rPr>
              <w:t>بروز الفاصل 35 سم، وارتفاعه لا يقل عن 75 سم، على منسوب 40 سم من التشطيب</w:t>
            </w:r>
          </w:p>
        </w:tc>
        <w:tc>
          <w:tcPr>
            <w:tcW w:w="2948" w:type="dxa"/>
          </w:tcPr>
          <w:p w14:paraId="682478B0" w14:textId="77777777" w:rsidR="00BE18F7" w:rsidRDefault="008426A7">
            <w:pPr>
              <w:bidi/>
            </w:pPr>
            <w:r>
              <w:rPr>
                <w:sz w:val="18"/>
                <w:szCs w:val="18"/>
                <w:rtl/>
              </w:rPr>
              <w:t>قيمة مصححة بمراجعة ACE لخطأ في المرجع، وتطابق مع مواصفات المشروع</w:t>
            </w:r>
          </w:p>
        </w:tc>
        <w:tc>
          <w:tcPr>
            <w:tcW w:w="1134" w:type="dxa"/>
          </w:tcPr>
          <w:p w14:paraId="5A36D7C5" w14:textId="77777777" w:rsidR="00BE18F7" w:rsidRDefault="008426A7">
            <w:pPr>
              <w:bidi/>
              <w:jc w:val="center"/>
            </w:pPr>
            <w:r>
              <w:rPr>
                <w:sz w:val="18"/>
                <w:szCs w:val="18"/>
                <w:rtl/>
              </w:rPr>
              <w:t>ص 221</w:t>
            </w:r>
          </w:p>
        </w:tc>
      </w:tr>
      <w:tr w:rsidR="00BE18F7" w14:paraId="0EA62835" w14:textId="77777777">
        <w:trPr>
          <w:cantSplit/>
          <w:jc w:val="center"/>
        </w:trPr>
        <w:tc>
          <w:tcPr>
            <w:tcW w:w="2835" w:type="dxa"/>
          </w:tcPr>
          <w:p w14:paraId="00394461" w14:textId="77777777" w:rsidR="00BE18F7" w:rsidRDefault="008426A7">
            <w:pPr>
              <w:bidi/>
            </w:pPr>
            <w:r>
              <w:rPr>
                <w:sz w:val="18"/>
                <w:szCs w:val="18"/>
                <w:rtl/>
              </w:rPr>
              <w:t>أقل قطر ماسورة مدفونة تحت البلاطة</w:t>
            </w:r>
          </w:p>
        </w:tc>
        <w:tc>
          <w:tcPr>
            <w:tcW w:w="3175" w:type="dxa"/>
          </w:tcPr>
          <w:p w14:paraId="3000DCB6" w14:textId="77777777" w:rsidR="00BE18F7" w:rsidRDefault="008426A7">
            <w:pPr>
              <w:bidi/>
            </w:pPr>
            <w:r>
              <w:rPr>
                <w:sz w:val="18"/>
                <w:szCs w:val="18"/>
                <w:rtl/>
              </w:rPr>
              <w:t>2 بوصة</w:t>
            </w:r>
          </w:p>
        </w:tc>
        <w:tc>
          <w:tcPr>
            <w:tcW w:w="2948" w:type="dxa"/>
          </w:tcPr>
          <w:p w14:paraId="2C1FF0AF" w14:textId="77777777" w:rsidR="00BE18F7" w:rsidRDefault="008426A7">
            <w:pPr>
              <w:bidi/>
            </w:pPr>
            <w:r>
              <w:rPr>
                <w:sz w:val="18"/>
                <w:szCs w:val="18"/>
                <w:rtl/>
              </w:rPr>
              <w:t>ما عدا صرف المكيفات يسمح ½ بوصة؛ الكود المصري للتركيبات الصحية 2002 ص175 (مكرر ص 224 بند 15)</w:t>
            </w:r>
          </w:p>
        </w:tc>
        <w:tc>
          <w:tcPr>
            <w:tcW w:w="1134" w:type="dxa"/>
          </w:tcPr>
          <w:p w14:paraId="60614523" w14:textId="77777777" w:rsidR="00BE18F7" w:rsidRDefault="008426A7">
            <w:pPr>
              <w:bidi/>
              <w:jc w:val="center"/>
            </w:pPr>
            <w:r>
              <w:rPr>
                <w:sz w:val="18"/>
                <w:szCs w:val="18"/>
                <w:rtl/>
              </w:rPr>
              <w:t>ص 222</w:t>
            </w:r>
          </w:p>
        </w:tc>
      </w:tr>
      <w:tr w:rsidR="00BE18F7" w14:paraId="29080127" w14:textId="77777777">
        <w:trPr>
          <w:cantSplit/>
          <w:jc w:val="center"/>
        </w:trPr>
        <w:tc>
          <w:tcPr>
            <w:tcW w:w="2835" w:type="dxa"/>
          </w:tcPr>
          <w:p w14:paraId="17614097" w14:textId="77777777" w:rsidR="00BE18F7" w:rsidRDefault="008426A7">
            <w:pPr>
              <w:bidi/>
            </w:pPr>
            <w:r>
              <w:rPr>
                <w:sz w:val="18"/>
                <w:szCs w:val="18"/>
                <w:rtl/>
              </w:rPr>
              <w:t>قطر جراب الصلب الطري عن القطر الخارجي للماسورة</w:t>
            </w:r>
          </w:p>
        </w:tc>
        <w:tc>
          <w:tcPr>
            <w:tcW w:w="3175" w:type="dxa"/>
          </w:tcPr>
          <w:p w14:paraId="08F79156" w14:textId="77777777" w:rsidR="00BE18F7" w:rsidRDefault="008426A7">
            <w:pPr>
              <w:bidi/>
            </w:pPr>
            <w:r>
              <w:rPr>
                <w:sz w:val="18"/>
                <w:szCs w:val="18"/>
                <w:rtl/>
              </w:rPr>
              <w:t>يزيد 6 مم</w:t>
            </w:r>
          </w:p>
        </w:tc>
        <w:tc>
          <w:tcPr>
            <w:tcW w:w="2948" w:type="dxa"/>
          </w:tcPr>
          <w:p w14:paraId="1C8F57BA" w14:textId="77777777" w:rsidR="00BE18F7" w:rsidRDefault="008426A7">
            <w:pPr>
              <w:bidi/>
            </w:pPr>
            <w:r>
              <w:rPr>
                <w:sz w:val="18"/>
                <w:szCs w:val="18"/>
                <w:rtl/>
              </w:rPr>
              <w:t>المواصفات المصرية 2001 فقرة 4/2/1/11، الفراغ يملأ بالسيليكون</w:t>
            </w:r>
          </w:p>
        </w:tc>
        <w:tc>
          <w:tcPr>
            <w:tcW w:w="1134" w:type="dxa"/>
          </w:tcPr>
          <w:p w14:paraId="422538FC" w14:textId="77777777" w:rsidR="00BE18F7" w:rsidRDefault="008426A7">
            <w:pPr>
              <w:bidi/>
              <w:jc w:val="center"/>
            </w:pPr>
            <w:r>
              <w:rPr>
                <w:sz w:val="18"/>
                <w:szCs w:val="18"/>
                <w:rtl/>
              </w:rPr>
              <w:t>ص 222</w:t>
            </w:r>
          </w:p>
        </w:tc>
      </w:tr>
      <w:tr w:rsidR="00BE18F7" w14:paraId="04EFDDF9" w14:textId="77777777">
        <w:trPr>
          <w:cantSplit/>
          <w:jc w:val="center"/>
        </w:trPr>
        <w:tc>
          <w:tcPr>
            <w:tcW w:w="2835" w:type="dxa"/>
          </w:tcPr>
          <w:p w14:paraId="3320F455" w14:textId="77777777" w:rsidR="00BE18F7" w:rsidRDefault="008426A7">
            <w:pPr>
              <w:bidi/>
            </w:pPr>
            <w:r>
              <w:rPr>
                <w:sz w:val="18"/>
                <w:szCs w:val="18"/>
                <w:rtl/>
              </w:rPr>
              <w:t>قطر الجراب المخترق للعناصر الإنشائية عن قطر الماسورة</w:t>
            </w:r>
          </w:p>
        </w:tc>
        <w:tc>
          <w:tcPr>
            <w:tcW w:w="3175" w:type="dxa"/>
          </w:tcPr>
          <w:p w14:paraId="124A3F71" w14:textId="77777777" w:rsidR="00BE18F7" w:rsidRDefault="008426A7">
            <w:pPr>
              <w:bidi/>
            </w:pPr>
            <w:r>
              <w:rPr>
                <w:sz w:val="18"/>
                <w:szCs w:val="18"/>
                <w:rtl/>
              </w:rPr>
              <w:t>يزيد 13 مم</w:t>
            </w:r>
          </w:p>
        </w:tc>
        <w:tc>
          <w:tcPr>
            <w:tcW w:w="2948" w:type="dxa"/>
          </w:tcPr>
          <w:p w14:paraId="45708E5E" w14:textId="77777777" w:rsidR="00BE18F7" w:rsidRDefault="008426A7">
            <w:pPr>
              <w:bidi/>
            </w:pPr>
            <w:r>
              <w:rPr>
                <w:sz w:val="18"/>
                <w:szCs w:val="18"/>
                <w:rtl/>
              </w:rPr>
              <w:t>حديد مجلفن (أمريكي) أو طري (مصري)</w:t>
            </w:r>
          </w:p>
        </w:tc>
        <w:tc>
          <w:tcPr>
            <w:tcW w:w="1134" w:type="dxa"/>
          </w:tcPr>
          <w:p w14:paraId="0A128E75" w14:textId="77777777" w:rsidR="00BE18F7" w:rsidRDefault="008426A7">
            <w:pPr>
              <w:bidi/>
              <w:jc w:val="center"/>
            </w:pPr>
            <w:r>
              <w:rPr>
                <w:sz w:val="18"/>
                <w:szCs w:val="18"/>
                <w:rtl/>
              </w:rPr>
              <w:t>ص 222</w:t>
            </w:r>
          </w:p>
        </w:tc>
      </w:tr>
      <w:tr w:rsidR="00BE18F7" w14:paraId="42D14B9F" w14:textId="77777777">
        <w:trPr>
          <w:cantSplit/>
          <w:jc w:val="center"/>
        </w:trPr>
        <w:tc>
          <w:tcPr>
            <w:tcW w:w="2835" w:type="dxa"/>
          </w:tcPr>
          <w:p w14:paraId="0123472B" w14:textId="77777777" w:rsidR="00BE18F7" w:rsidRDefault="008426A7">
            <w:pPr>
              <w:bidi/>
            </w:pPr>
            <w:r>
              <w:rPr>
                <w:sz w:val="18"/>
                <w:szCs w:val="18"/>
                <w:rtl/>
              </w:rPr>
              <w:t>جلبة الماسورة المارة تحت قاعدة أو حائط أساس</w:t>
            </w:r>
          </w:p>
        </w:tc>
        <w:tc>
          <w:tcPr>
            <w:tcW w:w="3175" w:type="dxa"/>
          </w:tcPr>
          <w:p w14:paraId="416DE874" w14:textId="77777777" w:rsidR="00BE18F7" w:rsidRDefault="008426A7">
            <w:pPr>
              <w:bidi/>
            </w:pPr>
            <w:r>
              <w:rPr>
                <w:sz w:val="18"/>
                <w:szCs w:val="18"/>
                <w:rtl/>
              </w:rPr>
              <w:t>أكبر بقطرين من الماسورة المارة</w:t>
            </w:r>
          </w:p>
        </w:tc>
        <w:tc>
          <w:tcPr>
            <w:tcW w:w="2948" w:type="dxa"/>
          </w:tcPr>
          <w:p w14:paraId="307B8DF3" w14:textId="77777777" w:rsidR="00BE18F7" w:rsidRDefault="008426A7">
            <w:pPr>
              <w:bidi/>
            </w:pPr>
            <w:r>
              <w:rPr>
                <w:sz w:val="18"/>
                <w:szCs w:val="18"/>
                <w:rtl/>
              </w:rPr>
              <w:t>لتخفيف الحمل</w:t>
            </w:r>
          </w:p>
        </w:tc>
        <w:tc>
          <w:tcPr>
            <w:tcW w:w="1134" w:type="dxa"/>
          </w:tcPr>
          <w:p w14:paraId="0F01601F" w14:textId="77777777" w:rsidR="00BE18F7" w:rsidRDefault="008426A7">
            <w:pPr>
              <w:bidi/>
              <w:jc w:val="center"/>
            </w:pPr>
            <w:r>
              <w:rPr>
                <w:sz w:val="18"/>
                <w:szCs w:val="18"/>
                <w:rtl/>
              </w:rPr>
              <w:t>ص 222</w:t>
            </w:r>
          </w:p>
        </w:tc>
      </w:tr>
      <w:tr w:rsidR="00BE18F7" w14:paraId="1F1E8E4B" w14:textId="77777777">
        <w:trPr>
          <w:cantSplit/>
          <w:jc w:val="center"/>
        </w:trPr>
        <w:tc>
          <w:tcPr>
            <w:tcW w:w="2835" w:type="dxa"/>
          </w:tcPr>
          <w:p w14:paraId="724EDBBD" w14:textId="77777777" w:rsidR="00BE18F7" w:rsidRDefault="008426A7">
            <w:pPr>
              <w:bidi/>
            </w:pPr>
            <w:r>
              <w:rPr>
                <w:sz w:val="18"/>
                <w:szCs w:val="18"/>
                <w:rtl/>
              </w:rPr>
              <w:t>محور جراب المرحاض الشرقي عن الجدار الخلفي</w:t>
            </w:r>
          </w:p>
        </w:tc>
        <w:tc>
          <w:tcPr>
            <w:tcW w:w="3175" w:type="dxa"/>
          </w:tcPr>
          <w:p w14:paraId="5650DEB7" w14:textId="77777777" w:rsidR="00BE18F7" w:rsidRDefault="008426A7">
            <w:pPr>
              <w:bidi/>
            </w:pPr>
            <w:r>
              <w:rPr>
                <w:sz w:val="18"/>
                <w:szCs w:val="18"/>
                <w:rtl/>
              </w:rPr>
              <w:t>30 سم صافي بعد السيراميك حد أدنى</w:t>
            </w:r>
          </w:p>
        </w:tc>
        <w:tc>
          <w:tcPr>
            <w:tcW w:w="2948" w:type="dxa"/>
          </w:tcPr>
          <w:p w14:paraId="777CF276" w14:textId="77777777" w:rsidR="00BE18F7" w:rsidRDefault="00BE18F7">
            <w:pPr>
              <w:bidi/>
            </w:pPr>
          </w:p>
        </w:tc>
        <w:tc>
          <w:tcPr>
            <w:tcW w:w="1134" w:type="dxa"/>
          </w:tcPr>
          <w:p w14:paraId="0F6E8CDC" w14:textId="77777777" w:rsidR="00BE18F7" w:rsidRDefault="008426A7">
            <w:pPr>
              <w:bidi/>
              <w:jc w:val="center"/>
            </w:pPr>
            <w:r>
              <w:rPr>
                <w:sz w:val="18"/>
                <w:szCs w:val="18"/>
                <w:rtl/>
              </w:rPr>
              <w:t>ص 222</w:t>
            </w:r>
          </w:p>
        </w:tc>
      </w:tr>
      <w:tr w:rsidR="00BE18F7" w14:paraId="786B8B96" w14:textId="77777777">
        <w:trPr>
          <w:cantSplit/>
          <w:jc w:val="center"/>
        </w:trPr>
        <w:tc>
          <w:tcPr>
            <w:tcW w:w="2835" w:type="dxa"/>
          </w:tcPr>
          <w:p w14:paraId="724599D3" w14:textId="77777777" w:rsidR="00BE18F7" w:rsidRDefault="008426A7">
            <w:pPr>
              <w:bidi/>
            </w:pPr>
            <w:r>
              <w:rPr>
                <w:sz w:val="18"/>
                <w:szCs w:val="18"/>
                <w:rtl/>
              </w:rPr>
              <w:t>محور جراب المرحاض الإفرنجي S-TRAP عن تشطيب الجدار الخلفي</w:t>
            </w:r>
          </w:p>
        </w:tc>
        <w:tc>
          <w:tcPr>
            <w:tcW w:w="3175" w:type="dxa"/>
          </w:tcPr>
          <w:p w14:paraId="732B37E6" w14:textId="77777777" w:rsidR="00BE18F7" w:rsidRDefault="008426A7">
            <w:pPr>
              <w:bidi/>
            </w:pPr>
            <w:r>
              <w:rPr>
                <w:sz w:val="18"/>
                <w:szCs w:val="18"/>
                <w:rtl/>
              </w:rPr>
              <w:t>25 إلى 30 سم</w:t>
            </w:r>
          </w:p>
        </w:tc>
        <w:tc>
          <w:tcPr>
            <w:tcW w:w="2948" w:type="dxa"/>
          </w:tcPr>
          <w:p w14:paraId="5C0C6352" w14:textId="77777777" w:rsidR="00BE18F7" w:rsidRDefault="00BE18F7">
            <w:pPr>
              <w:bidi/>
            </w:pPr>
          </w:p>
        </w:tc>
        <w:tc>
          <w:tcPr>
            <w:tcW w:w="1134" w:type="dxa"/>
          </w:tcPr>
          <w:p w14:paraId="624B28DD" w14:textId="77777777" w:rsidR="00BE18F7" w:rsidRDefault="008426A7">
            <w:pPr>
              <w:bidi/>
              <w:jc w:val="center"/>
            </w:pPr>
            <w:r>
              <w:rPr>
                <w:sz w:val="18"/>
                <w:szCs w:val="18"/>
                <w:rtl/>
              </w:rPr>
              <w:t>ص 222</w:t>
            </w:r>
          </w:p>
        </w:tc>
      </w:tr>
      <w:tr w:rsidR="00BE18F7" w14:paraId="49235F85" w14:textId="77777777">
        <w:trPr>
          <w:cantSplit/>
          <w:jc w:val="center"/>
        </w:trPr>
        <w:tc>
          <w:tcPr>
            <w:tcW w:w="2835" w:type="dxa"/>
          </w:tcPr>
          <w:p w14:paraId="50D6E982" w14:textId="77777777" w:rsidR="00BE18F7" w:rsidRDefault="008426A7">
            <w:pPr>
              <w:bidi/>
            </w:pPr>
            <w:r>
              <w:rPr>
                <w:sz w:val="18"/>
                <w:szCs w:val="18"/>
                <w:rtl/>
              </w:rPr>
              <w:t>منسوب ماسورة صرف حوض الوجه</w:t>
            </w:r>
          </w:p>
        </w:tc>
        <w:tc>
          <w:tcPr>
            <w:tcW w:w="3175" w:type="dxa"/>
          </w:tcPr>
          <w:p w14:paraId="5FC90F58" w14:textId="77777777" w:rsidR="00BE18F7" w:rsidRDefault="008426A7">
            <w:pPr>
              <w:bidi/>
            </w:pPr>
            <w:r>
              <w:rPr>
                <w:sz w:val="18"/>
                <w:szCs w:val="18"/>
                <w:rtl/>
              </w:rPr>
              <w:t>45 إلى 52 سم من التشطيب</w:t>
            </w:r>
          </w:p>
        </w:tc>
        <w:tc>
          <w:tcPr>
            <w:tcW w:w="2948" w:type="dxa"/>
          </w:tcPr>
          <w:p w14:paraId="3F5E8B1F" w14:textId="77777777" w:rsidR="00BE18F7" w:rsidRDefault="00BE18F7">
            <w:pPr>
              <w:bidi/>
            </w:pPr>
          </w:p>
        </w:tc>
        <w:tc>
          <w:tcPr>
            <w:tcW w:w="1134" w:type="dxa"/>
          </w:tcPr>
          <w:p w14:paraId="290BEA2C" w14:textId="77777777" w:rsidR="00BE18F7" w:rsidRDefault="008426A7">
            <w:pPr>
              <w:bidi/>
              <w:jc w:val="center"/>
            </w:pPr>
            <w:r>
              <w:rPr>
                <w:sz w:val="18"/>
                <w:szCs w:val="18"/>
                <w:rtl/>
              </w:rPr>
              <w:t>ص 223</w:t>
            </w:r>
          </w:p>
        </w:tc>
      </w:tr>
      <w:tr w:rsidR="00BE18F7" w14:paraId="20F3237C" w14:textId="77777777">
        <w:trPr>
          <w:cantSplit/>
          <w:jc w:val="center"/>
        </w:trPr>
        <w:tc>
          <w:tcPr>
            <w:tcW w:w="2835" w:type="dxa"/>
          </w:tcPr>
          <w:p w14:paraId="6D143A5E" w14:textId="77777777" w:rsidR="00BE18F7" w:rsidRDefault="008426A7">
            <w:pPr>
              <w:bidi/>
            </w:pPr>
            <w:r>
              <w:rPr>
                <w:sz w:val="18"/>
                <w:szCs w:val="18"/>
                <w:rtl/>
              </w:rPr>
              <w:t>منسوب ماسورة صرف حوض المطبخ</w:t>
            </w:r>
          </w:p>
        </w:tc>
        <w:tc>
          <w:tcPr>
            <w:tcW w:w="3175" w:type="dxa"/>
          </w:tcPr>
          <w:p w14:paraId="3C102C2C" w14:textId="77777777" w:rsidR="00BE18F7" w:rsidRDefault="008426A7">
            <w:pPr>
              <w:bidi/>
            </w:pPr>
            <w:r>
              <w:rPr>
                <w:sz w:val="18"/>
                <w:szCs w:val="18"/>
                <w:rtl/>
              </w:rPr>
              <w:t>65 سم من التشطيب</w:t>
            </w:r>
          </w:p>
        </w:tc>
        <w:tc>
          <w:tcPr>
            <w:tcW w:w="2948" w:type="dxa"/>
          </w:tcPr>
          <w:p w14:paraId="537B6FEC" w14:textId="77777777" w:rsidR="00BE18F7" w:rsidRDefault="00BE18F7">
            <w:pPr>
              <w:bidi/>
            </w:pPr>
          </w:p>
        </w:tc>
        <w:tc>
          <w:tcPr>
            <w:tcW w:w="1134" w:type="dxa"/>
          </w:tcPr>
          <w:p w14:paraId="418185B4" w14:textId="77777777" w:rsidR="00BE18F7" w:rsidRDefault="008426A7">
            <w:pPr>
              <w:bidi/>
              <w:jc w:val="center"/>
            </w:pPr>
            <w:r>
              <w:rPr>
                <w:sz w:val="18"/>
                <w:szCs w:val="18"/>
                <w:rtl/>
              </w:rPr>
              <w:t>ص 223</w:t>
            </w:r>
          </w:p>
        </w:tc>
      </w:tr>
      <w:tr w:rsidR="00BE18F7" w14:paraId="342B36A3" w14:textId="77777777">
        <w:trPr>
          <w:cantSplit/>
          <w:jc w:val="center"/>
        </w:trPr>
        <w:tc>
          <w:tcPr>
            <w:tcW w:w="2835" w:type="dxa"/>
          </w:tcPr>
          <w:p w14:paraId="2AA4FE66" w14:textId="77777777" w:rsidR="00BE18F7" w:rsidRDefault="008426A7">
            <w:pPr>
              <w:bidi/>
            </w:pPr>
            <w:r>
              <w:rPr>
                <w:sz w:val="18"/>
                <w:szCs w:val="18"/>
                <w:rtl/>
              </w:rPr>
              <w:t>مسافة تعليق مواسير الصرف البلاستيك الأفقية</w:t>
            </w:r>
          </w:p>
        </w:tc>
        <w:tc>
          <w:tcPr>
            <w:tcW w:w="3175" w:type="dxa"/>
          </w:tcPr>
          <w:p w14:paraId="16C06B4B" w14:textId="77777777" w:rsidR="00BE18F7" w:rsidRDefault="008426A7">
            <w:pPr>
              <w:bidi/>
            </w:pPr>
            <w:r>
              <w:rPr>
                <w:sz w:val="18"/>
                <w:szCs w:val="18"/>
                <w:rtl/>
              </w:rPr>
              <w:t>1.2 م كحد أقصى</w:t>
            </w:r>
          </w:p>
        </w:tc>
        <w:tc>
          <w:tcPr>
            <w:tcW w:w="2948" w:type="dxa"/>
          </w:tcPr>
          <w:p w14:paraId="6EE0E6B9" w14:textId="77777777" w:rsidR="00BE18F7" w:rsidRDefault="008426A7">
            <w:pPr>
              <w:bidi/>
            </w:pPr>
            <w:r>
              <w:rPr>
                <w:sz w:val="18"/>
                <w:szCs w:val="18"/>
                <w:rtl/>
              </w:rPr>
              <w:t>SBC 701 جدول 1.8.5</w:t>
            </w:r>
          </w:p>
        </w:tc>
        <w:tc>
          <w:tcPr>
            <w:tcW w:w="1134" w:type="dxa"/>
          </w:tcPr>
          <w:p w14:paraId="4500362D" w14:textId="77777777" w:rsidR="00BE18F7" w:rsidRDefault="008426A7">
            <w:pPr>
              <w:bidi/>
              <w:jc w:val="center"/>
            </w:pPr>
            <w:r>
              <w:rPr>
                <w:sz w:val="18"/>
                <w:szCs w:val="18"/>
                <w:rtl/>
              </w:rPr>
              <w:t>ص 223</w:t>
            </w:r>
          </w:p>
        </w:tc>
      </w:tr>
      <w:tr w:rsidR="00BE18F7" w14:paraId="0A745AC6" w14:textId="77777777">
        <w:trPr>
          <w:cantSplit/>
          <w:jc w:val="center"/>
        </w:trPr>
        <w:tc>
          <w:tcPr>
            <w:tcW w:w="2835" w:type="dxa"/>
          </w:tcPr>
          <w:p w14:paraId="78DBE055" w14:textId="77777777" w:rsidR="00BE18F7" w:rsidRDefault="008426A7">
            <w:pPr>
              <w:bidi/>
            </w:pPr>
            <w:r>
              <w:rPr>
                <w:sz w:val="18"/>
                <w:szCs w:val="18"/>
                <w:rtl/>
              </w:rPr>
              <w:t>مسافة تعليق مواسير الصرف الحديد الأفقية</w:t>
            </w:r>
          </w:p>
        </w:tc>
        <w:tc>
          <w:tcPr>
            <w:tcW w:w="3175" w:type="dxa"/>
          </w:tcPr>
          <w:p w14:paraId="263A03E8" w14:textId="77777777" w:rsidR="00BE18F7" w:rsidRDefault="008426A7">
            <w:pPr>
              <w:bidi/>
            </w:pPr>
            <w:r>
              <w:rPr>
                <w:sz w:val="18"/>
                <w:szCs w:val="18"/>
                <w:rtl/>
              </w:rPr>
              <w:t>3.6 م</w:t>
            </w:r>
          </w:p>
        </w:tc>
        <w:tc>
          <w:tcPr>
            <w:tcW w:w="2948" w:type="dxa"/>
          </w:tcPr>
          <w:p w14:paraId="1AB4ABD5" w14:textId="77777777" w:rsidR="00BE18F7" w:rsidRDefault="008426A7">
            <w:pPr>
              <w:bidi/>
            </w:pPr>
            <w:r>
              <w:rPr>
                <w:sz w:val="18"/>
                <w:szCs w:val="18"/>
                <w:rtl/>
              </w:rPr>
              <w:t>SBC 701 جدول 1.8.5، وعند أماكن التقاء المواسير؛ قيمة 3.6 م تخص مواسير الصلب، أما الزهر في SBC 701/IPC جدول 308.5 فكل 1.5 م</w:t>
            </w:r>
          </w:p>
        </w:tc>
        <w:tc>
          <w:tcPr>
            <w:tcW w:w="1134" w:type="dxa"/>
          </w:tcPr>
          <w:p w14:paraId="2030C7F9" w14:textId="77777777" w:rsidR="00BE18F7" w:rsidRDefault="008426A7">
            <w:pPr>
              <w:bidi/>
              <w:jc w:val="center"/>
            </w:pPr>
            <w:r>
              <w:rPr>
                <w:sz w:val="18"/>
                <w:szCs w:val="18"/>
                <w:rtl/>
              </w:rPr>
              <w:t>ص 223</w:t>
            </w:r>
          </w:p>
        </w:tc>
      </w:tr>
      <w:tr w:rsidR="00BE18F7" w14:paraId="798FD77B" w14:textId="77777777">
        <w:trPr>
          <w:cantSplit/>
          <w:jc w:val="center"/>
        </w:trPr>
        <w:tc>
          <w:tcPr>
            <w:tcW w:w="2835" w:type="dxa"/>
          </w:tcPr>
          <w:p w14:paraId="2CCB2410" w14:textId="77777777" w:rsidR="00BE18F7" w:rsidRDefault="008426A7">
            <w:pPr>
              <w:bidi/>
            </w:pPr>
            <w:r>
              <w:rPr>
                <w:sz w:val="18"/>
                <w:szCs w:val="18"/>
                <w:rtl/>
              </w:rPr>
              <w:t>ميل الصرف الأفقي للأقطار حتى 4 بوصة</w:t>
            </w:r>
          </w:p>
        </w:tc>
        <w:tc>
          <w:tcPr>
            <w:tcW w:w="3175" w:type="dxa"/>
          </w:tcPr>
          <w:p w14:paraId="08335441" w14:textId="77777777" w:rsidR="00BE18F7" w:rsidRDefault="008426A7">
            <w:pPr>
              <w:bidi/>
            </w:pPr>
            <w:r>
              <w:rPr>
                <w:sz w:val="18"/>
                <w:szCs w:val="18"/>
                <w:rtl/>
              </w:rPr>
              <w:t>لا يقل عن 1:100</w:t>
            </w:r>
          </w:p>
        </w:tc>
        <w:tc>
          <w:tcPr>
            <w:tcW w:w="2948" w:type="dxa"/>
          </w:tcPr>
          <w:p w14:paraId="3433FE4E" w14:textId="77777777" w:rsidR="00BE18F7" w:rsidRDefault="008426A7">
            <w:pPr>
              <w:bidi/>
            </w:pPr>
            <w:r>
              <w:rPr>
                <w:sz w:val="18"/>
                <w:szCs w:val="18"/>
                <w:rtl/>
              </w:rPr>
              <w:t>الكود المصري 2002 ص162</w:t>
            </w:r>
          </w:p>
        </w:tc>
        <w:tc>
          <w:tcPr>
            <w:tcW w:w="1134" w:type="dxa"/>
          </w:tcPr>
          <w:p w14:paraId="49AFD51F" w14:textId="77777777" w:rsidR="00BE18F7" w:rsidRDefault="008426A7">
            <w:pPr>
              <w:bidi/>
              <w:jc w:val="center"/>
            </w:pPr>
            <w:r>
              <w:rPr>
                <w:sz w:val="18"/>
                <w:szCs w:val="18"/>
                <w:rtl/>
              </w:rPr>
              <w:t>ص 223</w:t>
            </w:r>
          </w:p>
        </w:tc>
      </w:tr>
      <w:tr w:rsidR="00BE18F7" w14:paraId="7929C709" w14:textId="77777777">
        <w:trPr>
          <w:cantSplit/>
          <w:jc w:val="center"/>
        </w:trPr>
        <w:tc>
          <w:tcPr>
            <w:tcW w:w="2835" w:type="dxa"/>
          </w:tcPr>
          <w:p w14:paraId="1E4A85FE" w14:textId="77777777" w:rsidR="00BE18F7" w:rsidRDefault="008426A7">
            <w:pPr>
              <w:bidi/>
            </w:pPr>
            <w:r>
              <w:rPr>
                <w:sz w:val="18"/>
                <w:szCs w:val="18"/>
                <w:rtl/>
              </w:rPr>
              <w:t>ميل الصرف الأفقي للأقطار 5 بوصة فأعلى</w:t>
            </w:r>
          </w:p>
        </w:tc>
        <w:tc>
          <w:tcPr>
            <w:tcW w:w="3175" w:type="dxa"/>
          </w:tcPr>
          <w:p w14:paraId="2C0321F0" w14:textId="77777777" w:rsidR="00BE18F7" w:rsidRDefault="008426A7">
            <w:pPr>
              <w:bidi/>
            </w:pPr>
            <w:r>
              <w:rPr>
                <w:sz w:val="18"/>
                <w:szCs w:val="18"/>
                <w:rtl/>
              </w:rPr>
              <w:t>لا يقل عن 1/(25×D) ولا يزيد عن 1/(10×D)</w:t>
            </w:r>
          </w:p>
        </w:tc>
        <w:tc>
          <w:tcPr>
            <w:tcW w:w="2948" w:type="dxa"/>
          </w:tcPr>
          <w:p w14:paraId="0F39C4AA" w14:textId="77777777" w:rsidR="00BE18F7" w:rsidRDefault="008426A7">
            <w:pPr>
              <w:bidi/>
            </w:pPr>
            <w:r>
              <w:rPr>
                <w:sz w:val="18"/>
                <w:szCs w:val="18"/>
                <w:rtl/>
              </w:rPr>
              <w:t>D القطر بالبوصة، الكود المصري 2002 ص162</w:t>
            </w:r>
          </w:p>
        </w:tc>
        <w:tc>
          <w:tcPr>
            <w:tcW w:w="1134" w:type="dxa"/>
          </w:tcPr>
          <w:p w14:paraId="363A6462" w14:textId="77777777" w:rsidR="00BE18F7" w:rsidRDefault="008426A7">
            <w:pPr>
              <w:bidi/>
              <w:jc w:val="center"/>
            </w:pPr>
            <w:r>
              <w:rPr>
                <w:sz w:val="18"/>
                <w:szCs w:val="18"/>
                <w:rtl/>
              </w:rPr>
              <w:t>ص 223</w:t>
            </w:r>
          </w:p>
        </w:tc>
      </w:tr>
      <w:tr w:rsidR="00BE18F7" w14:paraId="6F672C2E" w14:textId="77777777">
        <w:trPr>
          <w:cantSplit/>
          <w:jc w:val="center"/>
        </w:trPr>
        <w:tc>
          <w:tcPr>
            <w:tcW w:w="2835" w:type="dxa"/>
          </w:tcPr>
          <w:p w14:paraId="52C59064" w14:textId="77777777" w:rsidR="00BE18F7" w:rsidRDefault="008426A7">
            <w:pPr>
              <w:bidi/>
            </w:pPr>
            <w:r>
              <w:rPr>
                <w:sz w:val="18"/>
                <w:szCs w:val="18"/>
                <w:rtl/>
              </w:rPr>
              <w:t>أقل ميل للصرف الأفقي قطر 65 مم أو أقل</w:t>
            </w:r>
          </w:p>
        </w:tc>
        <w:tc>
          <w:tcPr>
            <w:tcW w:w="3175" w:type="dxa"/>
          </w:tcPr>
          <w:p w14:paraId="00412A5E" w14:textId="77777777" w:rsidR="00BE18F7" w:rsidRDefault="008426A7">
            <w:pPr>
              <w:bidi/>
            </w:pPr>
            <w:r>
              <w:rPr>
                <w:sz w:val="18"/>
                <w:szCs w:val="18"/>
                <w:rtl/>
              </w:rPr>
              <w:t>2%</w:t>
            </w:r>
          </w:p>
        </w:tc>
        <w:tc>
          <w:tcPr>
            <w:tcW w:w="2948" w:type="dxa"/>
          </w:tcPr>
          <w:p w14:paraId="5F030A0D" w14:textId="77777777" w:rsidR="00BE18F7" w:rsidRDefault="008426A7">
            <w:pPr>
              <w:bidi/>
            </w:pPr>
            <w:r>
              <w:rPr>
                <w:sz w:val="18"/>
                <w:szCs w:val="18"/>
                <w:rtl/>
              </w:rPr>
              <w:t>SBC 701-2007 Table 4.4.1</w:t>
            </w:r>
          </w:p>
        </w:tc>
        <w:tc>
          <w:tcPr>
            <w:tcW w:w="1134" w:type="dxa"/>
          </w:tcPr>
          <w:p w14:paraId="12A56D84" w14:textId="77777777" w:rsidR="00BE18F7" w:rsidRDefault="008426A7">
            <w:pPr>
              <w:bidi/>
              <w:jc w:val="center"/>
            </w:pPr>
            <w:r>
              <w:rPr>
                <w:sz w:val="18"/>
                <w:szCs w:val="18"/>
                <w:rtl/>
              </w:rPr>
              <w:t>ص 223 إلى 224</w:t>
            </w:r>
          </w:p>
        </w:tc>
      </w:tr>
      <w:tr w:rsidR="00BE18F7" w14:paraId="2D7BD063" w14:textId="77777777">
        <w:trPr>
          <w:cantSplit/>
          <w:jc w:val="center"/>
        </w:trPr>
        <w:tc>
          <w:tcPr>
            <w:tcW w:w="2835" w:type="dxa"/>
          </w:tcPr>
          <w:p w14:paraId="6416C8A2" w14:textId="77777777" w:rsidR="00BE18F7" w:rsidRDefault="008426A7">
            <w:pPr>
              <w:bidi/>
            </w:pPr>
            <w:r>
              <w:rPr>
                <w:sz w:val="18"/>
                <w:szCs w:val="18"/>
                <w:rtl/>
              </w:rPr>
              <w:t>أقل ميل للصرف الأفقي قطر 75 إلى 150 مم</w:t>
            </w:r>
          </w:p>
        </w:tc>
        <w:tc>
          <w:tcPr>
            <w:tcW w:w="3175" w:type="dxa"/>
          </w:tcPr>
          <w:p w14:paraId="591BECA8" w14:textId="77777777" w:rsidR="00BE18F7" w:rsidRDefault="008426A7">
            <w:pPr>
              <w:bidi/>
            </w:pPr>
            <w:r>
              <w:rPr>
                <w:sz w:val="18"/>
                <w:szCs w:val="18"/>
                <w:rtl/>
              </w:rPr>
              <w:t>1%</w:t>
            </w:r>
          </w:p>
        </w:tc>
        <w:tc>
          <w:tcPr>
            <w:tcW w:w="2948" w:type="dxa"/>
          </w:tcPr>
          <w:p w14:paraId="1F52C1E6" w14:textId="77777777" w:rsidR="00BE18F7" w:rsidRDefault="008426A7">
            <w:pPr>
              <w:bidi/>
            </w:pPr>
            <w:r>
              <w:rPr>
                <w:sz w:val="18"/>
                <w:szCs w:val="18"/>
                <w:rtl/>
              </w:rPr>
              <w:t>SBC 701-2007 Table 4.4.1</w:t>
            </w:r>
          </w:p>
        </w:tc>
        <w:tc>
          <w:tcPr>
            <w:tcW w:w="1134" w:type="dxa"/>
          </w:tcPr>
          <w:p w14:paraId="44E5585D" w14:textId="77777777" w:rsidR="00BE18F7" w:rsidRDefault="008426A7">
            <w:pPr>
              <w:bidi/>
              <w:jc w:val="center"/>
            </w:pPr>
            <w:r>
              <w:rPr>
                <w:sz w:val="18"/>
                <w:szCs w:val="18"/>
                <w:rtl/>
              </w:rPr>
              <w:t>ص 223 إلى 224</w:t>
            </w:r>
          </w:p>
        </w:tc>
      </w:tr>
      <w:tr w:rsidR="00BE18F7" w14:paraId="5003AAFF" w14:textId="77777777">
        <w:trPr>
          <w:cantSplit/>
          <w:jc w:val="center"/>
        </w:trPr>
        <w:tc>
          <w:tcPr>
            <w:tcW w:w="2835" w:type="dxa"/>
          </w:tcPr>
          <w:p w14:paraId="01F62F53" w14:textId="77777777" w:rsidR="00BE18F7" w:rsidRDefault="008426A7">
            <w:pPr>
              <w:bidi/>
            </w:pPr>
            <w:r>
              <w:rPr>
                <w:sz w:val="18"/>
                <w:szCs w:val="18"/>
                <w:rtl/>
              </w:rPr>
              <w:t>أقل ميل للصرف الأفقي قطر 200 مم فأكبر</w:t>
            </w:r>
          </w:p>
        </w:tc>
        <w:tc>
          <w:tcPr>
            <w:tcW w:w="3175" w:type="dxa"/>
          </w:tcPr>
          <w:p w14:paraId="5C822FF5" w14:textId="77777777" w:rsidR="00BE18F7" w:rsidRDefault="008426A7">
            <w:pPr>
              <w:bidi/>
            </w:pPr>
            <w:r>
              <w:rPr>
                <w:sz w:val="18"/>
                <w:szCs w:val="18"/>
                <w:rtl/>
              </w:rPr>
              <w:t>0.5%</w:t>
            </w:r>
          </w:p>
        </w:tc>
        <w:tc>
          <w:tcPr>
            <w:tcW w:w="2948" w:type="dxa"/>
          </w:tcPr>
          <w:p w14:paraId="0976BBAD" w14:textId="77777777" w:rsidR="00BE18F7" w:rsidRDefault="008426A7">
            <w:pPr>
              <w:bidi/>
            </w:pPr>
            <w:r>
              <w:rPr>
                <w:sz w:val="18"/>
                <w:szCs w:val="18"/>
                <w:rtl/>
              </w:rPr>
              <w:t>SBC 701-2007 Table 4.4.1</w:t>
            </w:r>
          </w:p>
        </w:tc>
        <w:tc>
          <w:tcPr>
            <w:tcW w:w="1134" w:type="dxa"/>
          </w:tcPr>
          <w:p w14:paraId="2B0A9505" w14:textId="77777777" w:rsidR="00BE18F7" w:rsidRDefault="008426A7">
            <w:pPr>
              <w:bidi/>
              <w:jc w:val="center"/>
            </w:pPr>
            <w:r>
              <w:rPr>
                <w:sz w:val="18"/>
                <w:szCs w:val="18"/>
                <w:rtl/>
              </w:rPr>
              <w:t>ص 223 إلى 224</w:t>
            </w:r>
          </w:p>
        </w:tc>
      </w:tr>
      <w:tr w:rsidR="00BE18F7" w14:paraId="189962F7" w14:textId="77777777">
        <w:trPr>
          <w:cantSplit/>
          <w:jc w:val="center"/>
        </w:trPr>
        <w:tc>
          <w:tcPr>
            <w:tcW w:w="2835" w:type="dxa"/>
          </w:tcPr>
          <w:p w14:paraId="37C3CBBC" w14:textId="77777777" w:rsidR="00BE18F7" w:rsidRDefault="008426A7">
            <w:pPr>
              <w:bidi/>
            </w:pPr>
            <w:r>
              <w:rPr>
                <w:sz w:val="18"/>
                <w:szCs w:val="18"/>
                <w:rtl/>
              </w:rPr>
              <w:t>مقاس فتحة التسليك</w:t>
            </w:r>
          </w:p>
        </w:tc>
        <w:tc>
          <w:tcPr>
            <w:tcW w:w="3175" w:type="dxa"/>
          </w:tcPr>
          <w:p w14:paraId="6D6BAFA1" w14:textId="77777777" w:rsidR="00BE18F7" w:rsidRDefault="008426A7">
            <w:pPr>
              <w:bidi/>
            </w:pPr>
            <w:r>
              <w:rPr>
                <w:sz w:val="18"/>
                <w:szCs w:val="18"/>
                <w:rtl/>
              </w:rPr>
              <w:t>المقاس الاسمي للماسورة حتى 100 مم، وأقل فتحة 100 مم للأقطار الأكبر</w:t>
            </w:r>
          </w:p>
        </w:tc>
        <w:tc>
          <w:tcPr>
            <w:tcW w:w="2948" w:type="dxa"/>
          </w:tcPr>
          <w:p w14:paraId="573DA681" w14:textId="77777777" w:rsidR="00BE18F7" w:rsidRDefault="008426A7">
            <w:pPr>
              <w:bidi/>
            </w:pPr>
            <w:r>
              <w:rPr>
                <w:sz w:val="18"/>
                <w:szCs w:val="18"/>
                <w:rtl/>
              </w:rPr>
              <w:t>كود سعودي، الاشتراطات الصحية 1428هـ 4/4</w:t>
            </w:r>
          </w:p>
        </w:tc>
        <w:tc>
          <w:tcPr>
            <w:tcW w:w="1134" w:type="dxa"/>
          </w:tcPr>
          <w:p w14:paraId="732975CE" w14:textId="77777777" w:rsidR="00BE18F7" w:rsidRDefault="008426A7">
            <w:pPr>
              <w:bidi/>
              <w:jc w:val="center"/>
            </w:pPr>
            <w:r>
              <w:rPr>
                <w:sz w:val="18"/>
                <w:szCs w:val="18"/>
                <w:rtl/>
              </w:rPr>
              <w:t>ص 224</w:t>
            </w:r>
          </w:p>
        </w:tc>
      </w:tr>
      <w:tr w:rsidR="00BE18F7" w14:paraId="2B83165A" w14:textId="77777777">
        <w:trPr>
          <w:cantSplit/>
          <w:jc w:val="center"/>
        </w:trPr>
        <w:tc>
          <w:tcPr>
            <w:tcW w:w="2835" w:type="dxa"/>
          </w:tcPr>
          <w:p w14:paraId="4F764C69" w14:textId="77777777" w:rsidR="00BE18F7" w:rsidRDefault="008426A7">
            <w:pPr>
              <w:bidi/>
            </w:pPr>
            <w:r>
              <w:rPr>
                <w:sz w:val="18"/>
                <w:szCs w:val="18"/>
                <w:rtl/>
              </w:rPr>
              <w:t>سمك طبقة حماية التمديدات الأفقية فوق عزل الحمام</w:t>
            </w:r>
          </w:p>
        </w:tc>
        <w:tc>
          <w:tcPr>
            <w:tcW w:w="3175" w:type="dxa"/>
          </w:tcPr>
          <w:p w14:paraId="085E3835" w14:textId="77777777" w:rsidR="00BE18F7" w:rsidRDefault="008426A7">
            <w:pPr>
              <w:bidi/>
            </w:pPr>
            <w:r>
              <w:rPr>
                <w:sz w:val="18"/>
                <w:szCs w:val="18"/>
                <w:rtl/>
              </w:rPr>
              <w:t>2 سم لياسة أسمنتية</w:t>
            </w:r>
          </w:p>
        </w:tc>
        <w:tc>
          <w:tcPr>
            <w:tcW w:w="2948" w:type="dxa"/>
          </w:tcPr>
          <w:p w14:paraId="219EF77D" w14:textId="77777777" w:rsidR="00BE18F7" w:rsidRDefault="00BE18F7">
            <w:pPr>
              <w:bidi/>
            </w:pPr>
          </w:p>
        </w:tc>
        <w:tc>
          <w:tcPr>
            <w:tcW w:w="1134" w:type="dxa"/>
          </w:tcPr>
          <w:p w14:paraId="6A892CA8" w14:textId="77777777" w:rsidR="00BE18F7" w:rsidRDefault="008426A7">
            <w:pPr>
              <w:bidi/>
              <w:jc w:val="center"/>
            </w:pPr>
            <w:r>
              <w:rPr>
                <w:sz w:val="18"/>
                <w:szCs w:val="18"/>
                <w:rtl/>
              </w:rPr>
              <w:t>ص 223</w:t>
            </w:r>
          </w:p>
        </w:tc>
      </w:tr>
      <w:tr w:rsidR="00BE18F7" w14:paraId="762F5520" w14:textId="77777777">
        <w:trPr>
          <w:cantSplit/>
          <w:jc w:val="center"/>
        </w:trPr>
        <w:tc>
          <w:tcPr>
            <w:tcW w:w="2835" w:type="dxa"/>
          </w:tcPr>
          <w:p w14:paraId="5EFD550F" w14:textId="77777777" w:rsidR="00BE18F7" w:rsidRDefault="008426A7">
            <w:pPr>
              <w:bidi/>
            </w:pPr>
            <w:r>
              <w:rPr>
                <w:sz w:val="18"/>
                <w:szCs w:val="18"/>
                <w:rtl/>
              </w:rPr>
              <w:t>ارتفاع الهوايات الفرعية فوق أعلى حافة جهاز</w:t>
            </w:r>
          </w:p>
        </w:tc>
        <w:tc>
          <w:tcPr>
            <w:tcW w:w="3175" w:type="dxa"/>
          </w:tcPr>
          <w:p w14:paraId="37B4FC89" w14:textId="77777777" w:rsidR="00BE18F7" w:rsidRDefault="008426A7">
            <w:pPr>
              <w:bidi/>
            </w:pPr>
            <w:r>
              <w:rPr>
                <w:sz w:val="18"/>
                <w:szCs w:val="18"/>
                <w:rtl/>
              </w:rPr>
              <w:t>150 مم على الأقل</w:t>
            </w:r>
          </w:p>
        </w:tc>
        <w:tc>
          <w:tcPr>
            <w:tcW w:w="2948" w:type="dxa"/>
          </w:tcPr>
          <w:p w14:paraId="3548F6AD" w14:textId="77777777" w:rsidR="00BE18F7" w:rsidRDefault="008426A7">
            <w:pPr>
              <w:bidi/>
            </w:pPr>
            <w:r>
              <w:rPr>
                <w:sz w:val="18"/>
                <w:szCs w:val="18"/>
                <w:rtl/>
              </w:rPr>
              <w:t>كود البناء الأردني</w:t>
            </w:r>
          </w:p>
        </w:tc>
        <w:tc>
          <w:tcPr>
            <w:tcW w:w="1134" w:type="dxa"/>
          </w:tcPr>
          <w:p w14:paraId="4B2C1BB2" w14:textId="77777777" w:rsidR="00BE18F7" w:rsidRDefault="008426A7">
            <w:pPr>
              <w:bidi/>
              <w:jc w:val="center"/>
            </w:pPr>
            <w:r>
              <w:rPr>
                <w:sz w:val="18"/>
                <w:szCs w:val="18"/>
                <w:rtl/>
              </w:rPr>
              <w:t>ص 225</w:t>
            </w:r>
          </w:p>
        </w:tc>
      </w:tr>
      <w:tr w:rsidR="00BE18F7" w14:paraId="01F3DB1B" w14:textId="77777777">
        <w:trPr>
          <w:cantSplit/>
          <w:jc w:val="center"/>
        </w:trPr>
        <w:tc>
          <w:tcPr>
            <w:tcW w:w="2835" w:type="dxa"/>
          </w:tcPr>
          <w:p w14:paraId="10E1A82F" w14:textId="77777777" w:rsidR="00BE18F7" w:rsidRDefault="008426A7">
            <w:pPr>
              <w:bidi/>
            </w:pPr>
            <w:r>
              <w:rPr>
                <w:sz w:val="18"/>
                <w:szCs w:val="18"/>
                <w:rtl/>
              </w:rPr>
              <w:t>امتداد الصرف والتهوية فوق السطح</w:t>
            </w:r>
          </w:p>
        </w:tc>
        <w:tc>
          <w:tcPr>
            <w:tcW w:w="3175" w:type="dxa"/>
          </w:tcPr>
          <w:p w14:paraId="3BFDDAC8" w14:textId="77777777" w:rsidR="00BE18F7" w:rsidRDefault="008426A7">
            <w:pPr>
              <w:bidi/>
            </w:pPr>
            <w:r>
              <w:rPr>
                <w:sz w:val="18"/>
                <w:szCs w:val="18"/>
                <w:rtl/>
              </w:rPr>
              <w:t>150 سم</w:t>
            </w:r>
          </w:p>
        </w:tc>
        <w:tc>
          <w:tcPr>
            <w:tcW w:w="2948" w:type="dxa"/>
          </w:tcPr>
          <w:p w14:paraId="14BEFDFB" w14:textId="77777777" w:rsidR="00BE18F7" w:rsidRDefault="008426A7">
            <w:pPr>
              <w:bidi/>
            </w:pPr>
            <w:r>
              <w:rPr>
                <w:sz w:val="18"/>
                <w:szCs w:val="18"/>
                <w:rtl/>
              </w:rPr>
              <w:t>بعيدا عن الأبواب والشبابيك وفتحات تهوية المباني المجاورة، الكود المصري للتركيبات الصحية 2002 ج4 ص181</w:t>
            </w:r>
          </w:p>
        </w:tc>
        <w:tc>
          <w:tcPr>
            <w:tcW w:w="1134" w:type="dxa"/>
          </w:tcPr>
          <w:p w14:paraId="7E22390E" w14:textId="77777777" w:rsidR="00BE18F7" w:rsidRDefault="008426A7">
            <w:pPr>
              <w:bidi/>
              <w:jc w:val="center"/>
            </w:pPr>
            <w:r>
              <w:rPr>
                <w:sz w:val="18"/>
                <w:szCs w:val="18"/>
                <w:rtl/>
              </w:rPr>
              <w:t>ص 225</w:t>
            </w:r>
          </w:p>
        </w:tc>
      </w:tr>
      <w:tr w:rsidR="00BE18F7" w14:paraId="58F8B317" w14:textId="77777777">
        <w:trPr>
          <w:cantSplit/>
          <w:jc w:val="center"/>
        </w:trPr>
        <w:tc>
          <w:tcPr>
            <w:tcW w:w="2835" w:type="dxa"/>
          </w:tcPr>
          <w:p w14:paraId="03294898" w14:textId="77777777" w:rsidR="00BE18F7" w:rsidRDefault="008426A7">
            <w:pPr>
              <w:bidi/>
            </w:pPr>
            <w:r>
              <w:rPr>
                <w:sz w:val="18"/>
                <w:szCs w:val="18"/>
                <w:rtl/>
              </w:rPr>
              <w:t>بعد توصيل الفرعي الأفقي عن مخرج عمود الصرف</w:t>
            </w:r>
          </w:p>
        </w:tc>
        <w:tc>
          <w:tcPr>
            <w:tcW w:w="3175" w:type="dxa"/>
          </w:tcPr>
          <w:p w14:paraId="61D2A205" w14:textId="77777777" w:rsidR="00BE18F7" w:rsidRDefault="008426A7">
            <w:pPr>
              <w:bidi/>
            </w:pPr>
            <w:r>
              <w:rPr>
                <w:sz w:val="18"/>
                <w:szCs w:val="18"/>
                <w:rtl/>
              </w:rPr>
              <w:t>10 أمثال قطر العمود على الأقل</w:t>
            </w:r>
          </w:p>
        </w:tc>
        <w:tc>
          <w:tcPr>
            <w:tcW w:w="2948" w:type="dxa"/>
          </w:tcPr>
          <w:p w14:paraId="689E907F" w14:textId="77777777" w:rsidR="00BE18F7" w:rsidRDefault="008426A7">
            <w:pPr>
              <w:bidi/>
            </w:pPr>
            <w:r>
              <w:rPr>
                <w:sz w:val="18"/>
                <w:szCs w:val="18"/>
                <w:rtl/>
              </w:rPr>
              <w:t>كود سعودي 2/4</w:t>
            </w:r>
          </w:p>
        </w:tc>
        <w:tc>
          <w:tcPr>
            <w:tcW w:w="1134" w:type="dxa"/>
          </w:tcPr>
          <w:p w14:paraId="261A45E9" w14:textId="77777777" w:rsidR="00BE18F7" w:rsidRDefault="008426A7">
            <w:pPr>
              <w:bidi/>
              <w:jc w:val="center"/>
            </w:pPr>
            <w:r>
              <w:rPr>
                <w:sz w:val="18"/>
                <w:szCs w:val="18"/>
                <w:rtl/>
              </w:rPr>
              <w:t>ص 225</w:t>
            </w:r>
          </w:p>
        </w:tc>
      </w:tr>
      <w:tr w:rsidR="00BE18F7" w14:paraId="3F6EB2BF" w14:textId="77777777">
        <w:trPr>
          <w:cantSplit/>
          <w:jc w:val="center"/>
        </w:trPr>
        <w:tc>
          <w:tcPr>
            <w:tcW w:w="2835" w:type="dxa"/>
          </w:tcPr>
          <w:p w14:paraId="57FB6314" w14:textId="77777777" w:rsidR="00BE18F7" w:rsidRDefault="008426A7">
            <w:pPr>
              <w:bidi/>
            </w:pPr>
            <w:r>
              <w:rPr>
                <w:sz w:val="18"/>
                <w:szCs w:val="18"/>
                <w:rtl/>
              </w:rPr>
              <w:t>تهوية مساعدة للمباني أعلى من 10 أدوار</w:t>
            </w:r>
          </w:p>
        </w:tc>
        <w:tc>
          <w:tcPr>
            <w:tcW w:w="3175" w:type="dxa"/>
          </w:tcPr>
          <w:p w14:paraId="6214DB6B" w14:textId="77777777" w:rsidR="00BE18F7" w:rsidRDefault="008426A7">
            <w:pPr>
              <w:bidi/>
            </w:pPr>
            <w:r>
              <w:rPr>
                <w:sz w:val="18"/>
                <w:szCs w:val="18"/>
                <w:rtl/>
              </w:rPr>
              <w:t>كل 10 م ارتفاع، والربط فوق منسوب الدور بـ 95 سم</w:t>
            </w:r>
          </w:p>
        </w:tc>
        <w:tc>
          <w:tcPr>
            <w:tcW w:w="2948" w:type="dxa"/>
          </w:tcPr>
          <w:p w14:paraId="553279F4" w14:textId="77777777" w:rsidR="00BE18F7" w:rsidRDefault="008426A7">
            <w:pPr>
              <w:bidi/>
            </w:pPr>
            <w:r>
              <w:rPr>
                <w:sz w:val="18"/>
                <w:szCs w:val="18"/>
                <w:rtl/>
              </w:rPr>
              <w:t>قطر مساو لماسورة التهوية، الكود المصري للتركيبات الصحية 2002 ج4 ص202</w:t>
            </w:r>
          </w:p>
        </w:tc>
        <w:tc>
          <w:tcPr>
            <w:tcW w:w="1134" w:type="dxa"/>
          </w:tcPr>
          <w:p w14:paraId="0C7D5691" w14:textId="77777777" w:rsidR="00BE18F7" w:rsidRDefault="008426A7">
            <w:pPr>
              <w:bidi/>
              <w:jc w:val="center"/>
            </w:pPr>
            <w:r>
              <w:rPr>
                <w:sz w:val="18"/>
                <w:szCs w:val="18"/>
                <w:rtl/>
              </w:rPr>
              <w:t>ص 225</w:t>
            </w:r>
          </w:p>
        </w:tc>
      </w:tr>
      <w:tr w:rsidR="00BE18F7" w14:paraId="29E6F8E1" w14:textId="77777777">
        <w:trPr>
          <w:cantSplit/>
          <w:jc w:val="center"/>
        </w:trPr>
        <w:tc>
          <w:tcPr>
            <w:tcW w:w="2835" w:type="dxa"/>
          </w:tcPr>
          <w:p w14:paraId="14CC1A76" w14:textId="77777777" w:rsidR="00BE18F7" w:rsidRDefault="008426A7">
            <w:pPr>
              <w:bidi/>
            </w:pPr>
            <w:r>
              <w:rPr>
                <w:sz w:val="18"/>
                <w:szCs w:val="18"/>
                <w:rtl/>
              </w:rPr>
              <w:t>فصل صرف الدور الأول والأرضي</w:t>
            </w:r>
          </w:p>
        </w:tc>
        <w:tc>
          <w:tcPr>
            <w:tcW w:w="3175" w:type="dxa"/>
          </w:tcPr>
          <w:p w14:paraId="751FE8DF" w14:textId="77777777" w:rsidR="00BE18F7" w:rsidRDefault="008426A7">
            <w:pPr>
              <w:bidi/>
            </w:pPr>
            <w:r>
              <w:rPr>
                <w:sz w:val="18"/>
                <w:szCs w:val="18"/>
                <w:rtl/>
              </w:rPr>
              <w:t>للمباني أعلى من 20 دور</w:t>
            </w:r>
          </w:p>
        </w:tc>
        <w:tc>
          <w:tcPr>
            <w:tcW w:w="2948" w:type="dxa"/>
          </w:tcPr>
          <w:p w14:paraId="6435A234" w14:textId="77777777" w:rsidR="00BE18F7" w:rsidRDefault="00BE18F7">
            <w:pPr>
              <w:bidi/>
            </w:pPr>
          </w:p>
        </w:tc>
        <w:tc>
          <w:tcPr>
            <w:tcW w:w="1134" w:type="dxa"/>
          </w:tcPr>
          <w:p w14:paraId="789C9402" w14:textId="77777777" w:rsidR="00BE18F7" w:rsidRDefault="008426A7">
            <w:pPr>
              <w:bidi/>
              <w:jc w:val="center"/>
            </w:pPr>
            <w:r>
              <w:rPr>
                <w:sz w:val="18"/>
                <w:szCs w:val="18"/>
                <w:rtl/>
              </w:rPr>
              <w:t>ص 225</w:t>
            </w:r>
          </w:p>
        </w:tc>
      </w:tr>
      <w:tr w:rsidR="00BE18F7" w14:paraId="0D81331E" w14:textId="77777777">
        <w:trPr>
          <w:cantSplit/>
          <w:jc w:val="center"/>
        </w:trPr>
        <w:tc>
          <w:tcPr>
            <w:tcW w:w="2835" w:type="dxa"/>
          </w:tcPr>
          <w:p w14:paraId="1CE695CC" w14:textId="77777777" w:rsidR="00BE18F7" w:rsidRDefault="008426A7">
            <w:pPr>
              <w:bidi/>
            </w:pPr>
            <w:r>
              <w:rPr>
                <w:sz w:val="18"/>
                <w:szCs w:val="18"/>
                <w:rtl/>
              </w:rPr>
              <w:t>ميل قاع البانيو نحو مخرج الصرف</w:t>
            </w:r>
          </w:p>
        </w:tc>
        <w:tc>
          <w:tcPr>
            <w:tcW w:w="3175" w:type="dxa"/>
          </w:tcPr>
          <w:p w14:paraId="550D8694" w14:textId="77777777" w:rsidR="00BE18F7" w:rsidRDefault="008426A7">
            <w:pPr>
              <w:bidi/>
            </w:pPr>
            <w:r>
              <w:rPr>
                <w:sz w:val="18"/>
                <w:szCs w:val="18"/>
                <w:rtl/>
              </w:rPr>
              <w:t>1 سم/م</w:t>
            </w:r>
          </w:p>
        </w:tc>
        <w:tc>
          <w:tcPr>
            <w:tcW w:w="2948" w:type="dxa"/>
          </w:tcPr>
          <w:p w14:paraId="02F0C2F2" w14:textId="77777777" w:rsidR="00BE18F7" w:rsidRDefault="00BE18F7">
            <w:pPr>
              <w:bidi/>
            </w:pPr>
          </w:p>
        </w:tc>
        <w:tc>
          <w:tcPr>
            <w:tcW w:w="1134" w:type="dxa"/>
          </w:tcPr>
          <w:p w14:paraId="697375F5" w14:textId="77777777" w:rsidR="00BE18F7" w:rsidRDefault="008426A7">
            <w:pPr>
              <w:bidi/>
              <w:jc w:val="center"/>
            </w:pPr>
            <w:r>
              <w:rPr>
                <w:sz w:val="18"/>
                <w:szCs w:val="18"/>
                <w:rtl/>
              </w:rPr>
              <w:t>ص 226</w:t>
            </w:r>
          </w:p>
        </w:tc>
      </w:tr>
      <w:tr w:rsidR="00BE18F7" w14:paraId="24026AB7" w14:textId="77777777">
        <w:trPr>
          <w:cantSplit/>
          <w:jc w:val="center"/>
        </w:trPr>
        <w:tc>
          <w:tcPr>
            <w:tcW w:w="2835" w:type="dxa"/>
          </w:tcPr>
          <w:p w14:paraId="3092BAB9" w14:textId="77777777" w:rsidR="00BE18F7" w:rsidRDefault="008426A7">
            <w:pPr>
              <w:bidi/>
            </w:pPr>
            <w:r>
              <w:rPr>
                <w:sz w:val="18"/>
                <w:szCs w:val="18"/>
                <w:rtl/>
              </w:rPr>
              <w:t>منسوب إنذار خزان تجميع الصرف</w:t>
            </w:r>
          </w:p>
        </w:tc>
        <w:tc>
          <w:tcPr>
            <w:tcW w:w="3175" w:type="dxa"/>
          </w:tcPr>
          <w:p w14:paraId="08122739" w14:textId="77777777" w:rsidR="00BE18F7" w:rsidRDefault="008426A7">
            <w:pPr>
              <w:bidi/>
            </w:pPr>
            <w:r>
              <w:rPr>
                <w:sz w:val="18"/>
                <w:szCs w:val="18"/>
                <w:rtl/>
              </w:rPr>
              <w:t>0.3 م أقل من منسوب ماسورة الصرف الداخلة</w:t>
            </w:r>
          </w:p>
        </w:tc>
        <w:tc>
          <w:tcPr>
            <w:tcW w:w="2948" w:type="dxa"/>
          </w:tcPr>
          <w:p w14:paraId="3B776B48" w14:textId="77777777" w:rsidR="00BE18F7" w:rsidRDefault="008426A7">
            <w:pPr>
              <w:bidi/>
            </w:pPr>
            <w:r>
              <w:rPr>
                <w:sz w:val="18"/>
                <w:szCs w:val="18"/>
                <w:rtl/>
              </w:rPr>
              <w:t>عند عدم وجود شبكة عامة</w:t>
            </w:r>
          </w:p>
        </w:tc>
        <w:tc>
          <w:tcPr>
            <w:tcW w:w="1134" w:type="dxa"/>
          </w:tcPr>
          <w:p w14:paraId="6F5B7E1F" w14:textId="77777777" w:rsidR="00BE18F7" w:rsidRDefault="008426A7">
            <w:pPr>
              <w:bidi/>
              <w:jc w:val="center"/>
            </w:pPr>
            <w:r>
              <w:rPr>
                <w:sz w:val="18"/>
                <w:szCs w:val="18"/>
                <w:rtl/>
              </w:rPr>
              <w:t>ص 226</w:t>
            </w:r>
          </w:p>
        </w:tc>
      </w:tr>
      <w:tr w:rsidR="00BE18F7" w14:paraId="6F09107A" w14:textId="77777777">
        <w:trPr>
          <w:cantSplit/>
          <w:jc w:val="center"/>
        </w:trPr>
        <w:tc>
          <w:tcPr>
            <w:tcW w:w="2835" w:type="dxa"/>
          </w:tcPr>
          <w:p w14:paraId="0BC4C746" w14:textId="77777777" w:rsidR="00BE18F7" w:rsidRDefault="008426A7">
            <w:pPr>
              <w:bidi/>
            </w:pPr>
            <w:r>
              <w:rPr>
                <w:sz w:val="18"/>
                <w:szCs w:val="18"/>
                <w:rtl/>
              </w:rPr>
              <w:t>تغذية شطاف المرحاض الشرقي</w:t>
            </w:r>
          </w:p>
        </w:tc>
        <w:tc>
          <w:tcPr>
            <w:tcW w:w="3175" w:type="dxa"/>
          </w:tcPr>
          <w:p w14:paraId="171D8546" w14:textId="77777777" w:rsidR="00BE18F7" w:rsidRDefault="008426A7">
            <w:pPr>
              <w:bidi/>
            </w:pPr>
            <w:r>
              <w:rPr>
                <w:sz w:val="18"/>
                <w:szCs w:val="18"/>
                <w:rtl/>
              </w:rPr>
              <w:t>حوالي 40 سم من التشطيب، ويبعد 50 سم عن محور الكرسي</w:t>
            </w:r>
          </w:p>
        </w:tc>
        <w:tc>
          <w:tcPr>
            <w:tcW w:w="2948" w:type="dxa"/>
          </w:tcPr>
          <w:p w14:paraId="628E94C9" w14:textId="77777777" w:rsidR="00BE18F7" w:rsidRDefault="008426A7">
            <w:pPr>
              <w:bidi/>
            </w:pPr>
            <w:r>
              <w:rPr>
                <w:sz w:val="18"/>
                <w:szCs w:val="18"/>
                <w:rtl/>
              </w:rPr>
              <w:t>تأسيس بالحائط الخلفي؛ في الحائط الجانبي يبعد 90 سم عن الخلفي، يرجع لكتالوج الجهاز المعتمد إن وجد</w:t>
            </w:r>
          </w:p>
        </w:tc>
        <w:tc>
          <w:tcPr>
            <w:tcW w:w="1134" w:type="dxa"/>
          </w:tcPr>
          <w:p w14:paraId="12EED25E" w14:textId="77777777" w:rsidR="00BE18F7" w:rsidRDefault="008426A7">
            <w:pPr>
              <w:bidi/>
              <w:jc w:val="center"/>
            </w:pPr>
            <w:r>
              <w:rPr>
                <w:sz w:val="18"/>
                <w:szCs w:val="18"/>
                <w:rtl/>
              </w:rPr>
              <w:t>ص 227</w:t>
            </w:r>
          </w:p>
        </w:tc>
      </w:tr>
      <w:tr w:rsidR="00BE18F7" w14:paraId="6925A60F" w14:textId="77777777">
        <w:trPr>
          <w:cantSplit/>
          <w:jc w:val="center"/>
        </w:trPr>
        <w:tc>
          <w:tcPr>
            <w:tcW w:w="2835" w:type="dxa"/>
          </w:tcPr>
          <w:p w14:paraId="49C9F83A" w14:textId="77777777" w:rsidR="00BE18F7" w:rsidRDefault="008426A7">
            <w:pPr>
              <w:bidi/>
            </w:pPr>
            <w:r>
              <w:rPr>
                <w:sz w:val="18"/>
                <w:szCs w:val="18"/>
                <w:rtl/>
              </w:rPr>
              <w:t>تغذية شطاف المرحاض الإفرنجي</w:t>
            </w:r>
          </w:p>
        </w:tc>
        <w:tc>
          <w:tcPr>
            <w:tcW w:w="3175" w:type="dxa"/>
          </w:tcPr>
          <w:p w14:paraId="6444B617" w14:textId="77777777" w:rsidR="00BE18F7" w:rsidRDefault="008426A7">
            <w:pPr>
              <w:bidi/>
            </w:pPr>
            <w:r>
              <w:rPr>
                <w:sz w:val="18"/>
                <w:szCs w:val="18"/>
                <w:rtl/>
              </w:rPr>
              <w:t>40 إلى 45 سم من التشطيب، ويبعد 30 سم عن محور المرحاض</w:t>
            </w:r>
          </w:p>
        </w:tc>
        <w:tc>
          <w:tcPr>
            <w:tcW w:w="2948" w:type="dxa"/>
          </w:tcPr>
          <w:p w14:paraId="3B0A7536" w14:textId="77777777" w:rsidR="00BE18F7" w:rsidRDefault="008426A7">
            <w:pPr>
              <w:bidi/>
            </w:pPr>
            <w:r>
              <w:rPr>
                <w:sz w:val="18"/>
                <w:szCs w:val="18"/>
                <w:rtl/>
              </w:rPr>
              <w:t>بالحائط الخلفي، يرجع لكتالوج الجهاز المعتمد إن وجد</w:t>
            </w:r>
          </w:p>
        </w:tc>
        <w:tc>
          <w:tcPr>
            <w:tcW w:w="1134" w:type="dxa"/>
          </w:tcPr>
          <w:p w14:paraId="1B3F5ED4" w14:textId="77777777" w:rsidR="00BE18F7" w:rsidRDefault="008426A7">
            <w:pPr>
              <w:bidi/>
              <w:jc w:val="center"/>
            </w:pPr>
            <w:r>
              <w:rPr>
                <w:sz w:val="18"/>
                <w:szCs w:val="18"/>
                <w:rtl/>
              </w:rPr>
              <w:t>ص 227</w:t>
            </w:r>
          </w:p>
        </w:tc>
      </w:tr>
      <w:tr w:rsidR="00BE18F7" w14:paraId="1D909D35" w14:textId="77777777">
        <w:trPr>
          <w:cantSplit/>
          <w:jc w:val="center"/>
        </w:trPr>
        <w:tc>
          <w:tcPr>
            <w:tcW w:w="2835" w:type="dxa"/>
          </w:tcPr>
          <w:p w14:paraId="64606C62" w14:textId="77777777" w:rsidR="00BE18F7" w:rsidRDefault="008426A7">
            <w:pPr>
              <w:bidi/>
            </w:pPr>
            <w:r>
              <w:rPr>
                <w:sz w:val="18"/>
                <w:szCs w:val="18"/>
                <w:rtl/>
              </w:rPr>
              <w:t>تغذية مغسلة حوض الوجه بخلاط على الجسم</w:t>
            </w:r>
          </w:p>
        </w:tc>
        <w:tc>
          <w:tcPr>
            <w:tcW w:w="3175" w:type="dxa"/>
          </w:tcPr>
          <w:p w14:paraId="622ACAC2" w14:textId="77777777" w:rsidR="00BE18F7" w:rsidRDefault="008426A7">
            <w:pPr>
              <w:bidi/>
            </w:pPr>
            <w:r>
              <w:rPr>
                <w:sz w:val="18"/>
                <w:szCs w:val="18"/>
                <w:rtl/>
              </w:rPr>
              <w:t>40 إلى 45 سم من التشطيب، وتثبيت الحوض على 80 سم</w:t>
            </w:r>
          </w:p>
        </w:tc>
        <w:tc>
          <w:tcPr>
            <w:tcW w:w="2948" w:type="dxa"/>
          </w:tcPr>
          <w:p w14:paraId="1EB1688B" w14:textId="77777777" w:rsidR="00BE18F7" w:rsidRDefault="008426A7">
            <w:pPr>
              <w:bidi/>
            </w:pPr>
            <w:r>
              <w:rPr>
                <w:sz w:val="18"/>
                <w:szCs w:val="18"/>
                <w:rtl/>
              </w:rPr>
              <w:t>يرجع لكتالوج الجهاز المعتمد إن وجد</w:t>
            </w:r>
          </w:p>
        </w:tc>
        <w:tc>
          <w:tcPr>
            <w:tcW w:w="1134" w:type="dxa"/>
          </w:tcPr>
          <w:p w14:paraId="17045DD6" w14:textId="77777777" w:rsidR="00BE18F7" w:rsidRDefault="008426A7">
            <w:pPr>
              <w:bidi/>
              <w:jc w:val="center"/>
            </w:pPr>
            <w:r>
              <w:rPr>
                <w:sz w:val="18"/>
                <w:szCs w:val="18"/>
                <w:rtl/>
              </w:rPr>
              <w:t>ص 227</w:t>
            </w:r>
          </w:p>
        </w:tc>
      </w:tr>
      <w:tr w:rsidR="00BE18F7" w14:paraId="56950423" w14:textId="77777777">
        <w:trPr>
          <w:cantSplit/>
          <w:jc w:val="center"/>
        </w:trPr>
        <w:tc>
          <w:tcPr>
            <w:tcW w:w="2835" w:type="dxa"/>
          </w:tcPr>
          <w:p w14:paraId="4FEBB226" w14:textId="77777777" w:rsidR="00BE18F7" w:rsidRDefault="008426A7">
            <w:pPr>
              <w:bidi/>
            </w:pPr>
            <w:r>
              <w:rPr>
                <w:sz w:val="18"/>
                <w:szCs w:val="18"/>
                <w:rtl/>
              </w:rPr>
              <w:t>تغذية مغسلة حوض الوجه بخلاط بالجدار</w:t>
            </w:r>
          </w:p>
        </w:tc>
        <w:tc>
          <w:tcPr>
            <w:tcW w:w="3175" w:type="dxa"/>
          </w:tcPr>
          <w:p w14:paraId="201E48FA" w14:textId="77777777" w:rsidR="00BE18F7" w:rsidRDefault="008426A7">
            <w:pPr>
              <w:bidi/>
            </w:pPr>
            <w:r>
              <w:rPr>
                <w:sz w:val="18"/>
                <w:szCs w:val="18"/>
                <w:rtl/>
              </w:rPr>
              <w:t>100 سم من التشطيب أو 20 سم فوق سطح الحوض</w:t>
            </w:r>
          </w:p>
        </w:tc>
        <w:tc>
          <w:tcPr>
            <w:tcW w:w="2948" w:type="dxa"/>
          </w:tcPr>
          <w:p w14:paraId="44E26B3F" w14:textId="77777777" w:rsidR="00BE18F7" w:rsidRDefault="008426A7">
            <w:pPr>
              <w:bidi/>
            </w:pPr>
            <w:r>
              <w:rPr>
                <w:sz w:val="18"/>
                <w:szCs w:val="18"/>
                <w:rtl/>
              </w:rPr>
              <w:t>يرجع لكتالوج الجهاز المعتمد إن وجد</w:t>
            </w:r>
          </w:p>
        </w:tc>
        <w:tc>
          <w:tcPr>
            <w:tcW w:w="1134" w:type="dxa"/>
          </w:tcPr>
          <w:p w14:paraId="3D393437" w14:textId="77777777" w:rsidR="00BE18F7" w:rsidRDefault="008426A7">
            <w:pPr>
              <w:bidi/>
              <w:jc w:val="center"/>
            </w:pPr>
            <w:r>
              <w:rPr>
                <w:sz w:val="18"/>
                <w:szCs w:val="18"/>
                <w:rtl/>
              </w:rPr>
              <w:t>ص 227</w:t>
            </w:r>
          </w:p>
        </w:tc>
      </w:tr>
      <w:tr w:rsidR="00BE18F7" w14:paraId="4D4A5108" w14:textId="77777777">
        <w:trPr>
          <w:cantSplit/>
          <w:jc w:val="center"/>
        </w:trPr>
        <w:tc>
          <w:tcPr>
            <w:tcW w:w="2835" w:type="dxa"/>
          </w:tcPr>
          <w:p w14:paraId="2DCC8A9B" w14:textId="77777777" w:rsidR="00BE18F7" w:rsidRDefault="008426A7">
            <w:pPr>
              <w:bidi/>
            </w:pPr>
            <w:r>
              <w:rPr>
                <w:sz w:val="18"/>
                <w:szCs w:val="18"/>
                <w:rtl/>
              </w:rPr>
              <w:t>تغذية حوض المطبخ</w:t>
            </w:r>
          </w:p>
        </w:tc>
        <w:tc>
          <w:tcPr>
            <w:tcW w:w="3175" w:type="dxa"/>
          </w:tcPr>
          <w:p w14:paraId="1AEE389F" w14:textId="77777777" w:rsidR="00BE18F7" w:rsidRDefault="008426A7">
            <w:pPr>
              <w:bidi/>
            </w:pPr>
            <w:r>
              <w:rPr>
                <w:sz w:val="18"/>
                <w:szCs w:val="18"/>
                <w:rtl/>
              </w:rPr>
              <w:t>55 سم بخلاط على الجسم، 120 سم بخلاط بالجدار</w:t>
            </w:r>
          </w:p>
        </w:tc>
        <w:tc>
          <w:tcPr>
            <w:tcW w:w="2948" w:type="dxa"/>
          </w:tcPr>
          <w:p w14:paraId="3FFEFD36" w14:textId="77777777" w:rsidR="00BE18F7" w:rsidRDefault="008426A7">
            <w:pPr>
              <w:bidi/>
            </w:pPr>
            <w:r>
              <w:rPr>
                <w:sz w:val="18"/>
                <w:szCs w:val="18"/>
                <w:rtl/>
              </w:rPr>
              <w:t>تثبيت الحوض على 90 سم، يرجع لكتالوج الجهاز المعتمد إن وجد</w:t>
            </w:r>
          </w:p>
        </w:tc>
        <w:tc>
          <w:tcPr>
            <w:tcW w:w="1134" w:type="dxa"/>
          </w:tcPr>
          <w:p w14:paraId="3444C51A" w14:textId="77777777" w:rsidR="00BE18F7" w:rsidRDefault="008426A7">
            <w:pPr>
              <w:bidi/>
              <w:jc w:val="center"/>
            </w:pPr>
            <w:r>
              <w:rPr>
                <w:sz w:val="18"/>
                <w:szCs w:val="18"/>
                <w:rtl/>
              </w:rPr>
              <w:t>ص 227</w:t>
            </w:r>
          </w:p>
        </w:tc>
      </w:tr>
      <w:tr w:rsidR="00BE18F7" w14:paraId="6CBA81A6" w14:textId="77777777">
        <w:trPr>
          <w:cantSplit/>
          <w:jc w:val="center"/>
        </w:trPr>
        <w:tc>
          <w:tcPr>
            <w:tcW w:w="2835" w:type="dxa"/>
          </w:tcPr>
          <w:p w14:paraId="371390E6" w14:textId="77777777" w:rsidR="00BE18F7" w:rsidRDefault="008426A7">
            <w:pPr>
              <w:bidi/>
            </w:pPr>
            <w:r>
              <w:rPr>
                <w:sz w:val="18"/>
                <w:szCs w:val="18"/>
                <w:rtl/>
              </w:rPr>
              <w:t>تغذية خلاط البانيو</w:t>
            </w:r>
          </w:p>
        </w:tc>
        <w:tc>
          <w:tcPr>
            <w:tcW w:w="3175" w:type="dxa"/>
          </w:tcPr>
          <w:p w14:paraId="04AA9E1A" w14:textId="77777777" w:rsidR="00BE18F7" w:rsidRDefault="008426A7">
            <w:pPr>
              <w:bidi/>
            </w:pPr>
            <w:r>
              <w:rPr>
                <w:sz w:val="18"/>
                <w:szCs w:val="18"/>
                <w:rtl/>
              </w:rPr>
              <w:t>81 سم</w:t>
            </w:r>
          </w:p>
        </w:tc>
        <w:tc>
          <w:tcPr>
            <w:tcW w:w="2948" w:type="dxa"/>
          </w:tcPr>
          <w:p w14:paraId="207FF70E" w14:textId="77777777" w:rsidR="00BE18F7" w:rsidRDefault="008426A7">
            <w:pPr>
              <w:bidi/>
            </w:pPr>
            <w:r>
              <w:rPr>
                <w:sz w:val="18"/>
                <w:szCs w:val="18"/>
                <w:rtl/>
              </w:rPr>
              <w:t>يرجع لكتالوج الجهاز المعتمد إن وجد</w:t>
            </w:r>
          </w:p>
        </w:tc>
        <w:tc>
          <w:tcPr>
            <w:tcW w:w="1134" w:type="dxa"/>
          </w:tcPr>
          <w:p w14:paraId="6835A2FC" w14:textId="77777777" w:rsidR="00BE18F7" w:rsidRDefault="008426A7">
            <w:pPr>
              <w:bidi/>
              <w:jc w:val="center"/>
            </w:pPr>
            <w:r>
              <w:rPr>
                <w:sz w:val="18"/>
                <w:szCs w:val="18"/>
                <w:rtl/>
              </w:rPr>
              <w:t>ص 227</w:t>
            </w:r>
          </w:p>
        </w:tc>
      </w:tr>
      <w:tr w:rsidR="00BE18F7" w14:paraId="7FF94E1D" w14:textId="77777777">
        <w:trPr>
          <w:cantSplit/>
          <w:jc w:val="center"/>
        </w:trPr>
        <w:tc>
          <w:tcPr>
            <w:tcW w:w="2835" w:type="dxa"/>
          </w:tcPr>
          <w:p w14:paraId="4A0CB0EB" w14:textId="77777777" w:rsidR="00BE18F7" w:rsidRDefault="008426A7">
            <w:pPr>
              <w:bidi/>
            </w:pPr>
            <w:r>
              <w:rPr>
                <w:sz w:val="18"/>
                <w:szCs w:val="18"/>
                <w:rtl/>
              </w:rPr>
              <w:t>تغذية سخان الكهرباء</w:t>
            </w:r>
          </w:p>
        </w:tc>
        <w:tc>
          <w:tcPr>
            <w:tcW w:w="3175" w:type="dxa"/>
          </w:tcPr>
          <w:p w14:paraId="63EC0BB3" w14:textId="77777777" w:rsidR="00BE18F7" w:rsidRDefault="008426A7">
            <w:pPr>
              <w:bidi/>
            </w:pPr>
            <w:r>
              <w:rPr>
                <w:sz w:val="18"/>
                <w:szCs w:val="18"/>
                <w:rtl/>
              </w:rPr>
              <w:t>160 إلى 180 سم</w:t>
            </w:r>
          </w:p>
        </w:tc>
        <w:tc>
          <w:tcPr>
            <w:tcW w:w="2948" w:type="dxa"/>
          </w:tcPr>
          <w:p w14:paraId="7189B42E" w14:textId="77777777" w:rsidR="00BE18F7" w:rsidRDefault="008426A7">
            <w:pPr>
              <w:bidi/>
            </w:pPr>
            <w:r>
              <w:rPr>
                <w:sz w:val="18"/>
                <w:szCs w:val="18"/>
                <w:rtl/>
              </w:rPr>
              <w:t>مع سقف مستعار: أعلى 20 سم من منسوب السقف المستعار، يرجع لكتالوج الجهاز المعتمد إن وجد</w:t>
            </w:r>
          </w:p>
        </w:tc>
        <w:tc>
          <w:tcPr>
            <w:tcW w:w="1134" w:type="dxa"/>
          </w:tcPr>
          <w:p w14:paraId="4AD246F7" w14:textId="77777777" w:rsidR="00BE18F7" w:rsidRDefault="008426A7">
            <w:pPr>
              <w:bidi/>
              <w:jc w:val="center"/>
            </w:pPr>
            <w:r>
              <w:rPr>
                <w:sz w:val="18"/>
                <w:szCs w:val="18"/>
                <w:rtl/>
              </w:rPr>
              <w:t>ص 227</w:t>
            </w:r>
          </w:p>
        </w:tc>
      </w:tr>
      <w:tr w:rsidR="00BE18F7" w14:paraId="777705FC" w14:textId="77777777">
        <w:trPr>
          <w:cantSplit/>
          <w:jc w:val="center"/>
        </w:trPr>
        <w:tc>
          <w:tcPr>
            <w:tcW w:w="2835" w:type="dxa"/>
          </w:tcPr>
          <w:p w14:paraId="1A36AD51" w14:textId="77777777" w:rsidR="00BE18F7" w:rsidRDefault="008426A7">
            <w:pPr>
              <w:bidi/>
            </w:pPr>
            <w:r>
              <w:rPr>
                <w:sz w:val="18"/>
                <w:szCs w:val="18"/>
                <w:rtl/>
              </w:rPr>
              <w:t>المسافة بين ماسورتي الساخن والبارد</w:t>
            </w:r>
          </w:p>
        </w:tc>
        <w:tc>
          <w:tcPr>
            <w:tcW w:w="3175" w:type="dxa"/>
          </w:tcPr>
          <w:p w14:paraId="3EA3BCCA" w14:textId="77777777" w:rsidR="00BE18F7" w:rsidRDefault="008426A7">
            <w:pPr>
              <w:bidi/>
            </w:pPr>
            <w:r>
              <w:rPr>
                <w:sz w:val="18"/>
                <w:szCs w:val="18"/>
                <w:rtl/>
              </w:rPr>
              <w:t>16 إلى 17 سم</w:t>
            </w:r>
          </w:p>
        </w:tc>
        <w:tc>
          <w:tcPr>
            <w:tcW w:w="2948" w:type="dxa"/>
          </w:tcPr>
          <w:p w14:paraId="2A8E6C59" w14:textId="77777777" w:rsidR="00BE18F7" w:rsidRDefault="00BE18F7">
            <w:pPr>
              <w:bidi/>
            </w:pPr>
          </w:p>
        </w:tc>
        <w:tc>
          <w:tcPr>
            <w:tcW w:w="1134" w:type="dxa"/>
          </w:tcPr>
          <w:p w14:paraId="34DF5971" w14:textId="77777777" w:rsidR="00BE18F7" w:rsidRDefault="008426A7">
            <w:pPr>
              <w:bidi/>
              <w:jc w:val="center"/>
            </w:pPr>
            <w:r>
              <w:rPr>
                <w:sz w:val="18"/>
                <w:szCs w:val="18"/>
                <w:rtl/>
              </w:rPr>
              <w:t>ص 227</w:t>
            </w:r>
          </w:p>
        </w:tc>
      </w:tr>
      <w:tr w:rsidR="00BE18F7" w14:paraId="7172C1F2" w14:textId="77777777">
        <w:trPr>
          <w:cantSplit/>
          <w:jc w:val="center"/>
        </w:trPr>
        <w:tc>
          <w:tcPr>
            <w:tcW w:w="2835" w:type="dxa"/>
          </w:tcPr>
          <w:p w14:paraId="2C2D8EC2" w14:textId="77777777" w:rsidR="00BE18F7" w:rsidRDefault="008426A7">
            <w:pPr>
              <w:bidi/>
            </w:pPr>
            <w:r>
              <w:rPr>
                <w:sz w:val="18"/>
                <w:szCs w:val="18"/>
                <w:rtl/>
              </w:rPr>
              <w:t>أقل قطر للتمديدات الأفقية داخل الحوائط</w:t>
            </w:r>
          </w:p>
        </w:tc>
        <w:tc>
          <w:tcPr>
            <w:tcW w:w="3175" w:type="dxa"/>
          </w:tcPr>
          <w:p w14:paraId="6ACA65D7" w14:textId="77777777" w:rsidR="00BE18F7" w:rsidRDefault="008426A7">
            <w:pPr>
              <w:bidi/>
            </w:pPr>
            <w:r>
              <w:rPr>
                <w:sz w:val="18"/>
                <w:szCs w:val="18"/>
                <w:rtl/>
              </w:rPr>
              <w:t>¾ بوصة</w:t>
            </w:r>
          </w:p>
        </w:tc>
        <w:tc>
          <w:tcPr>
            <w:tcW w:w="2948" w:type="dxa"/>
          </w:tcPr>
          <w:p w14:paraId="71B1E03D" w14:textId="77777777" w:rsidR="00BE18F7" w:rsidRDefault="008426A7">
            <w:pPr>
              <w:bidi/>
            </w:pPr>
            <w:r>
              <w:rPr>
                <w:sz w:val="18"/>
                <w:szCs w:val="18"/>
                <w:rtl/>
              </w:rPr>
              <w:t>عدا وصلات V.A.H بجوار المراحيض ½ بوصة</w:t>
            </w:r>
          </w:p>
        </w:tc>
        <w:tc>
          <w:tcPr>
            <w:tcW w:w="1134" w:type="dxa"/>
          </w:tcPr>
          <w:p w14:paraId="4FF47D2B" w14:textId="77777777" w:rsidR="00BE18F7" w:rsidRDefault="008426A7">
            <w:pPr>
              <w:bidi/>
              <w:jc w:val="center"/>
            </w:pPr>
            <w:r>
              <w:rPr>
                <w:sz w:val="18"/>
                <w:szCs w:val="18"/>
                <w:rtl/>
              </w:rPr>
              <w:t>ص 227</w:t>
            </w:r>
          </w:p>
        </w:tc>
      </w:tr>
      <w:tr w:rsidR="00BE18F7" w14:paraId="2DC759D0" w14:textId="77777777">
        <w:trPr>
          <w:cantSplit/>
          <w:jc w:val="center"/>
        </w:trPr>
        <w:tc>
          <w:tcPr>
            <w:tcW w:w="2835" w:type="dxa"/>
          </w:tcPr>
          <w:p w14:paraId="5A874D42" w14:textId="77777777" w:rsidR="00BE18F7" w:rsidRDefault="008426A7">
            <w:pPr>
              <w:bidi/>
            </w:pPr>
            <w:r>
              <w:rPr>
                <w:sz w:val="18"/>
                <w:szCs w:val="18"/>
                <w:rtl/>
              </w:rPr>
              <w:t>ضغط محبس تخفيض الضغط</w:t>
            </w:r>
          </w:p>
        </w:tc>
        <w:tc>
          <w:tcPr>
            <w:tcW w:w="3175" w:type="dxa"/>
          </w:tcPr>
          <w:p w14:paraId="13ABCFFF" w14:textId="77777777" w:rsidR="00BE18F7" w:rsidRDefault="008426A7">
            <w:pPr>
              <w:bidi/>
            </w:pPr>
            <w:r>
              <w:rPr>
                <w:sz w:val="18"/>
                <w:szCs w:val="18"/>
                <w:rtl/>
              </w:rPr>
              <w:t>تخفيض إلى 5.5 بار</w:t>
            </w:r>
          </w:p>
        </w:tc>
        <w:tc>
          <w:tcPr>
            <w:tcW w:w="2948" w:type="dxa"/>
          </w:tcPr>
          <w:p w14:paraId="41571625" w14:textId="77777777" w:rsidR="00BE18F7" w:rsidRDefault="008426A7">
            <w:pPr>
              <w:bidi/>
            </w:pPr>
            <w:r>
              <w:rPr>
                <w:sz w:val="18"/>
                <w:szCs w:val="18"/>
                <w:rtl/>
              </w:rPr>
              <w:t>عند زيادة الضغط الهيدروستاتيكي داخل المبنى عن 5.5 بار، كود البناء السعودي الاشتراطات الصحية فقرة 3-4/9</w:t>
            </w:r>
          </w:p>
        </w:tc>
        <w:tc>
          <w:tcPr>
            <w:tcW w:w="1134" w:type="dxa"/>
          </w:tcPr>
          <w:p w14:paraId="44F95F3C" w14:textId="77777777" w:rsidR="00BE18F7" w:rsidRDefault="008426A7">
            <w:pPr>
              <w:bidi/>
              <w:jc w:val="center"/>
            </w:pPr>
            <w:r>
              <w:rPr>
                <w:sz w:val="18"/>
                <w:szCs w:val="18"/>
                <w:rtl/>
              </w:rPr>
              <w:t>ص 229</w:t>
            </w:r>
          </w:p>
        </w:tc>
      </w:tr>
      <w:tr w:rsidR="00BE18F7" w14:paraId="06DFB1F1" w14:textId="77777777">
        <w:trPr>
          <w:cantSplit/>
          <w:jc w:val="center"/>
        </w:trPr>
        <w:tc>
          <w:tcPr>
            <w:tcW w:w="2835" w:type="dxa"/>
          </w:tcPr>
          <w:p w14:paraId="53CD524F" w14:textId="77777777" w:rsidR="00BE18F7" w:rsidRDefault="008426A7">
            <w:pPr>
              <w:bidi/>
            </w:pPr>
            <w:r>
              <w:rPr>
                <w:sz w:val="18"/>
                <w:szCs w:val="18"/>
                <w:rtl/>
              </w:rPr>
              <w:t>زاوية تكويع ممنوعة لمواسير التغذية</w:t>
            </w:r>
          </w:p>
        </w:tc>
        <w:tc>
          <w:tcPr>
            <w:tcW w:w="3175" w:type="dxa"/>
          </w:tcPr>
          <w:p w14:paraId="06DB8110" w14:textId="77777777" w:rsidR="00BE18F7" w:rsidRDefault="008426A7">
            <w:pPr>
              <w:bidi/>
            </w:pPr>
            <w:r>
              <w:rPr>
                <w:sz w:val="18"/>
                <w:szCs w:val="18"/>
                <w:rtl/>
              </w:rPr>
              <w:t>22.5 درجة</w:t>
            </w:r>
          </w:p>
        </w:tc>
        <w:tc>
          <w:tcPr>
            <w:tcW w:w="2948" w:type="dxa"/>
          </w:tcPr>
          <w:p w14:paraId="2DF2E68E" w14:textId="77777777" w:rsidR="00BE18F7" w:rsidRDefault="00BE18F7">
            <w:pPr>
              <w:bidi/>
            </w:pPr>
          </w:p>
        </w:tc>
        <w:tc>
          <w:tcPr>
            <w:tcW w:w="1134" w:type="dxa"/>
          </w:tcPr>
          <w:p w14:paraId="5A83A1B6" w14:textId="77777777" w:rsidR="00BE18F7" w:rsidRDefault="008426A7">
            <w:pPr>
              <w:bidi/>
              <w:jc w:val="center"/>
            </w:pPr>
            <w:r>
              <w:rPr>
                <w:sz w:val="18"/>
                <w:szCs w:val="18"/>
                <w:rtl/>
              </w:rPr>
              <w:t>ص 227</w:t>
            </w:r>
          </w:p>
        </w:tc>
      </w:tr>
      <w:tr w:rsidR="00BE18F7" w14:paraId="05035DA1" w14:textId="77777777">
        <w:trPr>
          <w:cantSplit/>
          <w:jc w:val="center"/>
        </w:trPr>
        <w:tc>
          <w:tcPr>
            <w:tcW w:w="2835" w:type="dxa"/>
          </w:tcPr>
          <w:p w14:paraId="4EBA1077" w14:textId="77777777" w:rsidR="00BE18F7" w:rsidRDefault="008426A7">
            <w:pPr>
              <w:bidi/>
            </w:pPr>
            <w:r>
              <w:rPr>
                <w:sz w:val="18"/>
                <w:szCs w:val="18"/>
                <w:rtl/>
              </w:rPr>
              <w:t>أقصى مسافة تعليق ABS</w:t>
            </w:r>
          </w:p>
        </w:tc>
        <w:tc>
          <w:tcPr>
            <w:tcW w:w="3175" w:type="dxa"/>
          </w:tcPr>
          <w:p w14:paraId="53167B9F" w14:textId="77777777" w:rsidR="00BE18F7" w:rsidRDefault="008426A7">
            <w:pPr>
              <w:bidi/>
            </w:pPr>
            <w:r>
              <w:rPr>
                <w:sz w:val="18"/>
                <w:szCs w:val="18"/>
                <w:rtl/>
              </w:rPr>
              <w:t>أفقي 1.2 م، رأسي 3.0 (b) م</w:t>
            </w:r>
          </w:p>
        </w:tc>
        <w:tc>
          <w:tcPr>
            <w:tcW w:w="2948" w:type="dxa"/>
          </w:tcPr>
          <w:p w14:paraId="20916D2A" w14:textId="77777777" w:rsidR="00BE18F7" w:rsidRDefault="008426A7">
            <w:pPr>
              <w:bidi/>
            </w:pPr>
            <w:r>
              <w:rPr>
                <w:sz w:val="18"/>
                <w:szCs w:val="18"/>
                <w:rtl/>
              </w:rPr>
              <w:t>(a) الزهر 3.0 م أفقي عند استخدام أطوال 3.0 م؛ (b) دليل منتصف الدور للأقطار 50 مم وأصغر</w:t>
            </w:r>
          </w:p>
        </w:tc>
        <w:tc>
          <w:tcPr>
            <w:tcW w:w="1134" w:type="dxa"/>
          </w:tcPr>
          <w:p w14:paraId="0615950A" w14:textId="77777777" w:rsidR="00BE18F7" w:rsidRDefault="008426A7">
            <w:pPr>
              <w:bidi/>
              <w:jc w:val="center"/>
            </w:pPr>
            <w:r>
              <w:rPr>
                <w:sz w:val="18"/>
                <w:szCs w:val="18"/>
                <w:rtl/>
              </w:rPr>
              <w:t>ص 228</w:t>
            </w:r>
          </w:p>
        </w:tc>
      </w:tr>
      <w:tr w:rsidR="00BE18F7" w14:paraId="24F8940C" w14:textId="77777777">
        <w:trPr>
          <w:cantSplit/>
          <w:jc w:val="center"/>
        </w:trPr>
        <w:tc>
          <w:tcPr>
            <w:tcW w:w="2835" w:type="dxa"/>
          </w:tcPr>
          <w:p w14:paraId="6D2B976B" w14:textId="77777777" w:rsidR="00BE18F7" w:rsidRDefault="008426A7">
            <w:pPr>
              <w:bidi/>
            </w:pPr>
            <w:r>
              <w:rPr>
                <w:sz w:val="18"/>
                <w:szCs w:val="18"/>
                <w:rtl/>
              </w:rPr>
              <w:t>أقصى مسافة تعليق Aluminum tubing</w:t>
            </w:r>
          </w:p>
        </w:tc>
        <w:tc>
          <w:tcPr>
            <w:tcW w:w="3175" w:type="dxa"/>
          </w:tcPr>
          <w:p w14:paraId="3C5CCAF9" w14:textId="77777777" w:rsidR="00BE18F7" w:rsidRDefault="008426A7">
            <w:pPr>
              <w:bidi/>
            </w:pPr>
            <w:r>
              <w:rPr>
                <w:sz w:val="18"/>
                <w:szCs w:val="18"/>
                <w:rtl/>
              </w:rPr>
              <w:t>أفقي 3.0 م، رأسي 4.5 م</w:t>
            </w:r>
          </w:p>
        </w:tc>
        <w:tc>
          <w:tcPr>
            <w:tcW w:w="2948" w:type="dxa"/>
          </w:tcPr>
          <w:p w14:paraId="4EE389E6" w14:textId="77777777" w:rsidR="00BE18F7" w:rsidRDefault="008426A7">
            <w:pPr>
              <w:bidi/>
            </w:pPr>
            <w:r>
              <w:rPr>
                <w:sz w:val="18"/>
                <w:szCs w:val="18"/>
                <w:rtl/>
              </w:rPr>
              <w:t>(a) الزهر 3.0 م أفقي عند استخدام أطوال 3.0 م؛ (b) دليل منتصف الدور للأقطار 50 مم وأصغر</w:t>
            </w:r>
          </w:p>
        </w:tc>
        <w:tc>
          <w:tcPr>
            <w:tcW w:w="1134" w:type="dxa"/>
          </w:tcPr>
          <w:p w14:paraId="0A2E156C" w14:textId="77777777" w:rsidR="00BE18F7" w:rsidRDefault="008426A7">
            <w:pPr>
              <w:bidi/>
              <w:jc w:val="center"/>
            </w:pPr>
            <w:r>
              <w:rPr>
                <w:sz w:val="18"/>
                <w:szCs w:val="18"/>
                <w:rtl/>
              </w:rPr>
              <w:t>ص 228</w:t>
            </w:r>
          </w:p>
        </w:tc>
      </w:tr>
      <w:tr w:rsidR="00BE18F7" w14:paraId="6936EFFD" w14:textId="77777777">
        <w:trPr>
          <w:cantSplit/>
          <w:jc w:val="center"/>
        </w:trPr>
        <w:tc>
          <w:tcPr>
            <w:tcW w:w="2835" w:type="dxa"/>
          </w:tcPr>
          <w:p w14:paraId="6F545298" w14:textId="77777777" w:rsidR="00BE18F7" w:rsidRDefault="008426A7">
            <w:pPr>
              <w:bidi/>
            </w:pPr>
            <w:r>
              <w:rPr>
                <w:sz w:val="18"/>
                <w:szCs w:val="18"/>
                <w:rtl/>
              </w:rPr>
              <w:t>أقصى مسافة تعليق Brass</w:t>
            </w:r>
          </w:p>
        </w:tc>
        <w:tc>
          <w:tcPr>
            <w:tcW w:w="3175" w:type="dxa"/>
          </w:tcPr>
          <w:p w14:paraId="10F180F1" w14:textId="77777777" w:rsidR="00BE18F7" w:rsidRDefault="008426A7">
            <w:pPr>
              <w:bidi/>
            </w:pPr>
            <w:r>
              <w:rPr>
                <w:sz w:val="18"/>
                <w:szCs w:val="18"/>
                <w:rtl/>
              </w:rPr>
              <w:t>أفقي 3.0 م، رأسي 3.0 م</w:t>
            </w:r>
          </w:p>
        </w:tc>
        <w:tc>
          <w:tcPr>
            <w:tcW w:w="2948" w:type="dxa"/>
          </w:tcPr>
          <w:p w14:paraId="1BEC4A6F" w14:textId="77777777" w:rsidR="00BE18F7" w:rsidRDefault="008426A7">
            <w:pPr>
              <w:bidi/>
            </w:pPr>
            <w:r>
              <w:rPr>
                <w:sz w:val="18"/>
                <w:szCs w:val="18"/>
                <w:rtl/>
              </w:rPr>
              <w:t>(a) الزهر 3.0 م أفقي عند استخدام أطوال 3.0 م؛ (b) دليل منتصف الدور للأقطار 50 مم وأصغر</w:t>
            </w:r>
          </w:p>
        </w:tc>
        <w:tc>
          <w:tcPr>
            <w:tcW w:w="1134" w:type="dxa"/>
          </w:tcPr>
          <w:p w14:paraId="52F05698" w14:textId="77777777" w:rsidR="00BE18F7" w:rsidRDefault="008426A7">
            <w:pPr>
              <w:bidi/>
              <w:jc w:val="center"/>
            </w:pPr>
            <w:r>
              <w:rPr>
                <w:sz w:val="18"/>
                <w:szCs w:val="18"/>
                <w:rtl/>
              </w:rPr>
              <w:t>ص 228</w:t>
            </w:r>
          </w:p>
        </w:tc>
      </w:tr>
      <w:tr w:rsidR="00BE18F7" w14:paraId="54B6F4A3" w14:textId="77777777">
        <w:trPr>
          <w:cantSplit/>
          <w:jc w:val="center"/>
        </w:trPr>
        <w:tc>
          <w:tcPr>
            <w:tcW w:w="2835" w:type="dxa"/>
          </w:tcPr>
          <w:p w14:paraId="7BA1B6E4" w14:textId="77777777" w:rsidR="00BE18F7" w:rsidRDefault="008426A7">
            <w:pPr>
              <w:bidi/>
            </w:pPr>
            <w:r>
              <w:rPr>
                <w:sz w:val="18"/>
                <w:szCs w:val="18"/>
                <w:rtl/>
              </w:rPr>
              <w:t>أقصى مسافة تعليق Cast-iron</w:t>
            </w:r>
          </w:p>
        </w:tc>
        <w:tc>
          <w:tcPr>
            <w:tcW w:w="3175" w:type="dxa"/>
          </w:tcPr>
          <w:p w14:paraId="05F23DF2" w14:textId="77777777" w:rsidR="00BE18F7" w:rsidRDefault="008426A7">
            <w:pPr>
              <w:bidi/>
            </w:pPr>
            <w:r>
              <w:rPr>
                <w:sz w:val="18"/>
                <w:szCs w:val="18"/>
                <w:rtl/>
              </w:rPr>
              <w:t>أفقي 1.5 (a) م، رأسي 4.5 م</w:t>
            </w:r>
          </w:p>
        </w:tc>
        <w:tc>
          <w:tcPr>
            <w:tcW w:w="2948" w:type="dxa"/>
          </w:tcPr>
          <w:p w14:paraId="393F1CCB" w14:textId="77777777" w:rsidR="00BE18F7" w:rsidRDefault="008426A7">
            <w:pPr>
              <w:bidi/>
            </w:pPr>
            <w:r>
              <w:rPr>
                <w:sz w:val="18"/>
                <w:szCs w:val="18"/>
                <w:rtl/>
              </w:rPr>
              <w:t>(a) الزهر 3.0 م أفقي عند استخدام أطوال 3.0 م؛ (b) دليل منتصف الدور للأقطار 50 مم وأصغر</w:t>
            </w:r>
          </w:p>
        </w:tc>
        <w:tc>
          <w:tcPr>
            <w:tcW w:w="1134" w:type="dxa"/>
          </w:tcPr>
          <w:p w14:paraId="45407435" w14:textId="77777777" w:rsidR="00BE18F7" w:rsidRDefault="008426A7">
            <w:pPr>
              <w:bidi/>
              <w:jc w:val="center"/>
            </w:pPr>
            <w:r>
              <w:rPr>
                <w:sz w:val="18"/>
                <w:szCs w:val="18"/>
                <w:rtl/>
              </w:rPr>
              <w:t>ص 228</w:t>
            </w:r>
          </w:p>
        </w:tc>
      </w:tr>
      <w:tr w:rsidR="00BE18F7" w14:paraId="2A2C454D" w14:textId="77777777">
        <w:trPr>
          <w:cantSplit/>
          <w:jc w:val="center"/>
        </w:trPr>
        <w:tc>
          <w:tcPr>
            <w:tcW w:w="2835" w:type="dxa"/>
          </w:tcPr>
          <w:p w14:paraId="09D3F3D3" w14:textId="77777777" w:rsidR="00BE18F7" w:rsidRDefault="008426A7">
            <w:pPr>
              <w:bidi/>
            </w:pPr>
            <w:r>
              <w:rPr>
                <w:sz w:val="18"/>
                <w:szCs w:val="18"/>
                <w:rtl/>
              </w:rPr>
              <w:t>أقصى مسافة تعليق Copper / copper-alloy pipe</w:t>
            </w:r>
          </w:p>
        </w:tc>
        <w:tc>
          <w:tcPr>
            <w:tcW w:w="3175" w:type="dxa"/>
          </w:tcPr>
          <w:p w14:paraId="233D9AA1" w14:textId="77777777" w:rsidR="00BE18F7" w:rsidRDefault="008426A7">
            <w:pPr>
              <w:bidi/>
            </w:pPr>
            <w:r>
              <w:rPr>
                <w:sz w:val="18"/>
                <w:szCs w:val="18"/>
                <w:rtl/>
              </w:rPr>
              <w:t>أفقي 3.6 م، رأسي 3.0 م</w:t>
            </w:r>
          </w:p>
        </w:tc>
        <w:tc>
          <w:tcPr>
            <w:tcW w:w="2948" w:type="dxa"/>
          </w:tcPr>
          <w:p w14:paraId="0D61D614" w14:textId="77777777" w:rsidR="00BE18F7" w:rsidRDefault="008426A7">
            <w:pPr>
              <w:bidi/>
            </w:pPr>
            <w:r>
              <w:rPr>
                <w:sz w:val="18"/>
                <w:szCs w:val="18"/>
                <w:rtl/>
              </w:rPr>
              <w:t>(a) الزهر 3.0 م أفقي عند استخدام أطوال 3.0 م؛ (b) دليل منتصف الدور للأقطار 50 مم وأصغر</w:t>
            </w:r>
          </w:p>
        </w:tc>
        <w:tc>
          <w:tcPr>
            <w:tcW w:w="1134" w:type="dxa"/>
          </w:tcPr>
          <w:p w14:paraId="7D5E6A98" w14:textId="77777777" w:rsidR="00BE18F7" w:rsidRDefault="008426A7">
            <w:pPr>
              <w:bidi/>
              <w:jc w:val="center"/>
            </w:pPr>
            <w:r>
              <w:rPr>
                <w:sz w:val="18"/>
                <w:szCs w:val="18"/>
                <w:rtl/>
              </w:rPr>
              <w:t>ص 228</w:t>
            </w:r>
          </w:p>
        </w:tc>
      </w:tr>
      <w:tr w:rsidR="00BE18F7" w14:paraId="1043B1EB" w14:textId="77777777">
        <w:trPr>
          <w:cantSplit/>
          <w:jc w:val="center"/>
        </w:trPr>
        <w:tc>
          <w:tcPr>
            <w:tcW w:w="2835" w:type="dxa"/>
          </w:tcPr>
          <w:p w14:paraId="7F6B6D04" w14:textId="77777777" w:rsidR="00BE18F7" w:rsidRDefault="008426A7">
            <w:pPr>
              <w:bidi/>
            </w:pPr>
            <w:r>
              <w:rPr>
                <w:sz w:val="18"/>
                <w:szCs w:val="18"/>
                <w:rtl/>
              </w:rPr>
              <w:t>أقصى مسافة تعليق Copper tubing 32 mm أو أقل</w:t>
            </w:r>
          </w:p>
        </w:tc>
        <w:tc>
          <w:tcPr>
            <w:tcW w:w="3175" w:type="dxa"/>
          </w:tcPr>
          <w:p w14:paraId="57422EAF" w14:textId="77777777" w:rsidR="00BE18F7" w:rsidRDefault="008426A7">
            <w:pPr>
              <w:bidi/>
            </w:pPr>
            <w:r>
              <w:rPr>
                <w:sz w:val="18"/>
                <w:szCs w:val="18"/>
                <w:rtl/>
              </w:rPr>
              <w:t>أفقي 1.8 م، رأسي 3.0 م</w:t>
            </w:r>
          </w:p>
        </w:tc>
        <w:tc>
          <w:tcPr>
            <w:tcW w:w="2948" w:type="dxa"/>
          </w:tcPr>
          <w:p w14:paraId="2105CFB6" w14:textId="77777777" w:rsidR="00BE18F7" w:rsidRDefault="008426A7">
            <w:pPr>
              <w:bidi/>
            </w:pPr>
            <w:r>
              <w:rPr>
                <w:sz w:val="18"/>
                <w:szCs w:val="18"/>
                <w:rtl/>
              </w:rPr>
              <w:t>(a) الزهر 3.0 م أفقي عند استخدام أطوال 3.0 م؛ (b) دليل منتصف الدور للأقطار 50 مم وأصغر</w:t>
            </w:r>
          </w:p>
        </w:tc>
        <w:tc>
          <w:tcPr>
            <w:tcW w:w="1134" w:type="dxa"/>
          </w:tcPr>
          <w:p w14:paraId="76FE2E50" w14:textId="77777777" w:rsidR="00BE18F7" w:rsidRDefault="008426A7">
            <w:pPr>
              <w:bidi/>
              <w:jc w:val="center"/>
            </w:pPr>
            <w:r>
              <w:rPr>
                <w:sz w:val="18"/>
                <w:szCs w:val="18"/>
                <w:rtl/>
              </w:rPr>
              <w:t>ص 228</w:t>
            </w:r>
          </w:p>
        </w:tc>
      </w:tr>
      <w:tr w:rsidR="00BE18F7" w14:paraId="2F56FE03" w14:textId="77777777">
        <w:trPr>
          <w:cantSplit/>
          <w:jc w:val="center"/>
        </w:trPr>
        <w:tc>
          <w:tcPr>
            <w:tcW w:w="2835" w:type="dxa"/>
          </w:tcPr>
          <w:p w14:paraId="100D4BC8" w14:textId="77777777" w:rsidR="00BE18F7" w:rsidRDefault="008426A7">
            <w:pPr>
              <w:bidi/>
            </w:pPr>
            <w:r>
              <w:rPr>
                <w:sz w:val="18"/>
                <w:szCs w:val="18"/>
                <w:rtl/>
              </w:rPr>
              <w:t>أقصى مسافة تعليق Copper tubing 40 mm أو أكثر</w:t>
            </w:r>
          </w:p>
        </w:tc>
        <w:tc>
          <w:tcPr>
            <w:tcW w:w="3175" w:type="dxa"/>
          </w:tcPr>
          <w:p w14:paraId="6920EF1A" w14:textId="77777777" w:rsidR="00BE18F7" w:rsidRDefault="008426A7">
            <w:pPr>
              <w:bidi/>
            </w:pPr>
            <w:r>
              <w:rPr>
                <w:sz w:val="18"/>
                <w:szCs w:val="18"/>
                <w:rtl/>
              </w:rPr>
              <w:t>أفقي 3.0 م، رأسي 3.0 م</w:t>
            </w:r>
          </w:p>
        </w:tc>
        <w:tc>
          <w:tcPr>
            <w:tcW w:w="2948" w:type="dxa"/>
          </w:tcPr>
          <w:p w14:paraId="2F81A22C" w14:textId="77777777" w:rsidR="00BE18F7" w:rsidRDefault="008426A7">
            <w:pPr>
              <w:bidi/>
            </w:pPr>
            <w:r>
              <w:rPr>
                <w:sz w:val="18"/>
                <w:szCs w:val="18"/>
                <w:rtl/>
              </w:rPr>
              <w:t>(a) الزهر 3.0 م أفقي عند استخدام أطوال 3.0 م؛ (b) دليل منتصف الدور للأقطار 50 مم وأصغر</w:t>
            </w:r>
          </w:p>
        </w:tc>
        <w:tc>
          <w:tcPr>
            <w:tcW w:w="1134" w:type="dxa"/>
          </w:tcPr>
          <w:p w14:paraId="1B3730C7" w14:textId="77777777" w:rsidR="00BE18F7" w:rsidRDefault="008426A7">
            <w:pPr>
              <w:bidi/>
              <w:jc w:val="center"/>
            </w:pPr>
            <w:r>
              <w:rPr>
                <w:sz w:val="18"/>
                <w:szCs w:val="18"/>
                <w:rtl/>
              </w:rPr>
              <w:t>ص 228</w:t>
            </w:r>
          </w:p>
        </w:tc>
      </w:tr>
      <w:tr w:rsidR="00BE18F7" w14:paraId="3A30E82B" w14:textId="77777777">
        <w:trPr>
          <w:cantSplit/>
          <w:jc w:val="center"/>
        </w:trPr>
        <w:tc>
          <w:tcPr>
            <w:tcW w:w="2835" w:type="dxa"/>
          </w:tcPr>
          <w:p w14:paraId="375B8A03" w14:textId="77777777" w:rsidR="00BE18F7" w:rsidRDefault="008426A7">
            <w:pPr>
              <w:bidi/>
            </w:pPr>
            <w:r>
              <w:rPr>
                <w:sz w:val="18"/>
                <w:szCs w:val="18"/>
                <w:rtl/>
              </w:rPr>
              <w:t>أقصى مسافة تعليق PEX</w:t>
            </w:r>
          </w:p>
        </w:tc>
        <w:tc>
          <w:tcPr>
            <w:tcW w:w="3175" w:type="dxa"/>
          </w:tcPr>
          <w:p w14:paraId="4DCA7586" w14:textId="77777777" w:rsidR="00BE18F7" w:rsidRDefault="008426A7">
            <w:pPr>
              <w:bidi/>
            </w:pPr>
            <w:r>
              <w:rPr>
                <w:sz w:val="18"/>
                <w:szCs w:val="18"/>
                <w:rtl/>
              </w:rPr>
              <w:t>أفقي 0.8 م، رأسي 3.0 (b) م</w:t>
            </w:r>
          </w:p>
        </w:tc>
        <w:tc>
          <w:tcPr>
            <w:tcW w:w="2948" w:type="dxa"/>
          </w:tcPr>
          <w:p w14:paraId="6B0B66C0" w14:textId="77777777" w:rsidR="00BE18F7" w:rsidRDefault="008426A7">
            <w:pPr>
              <w:bidi/>
            </w:pPr>
            <w:r>
              <w:rPr>
                <w:sz w:val="18"/>
                <w:szCs w:val="18"/>
                <w:rtl/>
              </w:rPr>
              <w:t>(a) الزهر 3.0 م أفقي عند استخدام أطوال 3.0 م؛ (b) دليل منتصف الدور للأقطار 50 مم وأصغر</w:t>
            </w:r>
          </w:p>
        </w:tc>
        <w:tc>
          <w:tcPr>
            <w:tcW w:w="1134" w:type="dxa"/>
          </w:tcPr>
          <w:p w14:paraId="2F71C21F" w14:textId="77777777" w:rsidR="00BE18F7" w:rsidRDefault="008426A7">
            <w:pPr>
              <w:bidi/>
              <w:jc w:val="center"/>
            </w:pPr>
            <w:r>
              <w:rPr>
                <w:sz w:val="18"/>
                <w:szCs w:val="18"/>
                <w:rtl/>
              </w:rPr>
              <w:t>ص 228</w:t>
            </w:r>
          </w:p>
        </w:tc>
      </w:tr>
      <w:tr w:rsidR="00BE18F7" w14:paraId="34BFD568" w14:textId="77777777">
        <w:trPr>
          <w:cantSplit/>
          <w:jc w:val="center"/>
        </w:trPr>
        <w:tc>
          <w:tcPr>
            <w:tcW w:w="2835" w:type="dxa"/>
          </w:tcPr>
          <w:p w14:paraId="01478959" w14:textId="77777777" w:rsidR="00BE18F7" w:rsidRDefault="008426A7">
            <w:pPr>
              <w:bidi/>
            </w:pPr>
            <w:r>
              <w:rPr>
                <w:sz w:val="18"/>
                <w:szCs w:val="18"/>
                <w:rtl/>
              </w:rPr>
              <w:t>أقصى مسافة تعليق PEX-AL-PEX</w:t>
            </w:r>
          </w:p>
        </w:tc>
        <w:tc>
          <w:tcPr>
            <w:tcW w:w="3175" w:type="dxa"/>
          </w:tcPr>
          <w:p w14:paraId="306CD900" w14:textId="77777777" w:rsidR="00BE18F7" w:rsidRDefault="008426A7">
            <w:pPr>
              <w:bidi/>
            </w:pPr>
            <w:r>
              <w:rPr>
                <w:sz w:val="18"/>
                <w:szCs w:val="18"/>
                <w:rtl/>
              </w:rPr>
              <w:t>أفقي 0.8 م، رأسي 1.2 (b) م</w:t>
            </w:r>
          </w:p>
        </w:tc>
        <w:tc>
          <w:tcPr>
            <w:tcW w:w="2948" w:type="dxa"/>
          </w:tcPr>
          <w:p w14:paraId="5ACD9B48" w14:textId="77777777" w:rsidR="00BE18F7" w:rsidRDefault="008426A7">
            <w:pPr>
              <w:bidi/>
            </w:pPr>
            <w:r>
              <w:rPr>
                <w:sz w:val="18"/>
                <w:szCs w:val="18"/>
                <w:rtl/>
              </w:rPr>
              <w:t>(a) الزهر 3.0 م أفقي عند استخدام أطوال 3.0 م؛ (b) دليل منتصف الدور للأقطار 50 مم وأصغر</w:t>
            </w:r>
          </w:p>
        </w:tc>
        <w:tc>
          <w:tcPr>
            <w:tcW w:w="1134" w:type="dxa"/>
          </w:tcPr>
          <w:p w14:paraId="1CCB0D09" w14:textId="77777777" w:rsidR="00BE18F7" w:rsidRDefault="008426A7">
            <w:pPr>
              <w:bidi/>
              <w:jc w:val="center"/>
            </w:pPr>
            <w:r>
              <w:rPr>
                <w:sz w:val="18"/>
                <w:szCs w:val="18"/>
                <w:rtl/>
              </w:rPr>
              <w:t>ص 228</w:t>
            </w:r>
          </w:p>
        </w:tc>
      </w:tr>
      <w:tr w:rsidR="00BE18F7" w14:paraId="0A6CEA47" w14:textId="77777777">
        <w:trPr>
          <w:cantSplit/>
          <w:jc w:val="center"/>
        </w:trPr>
        <w:tc>
          <w:tcPr>
            <w:tcW w:w="2835" w:type="dxa"/>
          </w:tcPr>
          <w:p w14:paraId="3E6AC708" w14:textId="77777777" w:rsidR="00BE18F7" w:rsidRDefault="008426A7">
            <w:pPr>
              <w:bidi/>
            </w:pPr>
            <w:r>
              <w:rPr>
                <w:sz w:val="18"/>
                <w:szCs w:val="18"/>
                <w:rtl/>
              </w:rPr>
              <w:t>أقصى مسافة تعليق CPVC 25 mm أو أقل</w:t>
            </w:r>
          </w:p>
        </w:tc>
        <w:tc>
          <w:tcPr>
            <w:tcW w:w="3175" w:type="dxa"/>
          </w:tcPr>
          <w:p w14:paraId="216245FD" w14:textId="77777777" w:rsidR="00BE18F7" w:rsidRDefault="008426A7">
            <w:pPr>
              <w:bidi/>
            </w:pPr>
            <w:r>
              <w:rPr>
                <w:sz w:val="18"/>
                <w:szCs w:val="18"/>
                <w:rtl/>
              </w:rPr>
              <w:t>أفقي 0.9 م، رأسي 3.0 (b) م</w:t>
            </w:r>
          </w:p>
        </w:tc>
        <w:tc>
          <w:tcPr>
            <w:tcW w:w="2948" w:type="dxa"/>
          </w:tcPr>
          <w:p w14:paraId="5223CAB5" w14:textId="77777777" w:rsidR="00BE18F7" w:rsidRDefault="008426A7">
            <w:pPr>
              <w:bidi/>
            </w:pPr>
            <w:r>
              <w:rPr>
                <w:sz w:val="18"/>
                <w:szCs w:val="18"/>
                <w:rtl/>
              </w:rPr>
              <w:t>(a) الزهر 3.0 م أفقي عند استخدام أطوال 3.0 م؛ (b) دليل منتصف الدور للأقطار 50 مم وأصغر</w:t>
            </w:r>
          </w:p>
        </w:tc>
        <w:tc>
          <w:tcPr>
            <w:tcW w:w="1134" w:type="dxa"/>
          </w:tcPr>
          <w:p w14:paraId="42246CC0" w14:textId="77777777" w:rsidR="00BE18F7" w:rsidRDefault="008426A7">
            <w:pPr>
              <w:bidi/>
              <w:jc w:val="center"/>
            </w:pPr>
            <w:r>
              <w:rPr>
                <w:sz w:val="18"/>
                <w:szCs w:val="18"/>
                <w:rtl/>
              </w:rPr>
              <w:t>ص 228</w:t>
            </w:r>
          </w:p>
        </w:tc>
      </w:tr>
      <w:tr w:rsidR="00BE18F7" w14:paraId="7B535D75" w14:textId="77777777">
        <w:trPr>
          <w:cantSplit/>
          <w:jc w:val="center"/>
        </w:trPr>
        <w:tc>
          <w:tcPr>
            <w:tcW w:w="2835" w:type="dxa"/>
          </w:tcPr>
          <w:p w14:paraId="0F64682F" w14:textId="77777777" w:rsidR="00BE18F7" w:rsidRDefault="008426A7">
            <w:pPr>
              <w:bidi/>
            </w:pPr>
            <w:r>
              <w:rPr>
                <w:sz w:val="18"/>
                <w:szCs w:val="18"/>
                <w:rtl/>
              </w:rPr>
              <w:t>أقصى مسافة تعليق CPVC 32 mm أو أكثر</w:t>
            </w:r>
          </w:p>
        </w:tc>
        <w:tc>
          <w:tcPr>
            <w:tcW w:w="3175" w:type="dxa"/>
          </w:tcPr>
          <w:p w14:paraId="19FD8401" w14:textId="77777777" w:rsidR="00BE18F7" w:rsidRDefault="008426A7">
            <w:pPr>
              <w:bidi/>
            </w:pPr>
            <w:r>
              <w:rPr>
                <w:sz w:val="18"/>
                <w:szCs w:val="18"/>
                <w:rtl/>
              </w:rPr>
              <w:t>أفقي 1.2 م، رأسي 3.0 (b) م</w:t>
            </w:r>
          </w:p>
        </w:tc>
        <w:tc>
          <w:tcPr>
            <w:tcW w:w="2948" w:type="dxa"/>
          </w:tcPr>
          <w:p w14:paraId="2DBDE54B" w14:textId="77777777" w:rsidR="00BE18F7" w:rsidRDefault="008426A7">
            <w:pPr>
              <w:bidi/>
            </w:pPr>
            <w:r>
              <w:rPr>
                <w:sz w:val="18"/>
                <w:szCs w:val="18"/>
                <w:rtl/>
              </w:rPr>
              <w:t>(a) الزهر 3.0 م أفقي عند استخدام أطوال 3.0 م؛ (b) دليل منتصف الدور للأقطار 50 مم وأصغر</w:t>
            </w:r>
          </w:p>
        </w:tc>
        <w:tc>
          <w:tcPr>
            <w:tcW w:w="1134" w:type="dxa"/>
          </w:tcPr>
          <w:p w14:paraId="69123A4C" w14:textId="77777777" w:rsidR="00BE18F7" w:rsidRDefault="008426A7">
            <w:pPr>
              <w:bidi/>
              <w:jc w:val="center"/>
            </w:pPr>
            <w:r>
              <w:rPr>
                <w:sz w:val="18"/>
                <w:szCs w:val="18"/>
                <w:rtl/>
              </w:rPr>
              <w:t>ص 228</w:t>
            </w:r>
          </w:p>
        </w:tc>
      </w:tr>
      <w:tr w:rsidR="00BE18F7" w14:paraId="50FE262D" w14:textId="77777777">
        <w:trPr>
          <w:cantSplit/>
          <w:jc w:val="center"/>
        </w:trPr>
        <w:tc>
          <w:tcPr>
            <w:tcW w:w="2835" w:type="dxa"/>
          </w:tcPr>
          <w:p w14:paraId="48354844" w14:textId="77777777" w:rsidR="00BE18F7" w:rsidRDefault="008426A7">
            <w:pPr>
              <w:bidi/>
            </w:pPr>
            <w:r>
              <w:rPr>
                <w:sz w:val="18"/>
                <w:szCs w:val="18"/>
                <w:rtl/>
              </w:rPr>
              <w:t>أقصى مسافة تعليق Steel</w:t>
            </w:r>
          </w:p>
        </w:tc>
        <w:tc>
          <w:tcPr>
            <w:tcW w:w="3175" w:type="dxa"/>
          </w:tcPr>
          <w:p w14:paraId="3F222ECC" w14:textId="77777777" w:rsidR="00BE18F7" w:rsidRDefault="008426A7">
            <w:pPr>
              <w:bidi/>
            </w:pPr>
            <w:r>
              <w:rPr>
                <w:sz w:val="18"/>
                <w:szCs w:val="18"/>
                <w:rtl/>
              </w:rPr>
              <w:t>أفقي 3.6 م، رأسي 4.5 م</w:t>
            </w:r>
          </w:p>
        </w:tc>
        <w:tc>
          <w:tcPr>
            <w:tcW w:w="2948" w:type="dxa"/>
          </w:tcPr>
          <w:p w14:paraId="1D6A16A3" w14:textId="77777777" w:rsidR="00BE18F7" w:rsidRDefault="008426A7">
            <w:pPr>
              <w:bidi/>
            </w:pPr>
            <w:r>
              <w:rPr>
                <w:sz w:val="18"/>
                <w:szCs w:val="18"/>
                <w:rtl/>
              </w:rPr>
              <w:t>(a) الزهر 3.0 م أفقي عند استخدام أطوال 3.0 م؛ (b) دليل منتصف الدور للأقطار 50 مم وأصغر</w:t>
            </w:r>
          </w:p>
        </w:tc>
        <w:tc>
          <w:tcPr>
            <w:tcW w:w="1134" w:type="dxa"/>
          </w:tcPr>
          <w:p w14:paraId="09F32C7B" w14:textId="77777777" w:rsidR="00BE18F7" w:rsidRDefault="008426A7">
            <w:pPr>
              <w:bidi/>
              <w:jc w:val="center"/>
            </w:pPr>
            <w:r>
              <w:rPr>
                <w:sz w:val="18"/>
                <w:szCs w:val="18"/>
                <w:rtl/>
              </w:rPr>
              <w:t>ص 228</w:t>
            </w:r>
          </w:p>
        </w:tc>
      </w:tr>
      <w:tr w:rsidR="00BE18F7" w14:paraId="2262D3D3" w14:textId="77777777">
        <w:trPr>
          <w:cantSplit/>
          <w:jc w:val="center"/>
        </w:trPr>
        <w:tc>
          <w:tcPr>
            <w:tcW w:w="2835" w:type="dxa"/>
          </w:tcPr>
          <w:p w14:paraId="410B6EBB" w14:textId="77777777" w:rsidR="00BE18F7" w:rsidRDefault="008426A7">
            <w:pPr>
              <w:bidi/>
            </w:pPr>
            <w:r>
              <w:rPr>
                <w:sz w:val="18"/>
                <w:szCs w:val="18"/>
                <w:rtl/>
              </w:rPr>
              <w:t>أقصى مسافة تعليق Lead</w:t>
            </w:r>
          </w:p>
        </w:tc>
        <w:tc>
          <w:tcPr>
            <w:tcW w:w="3175" w:type="dxa"/>
          </w:tcPr>
          <w:p w14:paraId="6EA3C25D" w14:textId="77777777" w:rsidR="00BE18F7" w:rsidRDefault="008426A7">
            <w:pPr>
              <w:bidi/>
            </w:pPr>
            <w:r>
              <w:rPr>
                <w:sz w:val="18"/>
                <w:szCs w:val="18"/>
                <w:rtl/>
              </w:rPr>
              <w:t>أفقي مستمر (Continuous)، رأسي 1.2 م</w:t>
            </w:r>
          </w:p>
        </w:tc>
        <w:tc>
          <w:tcPr>
            <w:tcW w:w="2948" w:type="dxa"/>
          </w:tcPr>
          <w:p w14:paraId="1B646019" w14:textId="77777777" w:rsidR="00BE18F7" w:rsidRDefault="008426A7">
            <w:pPr>
              <w:bidi/>
            </w:pPr>
            <w:r>
              <w:rPr>
                <w:sz w:val="18"/>
                <w:szCs w:val="18"/>
                <w:rtl/>
              </w:rPr>
              <w:t>(a) الزهر 3.0 م أفقي عند استخدام أطوال 3.0 م؛ (b) دليل منتصف الدور للأقطار 50 مم وأصغر</w:t>
            </w:r>
          </w:p>
        </w:tc>
        <w:tc>
          <w:tcPr>
            <w:tcW w:w="1134" w:type="dxa"/>
          </w:tcPr>
          <w:p w14:paraId="74C771BA" w14:textId="77777777" w:rsidR="00BE18F7" w:rsidRDefault="008426A7">
            <w:pPr>
              <w:bidi/>
              <w:jc w:val="center"/>
            </w:pPr>
            <w:r>
              <w:rPr>
                <w:sz w:val="18"/>
                <w:szCs w:val="18"/>
                <w:rtl/>
              </w:rPr>
              <w:t>ص 228</w:t>
            </w:r>
          </w:p>
        </w:tc>
      </w:tr>
      <w:tr w:rsidR="00BE18F7" w14:paraId="6DA61712" w14:textId="77777777">
        <w:trPr>
          <w:cantSplit/>
          <w:jc w:val="center"/>
        </w:trPr>
        <w:tc>
          <w:tcPr>
            <w:tcW w:w="2835" w:type="dxa"/>
          </w:tcPr>
          <w:p w14:paraId="446504D1" w14:textId="77777777" w:rsidR="00BE18F7" w:rsidRDefault="008426A7">
            <w:pPr>
              <w:bidi/>
            </w:pPr>
            <w:r>
              <w:rPr>
                <w:sz w:val="18"/>
                <w:szCs w:val="18"/>
                <w:rtl/>
              </w:rPr>
              <w:t>أقصى مسافة تعليق PB</w:t>
            </w:r>
          </w:p>
        </w:tc>
        <w:tc>
          <w:tcPr>
            <w:tcW w:w="3175" w:type="dxa"/>
          </w:tcPr>
          <w:p w14:paraId="7276A47C" w14:textId="77777777" w:rsidR="00BE18F7" w:rsidRDefault="008426A7">
            <w:pPr>
              <w:bidi/>
            </w:pPr>
            <w:r>
              <w:rPr>
                <w:sz w:val="18"/>
                <w:szCs w:val="18"/>
                <w:rtl/>
              </w:rPr>
              <w:t>أفقي 0.8 م، رأسي 1.2 م</w:t>
            </w:r>
          </w:p>
        </w:tc>
        <w:tc>
          <w:tcPr>
            <w:tcW w:w="2948" w:type="dxa"/>
          </w:tcPr>
          <w:p w14:paraId="4C910BBA" w14:textId="77777777" w:rsidR="00BE18F7" w:rsidRDefault="008426A7">
            <w:pPr>
              <w:bidi/>
            </w:pPr>
            <w:r>
              <w:rPr>
                <w:sz w:val="18"/>
                <w:szCs w:val="18"/>
                <w:rtl/>
              </w:rPr>
              <w:t>(a) الزهر 3.0 م أفقي عند استخدام أطوال 3.0 م؛ (b) دليل منتصف الدور للأقطار 50 مم وأصغر</w:t>
            </w:r>
          </w:p>
        </w:tc>
        <w:tc>
          <w:tcPr>
            <w:tcW w:w="1134" w:type="dxa"/>
          </w:tcPr>
          <w:p w14:paraId="737BC0F3" w14:textId="77777777" w:rsidR="00BE18F7" w:rsidRDefault="008426A7">
            <w:pPr>
              <w:bidi/>
              <w:jc w:val="center"/>
            </w:pPr>
            <w:r>
              <w:rPr>
                <w:sz w:val="18"/>
                <w:szCs w:val="18"/>
                <w:rtl/>
              </w:rPr>
              <w:t>ص 228</w:t>
            </w:r>
          </w:p>
        </w:tc>
      </w:tr>
      <w:tr w:rsidR="00BE18F7" w14:paraId="45D43C4F" w14:textId="77777777">
        <w:trPr>
          <w:cantSplit/>
          <w:jc w:val="center"/>
        </w:trPr>
        <w:tc>
          <w:tcPr>
            <w:tcW w:w="2835" w:type="dxa"/>
          </w:tcPr>
          <w:p w14:paraId="17D003DB" w14:textId="77777777" w:rsidR="00BE18F7" w:rsidRDefault="008426A7">
            <w:pPr>
              <w:bidi/>
            </w:pPr>
            <w:r>
              <w:rPr>
                <w:sz w:val="18"/>
                <w:szCs w:val="18"/>
                <w:rtl/>
              </w:rPr>
              <w:t>أقصى مسافة تعليق PE-AL-PE</w:t>
            </w:r>
          </w:p>
        </w:tc>
        <w:tc>
          <w:tcPr>
            <w:tcW w:w="3175" w:type="dxa"/>
          </w:tcPr>
          <w:p w14:paraId="223094D8" w14:textId="77777777" w:rsidR="00BE18F7" w:rsidRDefault="008426A7">
            <w:pPr>
              <w:bidi/>
            </w:pPr>
            <w:r>
              <w:rPr>
                <w:sz w:val="18"/>
                <w:szCs w:val="18"/>
                <w:rtl/>
              </w:rPr>
              <w:t>أفقي 0.8 م، رأسي 1.2 (b) م</w:t>
            </w:r>
          </w:p>
        </w:tc>
        <w:tc>
          <w:tcPr>
            <w:tcW w:w="2948" w:type="dxa"/>
          </w:tcPr>
          <w:p w14:paraId="3CCAE35B" w14:textId="77777777" w:rsidR="00BE18F7" w:rsidRDefault="008426A7">
            <w:pPr>
              <w:bidi/>
            </w:pPr>
            <w:r>
              <w:rPr>
                <w:sz w:val="18"/>
                <w:szCs w:val="18"/>
                <w:rtl/>
              </w:rPr>
              <w:t>(a) الزهر 3.0 م أفقي عند استخدام أطوال 3.0 م؛ (b) دليل منتصف الدور للأقطار 50 مم وأصغر</w:t>
            </w:r>
          </w:p>
        </w:tc>
        <w:tc>
          <w:tcPr>
            <w:tcW w:w="1134" w:type="dxa"/>
          </w:tcPr>
          <w:p w14:paraId="4E80FF70" w14:textId="77777777" w:rsidR="00BE18F7" w:rsidRDefault="008426A7">
            <w:pPr>
              <w:bidi/>
              <w:jc w:val="center"/>
            </w:pPr>
            <w:r>
              <w:rPr>
                <w:sz w:val="18"/>
                <w:szCs w:val="18"/>
                <w:rtl/>
              </w:rPr>
              <w:t>ص 228</w:t>
            </w:r>
          </w:p>
        </w:tc>
      </w:tr>
      <w:tr w:rsidR="00BE18F7" w14:paraId="021C2547" w14:textId="77777777">
        <w:trPr>
          <w:cantSplit/>
          <w:jc w:val="center"/>
        </w:trPr>
        <w:tc>
          <w:tcPr>
            <w:tcW w:w="2835" w:type="dxa"/>
          </w:tcPr>
          <w:p w14:paraId="7A1A8D9E" w14:textId="77777777" w:rsidR="00BE18F7" w:rsidRDefault="008426A7">
            <w:pPr>
              <w:bidi/>
            </w:pPr>
            <w:r>
              <w:rPr>
                <w:sz w:val="18"/>
                <w:szCs w:val="18"/>
                <w:rtl/>
              </w:rPr>
              <w:t>أقصى مسافة تعليق PVC</w:t>
            </w:r>
          </w:p>
        </w:tc>
        <w:tc>
          <w:tcPr>
            <w:tcW w:w="3175" w:type="dxa"/>
          </w:tcPr>
          <w:p w14:paraId="67B7EE51" w14:textId="77777777" w:rsidR="00BE18F7" w:rsidRDefault="008426A7">
            <w:pPr>
              <w:bidi/>
            </w:pPr>
            <w:r>
              <w:rPr>
                <w:sz w:val="18"/>
                <w:szCs w:val="18"/>
                <w:rtl/>
              </w:rPr>
              <w:t>أفقي 1.2 م، رأسي 3.0 (b) م</w:t>
            </w:r>
          </w:p>
        </w:tc>
        <w:tc>
          <w:tcPr>
            <w:tcW w:w="2948" w:type="dxa"/>
          </w:tcPr>
          <w:p w14:paraId="163E8673" w14:textId="77777777" w:rsidR="00BE18F7" w:rsidRDefault="008426A7">
            <w:pPr>
              <w:bidi/>
            </w:pPr>
            <w:r>
              <w:rPr>
                <w:sz w:val="18"/>
                <w:szCs w:val="18"/>
                <w:rtl/>
              </w:rPr>
              <w:t>(a) الزهر 3.0 م أفقي عند استخدام أطوال 3.0 م؛ (b) دليل منتصف الدور للأقطار 50 مم وأصغر</w:t>
            </w:r>
          </w:p>
        </w:tc>
        <w:tc>
          <w:tcPr>
            <w:tcW w:w="1134" w:type="dxa"/>
          </w:tcPr>
          <w:p w14:paraId="77B8A844" w14:textId="77777777" w:rsidR="00BE18F7" w:rsidRDefault="008426A7">
            <w:pPr>
              <w:bidi/>
              <w:jc w:val="center"/>
            </w:pPr>
            <w:r>
              <w:rPr>
                <w:sz w:val="18"/>
                <w:szCs w:val="18"/>
                <w:rtl/>
              </w:rPr>
              <w:t>ص 228</w:t>
            </w:r>
          </w:p>
        </w:tc>
      </w:tr>
      <w:tr w:rsidR="00BE18F7" w14:paraId="3F9C3CA8" w14:textId="77777777">
        <w:trPr>
          <w:cantSplit/>
          <w:jc w:val="center"/>
        </w:trPr>
        <w:tc>
          <w:tcPr>
            <w:tcW w:w="2835" w:type="dxa"/>
          </w:tcPr>
          <w:p w14:paraId="0CCECFEA" w14:textId="77777777" w:rsidR="00BE18F7" w:rsidRDefault="008426A7">
            <w:pPr>
              <w:bidi/>
            </w:pPr>
            <w:r>
              <w:rPr>
                <w:sz w:val="18"/>
                <w:szCs w:val="18"/>
                <w:rtl/>
              </w:rPr>
              <w:t>أقصى مسافة تعليق Stainless steel drainage</w:t>
            </w:r>
          </w:p>
        </w:tc>
        <w:tc>
          <w:tcPr>
            <w:tcW w:w="3175" w:type="dxa"/>
          </w:tcPr>
          <w:p w14:paraId="750B038C" w14:textId="77777777" w:rsidR="00BE18F7" w:rsidRDefault="008426A7">
            <w:pPr>
              <w:bidi/>
            </w:pPr>
            <w:r>
              <w:rPr>
                <w:sz w:val="18"/>
                <w:szCs w:val="18"/>
                <w:rtl/>
              </w:rPr>
              <w:t>أفقي 3.0 م، رأسي 3.0 (b) م</w:t>
            </w:r>
          </w:p>
        </w:tc>
        <w:tc>
          <w:tcPr>
            <w:tcW w:w="2948" w:type="dxa"/>
          </w:tcPr>
          <w:p w14:paraId="429403E4" w14:textId="77777777" w:rsidR="00BE18F7" w:rsidRDefault="008426A7">
            <w:pPr>
              <w:bidi/>
            </w:pPr>
            <w:r>
              <w:rPr>
                <w:sz w:val="18"/>
                <w:szCs w:val="18"/>
                <w:rtl/>
              </w:rPr>
              <w:t>(a) الزهر 3.0 م أفقي عند استخدام أطوال 3.0 م؛ (b) دليل منتصف الدور للأقطار 50 مم وأصغر</w:t>
            </w:r>
          </w:p>
        </w:tc>
        <w:tc>
          <w:tcPr>
            <w:tcW w:w="1134" w:type="dxa"/>
          </w:tcPr>
          <w:p w14:paraId="43661E11" w14:textId="77777777" w:rsidR="00BE18F7" w:rsidRDefault="008426A7">
            <w:pPr>
              <w:bidi/>
              <w:jc w:val="center"/>
            </w:pPr>
            <w:r>
              <w:rPr>
                <w:sz w:val="18"/>
                <w:szCs w:val="18"/>
                <w:rtl/>
              </w:rPr>
              <w:t>ص 228</w:t>
            </w:r>
          </w:p>
        </w:tc>
      </w:tr>
      <w:tr w:rsidR="00BE18F7" w14:paraId="3DB5B0E3" w14:textId="77777777">
        <w:trPr>
          <w:cantSplit/>
          <w:jc w:val="center"/>
        </w:trPr>
        <w:tc>
          <w:tcPr>
            <w:tcW w:w="2835" w:type="dxa"/>
          </w:tcPr>
          <w:p w14:paraId="67CFC1A2" w14:textId="77777777" w:rsidR="00BE18F7" w:rsidRDefault="008426A7">
            <w:pPr>
              <w:bidi/>
            </w:pPr>
            <w:r>
              <w:rPr>
                <w:sz w:val="18"/>
                <w:szCs w:val="18"/>
                <w:rtl/>
              </w:rPr>
              <w:t>حدود الاختبار Class 2 عند 20°C</w:t>
            </w:r>
          </w:p>
        </w:tc>
        <w:tc>
          <w:tcPr>
            <w:tcW w:w="3175" w:type="dxa"/>
          </w:tcPr>
          <w:p w14:paraId="2844646E" w14:textId="77777777" w:rsidR="00BE18F7" w:rsidRDefault="008426A7">
            <w:pPr>
              <w:bidi/>
            </w:pPr>
            <w:r>
              <w:rPr>
                <w:sz w:val="18"/>
                <w:szCs w:val="18"/>
                <w:rtl/>
              </w:rPr>
              <w:t>أقصى ضغط تشغيل 4 bar، أقصى ضغط اختبار 6 bar</w:t>
            </w:r>
          </w:p>
        </w:tc>
        <w:tc>
          <w:tcPr>
            <w:tcW w:w="2948" w:type="dxa"/>
          </w:tcPr>
          <w:p w14:paraId="62CD9E1C" w14:textId="77777777" w:rsidR="00BE18F7" w:rsidRDefault="00BE18F7">
            <w:pPr>
              <w:bidi/>
            </w:pPr>
          </w:p>
        </w:tc>
        <w:tc>
          <w:tcPr>
            <w:tcW w:w="1134" w:type="dxa"/>
          </w:tcPr>
          <w:p w14:paraId="05378353" w14:textId="77777777" w:rsidR="00BE18F7" w:rsidRDefault="008426A7">
            <w:pPr>
              <w:bidi/>
              <w:jc w:val="center"/>
            </w:pPr>
            <w:r>
              <w:rPr>
                <w:sz w:val="18"/>
                <w:szCs w:val="18"/>
                <w:rtl/>
              </w:rPr>
              <w:t>ص 229</w:t>
            </w:r>
          </w:p>
        </w:tc>
      </w:tr>
      <w:tr w:rsidR="00BE18F7" w14:paraId="586E681C" w14:textId="77777777">
        <w:trPr>
          <w:cantSplit/>
          <w:jc w:val="center"/>
        </w:trPr>
        <w:tc>
          <w:tcPr>
            <w:tcW w:w="2835" w:type="dxa"/>
          </w:tcPr>
          <w:p w14:paraId="7E4FD4F8" w14:textId="77777777" w:rsidR="00BE18F7" w:rsidRDefault="008426A7">
            <w:pPr>
              <w:bidi/>
            </w:pPr>
            <w:r>
              <w:rPr>
                <w:sz w:val="18"/>
                <w:szCs w:val="18"/>
                <w:rtl/>
              </w:rPr>
              <w:t>حدود الاختبار Class 3 عند 20°C</w:t>
            </w:r>
          </w:p>
        </w:tc>
        <w:tc>
          <w:tcPr>
            <w:tcW w:w="3175" w:type="dxa"/>
          </w:tcPr>
          <w:p w14:paraId="57AA2C7F" w14:textId="77777777" w:rsidR="00BE18F7" w:rsidRDefault="008426A7">
            <w:pPr>
              <w:bidi/>
            </w:pPr>
            <w:r>
              <w:rPr>
                <w:sz w:val="18"/>
                <w:szCs w:val="18"/>
                <w:rtl/>
              </w:rPr>
              <w:t>أقصى ضغط تشغيل 6 bar، أقصى ضغط اختبار 9 bar</w:t>
            </w:r>
          </w:p>
        </w:tc>
        <w:tc>
          <w:tcPr>
            <w:tcW w:w="2948" w:type="dxa"/>
          </w:tcPr>
          <w:p w14:paraId="3679EE76" w14:textId="77777777" w:rsidR="00BE18F7" w:rsidRDefault="00BE18F7">
            <w:pPr>
              <w:bidi/>
            </w:pPr>
          </w:p>
        </w:tc>
        <w:tc>
          <w:tcPr>
            <w:tcW w:w="1134" w:type="dxa"/>
          </w:tcPr>
          <w:p w14:paraId="7EBDF509" w14:textId="77777777" w:rsidR="00BE18F7" w:rsidRDefault="008426A7">
            <w:pPr>
              <w:bidi/>
              <w:jc w:val="center"/>
            </w:pPr>
            <w:r>
              <w:rPr>
                <w:sz w:val="18"/>
                <w:szCs w:val="18"/>
                <w:rtl/>
              </w:rPr>
              <w:t>ص 229</w:t>
            </w:r>
          </w:p>
        </w:tc>
      </w:tr>
      <w:tr w:rsidR="00BE18F7" w14:paraId="7C8906D3" w14:textId="77777777">
        <w:trPr>
          <w:cantSplit/>
          <w:jc w:val="center"/>
        </w:trPr>
        <w:tc>
          <w:tcPr>
            <w:tcW w:w="2835" w:type="dxa"/>
          </w:tcPr>
          <w:p w14:paraId="1E9CCE2B" w14:textId="77777777" w:rsidR="00BE18F7" w:rsidRDefault="008426A7">
            <w:pPr>
              <w:bidi/>
            </w:pPr>
            <w:r>
              <w:rPr>
                <w:sz w:val="18"/>
                <w:szCs w:val="18"/>
                <w:rtl/>
              </w:rPr>
              <w:t>حدود الاختبار Class 4 عند 20°C</w:t>
            </w:r>
          </w:p>
        </w:tc>
        <w:tc>
          <w:tcPr>
            <w:tcW w:w="3175" w:type="dxa"/>
          </w:tcPr>
          <w:p w14:paraId="009E12DA" w14:textId="77777777" w:rsidR="00BE18F7" w:rsidRDefault="008426A7">
            <w:pPr>
              <w:bidi/>
            </w:pPr>
            <w:r>
              <w:rPr>
                <w:sz w:val="18"/>
                <w:szCs w:val="18"/>
                <w:rtl/>
              </w:rPr>
              <w:t>أقصى ضغط تشغيل 10 bar، أقصى ضغط اختبار 15 bar</w:t>
            </w:r>
          </w:p>
        </w:tc>
        <w:tc>
          <w:tcPr>
            <w:tcW w:w="2948" w:type="dxa"/>
          </w:tcPr>
          <w:p w14:paraId="4B45F6C2" w14:textId="77777777" w:rsidR="00BE18F7" w:rsidRDefault="00BE18F7">
            <w:pPr>
              <w:bidi/>
            </w:pPr>
          </w:p>
        </w:tc>
        <w:tc>
          <w:tcPr>
            <w:tcW w:w="1134" w:type="dxa"/>
          </w:tcPr>
          <w:p w14:paraId="561847D8" w14:textId="77777777" w:rsidR="00BE18F7" w:rsidRDefault="008426A7">
            <w:pPr>
              <w:bidi/>
              <w:jc w:val="center"/>
            </w:pPr>
            <w:r>
              <w:rPr>
                <w:sz w:val="18"/>
                <w:szCs w:val="18"/>
                <w:rtl/>
              </w:rPr>
              <w:t>ص 229</w:t>
            </w:r>
          </w:p>
        </w:tc>
      </w:tr>
      <w:tr w:rsidR="00BE18F7" w14:paraId="6366A1F2" w14:textId="77777777">
        <w:trPr>
          <w:cantSplit/>
          <w:jc w:val="center"/>
        </w:trPr>
        <w:tc>
          <w:tcPr>
            <w:tcW w:w="2835" w:type="dxa"/>
          </w:tcPr>
          <w:p w14:paraId="2FD7D94B" w14:textId="77777777" w:rsidR="00BE18F7" w:rsidRDefault="008426A7">
            <w:pPr>
              <w:bidi/>
            </w:pPr>
            <w:r>
              <w:rPr>
                <w:sz w:val="18"/>
                <w:szCs w:val="18"/>
                <w:rtl/>
              </w:rPr>
              <w:t>حدود الاختبار Class 5 عند 20°C</w:t>
            </w:r>
          </w:p>
        </w:tc>
        <w:tc>
          <w:tcPr>
            <w:tcW w:w="3175" w:type="dxa"/>
          </w:tcPr>
          <w:p w14:paraId="06B7E9D7" w14:textId="77777777" w:rsidR="00BE18F7" w:rsidRDefault="008426A7">
            <w:pPr>
              <w:bidi/>
            </w:pPr>
            <w:r>
              <w:rPr>
                <w:sz w:val="18"/>
                <w:szCs w:val="18"/>
                <w:rtl/>
              </w:rPr>
              <w:t>أقصى ضغط تشغيل 16 bar، أقصى ضغط اختبار 24 bar</w:t>
            </w:r>
          </w:p>
        </w:tc>
        <w:tc>
          <w:tcPr>
            <w:tcW w:w="2948" w:type="dxa"/>
          </w:tcPr>
          <w:p w14:paraId="58929D8B" w14:textId="77777777" w:rsidR="00BE18F7" w:rsidRDefault="00BE18F7">
            <w:pPr>
              <w:bidi/>
            </w:pPr>
          </w:p>
        </w:tc>
        <w:tc>
          <w:tcPr>
            <w:tcW w:w="1134" w:type="dxa"/>
          </w:tcPr>
          <w:p w14:paraId="0BB2BF6E" w14:textId="77777777" w:rsidR="00BE18F7" w:rsidRDefault="008426A7">
            <w:pPr>
              <w:bidi/>
              <w:jc w:val="center"/>
            </w:pPr>
            <w:r>
              <w:rPr>
                <w:sz w:val="18"/>
                <w:szCs w:val="18"/>
                <w:rtl/>
              </w:rPr>
              <w:t>ص 229</w:t>
            </w:r>
          </w:p>
        </w:tc>
      </w:tr>
      <w:tr w:rsidR="00BE18F7" w14:paraId="39ABE053" w14:textId="77777777">
        <w:trPr>
          <w:cantSplit/>
          <w:jc w:val="center"/>
        </w:trPr>
        <w:tc>
          <w:tcPr>
            <w:tcW w:w="2835" w:type="dxa"/>
          </w:tcPr>
          <w:p w14:paraId="735FA996" w14:textId="77777777" w:rsidR="00BE18F7" w:rsidRDefault="008426A7">
            <w:pPr>
              <w:bidi/>
            </w:pPr>
            <w:r>
              <w:rPr>
                <w:sz w:val="18"/>
                <w:szCs w:val="18"/>
                <w:rtl/>
              </w:rPr>
              <w:t>خلوص أكمام مواسير التغذية في العناصر الخرسانية</w:t>
            </w:r>
          </w:p>
        </w:tc>
        <w:tc>
          <w:tcPr>
            <w:tcW w:w="3175" w:type="dxa"/>
          </w:tcPr>
          <w:p w14:paraId="37F9D62E" w14:textId="77777777" w:rsidR="00BE18F7" w:rsidRDefault="008426A7">
            <w:pPr>
              <w:bidi/>
            </w:pPr>
            <w:r>
              <w:rPr>
                <w:sz w:val="18"/>
                <w:szCs w:val="18"/>
                <w:rtl/>
              </w:rPr>
              <w:t>6 مم من كل جانب</w:t>
            </w:r>
          </w:p>
        </w:tc>
        <w:tc>
          <w:tcPr>
            <w:tcW w:w="2948" w:type="dxa"/>
          </w:tcPr>
          <w:p w14:paraId="069A71C4" w14:textId="77777777" w:rsidR="00BE18F7" w:rsidRDefault="008426A7">
            <w:pPr>
              <w:bidi/>
            </w:pPr>
            <w:r>
              <w:rPr>
                <w:sz w:val="18"/>
                <w:szCs w:val="18"/>
                <w:rtl/>
              </w:rPr>
              <w:t>حديد مجلفن أو طري</w:t>
            </w:r>
          </w:p>
        </w:tc>
        <w:tc>
          <w:tcPr>
            <w:tcW w:w="1134" w:type="dxa"/>
          </w:tcPr>
          <w:p w14:paraId="6E0B1184" w14:textId="77777777" w:rsidR="00BE18F7" w:rsidRDefault="008426A7">
            <w:pPr>
              <w:bidi/>
              <w:jc w:val="center"/>
            </w:pPr>
            <w:r>
              <w:rPr>
                <w:sz w:val="18"/>
                <w:szCs w:val="18"/>
                <w:rtl/>
              </w:rPr>
              <w:t>ص 229</w:t>
            </w:r>
          </w:p>
        </w:tc>
      </w:tr>
      <w:tr w:rsidR="00BE18F7" w14:paraId="3A5B916B" w14:textId="77777777">
        <w:trPr>
          <w:cantSplit/>
          <w:jc w:val="center"/>
        </w:trPr>
        <w:tc>
          <w:tcPr>
            <w:tcW w:w="2835" w:type="dxa"/>
          </w:tcPr>
          <w:p w14:paraId="11C9B53C" w14:textId="77777777" w:rsidR="00BE18F7" w:rsidRDefault="008426A7">
            <w:pPr>
              <w:bidi/>
            </w:pPr>
            <w:r>
              <w:rPr>
                <w:sz w:val="18"/>
                <w:szCs w:val="18"/>
                <w:rtl/>
              </w:rPr>
              <w:t>ضغط المياه عند الأجهزة العادية</w:t>
            </w:r>
          </w:p>
        </w:tc>
        <w:tc>
          <w:tcPr>
            <w:tcW w:w="3175" w:type="dxa"/>
          </w:tcPr>
          <w:p w14:paraId="023A738D" w14:textId="77777777" w:rsidR="00BE18F7" w:rsidRDefault="008426A7">
            <w:pPr>
              <w:bidi/>
            </w:pPr>
            <w:r>
              <w:rPr>
                <w:sz w:val="18"/>
                <w:szCs w:val="18"/>
                <w:rtl/>
              </w:rPr>
              <w:t>0.5 بار على الأقل</w:t>
            </w:r>
          </w:p>
        </w:tc>
        <w:tc>
          <w:tcPr>
            <w:tcW w:w="2948" w:type="dxa"/>
          </w:tcPr>
          <w:p w14:paraId="176F96E8" w14:textId="77777777" w:rsidR="00BE18F7" w:rsidRDefault="008426A7">
            <w:pPr>
              <w:bidi/>
            </w:pPr>
            <w:r>
              <w:rPr>
                <w:sz w:val="18"/>
                <w:szCs w:val="18"/>
                <w:rtl/>
              </w:rPr>
              <w:t>وتوصيات المصنع</w:t>
            </w:r>
          </w:p>
        </w:tc>
        <w:tc>
          <w:tcPr>
            <w:tcW w:w="1134" w:type="dxa"/>
          </w:tcPr>
          <w:p w14:paraId="2EFCFBFB" w14:textId="77777777" w:rsidR="00BE18F7" w:rsidRDefault="008426A7">
            <w:pPr>
              <w:bidi/>
              <w:jc w:val="center"/>
            </w:pPr>
            <w:r>
              <w:rPr>
                <w:sz w:val="18"/>
                <w:szCs w:val="18"/>
                <w:rtl/>
              </w:rPr>
              <w:t>ص 229</w:t>
            </w:r>
          </w:p>
        </w:tc>
      </w:tr>
      <w:tr w:rsidR="00BE18F7" w14:paraId="4A5B314A" w14:textId="77777777">
        <w:trPr>
          <w:cantSplit/>
          <w:jc w:val="center"/>
        </w:trPr>
        <w:tc>
          <w:tcPr>
            <w:tcW w:w="2835" w:type="dxa"/>
          </w:tcPr>
          <w:p w14:paraId="65E6896A" w14:textId="77777777" w:rsidR="00BE18F7" w:rsidRDefault="008426A7">
            <w:pPr>
              <w:bidi/>
            </w:pPr>
            <w:r>
              <w:rPr>
                <w:sz w:val="18"/>
                <w:szCs w:val="18"/>
                <w:rtl/>
              </w:rPr>
              <w:t>ضغط المياه عند صمامات التدفق (Flush valves)</w:t>
            </w:r>
          </w:p>
        </w:tc>
        <w:tc>
          <w:tcPr>
            <w:tcW w:w="3175" w:type="dxa"/>
          </w:tcPr>
          <w:p w14:paraId="583295A7" w14:textId="77777777" w:rsidR="00BE18F7" w:rsidRDefault="008426A7">
            <w:pPr>
              <w:bidi/>
            </w:pPr>
            <w:r>
              <w:rPr>
                <w:sz w:val="18"/>
                <w:szCs w:val="18"/>
                <w:rtl/>
              </w:rPr>
              <w:t>1.7 بار على الأقل</w:t>
            </w:r>
          </w:p>
        </w:tc>
        <w:tc>
          <w:tcPr>
            <w:tcW w:w="2948" w:type="dxa"/>
          </w:tcPr>
          <w:p w14:paraId="27A401F5" w14:textId="77777777" w:rsidR="00BE18F7" w:rsidRDefault="00BE18F7">
            <w:pPr>
              <w:bidi/>
            </w:pPr>
          </w:p>
        </w:tc>
        <w:tc>
          <w:tcPr>
            <w:tcW w:w="1134" w:type="dxa"/>
          </w:tcPr>
          <w:p w14:paraId="59EBE91F" w14:textId="77777777" w:rsidR="00BE18F7" w:rsidRDefault="008426A7">
            <w:pPr>
              <w:bidi/>
              <w:jc w:val="center"/>
            </w:pPr>
            <w:r>
              <w:rPr>
                <w:sz w:val="18"/>
                <w:szCs w:val="18"/>
                <w:rtl/>
              </w:rPr>
              <w:t>ص 229</w:t>
            </w:r>
          </w:p>
        </w:tc>
      </w:tr>
      <w:tr w:rsidR="00BE18F7" w14:paraId="0C39789D" w14:textId="77777777">
        <w:trPr>
          <w:cantSplit/>
          <w:jc w:val="center"/>
        </w:trPr>
        <w:tc>
          <w:tcPr>
            <w:tcW w:w="2835" w:type="dxa"/>
          </w:tcPr>
          <w:p w14:paraId="277EB45C" w14:textId="77777777" w:rsidR="00BE18F7" w:rsidRDefault="008426A7">
            <w:pPr>
              <w:bidi/>
            </w:pPr>
            <w:r>
              <w:rPr>
                <w:sz w:val="18"/>
                <w:szCs w:val="18"/>
                <w:rtl/>
              </w:rPr>
              <w:t>ضغط المياه عند سخانات الغاز</w:t>
            </w:r>
          </w:p>
        </w:tc>
        <w:tc>
          <w:tcPr>
            <w:tcW w:w="3175" w:type="dxa"/>
          </w:tcPr>
          <w:p w14:paraId="42D9E40B" w14:textId="77777777" w:rsidR="00BE18F7" w:rsidRDefault="008426A7">
            <w:pPr>
              <w:bidi/>
            </w:pPr>
            <w:r>
              <w:rPr>
                <w:sz w:val="18"/>
                <w:szCs w:val="18"/>
                <w:rtl/>
              </w:rPr>
              <w:t>0.7 بار على الأقل</w:t>
            </w:r>
          </w:p>
        </w:tc>
        <w:tc>
          <w:tcPr>
            <w:tcW w:w="2948" w:type="dxa"/>
          </w:tcPr>
          <w:p w14:paraId="3C0E63CC" w14:textId="77777777" w:rsidR="00BE18F7" w:rsidRDefault="00BE18F7">
            <w:pPr>
              <w:bidi/>
            </w:pPr>
          </w:p>
        </w:tc>
        <w:tc>
          <w:tcPr>
            <w:tcW w:w="1134" w:type="dxa"/>
          </w:tcPr>
          <w:p w14:paraId="0F174EDF" w14:textId="77777777" w:rsidR="00BE18F7" w:rsidRDefault="008426A7">
            <w:pPr>
              <w:bidi/>
              <w:jc w:val="center"/>
            </w:pPr>
            <w:r>
              <w:rPr>
                <w:sz w:val="18"/>
                <w:szCs w:val="18"/>
                <w:rtl/>
              </w:rPr>
              <w:t>ص 229</w:t>
            </w:r>
          </w:p>
        </w:tc>
      </w:tr>
      <w:tr w:rsidR="00BE18F7" w14:paraId="5806F895" w14:textId="77777777">
        <w:trPr>
          <w:cantSplit/>
          <w:jc w:val="center"/>
        </w:trPr>
        <w:tc>
          <w:tcPr>
            <w:tcW w:w="2835" w:type="dxa"/>
          </w:tcPr>
          <w:p w14:paraId="13D4C9F9" w14:textId="77777777" w:rsidR="00BE18F7" w:rsidRDefault="008426A7">
            <w:pPr>
              <w:bidi/>
            </w:pPr>
            <w:r>
              <w:rPr>
                <w:sz w:val="18"/>
                <w:szCs w:val="18"/>
                <w:rtl/>
              </w:rPr>
              <w:t>انخفاض محور العوامة عن الحافة السفلية لفتحة الفائض</w:t>
            </w:r>
          </w:p>
        </w:tc>
        <w:tc>
          <w:tcPr>
            <w:tcW w:w="3175" w:type="dxa"/>
          </w:tcPr>
          <w:p w14:paraId="65550C01" w14:textId="77777777" w:rsidR="00BE18F7" w:rsidRDefault="008426A7">
            <w:pPr>
              <w:bidi/>
            </w:pPr>
            <w:r>
              <w:rPr>
                <w:sz w:val="18"/>
                <w:szCs w:val="18"/>
                <w:rtl/>
              </w:rPr>
              <w:t>10 سم</w:t>
            </w:r>
          </w:p>
        </w:tc>
        <w:tc>
          <w:tcPr>
            <w:tcW w:w="2948" w:type="dxa"/>
          </w:tcPr>
          <w:p w14:paraId="0ABA6533" w14:textId="77777777" w:rsidR="00BE18F7" w:rsidRDefault="008426A7">
            <w:pPr>
              <w:bidi/>
            </w:pPr>
            <w:r>
              <w:rPr>
                <w:sz w:val="18"/>
                <w:szCs w:val="18"/>
                <w:rtl/>
              </w:rPr>
              <w:t>خزان علوي</w:t>
            </w:r>
          </w:p>
        </w:tc>
        <w:tc>
          <w:tcPr>
            <w:tcW w:w="1134" w:type="dxa"/>
          </w:tcPr>
          <w:p w14:paraId="2BC8F90B" w14:textId="77777777" w:rsidR="00BE18F7" w:rsidRDefault="008426A7">
            <w:pPr>
              <w:bidi/>
              <w:jc w:val="center"/>
            </w:pPr>
            <w:r>
              <w:rPr>
                <w:sz w:val="18"/>
                <w:szCs w:val="18"/>
                <w:rtl/>
              </w:rPr>
              <w:t>ص 229</w:t>
            </w:r>
          </w:p>
        </w:tc>
      </w:tr>
      <w:tr w:rsidR="00BE18F7" w14:paraId="5B0C9842" w14:textId="77777777">
        <w:trPr>
          <w:cantSplit/>
          <w:jc w:val="center"/>
        </w:trPr>
        <w:tc>
          <w:tcPr>
            <w:tcW w:w="2835" w:type="dxa"/>
          </w:tcPr>
          <w:p w14:paraId="1E7B40F3" w14:textId="77777777" w:rsidR="00BE18F7" w:rsidRDefault="008426A7">
            <w:pPr>
              <w:bidi/>
            </w:pPr>
            <w:r>
              <w:rPr>
                <w:sz w:val="18"/>
                <w:szCs w:val="18"/>
                <w:rtl/>
              </w:rPr>
              <w:t>أقصى حرارة للمياه الساخنة عند الاستخدام</w:t>
            </w:r>
          </w:p>
        </w:tc>
        <w:tc>
          <w:tcPr>
            <w:tcW w:w="3175" w:type="dxa"/>
          </w:tcPr>
          <w:p w14:paraId="7977756D" w14:textId="77777777" w:rsidR="00BE18F7" w:rsidRDefault="008426A7">
            <w:pPr>
              <w:bidi/>
            </w:pPr>
            <w:r>
              <w:rPr>
                <w:sz w:val="18"/>
                <w:szCs w:val="18"/>
                <w:rtl/>
              </w:rPr>
              <w:t>60°C</w:t>
            </w:r>
          </w:p>
        </w:tc>
        <w:tc>
          <w:tcPr>
            <w:tcW w:w="2948" w:type="dxa"/>
          </w:tcPr>
          <w:p w14:paraId="76E0DDEA" w14:textId="77777777" w:rsidR="00BE18F7" w:rsidRDefault="008426A7">
            <w:pPr>
              <w:bidi/>
            </w:pPr>
            <w:r>
              <w:rPr>
                <w:sz w:val="18"/>
                <w:szCs w:val="18"/>
                <w:rtl/>
              </w:rPr>
              <w:t>خاصة المدارس والمستشفيات ودور المسنين، بصمام خلط بمنظم حراري؛ يستثنى تغذية الغسالات والتعقيم</w:t>
            </w:r>
          </w:p>
        </w:tc>
        <w:tc>
          <w:tcPr>
            <w:tcW w:w="1134" w:type="dxa"/>
          </w:tcPr>
          <w:p w14:paraId="2BAE5C03" w14:textId="77777777" w:rsidR="00BE18F7" w:rsidRDefault="008426A7">
            <w:pPr>
              <w:bidi/>
              <w:jc w:val="center"/>
            </w:pPr>
            <w:r>
              <w:rPr>
                <w:sz w:val="18"/>
                <w:szCs w:val="18"/>
                <w:rtl/>
              </w:rPr>
              <w:t>ص 230</w:t>
            </w:r>
          </w:p>
        </w:tc>
      </w:tr>
      <w:tr w:rsidR="00BE18F7" w14:paraId="518BFE22" w14:textId="77777777">
        <w:trPr>
          <w:cantSplit/>
          <w:jc w:val="center"/>
        </w:trPr>
        <w:tc>
          <w:tcPr>
            <w:tcW w:w="2835" w:type="dxa"/>
          </w:tcPr>
          <w:p w14:paraId="0D3A0C86" w14:textId="77777777" w:rsidR="00BE18F7" w:rsidRDefault="008426A7">
            <w:pPr>
              <w:bidi/>
            </w:pPr>
            <w:r>
              <w:rPr>
                <w:sz w:val="18"/>
                <w:szCs w:val="18"/>
                <w:rtl/>
              </w:rPr>
              <w:t>سمك عزل مواسير الساخن</w:t>
            </w:r>
          </w:p>
        </w:tc>
        <w:tc>
          <w:tcPr>
            <w:tcW w:w="3175" w:type="dxa"/>
          </w:tcPr>
          <w:p w14:paraId="06FF1D6A" w14:textId="77777777" w:rsidR="00BE18F7" w:rsidRDefault="008426A7">
            <w:pPr>
              <w:bidi/>
            </w:pPr>
            <w:r>
              <w:rPr>
                <w:sz w:val="18"/>
                <w:szCs w:val="18"/>
                <w:rtl/>
              </w:rPr>
              <w:t>20 مم على الأقل صوف زجاجي أو مادة معتمدة ثم قماش قلاع المراكب</w:t>
            </w:r>
          </w:p>
        </w:tc>
        <w:tc>
          <w:tcPr>
            <w:tcW w:w="2948" w:type="dxa"/>
          </w:tcPr>
          <w:p w14:paraId="04182FD9" w14:textId="77777777" w:rsidR="00BE18F7" w:rsidRDefault="008426A7">
            <w:pPr>
              <w:bidi/>
            </w:pPr>
            <w:r>
              <w:rPr>
                <w:sz w:val="18"/>
                <w:szCs w:val="18"/>
                <w:rtl/>
              </w:rPr>
              <w:t>كل المسارات من السخان حتى الجهاز</w:t>
            </w:r>
          </w:p>
        </w:tc>
        <w:tc>
          <w:tcPr>
            <w:tcW w:w="1134" w:type="dxa"/>
          </w:tcPr>
          <w:p w14:paraId="2EF03E1F" w14:textId="77777777" w:rsidR="00BE18F7" w:rsidRDefault="008426A7">
            <w:pPr>
              <w:bidi/>
              <w:jc w:val="center"/>
            </w:pPr>
            <w:r>
              <w:rPr>
                <w:sz w:val="18"/>
                <w:szCs w:val="18"/>
                <w:rtl/>
              </w:rPr>
              <w:t>ص 231</w:t>
            </w:r>
          </w:p>
        </w:tc>
      </w:tr>
      <w:tr w:rsidR="00BE18F7" w14:paraId="77B3F012" w14:textId="77777777">
        <w:trPr>
          <w:cantSplit/>
          <w:jc w:val="center"/>
        </w:trPr>
        <w:tc>
          <w:tcPr>
            <w:tcW w:w="2835" w:type="dxa"/>
          </w:tcPr>
          <w:p w14:paraId="02A13426" w14:textId="77777777" w:rsidR="00BE18F7" w:rsidRDefault="008426A7">
            <w:pPr>
              <w:bidi/>
            </w:pPr>
            <w:r>
              <w:rPr>
                <w:sz w:val="18"/>
                <w:szCs w:val="18"/>
                <w:rtl/>
              </w:rPr>
              <w:t>تركيز تعقيم شبكة الشرب الداخلية</w:t>
            </w:r>
          </w:p>
        </w:tc>
        <w:tc>
          <w:tcPr>
            <w:tcW w:w="3175" w:type="dxa"/>
          </w:tcPr>
          <w:p w14:paraId="7D5A4874" w14:textId="77777777" w:rsidR="00BE18F7" w:rsidRDefault="008426A7">
            <w:pPr>
              <w:bidi/>
            </w:pPr>
            <w:r>
              <w:rPr>
                <w:sz w:val="18"/>
                <w:szCs w:val="18"/>
                <w:rtl/>
              </w:rPr>
              <w:t>محلول كلور 50 مجم/لتر لمدة 24 ساعة</w:t>
            </w:r>
          </w:p>
        </w:tc>
        <w:tc>
          <w:tcPr>
            <w:tcW w:w="2948" w:type="dxa"/>
          </w:tcPr>
          <w:p w14:paraId="0B9A8242" w14:textId="77777777" w:rsidR="00BE18F7" w:rsidRDefault="008426A7">
            <w:pPr>
              <w:bidi/>
            </w:pPr>
            <w:r>
              <w:rPr>
                <w:sz w:val="18"/>
                <w:szCs w:val="18"/>
                <w:rtl/>
              </w:rPr>
              <w:t>بعد الملء والتفريغ لإزالة العكارة</w:t>
            </w:r>
          </w:p>
        </w:tc>
        <w:tc>
          <w:tcPr>
            <w:tcW w:w="1134" w:type="dxa"/>
          </w:tcPr>
          <w:p w14:paraId="4183C89C" w14:textId="77777777" w:rsidR="00BE18F7" w:rsidRDefault="008426A7">
            <w:pPr>
              <w:bidi/>
              <w:jc w:val="center"/>
            </w:pPr>
            <w:r>
              <w:rPr>
                <w:sz w:val="18"/>
                <w:szCs w:val="18"/>
                <w:rtl/>
              </w:rPr>
              <w:t>ص 231</w:t>
            </w:r>
          </w:p>
        </w:tc>
      </w:tr>
      <w:tr w:rsidR="00BE18F7" w14:paraId="34E07A8D" w14:textId="77777777">
        <w:trPr>
          <w:cantSplit/>
          <w:jc w:val="center"/>
        </w:trPr>
        <w:tc>
          <w:tcPr>
            <w:tcW w:w="2835" w:type="dxa"/>
          </w:tcPr>
          <w:p w14:paraId="4D0DD5DA" w14:textId="77777777" w:rsidR="00BE18F7" w:rsidRDefault="008426A7">
            <w:pPr>
              <w:bidi/>
            </w:pPr>
            <w:r>
              <w:rPr>
                <w:sz w:val="18"/>
                <w:szCs w:val="18"/>
                <w:rtl/>
              </w:rPr>
              <w:t>عدد أعمدة صرف المطر لكل سطح</w:t>
            </w:r>
          </w:p>
        </w:tc>
        <w:tc>
          <w:tcPr>
            <w:tcW w:w="3175" w:type="dxa"/>
          </w:tcPr>
          <w:p w14:paraId="26D1FB04" w14:textId="77777777" w:rsidR="00BE18F7" w:rsidRDefault="008426A7">
            <w:pPr>
              <w:bidi/>
            </w:pPr>
            <w:r>
              <w:rPr>
                <w:sz w:val="18"/>
                <w:szCs w:val="18"/>
                <w:rtl/>
              </w:rPr>
              <w:t>2 على الأقل</w:t>
            </w:r>
          </w:p>
        </w:tc>
        <w:tc>
          <w:tcPr>
            <w:tcW w:w="2948" w:type="dxa"/>
          </w:tcPr>
          <w:p w14:paraId="609794BA" w14:textId="77777777" w:rsidR="00BE18F7" w:rsidRDefault="008426A7">
            <w:pPr>
              <w:bidi/>
            </w:pPr>
            <w:r>
              <w:rPr>
                <w:sz w:val="18"/>
                <w:szCs w:val="18"/>
                <w:rtl/>
              </w:rPr>
              <w:t>مساحة السطح على القائم الواحد لا تزيد عن 500 م²</w:t>
            </w:r>
          </w:p>
        </w:tc>
        <w:tc>
          <w:tcPr>
            <w:tcW w:w="1134" w:type="dxa"/>
          </w:tcPr>
          <w:p w14:paraId="3231A054" w14:textId="77777777" w:rsidR="00BE18F7" w:rsidRDefault="008426A7">
            <w:pPr>
              <w:bidi/>
              <w:jc w:val="center"/>
            </w:pPr>
            <w:r>
              <w:rPr>
                <w:sz w:val="18"/>
                <w:szCs w:val="18"/>
                <w:rtl/>
              </w:rPr>
              <w:t>ص 231</w:t>
            </w:r>
          </w:p>
        </w:tc>
      </w:tr>
      <w:tr w:rsidR="00BE18F7" w14:paraId="27E05F7A" w14:textId="77777777">
        <w:trPr>
          <w:cantSplit/>
          <w:jc w:val="center"/>
        </w:trPr>
        <w:tc>
          <w:tcPr>
            <w:tcW w:w="2835" w:type="dxa"/>
          </w:tcPr>
          <w:p w14:paraId="22CA4A5E" w14:textId="77777777" w:rsidR="00BE18F7" w:rsidRDefault="008426A7">
            <w:pPr>
              <w:bidi/>
            </w:pPr>
            <w:r>
              <w:rPr>
                <w:sz w:val="18"/>
                <w:szCs w:val="18"/>
                <w:rtl/>
              </w:rPr>
              <w:t>قطر عامود المطر</w:t>
            </w:r>
          </w:p>
        </w:tc>
        <w:tc>
          <w:tcPr>
            <w:tcW w:w="3175" w:type="dxa"/>
          </w:tcPr>
          <w:p w14:paraId="4593B524" w14:textId="77777777" w:rsidR="00BE18F7" w:rsidRDefault="008426A7">
            <w:pPr>
              <w:bidi/>
            </w:pPr>
            <w:r>
              <w:rPr>
                <w:sz w:val="18"/>
                <w:szCs w:val="18"/>
                <w:rtl/>
              </w:rPr>
              <w:t>75 مم على الأقل و200 مم كحد أقصى</w:t>
            </w:r>
          </w:p>
        </w:tc>
        <w:tc>
          <w:tcPr>
            <w:tcW w:w="2948" w:type="dxa"/>
          </w:tcPr>
          <w:p w14:paraId="4E98FA5F" w14:textId="77777777" w:rsidR="00BE18F7" w:rsidRDefault="00BE18F7">
            <w:pPr>
              <w:bidi/>
            </w:pPr>
          </w:p>
        </w:tc>
        <w:tc>
          <w:tcPr>
            <w:tcW w:w="1134" w:type="dxa"/>
          </w:tcPr>
          <w:p w14:paraId="5DC9F59D" w14:textId="77777777" w:rsidR="00BE18F7" w:rsidRDefault="008426A7">
            <w:pPr>
              <w:bidi/>
              <w:jc w:val="center"/>
            </w:pPr>
            <w:r>
              <w:rPr>
                <w:sz w:val="18"/>
                <w:szCs w:val="18"/>
                <w:rtl/>
              </w:rPr>
              <w:t>ص 231</w:t>
            </w:r>
          </w:p>
        </w:tc>
      </w:tr>
      <w:tr w:rsidR="00BE18F7" w14:paraId="696EB45F" w14:textId="77777777">
        <w:trPr>
          <w:cantSplit/>
          <w:jc w:val="center"/>
        </w:trPr>
        <w:tc>
          <w:tcPr>
            <w:tcW w:w="2835" w:type="dxa"/>
          </w:tcPr>
          <w:p w14:paraId="65BBA42F" w14:textId="77777777" w:rsidR="00BE18F7" w:rsidRDefault="008426A7">
            <w:pPr>
              <w:bidi/>
            </w:pPr>
            <w:r>
              <w:rPr>
                <w:sz w:val="18"/>
                <w:szCs w:val="18"/>
                <w:rtl/>
              </w:rPr>
              <w:t>ميول الأسطح المعتادة</w:t>
            </w:r>
          </w:p>
        </w:tc>
        <w:tc>
          <w:tcPr>
            <w:tcW w:w="3175" w:type="dxa"/>
          </w:tcPr>
          <w:p w14:paraId="6A96893F" w14:textId="77777777" w:rsidR="00BE18F7" w:rsidRDefault="008426A7">
            <w:pPr>
              <w:bidi/>
            </w:pPr>
            <w:r>
              <w:rPr>
                <w:sz w:val="18"/>
                <w:szCs w:val="18"/>
                <w:rtl/>
              </w:rPr>
              <w:t>1:100 (تخدم مساحة طول قطرها 15 م)</w:t>
            </w:r>
          </w:p>
        </w:tc>
        <w:tc>
          <w:tcPr>
            <w:tcW w:w="2948" w:type="dxa"/>
          </w:tcPr>
          <w:p w14:paraId="2C1C1E7D" w14:textId="77777777" w:rsidR="00BE18F7" w:rsidRDefault="008426A7">
            <w:pPr>
              <w:bidi/>
            </w:pPr>
            <w:r>
              <w:rPr>
                <w:sz w:val="18"/>
                <w:szCs w:val="18"/>
                <w:rtl/>
              </w:rPr>
              <w:t>لا تقل بأي حال عن 3 مم/م</w:t>
            </w:r>
          </w:p>
        </w:tc>
        <w:tc>
          <w:tcPr>
            <w:tcW w:w="1134" w:type="dxa"/>
          </w:tcPr>
          <w:p w14:paraId="4DCA6AC4" w14:textId="77777777" w:rsidR="00BE18F7" w:rsidRDefault="008426A7">
            <w:pPr>
              <w:bidi/>
              <w:jc w:val="center"/>
            </w:pPr>
            <w:r>
              <w:rPr>
                <w:sz w:val="18"/>
                <w:szCs w:val="18"/>
                <w:rtl/>
              </w:rPr>
              <w:t>ص 231</w:t>
            </w:r>
          </w:p>
        </w:tc>
      </w:tr>
      <w:tr w:rsidR="00BE18F7" w14:paraId="0B27EFAB" w14:textId="77777777">
        <w:trPr>
          <w:cantSplit/>
          <w:jc w:val="center"/>
        </w:trPr>
        <w:tc>
          <w:tcPr>
            <w:tcW w:w="2835" w:type="dxa"/>
          </w:tcPr>
          <w:p w14:paraId="570A922D" w14:textId="77777777" w:rsidR="00BE18F7" w:rsidRDefault="008426A7">
            <w:pPr>
              <w:bidi/>
            </w:pPr>
            <w:r>
              <w:rPr>
                <w:sz w:val="18"/>
                <w:szCs w:val="18"/>
                <w:rtl/>
              </w:rPr>
              <w:t>ميل طبقة الميول على الأسطح المستوية</w:t>
            </w:r>
          </w:p>
        </w:tc>
        <w:tc>
          <w:tcPr>
            <w:tcW w:w="3175" w:type="dxa"/>
          </w:tcPr>
          <w:p w14:paraId="4B96B73E" w14:textId="77777777" w:rsidR="00BE18F7" w:rsidRDefault="008426A7">
            <w:pPr>
              <w:bidi/>
            </w:pPr>
            <w:r>
              <w:rPr>
                <w:sz w:val="18"/>
                <w:szCs w:val="18"/>
                <w:rtl/>
              </w:rPr>
              <w:t>1% على الأقل</w:t>
            </w:r>
          </w:p>
        </w:tc>
        <w:tc>
          <w:tcPr>
            <w:tcW w:w="2948" w:type="dxa"/>
          </w:tcPr>
          <w:p w14:paraId="700098C4" w14:textId="77777777" w:rsidR="00BE18F7" w:rsidRDefault="008426A7">
            <w:pPr>
              <w:bidi/>
            </w:pPr>
            <w:r>
              <w:rPr>
                <w:sz w:val="18"/>
                <w:szCs w:val="18"/>
                <w:rtl/>
              </w:rPr>
              <w:t>سكريد أسمنت ورمل 1:3 والبلاط بنفس الميل (كود سعودي معماري)</w:t>
            </w:r>
          </w:p>
        </w:tc>
        <w:tc>
          <w:tcPr>
            <w:tcW w:w="1134" w:type="dxa"/>
          </w:tcPr>
          <w:p w14:paraId="61F18FD6" w14:textId="77777777" w:rsidR="00BE18F7" w:rsidRDefault="008426A7">
            <w:pPr>
              <w:bidi/>
              <w:jc w:val="center"/>
            </w:pPr>
            <w:r>
              <w:rPr>
                <w:sz w:val="18"/>
                <w:szCs w:val="18"/>
                <w:rtl/>
              </w:rPr>
              <w:t>ص 231</w:t>
            </w:r>
          </w:p>
        </w:tc>
      </w:tr>
      <w:tr w:rsidR="00BE18F7" w14:paraId="1214079E" w14:textId="77777777">
        <w:trPr>
          <w:cantSplit/>
          <w:jc w:val="center"/>
        </w:trPr>
        <w:tc>
          <w:tcPr>
            <w:tcW w:w="2835" w:type="dxa"/>
          </w:tcPr>
          <w:p w14:paraId="16222E51" w14:textId="77777777" w:rsidR="00BE18F7" w:rsidRDefault="008426A7">
            <w:pPr>
              <w:bidi/>
            </w:pPr>
            <w:r>
              <w:rPr>
                <w:sz w:val="18"/>
                <w:szCs w:val="18"/>
                <w:rtl/>
              </w:rPr>
              <w:t>الميل المعتاد على الأسطح الخرسانية الأفقية</w:t>
            </w:r>
          </w:p>
        </w:tc>
        <w:tc>
          <w:tcPr>
            <w:tcW w:w="3175" w:type="dxa"/>
          </w:tcPr>
          <w:p w14:paraId="38579FEF" w14:textId="77777777" w:rsidR="00BE18F7" w:rsidRDefault="008426A7">
            <w:pPr>
              <w:bidi/>
            </w:pPr>
            <w:r>
              <w:rPr>
                <w:sz w:val="18"/>
                <w:szCs w:val="18"/>
                <w:rtl/>
              </w:rPr>
              <w:t>5 مم/م طولي</w:t>
            </w:r>
          </w:p>
        </w:tc>
        <w:tc>
          <w:tcPr>
            <w:tcW w:w="2948" w:type="dxa"/>
          </w:tcPr>
          <w:p w14:paraId="149F6ABE" w14:textId="77777777" w:rsidR="00BE18F7" w:rsidRDefault="00BE18F7">
            <w:pPr>
              <w:bidi/>
            </w:pPr>
          </w:p>
        </w:tc>
        <w:tc>
          <w:tcPr>
            <w:tcW w:w="1134" w:type="dxa"/>
          </w:tcPr>
          <w:p w14:paraId="42CEC979" w14:textId="77777777" w:rsidR="00BE18F7" w:rsidRDefault="008426A7">
            <w:pPr>
              <w:bidi/>
              <w:jc w:val="center"/>
            </w:pPr>
            <w:r>
              <w:rPr>
                <w:sz w:val="18"/>
                <w:szCs w:val="18"/>
                <w:rtl/>
              </w:rPr>
              <w:t>ص 231</w:t>
            </w:r>
          </w:p>
        </w:tc>
      </w:tr>
      <w:tr w:rsidR="00BE18F7" w14:paraId="5D784A59" w14:textId="77777777">
        <w:trPr>
          <w:cantSplit/>
          <w:jc w:val="center"/>
        </w:trPr>
        <w:tc>
          <w:tcPr>
            <w:tcW w:w="2835" w:type="dxa"/>
          </w:tcPr>
          <w:p w14:paraId="2574F804" w14:textId="77777777" w:rsidR="00BE18F7" w:rsidRDefault="008426A7">
            <w:pPr>
              <w:bidi/>
            </w:pPr>
            <w:r>
              <w:rPr>
                <w:sz w:val="18"/>
                <w:szCs w:val="18"/>
                <w:rtl/>
              </w:rPr>
              <w:t>دخول العزل داخل الجرجوري</w:t>
            </w:r>
          </w:p>
        </w:tc>
        <w:tc>
          <w:tcPr>
            <w:tcW w:w="3175" w:type="dxa"/>
          </w:tcPr>
          <w:p w14:paraId="135B6D19" w14:textId="77777777" w:rsidR="00BE18F7" w:rsidRDefault="008426A7">
            <w:pPr>
              <w:bidi/>
            </w:pPr>
            <w:r>
              <w:rPr>
                <w:sz w:val="18"/>
                <w:szCs w:val="18"/>
                <w:rtl/>
              </w:rPr>
              <w:t>50 مم</w:t>
            </w:r>
          </w:p>
        </w:tc>
        <w:tc>
          <w:tcPr>
            <w:tcW w:w="2948" w:type="dxa"/>
          </w:tcPr>
          <w:p w14:paraId="3575220A" w14:textId="77777777" w:rsidR="00BE18F7" w:rsidRDefault="008426A7">
            <w:pPr>
              <w:bidi/>
            </w:pPr>
            <w:r>
              <w:rPr>
                <w:sz w:val="18"/>
                <w:szCs w:val="18"/>
                <w:rtl/>
              </w:rPr>
              <w:t>تثبيت الجرجوري في أوطى نقطة قبل بدء العزل (شكل ج-25، ب-33)</w:t>
            </w:r>
          </w:p>
        </w:tc>
        <w:tc>
          <w:tcPr>
            <w:tcW w:w="1134" w:type="dxa"/>
          </w:tcPr>
          <w:p w14:paraId="69A797D2" w14:textId="77777777" w:rsidR="00BE18F7" w:rsidRDefault="008426A7">
            <w:pPr>
              <w:bidi/>
              <w:jc w:val="center"/>
            </w:pPr>
            <w:r>
              <w:rPr>
                <w:sz w:val="18"/>
                <w:szCs w:val="18"/>
                <w:rtl/>
              </w:rPr>
              <w:t>ص 231</w:t>
            </w:r>
          </w:p>
        </w:tc>
      </w:tr>
      <w:tr w:rsidR="00BE18F7" w14:paraId="6E404FF5" w14:textId="77777777">
        <w:trPr>
          <w:cantSplit/>
          <w:jc w:val="center"/>
        </w:trPr>
        <w:tc>
          <w:tcPr>
            <w:tcW w:w="2835" w:type="dxa"/>
          </w:tcPr>
          <w:p w14:paraId="6AC92A39" w14:textId="77777777" w:rsidR="00BE18F7" w:rsidRDefault="008426A7">
            <w:pPr>
              <w:bidi/>
            </w:pPr>
            <w:r>
              <w:rPr>
                <w:sz w:val="18"/>
                <w:szCs w:val="18"/>
                <w:rtl/>
              </w:rPr>
              <w:t>مساحة فتحة مصفاة الجرجوري</w:t>
            </w:r>
          </w:p>
        </w:tc>
        <w:tc>
          <w:tcPr>
            <w:tcW w:w="3175" w:type="dxa"/>
          </w:tcPr>
          <w:p w14:paraId="4265AA25" w14:textId="77777777" w:rsidR="00BE18F7" w:rsidRDefault="008426A7">
            <w:pPr>
              <w:bidi/>
            </w:pPr>
            <w:r>
              <w:rPr>
                <w:sz w:val="18"/>
                <w:szCs w:val="18"/>
                <w:rtl/>
              </w:rPr>
              <w:t>ضعف مساحة مقطع الماسورة على الأقل</w:t>
            </w:r>
          </w:p>
        </w:tc>
        <w:tc>
          <w:tcPr>
            <w:tcW w:w="2948" w:type="dxa"/>
          </w:tcPr>
          <w:p w14:paraId="513D1466" w14:textId="77777777" w:rsidR="00BE18F7" w:rsidRDefault="00BE18F7">
            <w:pPr>
              <w:bidi/>
            </w:pPr>
          </w:p>
        </w:tc>
        <w:tc>
          <w:tcPr>
            <w:tcW w:w="1134" w:type="dxa"/>
          </w:tcPr>
          <w:p w14:paraId="2F44676B" w14:textId="77777777" w:rsidR="00BE18F7" w:rsidRDefault="008426A7">
            <w:pPr>
              <w:bidi/>
              <w:jc w:val="center"/>
            </w:pPr>
            <w:r>
              <w:rPr>
                <w:sz w:val="18"/>
                <w:szCs w:val="18"/>
                <w:rtl/>
              </w:rPr>
              <w:t>ص 232</w:t>
            </w:r>
          </w:p>
        </w:tc>
      </w:tr>
      <w:tr w:rsidR="00BE18F7" w14:paraId="2BA565B1" w14:textId="77777777">
        <w:trPr>
          <w:cantSplit/>
          <w:jc w:val="center"/>
        </w:trPr>
        <w:tc>
          <w:tcPr>
            <w:tcW w:w="2835" w:type="dxa"/>
          </w:tcPr>
          <w:p w14:paraId="34484CE9" w14:textId="77777777" w:rsidR="00BE18F7" w:rsidRDefault="008426A7">
            <w:pPr>
              <w:bidi/>
            </w:pPr>
            <w:r>
              <w:rPr>
                <w:sz w:val="18"/>
                <w:szCs w:val="18"/>
                <w:rtl/>
              </w:rPr>
              <w:t>حماية مواسير المطر المدفونة بالجدار</w:t>
            </w:r>
          </w:p>
        </w:tc>
        <w:tc>
          <w:tcPr>
            <w:tcW w:w="3175" w:type="dxa"/>
          </w:tcPr>
          <w:p w14:paraId="54BB577E" w14:textId="77777777" w:rsidR="00BE18F7" w:rsidRDefault="008426A7">
            <w:pPr>
              <w:bidi/>
            </w:pPr>
            <w:r>
              <w:rPr>
                <w:sz w:val="18"/>
                <w:szCs w:val="18"/>
                <w:rtl/>
              </w:rPr>
              <w:t>عمق 40 مم على الأقل من سطح الجدار أو ألواح معدنية سمك 1.5 مم على الأقل</w:t>
            </w:r>
          </w:p>
        </w:tc>
        <w:tc>
          <w:tcPr>
            <w:tcW w:w="2948" w:type="dxa"/>
          </w:tcPr>
          <w:p w14:paraId="3218563D" w14:textId="77777777" w:rsidR="00BE18F7" w:rsidRDefault="008426A7">
            <w:pPr>
              <w:bidi/>
            </w:pPr>
            <w:r>
              <w:rPr>
                <w:sz w:val="18"/>
                <w:szCs w:val="18"/>
                <w:rtl/>
              </w:rPr>
              <w:t>عدا مواسير الحديد</w:t>
            </w:r>
          </w:p>
        </w:tc>
        <w:tc>
          <w:tcPr>
            <w:tcW w:w="1134" w:type="dxa"/>
          </w:tcPr>
          <w:p w14:paraId="6AB1375A" w14:textId="77777777" w:rsidR="00BE18F7" w:rsidRDefault="008426A7">
            <w:pPr>
              <w:bidi/>
              <w:jc w:val="center"/>
            </w:pPr>
            <w:r>
              <w:rPr>
                <w:sz w:val="18"/>
                <w:szCs w:val="18"/>
                <w:rtl/>
              </w:rPr>
              <w:t>ص 232</w:t>
            </w:r>
          </w:p>
        </w:tc>
      </w:tr>
      <w:tr w:rsidR="00BE18F7" w14:paraId="784D7707" w14:textId="77777777">
        <w:trPr>
          <w:cantSplit/>
          <w:jc w:val="center"/>
        </w:trPr>
        <w:tc>
          <w:tcPr>
            <w:tcW w:w="2835" w:type="dxa"/>
          </w:tcPr>
          <w:p w14:paraId="033B03A8" w14:textId="77777777" w:rsidR="00BE18F7" w:rsidRDefault="008426A7">
            <w:pPr>
              <w:bidi/>
            </w:pPr>
            <w:r>
              <w:rPr>
                <w:sz w:val="18"/>
                <w:szCs w:val="18"/>
                <w:rtl/>
              </w:rPr>
              <w:t>نهاية كوع الجزمة لمواسير المطر</w:t>
            </w:r>
          </w:p>
        </w:tc>
        <w:tc>
          <w:tcPr>
            <w:tcW w:w="3175" w:type="dxa"/>
          </w:tcPr>
          <w:p w14:paraId="0A07FB08" w14:textId="77777777" w:rsidR="00BE18F7" w:rsidRDefault="008426A7">
            <w:pPr>
              <w:bidi/>
            </w:pPr>
            <w:r>
              <w:rPr>
                <w:sz w:val="18"/>
                <w:szCs w:val="18"/>
                <w:rtl/>
              </w:rPr>
              <w:t>أعلى الرصيف بـ 30 سم على الأقل</w:t>
            </w:r>
          </w:p>
        </w:tc>
        <w:tc>
          <w:tcPr>
            <w:tcW w:w="2948" w:type="dxa"/>
          </w:tcPr>
          <w:p w14:paraId="6F3621D2" w14:textId="77777777" w:rsidR="00BE18F7" w:rsidRDefault="008426A7">
            <w:pPr>
              <w:bidi/>
            </w:pPr>
            <w:r>
              <w:rPr>
                <w:sz w:val="18"/>
                <w:szCs w:val="18"/>
                <w:rtl/>
              </w:rPr>
              <w:t>كوع بزاوية منفرجة، وأحياناً مخرج قائم من البرونز</w:t>
            </w:r>
          </w:p>
        </w:tc>
        <w:tc>
          <w:tcPr>
            <w:tcW w:w="1134" w:type="dxa"/>
          </w:tcPr>
          <w:p w14:paraId="0ABC63CD" w14:textId="77777777" w:rsidR="00BE18F7" w:rsidRDefault="008426A7">
            <w:pPr>
              <w:bidi/>
              <w:jc w:val="center"/>
            </w:pPr>
            <w:r>
              <w:rPr>
                <w:sz w:val="18"/>
                <w:szCs w:val="18"/>
                <w:rtl/>
              </w:rPr>
              <w:t>ص 232</w:t>
            </w:r>
          </w:p>
        </w:tc>
      </w:tr>
      <w:tr w:rsidR="00BE18F7" w14:paraId="57816F0B" w14:textId="77777777">
        <w:trPr>
          <w:cantSplit/>
          <w:jc w:val="center"/>
        </w:trPr>
        <w:tc>
          <w:tcPr>
            <w:tcW w:w="2835" w:type="dxa"/>
          </w:tcPr>
          <w:p w14:paraId="4EDC334A" w14:textId="77777777" w:rsidR="00BE18F7" w:rsidRDefault="008426A7">
            <w:pPr>
              <w:bidi/>
            </w:pPr>
            <w:r>
              <w:rPr>
                <w:sz w:val="18"/>
                <w:szCs w:val="18"/>
                <w:rtl/>
              </w:rPr>
              <w:t>سمك حولة الجالي تراب</w:t>
            </w:r>
          </w:p>
        </w:tc>
        <w:tc>
          <w:tcPr>
            <w:tcW w:w="3175" w:type="dxa"/>
          </w:tcPr>
          <w:p w14:paraId="70A87F83" w14:textId="77777777" w:rsidR="00BE18F7" w:rsidRDefault="008426A7">
            <w:pPr>
              <w:bidi/>
            </w:pPr>
            <w:r>
              <w:rPr>
                <w:sz w:val="18"/>
                <w:szCs w:val="18"/>
                <w:rtl/>
              </w:rPr>
              <w:t>25 سم طوب أسمنتي مصمت</w:t>
            </w:r>
          </w:p>
        </w:tc>
        <w:tc>
          <w:tcPr>
            <w:tcW w:w="2948" w:type="dxa"/>
          </w:tcPr>
          <w:p w14:paraId="0B30B86F" w14:textId="77777777" w:rsidR="00BE18F7" w:rsidRDefault="008426A7">
            <w:pPr>
              <w:bidi/>
            </w:pPr>
            <w:r>
              <w:rPr>
                <w:sz w:val="18"/>
                <w:szCs w:val="18"/>
                <w:rtl/>
              </w:rPr>
              <w:t>مع بياض داخلي</w:t>
            </w:r>
          </w:p>
        </w:tc>
        <w:tc>
          <w:tcPr>
            <w:tcW w:w="1134" w:type="dxa"/>
          </w:tcPr>
          <w:p w14:paraId="672026E8" w14:textId="77777777" w:rsidR="00BE18F7" w:rsidRDefault="008426A7">
            <w:pPr>
              <w:bidi/>
              <w:jc w:val="center"/>
            </w:pPr>
            <w:r>
              <w:rPr>
                <w:sz w:val="18"/>
                <w:szCs w:val="18"/>
                <w:rtl/>
              </w:rPr>
              <w:t>ص 234</w:t>
            </w:r>
          </w:p>
        </w:tc>
      </w:tr>
      <w:tr w:rsidR="00BE18F7" w14:paraId="4F3A030E" w14:textId="77777777">
        <w:trPr>
          <w:cantSplit/>
          <w:jc w:val="center"/>
        </w:trPr>
        <w:tc>
          <w:tcPr>
            <w:tcW w:w="2835" w:type="dxa"/>
          </w:tcPr>
          <w:p w14:paraId="1B8DCDE4" w14:textId="77777777" w:rsidR="00BE18F7" w:rsidRDefault="008426A7">
            <w:pPr>
              <w:bidi/>
            </w:pPr>
            <w:r>
              <w:rPr>
                <w:sz w:val="18"/>
                <w:szCs w:val="18"/>
                <w:rtl/>
              </w:rPr>
              <w:t>فرق منسوب قاع الخندق عن تأسيس الأساس المجاور</w:t>
            </w:r>
          </w:p>
        </w:tc>
        <w:tc>
          <w:tcPr>
            <w:tcW w:w="3175" w:type="dxa"/>
          </w:tcPr>
          <w:p w14:paraId="2A2075F4" w14:textId="77777777" w:rsidR="00BE18F7" w:rsidRDefault="008426A7">
            <w:pPr>
              <w:bidi/>
            </w:pPr>
            <w:r>
              <w:rPr>
                <w:sz w:val="18"/>
                <w:szCs w:val="18"/>
                <w:rtl/>
              </w:rPr>
              <w:t>لا يزيد عن المسافة الأفقية بين طرف الأساس والخندق</w:t>
            </w:r>
          </w:p>
        </w:tc>
        <w:tc>
          <w:tcPr>
            <w:tcW w:w="2948" w:type="dxa"/>
          </w:tcPr>
          <w:p w14:paraId="3A59C81D" w14:textId="77777777" w:rsidR="00BE18F7" w:rsidRDefault="008426A7">
            <w:pPr>
              <w:bidi/>
            </w:pPr>
            <w:r>
              <w:rPr>
                <w:sz w:val="18"/>
                <w:szCs w:val="18"/>
                <w:rtl/>
              </w:rPr>
              <w:t>كود الأردني</w:t>
            </w:r>
          </w:p>
        </w:tc>
        <w:tc>
          <w:tcPr>
            <w:tcW w:w="1134" w:type="dxa"/>
          </w:tcPr>
          <w:p w14:paraId="215EDC66" w14:textId="77777777" w:rsidR="00BE18F7" w:rsidRDefault="008426A7">
            <w:pPr>
              <w:bidi/>
              <w:jc w:val="center"/>
            </w:pPr>
            <w:r>
              <w:rPr>
                <w:sz w:val="18"/>
                <w:szCs w:val="18"/>
                <w:rtl/>
              </w:rPr>
              <w:t>ص 234</w:t>
            </w:r>
          </w:p>
        </w:tc>
      </w:tr>
      <w:tr w:rsidR="00BE18F7" w14:paraId="5CDDE98D" w14:textId="77777777">
        <w:trPr>
          <w:cantSplit/>
          <w:jc w:val="center"/>
        </w:trPr>
        <w:tc>
          <w:tcPr>
            <w:tcW w:w="2835" w:type="dxa"/>
          </w:tcPr>
          <w:p w14:paraId="7F940D4B" w14:textId="77777777" w:rsidR="00BE18F7" w:rsidRDefault="008426A7">
            <w:pPr>
              <w:bidi/>
            </w:pPr>
            <w:r>
              <w:rPr>
                <w:sz w:val="18"/>
                <w:szCs w:val="18"/>
                <w:rtl/>
              </w:rPr>
              <w:t>حد التمديد الموازي للقواعد</w:t>
            </w:r>
          </w:p>
        </w:tc>
        <w:tc>
          <w:tcPr>
            <w:tcW w:w="3175" w:type="dxa"/>
          </w:tcPr>
          <w:p w14:paraId="6DCEF4F3" w14:textId="77777777" w:rsidR="00BE18F7" w:rsidRDefault="008426A7">
            <w:pPr>
              <w:bidi/>
            </w:pPr>
            <w:r>
              <w:rPr>
                <w:sz w:val="18"/>
                <w:szCs w:val="18"/>
                <w:rtl/>
              </w:rPr>
              <w:t>خارج مستوى تحميل بزاوية 45 من القواعد</w:t>
            </w:r>
          </w:p>
        </w:tc>
        <w:tc>
          <w:tcPr>
            <w:tcW w:w="2948" w:type="dxa"/>
          </w:tcPr>
          <w:p w14:paraId="3797EE1D" w14:textId="77777777" w:rsidR="00BE18F7" w:rsidRDefault="008426A7">
            <w:pPr>
              <w:bidi/>
            </w:pPr>
            <w:r>
              <w:rPr>
                <w:sz w:val="18"/>
                <w:szCs w:val="18"/>
                <w:rtl/>
              </w:rPr>
              <w:t>كود سعودي 6-1/2</w:t>
            </w:r>
          </w:p>
        </w:tc>
        <w:tc>
          <w:tcPr>
            <w:tcW w:w="1134" w:type="dxa"/>
          </w:tcPr>
          <w:p w14:paraId="5A968E4C" w14:textId="77777777" w:rsidR="00BE18F7" w:rsidRDefault="008426A7">
            <w:pPr>
              <w:bidi/>
              <w:jc w:val="center"/>
            </w:pPr>
            <w:r>
              <w:rPr>
                <w:sz w:val="18"/>
                <w:szCs w:val="18"/>
                <w:rtl/>
              </w:rPr>
              <w:t>ص 234</w:t>
            </w:r>
          </w:p>
        </w:tc>
      </w:tr>
      <w:tr w:rsidR="00BE18F7" w14:paraId="17024406" w14:textId="77777777">
        <w:trPr>
          <w:cantSplit/>
          <w:jc w:val="center"/>
        </w:trPr>
        <w:tc>
          <w:tcPr>
            <w:tcW w:w="2835" w:type="dxa"/>
          </w:tcPr>
          <w:p w14:paraId="4855AE4C" w14:textId="77777777" w:rsidR="00BE18F7" w:rsidRDefault="008426A7">
            <w:pPr>
              <w:bidi/>
            </w:pPr>
            <w:r>
              <w:rPr>
                <w:sz w:val="18"/>
                <w:szCs w:val="18"/>
                <w:rtl/>
              </w:rPr>
              <w:t>عرض خندق الحفر</w:t>
            </w:r>
          </w:p>
        </w:tc>
        <w:tc>
          <w:tcPr>
            <w:tcW w:w="3175" w:type="dxa"/>
          </w:tcPr>
          <w:p w14:paraId="1A0C7EEA" w14:textId="77777777" w:rsidR="00BE18F7" w:rsidRDefault="008426A7">
            <w:pPr>
              <w:bidi/>
            </w:pPr>
            <w:r>
              <w:rPr>
                <w:sz w:val="18"/>
                <w:szCs w:val="18"/>
                <w:rtl/>
              </w:rPr>
              <w:t>3 أمثال قطر الماسورة ولا يقل عن 50 سم</w:t>
            </w:r>
          </w:p>
        </w:tc>
        <w:tc>
          <w:tcPr>
            <w:tcW w:w="2948" w:type="dxa"/>
          </w:tcPr>
          <w:p w14:paraId="6C6DA0A9" w14:textId="77777777" w:rsidR="00BE18F7" w:rsidRDefault="00BE18F7">
            <w:pPr>
              <w:bidi/>
            </w:pPr>
          </w:p>
        </w:tc>
        <w:tc>
          <w:tcPr>
            <w:tcW w:w="1134" w:type="dxa"/>
          </w:tcPr>
          <w:p w14:paraId="44B96270" w14:textId="77777777" w:rsidR="00BE18F7" w:rsidRDefault="008426A7">
            <w:pPr>
              <w:bidi/>
              <w:jc w:val="center"/>
            </w:pPr>
            <w:r>
              <w:rPr>
                <w:sz w:val="18"/>
                <w:szCs w:val="18"/>
                <w:rtl/>
              </w:rPr>
              <w:t>ص 234</w:t>
            </w:r>
          </w:p>
        </w:tc>
      </w:tr>
      <w:tr w:rsidR="00BE18F7" w14:paraId="019544A2" w14:textId="77777777">
        <w:trPr>
          <w:cantSplit/>
          <w:jc w:val="center"/>
        </w:trPr>
        <w:tc>
          <w:tcPr>
            <w:tcW w:w="2835" w:type="dxa"/>
          </w:tcPr>
          <w:p w14:paraId="4CF84BC8" w14:textId="77777777" w:rsidR="00BE18F7" w:rsidRDefault="008426A7">
            <w:pPr>
              <w:bidi/>
            </w:pPr>
            <w:r>
              <w:rPr>
                <w:sz w:val="18"/>
                <w:szCs w:val="18"/>
                <w:rtl/>
              </w:rPr>
              <w:t>إحلال تربة قاع غير ثابتة</w:t>
            </w:r>
          </w:p>
        </w:tc>
        <w:tc>
          <w:tcPr>
            <w:tcW w:w="3175" w:type="dxa"/>
          </w:tcPr>
          <w:p w14:paraId="6C801AEF" w14:textId="77777777" w:rsidR="00BE18F7" w:rsidRDefault="008426A7">
            <w:pPr>
              <w:bidi/>
            </w:pPr>
            <w:r>
              <w:rPr>
                <w:sz w:val="18"/>
                <w:szCs w:val="18"/>
                <w:rtl/>
              </w:rPr>
              <w:t>15 سم حصى ثم 15 سم رمل</w:t>
            </w:r>
          </w:p>
        </w:tc>
        <w:tc>
          <w:tcPr>
            <w:tcW w:w="2948" w:type="dxa"/>
          </w:tcPr>
          <w:p w14:paraId="09963684" w14:textId="77777777" w:rsidR="00BE18F7" w:rsidRDefault="00BE18F7">
            <w:pPr>
              <w:bidi/>
            </w:pPr>
          </w:p>
        </w:tc>
        <w:tc>
          <w:tcPr>
            <w:tcW w:w="1134" w:type="dxa"/>
          </w:tcPr>
          <w:p w14:paraId="62B62ACF" w14:textId="77777777" w:rsidR="00BE18F7" w:rsidRDefault="008426A7">
            <w:pPr>
              <w:bidi/>
              <w:jc w:val="center"/>
            </w:pPr>
            <w:r>
              <w:rPr>
                <w:sz w:val="18"/>
                <w:szCs w:val="18"/>
                <w:rtl/>
              </w:rPr>
              <w:t>ص 234</w:t>
            </w:r>
          </w:p>
        </w:tc>
      </w:tr>
      <w:tr w:rsidR="00BE18F7" w14:paraId="154E5119" w14:textId="77777777">
        <w:trPr>
          <w:cantSplit/>
          <w:jc w:val="center"/>
        </w:trPr>
        <w:tc>
          <w:tcPr>
            <w:tcW w:w="2835" w:type="dxa"/>
          </w:tcPr>
          <w:p w14:paraId="5676B0E0" w14:textId="77777777" w:rsidR="00BE18F7" w:rsidRDefault="008426A7">
            <w:pPr>
              <w:bidi/>
            </w:pPr>
            <w:r>
              <w:rPr>
                <w:sz w:val="18"/>
                <w:szCs w:val="18"/>
                <w:rtl/>
              </w:rPr>
              <w:t>إزالة القاع الصخري</w:t>
            </w:r>
          </w:p>
        </w:tc>
        <w:tc>
          <w:tcPr>
            <w:tcW w:w="3175" w:type="dxa"/>
          </w:tcPr>
          <w:p w14:paraId="226C59CB" w14:textId="77777777" w:rsidR="00BE18F7" w:rsidRDefault="008426A7">
            <w:pPr>
              <w:bidi/>
            </w:pPr>
            <w:r>
              <w:rPr>
                <w:sz w:val="18"/>
                <w:szCs w:val="18"/>
                <w:rtl/>
              </w:rPr>
              <w:t>75 مم على الأقل تحت منسوب قاع الأنبوب ثم ردم برمل مدكوك</w:t>
            </w:r>
          </w:p>
        </w:tc>
        <w:tc>
          <w:tcPr>
            <w:tcW w:w="2948" w:type="dxa"/>
          </w:tcPr>
          <w:p w14:paraId="31BD8C93" w14:textId="77777777" w:rsidR="00BE18F7" w:rsidRDefault="008426A7">
            <w:pPr>
              <w:bidi/>
            </w:pPr>
            <w:r>
              <w:rPr>
                <w:sz w:val="18"/>
                <w:szCs w:val="18"/>
                <w:rtl/>
              </w:rPr>
              <w:t>يحظر تحميل الأنبوب أو الوصلات على الصخر</w:t>
            </w:r>
          </w:p>
        </w:tc>
        <w:tc>
          <w:tcPr>
            <w:tcW w:w="1134" w:type="dxa"/>
          </w:tcPr>
          <w:p w14:paraId="4FC6B659" w14:textId="77777777" w:rsidR="00BE18F7" w:rsidRDefault="008426A7">
            <w:pPr>
              <w:bidi/>
              <w:jc w:val="center"/>
            </w:pPr>
            <w:r>
              <w:rPr>
                <w:sz w:val="18"/>
                <w:szCs w:val="18"/>
                <w:rtl/>
              </w:rPr>
              <w:t>ص 235</w:t>
            </w:r>
          </w:p>
        </w:tc>
      </w:tr>
      <w:tr w:rsidR="00BE18F7" w14:paraId="6DBED53D" w14:textId="77777777">
        <w:trPr>
          <w:cantSplit/>
          <w:jc w:val="center"/>
        </w:trPr>
        <w:tc>
          <w:tcPr>
            <w:tcW w:w="2835" w:type="dxa"/>
          </w:tcPr>
          <w:p w14:paraId="7889DA9C" w14:textId="77777777" w:rsidR="00BE18F7" w:rsidRDefault="008426A7">
            <w:pPr>
              <w:bidi/>
            </w:pPr>
            <w:r>
              <w:rPr>
                <w:sz w:val="18"/>
                <w:szCs w:val="18"/>
                <w:rtl/>
              </w:rPr>
              <w:t>دمك الرمل حول الماسورة</w:t>
            </w:r>
          </w:p>
        </w:tc>
        <w:tc>
          <w:tcPr>
            <w:tcW w:w="3175" w:type="dxa"/>
          </w:tcPr>
          <w:p w14:paraId="5B948B28" w14:textId="77777777" w:rsidR="00BE18F7" w:rsidRDefault="008426A7">
            <w:pPr>
              <w:bidi/>
            </w:pPr>
            <w:r>
              <w:rPr>
                <w:sz w:val="18"/>
                <w:szCs w:val="18"/>
                <w:rtl/>
              </w:rPr>
              <w:t>70% كثافة نسبية من القاع حتى 150 مم أعلى سطح الماسورة</w:t>
            </w:r>
          </w:p>
        </w:tc>
        <w:tc>
          <w:tcPr>
            <w:tcW w:w="2948" w:type="dxa"/>
          </w:tcPr>
          <w:p w14:paraId="6CAB5A5D" w14:textId="77777777" w:rsidR="00BE18F7" w:rsidRDefault="008426A7">
            <w:pPr>
              <w:bidi/>
            </w:pPr>
            <w:r>
              <w:rPr>
                <w:sz w:val="18"/>
                <w:szCs w:val="18"/>
                <w:rtl/>
              </w:rPr>
              <w:t>أقصى سمك طبقة 150 مم؛ المرجع ذكر 70% كثافة نسبية للرمل النظيف</w:t>
            </w:r>
          </w:p>
        </w:tc>
        <w:tc>
          <w:tcPr>
            <w:tcW w:w="1134" w:type="dxa"/>
          </w:tcPr>
          <w:p w14:paraId="04B6A404" w14:textId="77777777" w:rsidR="00BE18F7" w:rsidRDefault="008426A7">
            <w:pPr>
              <w:bidi/>
              <w:jc w:val="center"/>
            </w:pPr>
            <w:r>
              <w:rPr>
                <w:sz w:val="18"/>
                <w:szCs w:val="18"/>
                <w:rtl/>
              </w:rPr>
              <w:t>ص 235</w:t>
            </w:r>
          </w:p>
        </w:tc>
      </w:tr>
      <w:tr w:rsidR="00BE18F7" w14:paraId="5C4CD457" w14:textId="77777777">
        <w:trPr>
          <w:cantSplit/>
          <w:jc w:val="center"/>
        </w:trPr>
        <w:tc>
          <w:tcPr>
            <w:tcW w:w="2835" w:type="dxa"/>
          </w:tcPr>
          <w:p w14:paraId="4D07704F" w14:textId="77777777" w:rsidR="00BE18F7" w:rsidRDefault="008426A7">
            <w:pPr>
              <w:bidi/>
            </w:pPr>
            <w:r>
              <w:rPr>
                <w:sz w:val="18"/>
                <w:szCs w:val="18"/>
                <w:rtl/>
              </w:rPr>
              <w:t>ردم زيادة منسوب قاع الحفر</w:t>
            </w:r>
          </w:p>
        </w:tc>
        <w:tc>
          <w:tcPr>
            <w:tcW w:w="3175" w:type="dxa"/>
          </w:tcPr>
          <w:p w14:paraId="316C56F3" w14:textId="77777777" w:rsidR="00BE18F7" w:rsidRDefault="008426A7">
            <w:pPr>
              <w:bidi/>
            </w:pPr>
            <w:r>
              <w:rPr>
                <w:sz w:val="18"/>
                <w:szCs w:val="18"/>
                <w:rtl/>
              </w:rPr>
              <w:t>خرسانة عادية أو رمل نظيف مدكوك لكثافة جافة 95%</w:t>
            </w:r>
          </w:p>
        </w:tc>
        <w:tc>
          <w:tcPr>
            <w:tcW w:w="2948" w:type="dxa"/>
          </w:tcPr>
          <w:p w14:paraId="2450705C" w14:textId="77777777" w:rsidR="00BE18F7" w:rsidRDefault="008426A7">
            <w:pPr>
              <w:bidi/>
            </w:pPr>
            <w:r>
              <w:rPr>
                <w:sz w:val="18"/>
                <w:szCs w:val="18"/>
                <w:rtl/>
              </w:rPr>
              <w:t>الكود المصري للتركيبات الصحية 2002 ص12</w:t>
            </w:r>
          </w:p>
        </w:tc>
        <w:tc>
          <w:tcPr>
            <w:tcW w:w="1134" w:type="dxa"/>
          </w:tcPr>
          <w:p w14:paraId="3CF34939" w14:textId="77777777" w:rsidR="00BE18F7" w:rsidRDefault="008426A7">
            <w:pPr>
              <w:bidi/>
              <w:jc w:val="center"/>
            </w:pPr>
            <w:r>
              <w:rPr>
                <w:sz w:val="18"/>
                <w:szCs w:val="18"/>
                <w:rtl/>
              </w:rPr>
              <w:t>ص 235</w:t>
            </w:r>
          </w:p>
        </w:tc>
      </w:tr>
      <w:tr w:rsidR="00BE18F7" w14:paraId="0C2F0518" w14:textId="77777777">
        <w:trPr>
          <w:cantSplit/>
          <w:jc w:val="center"/>
        </w:trPr>
        <w:tc>
          <w:tcPr>
            <w:tcW w:w="2835" w:type="dxa"/>
          </w:tcPr>
          <w:p w14:paraId="0A7AF622" w14:textId="77777777" w:rsidR="00BE18F7" w:rsidRDefault="008426A7">
            <w:pPr>
              <w:bidi/>
            </w:pPr>
            <w:r>
              <w:rPr>
                <w:sz w:val="18"/>
                <w:szCs w:val="18"/>
                <w:rtl/>
              </w:rPr>
              <w:t>ميل الصرف الخارجي حتى 4 بوصة</w:t>
            </w:r>
          </w:p>
        </w:tc>
        <w:tc>
          <w:tcPr>
            <w:tcW w:w="3175" w:type="dxa"/>
          </w:tcPr>
          <w:p w14:paraId="2A4138BD" w14:textId="77777777" w:rsidR="00BE18F7" w:rsidRDefault="008426A7">
            <w:pPr>
              <w:bidi/>
            </w:pPr>
            <w:r>
              <w:rPr>
                <w:sz w:val="18"/>
                <w:szCs w:val="18"/>
                <w:rtl/>
              </w:rPr>
              <w:t>1:100 على الأقل</w:t>
            </w:r>
          </w:p>
        </w:tc>
        <w:tc>
          <w:tcPr>
            <w:tcW w:w="2948" w:type="dxa"/>
          </w:tcPr>
          <w:p w14:paraId="232A81F4" w14:textId="77777777" w:rsidR="00BE18F7" w:rsidRDefault="00BE18F7">
            <w:pPr>
              <w:bidi/>
            </w:pPr>
          </w:p>
        </w:tc>
        <w:tc>
          <w:tcPr>
            <w:tcW w:w="1134" w:type="dxa"/>
          </w:tcPr>
          <w:p w14:paraId="30C83892" w14:textId="77777777" w:rsidR="00BE18F7" w:rsidRDefault="008426A7">
            <w:pPr>
              <w:bidi/>
              <w:jc w:val="center"/>
            </w:pPr>
            <w:r>
              <w:rPr>
                <w:sz w:val="18"/>
                <w:szCs w:val="18"/>
                <w:rtl/>
              </w:rPr>
              <w:t>ص 235</w:t>
            </w:r>
          </w:p>
        </w:tc>
      </w:tr>
      <w:tr w:rsidR="00BE18F7" w14:paraId="26AE0CD2" w14:textId="77777777">
        <w:trPr>
          <w:cantSplit/>
          <w:jc w:val="center"/>
        </w:trPr>
        <w:tc>
          <w:tcPr>
            <w:tcW w:w="2835" w:type="dxa"/>
          </w:tcPr>
          <w:p w14:paraId="02E32B36" w14:textId="77777777" w:rsidR="00BE18F7" w:rsidRDefault="008426A7">
            <w:pPr>
              <w:bidi/>
            </w:pPr>
            <w:r>
              <w:rPr>
                <w:sz w:val="18"/>
                <w:szCs w:val="18"/>
                <w:rtl/>
              </w:rPr>
              <w:t>ميل الصرف الخارجي 5 بوصة فأكثر</w:t>
            </w:r>
          </w:p>
        </w:tc>
        <w:tc>
          <w:tcPr>
            <w:tcW w:w="3175" w:type="dxa"/>
          </w:tcPr>
          <w:p w14:paraId="5FFD60A6" w14:textId="77777777" w:rsidR="00BE18F7" w:rsidRDefault="008426A7">
            <w:pPr>
              <w:bidi/>
            </w:pPr>
            <w:r>
              <w:rPr>
                <w:sz w:val="18"/>
                <w:szCs w:val="18"/>
                <w:rtl/>
              </w:rPr>
              <w:t>بين 1/(25×D) و 1/(10×D)</w:t>
            </w:r>
          </w:p>
        </w:tc>
        <w:tc>
          <w:tcPr>
            <w:tcW w:w="2948" w:type="dxa"/>
          </w:tcPr>
          <w:p w14:paraId="1671BCB1" w14:textId="77777777" w:rsidR="00BE18F7" w:rsidRDefault="008426A7">
            <w:pPr>
              <w:bidi/>
            </w:pPr>
            <w:r>
              <w:rPr>
                <w:sz w:val="18"/>
                <w:szCs w:val="18"/>
                <w:rtl/>
              </w:rPr>
              <w:t>D بالبوصة</w:t>
            </w:r>
          </w:p>
        </w:tc>
        <w:tc>
          <w:tcPr>
            <w:tcW w:w="1134" w:type="dxa"/>
          </w:tcPr>
          <w:p w14:paraId="24608A80" w14:textId="77777777" w:rsidR="00BE18F7" w:rsidRDefault="008426A7">
            <w:pPr>
              <w:bidi/>
              <w:jc w:val="center"/>
            </w:pPr>
            <w:r>
              <w:rPr>
                <w:sz w:val="18"/>
                <w:szCs w:val="18"/>
                <w:rtl/>
              </w:rPr>
              <w:t>ص 235</w:t>
            </w:r>
          </w:p>
        </w:tc>
      </w:tr>
      <w:tr w:rsidR="00BE18F7" w14:paraId="72B67C4C" w14:textId="77777777">
        <w:trPr>
          <w:cantSplit/>
          <w:jc w:val="center"/>
        </w:trPr>
        <w:tc>
          <w:tcPr>
            <w:tcW w:w="2835" w:type="dxa"/>
          </w:tcPr>
          <w:p w14:paraId="7E2E903A" w14:textId="77777777" w:rsidR="00BE18F7" w:rsidRDefault="008426A7">
            <w:pPr>
              <w:bidi/>
            </w:pPr>
            <w:r>
              <w:rPr>
                <w:sz w:val="18"/>
                <w:szCs w:val="18"/>
                <w:rtl/>
              </w:rPr>
              <w:t>أقل ميل للصرف الخارجي</w:t>
            </w:r>
          </w:p>
        </w:tc>
        <w:tc>
          <w:tcPr>
            <w:tcW w:w="3175" w:type="dxa"/>
          </w:tcPr>
          <w:p w14:paraId="5B600D43" w14:textId="77777777" w:rsidR="00BE18F7" w:rsidRDefault="008426A7">
            <w:pPr>
              <w:bidi/>
            </w:pPr>
            <w:r>
              <w:rPr>
                <w:sz w:val="18"/>
                <w:szCs w:val="18"/>
                <w:rtl/>
              </w:rPr>
              <w:t>5 مم/م</w:t>
            </w:r>
          </w:p>
        </w:tc>
        <w:tc>
          <w:tcPr>
            <w:tcW w:w="2948" w:type="dxa"/>
          </w:tcPr>
          <w:p w14:paraId="0EE9977D" w14:textId="77777777" w:rsidR="00BE18F7" w:rsidRDefault="00BE18F7">
            <w:pPr>
              <w:bidi/>
            </w:pPr>
          </w:p>
        </w:tc>
        <w:tc>
          <w:tcPr>
            <w:tcW w:w="1134" w:type="dxa"/>
          </w:tcPr>
          <w:p w14:paraId="32654936" w14:textId="77777777" w:rsidR="00BE18F7" w:rsidRDefault="008426A7">
            <w:pPr>
              <w:bidi/>
              <w:jc w:val="center"/>
            </w:pPr>
            <w:r>
              <w:rPr>
                <w:sz w:val="18"/>
                <w:szCs w:val="18"/>
                <w:rtl/>
              </w:rPr>
              <w:t>ص 235</w:t>
            </w:r>
          </w:p>
        </w:tc>
      </w:tr>
      <w:tr w:rsidR="00BE18F7" w14:paraId="56F3EE06" w14:textId="77777777">
        <w:trPr>
          <w:cantSplit/>
          <w:jc w:val="center"/>
        </w:trPr>
        <w:tc>
          <w:tcPr>
            <w:tcW w:w="2835" w:type="dxa"/>
          </w:tcPr>
          <w:p w14:paraId="5DCB6E16" w14:textId="77777777" w:rsidR="00BE18F7" w:rsidRDefault="008426A7">
            <w:pPr>
              <w:bidi/>
            </w:pPr>
            <w:r>
              <w:rPr>
                <w:sz w:val="18"/>
                <w:szCs w:val="18"/>
                <w:rtl/>
              </w:rPr>
              <w:t>موقع الوصلة المرنة قبل وبعد غرفة التفتيش</w:t>
            </w:r>
          </w:p>
        </w:tc>
        <w:tc>
          <w:tcPr>
            <w:tcW w:w="3175" w:type="dxa"/>
          </w:tcPr>
          <w:p w14:paraId="604B3335" w14:textId="77777777" w:rsidR="00BE18F7" w:rsidRDefault="008426A7">
            <w:pPr>
              <w:bidi/>
            </w:pPr>
            <w:r>
              <w:rPr>
                <w:sz w:val="18"/>
                <w:szCs w:val="18"/>
                <w:rtl/>
              </w:rPr>
              <w:t>أقل من 1 م من الغرفة</w:t>
            </w:r>
          </w:p>
        </w:tc>
        <w:tc>
          <w:tcPr>
            <w:tcW w:w="2948" w:type="dxa"/>
          </w:tcPr>
          <w:p w14:paraId="3FF863B4" w14:textId="77777777" w:rsidR="00BE18F7" w:rsidRDefault="008426A7">
            <w:pPr>
              <w:bidi/>
            </w:pPr>
            <w:r>
              <w:rPr>
                <w:sz w:val="18"/>
                <w:szCs w:val="18"/>
                <w:rtl/>
              </w:rPr>
              <w:t>لتفادي الكسر عند هبوط الغرف</w:t>
            </w:r>
          </w:p>
        </w:tc>
        <w:tc>
          <w:tcPr>
            <w:tcW w:w="1134" w:type="dxa"/>
          </w:tcPr>
          <w:p w14:paraId="3715B600" w14:textId="77777777" w:rsidR="00BE18F7" w:rsidRDefault="008426A7">
            <w:pPr>
              <w:bidi/>
              <w:jc w:val="center"/>
            </w:pPr>
            <w:r>
              <w:rPr>
                <w:sz w:val="18"/>
                <w:szCs w:val="18"/>
                <w:rtl/>
              </w:rPr>
              <w:t>ص 235</w:t>
            </w:r>
          </w:p>
        </w:tc>
      </w:tr>
      <w:tr w:rsidR="00BE18F7" w14:paraId="06080E4F" w14:textId="77777777">
        <w:trPr>
          <w:cantSplit/>
          <w:jc w:val="center"/>
        </w:trPr>
        <w:tc>
          <w:tcPr>
            <w:tcW w:w="2835" w:type="dxa"/>
          </w:tcPr>
          <w:p w14:paraId="66FF35B8" w14:textId="77777777" w:rsidR="00BE18F7" w:rsidRDefault="008426A7">
            <w:pPr>
              <w:bidi/>
            </w:pPr>
            <w:r>
              <w:rPr>
                <w:sz w:val="18"/>
                <w:szCs w:val="18"/>
                <w:rtl/>
              </w:rPr>
              <w:t>المسافة القصوى بين غرف التفتيش</w:t>
            </w:r>
          </w:p>
        </w:tc>
        <w:tc>
          <w:tcPr>
            <w:tcW w:w="3175" w:type="dxa"/>
          </w:tcPr>
          <w:p w14:paraId="67BCB001" w14:textId="77777777" w:rsidR="00BE18F7" w:rsidRDefault="008426A7">
            <w:pPr>
              <w:bidi/>
            </w:pPr>
            <w:r>
              <w:rPr>
                <w:sz w:val="18"/>
                <w:szCs w:val="18"/>
                <w:rtl/>
              </w:rPr>
              <w:t>30 م (بعض المشاريع 15 إلى 20 م)</w:t>
            </w:r>
          </w:p>
        </w:tc>
        <w:tc>
          <w:tcPr>
            <w:tcW w:w="2948" w:type="dxa"/>
          </w:tcPr>
          <w:p w14:paraId="4CB9003D" w14:textId="77777777" w:rsidR="00BE18F7" w:rsidRDefault="008426A7">
            <w:pPr>
              <w:bidi/>
            </w:pPr>
            <w:r>
              <w:rPr>
                <w:sz w:val="18"/>
                <w:szCs w:val="18"/>
                <w:rtl/>
              </w:rPr>
              <w:t>وعند التلاقي أو تغيير الاتجاه أو المنسوب المفاجئ أو القطر أو المادة</w:t>
            </w:r>
          </w:p>
        </w:tc>
        <w:tc>
          <w:tcPr>
            <w:tcW w:w="1134" w:type="dxa"/>
          </w:tcPr>
          <w:p w14:paraId="704AF0E2" w14:textId="77777777" w:rsidR="00BE18F7" w:rsidRDefault="008426A7">
            <w:pPr>
              <w:bidi/>
              <w:jc w:val="center"/>
            </w:pPr>
            <w:r>
              <w:rPr>
                <w:sz w:val="18"/>
                <w:szCs w:val="18"/>
                <w:rtl/>
              </w:rPr>
              <w:t>ص 235</w:t>
            </w:r>
          </w:p>
        </w:tc>
      </w:tr>
      <w:tr w:rsidR="00BE18F7" w14:paraId="4784265E" w14:textId="77777777">
        <w:trPr>
          <w:cantSplit/>
          <w:jc w:val="center"/>
        </w:trPr>
        <w:tc>
          <w:tcPr>
            <w:tcW w:w="2835" w:type="dxa"/>
          </w:tcPr>
          <w:p w14:paraId="7E199814" w14:textId="77777777" w:rsidR="00BE18F7" w:rsidRDefault="008426A7">
            <w:pPr>
              <w:bidi/>
            </w:pPr>
            <w:r>
              <w:rPr>
                <w:sz w:val="18"/>
                <w:szCs w:val="18"/>
                <w:rtl/>
              </w:rPr>
              <w:t>فرق منسوب مدخل الفرعة عن قاع الغرفة</w:t>
            </w:r>
          </w:p>
        </w:tc>
        <w:tc>
          <w:tcPr>
            <w:tcW w:w="3175" w:type="dxa"/>
          </w:tcPr>
          <w:p w14:paraId="36EC3DFD" w14:textId="77777777" w:rsidR="00BE18F7" w:rsidRDefault="008426A7">
            <w:pPr>
              <w:bidi/>
            </w:pPr>
            <w:r>
              <w:rPr>
                <w:sz w:val="18"/>
                <w:szCs w:val="18"/>
                <w:rtl/>
              </w:rPr>
              <w:t>أكثر من 60 سم يستلزم هدار في نهاية الفرعة</w:t>
            </w:r>
          </w:p>
        </w:tc>
        <w:tc>
          <w:tcPr>
            <w:tcW w:w="2948" w:type="dxa"/>
          </w:tcPr>
          <w:p w14:paraId="2012DD2B" w14:textId="77777777" w:rsidR="00BE18F7" w:rsidRDefault="008426A7">
            <w:pPr>
              <w:bidi/>
            </w:pPr>
            <w:r>
              <w:rPr>
                <w:sz w:val="18"/>
                <w:szCs w:val="18"/>
                <w:rtl/>
              </w:rPr>
              <w:t>مشترك بباب كشف وماسورة زهر أو حديد بنفس القطر</w:t>
            </w:r>
          </w:p>
        </w:tc>
        <w:tc>
          <w:tcPr>
            <w:tcW w:w="1134" w:type="dxa"/>
          </w:tcPr>
          <w:p w14:paraId="0EBB6E53" w14:textId="77777777" w:rsidR="00BE18F7" w:rsidRDefault="008426A7">
            <w:pPr>
              <w:bidi/>
              <w:jc w:val="center"/>
            </w:pPr>
            <w:r>
              <w:rPr>
                <w:sz w:val="18"/>
                <w:szCs w:val="18"/>
                <w:rtl/>
              </w:rPr>
              <w:t>ص 235</w:t>
            </w:r>
          </w:p>
        </w:tc>
      </w:tr>
      <w:tr w:rsidR="00BE18F7" w14:paraId="75D07026" w14:textId="77777777">
        <w:trPr>
          <w:cantSplit/>
          <w:jc w:val="center"/>
        </w:trPr>
        <w:tc>
          <w:tcPr>
            <w:tcW w:w="2835" w:type="dxa"/>
          </w:tcPr>
          <w:p w14:paraId="33C0B12D" w14:textId="77777777" w:rsidR="00BE18F7" w:rsidRDefault="008426A7">
            <w:pPr>
              <w:bidi/>
            </w:pPr>
            <w:r>
              <w:rPr>
                <w:sz w:val="18"/>
                <w:szCs w:val="18"/>
                <w:rtl/>
              </w:rPr>
              <w:t>بعد أول غرفة تفتيش عن المبنى</w:t>
            </w:r>
          </w:p>
        </w:tc>
        <w:tc>
          <w:tcPr>
            <w:tcW w:w="3175" w:type="dxa"/>
          </w:tcPr>
          <w:p w14:paraId="0259DAB3" w14:textId="77777777" w:rsidR="00BE18F7" w:rsidRDefault="008426A7">
            <w:pPr>
              <w:bidi/>
            </w:pPr>
            <w:r>
              <w:rPr>
                <w:sz w:val="18"/>
                <w:szCs w:val="18"/>
                <w:rtl/>
              </w:rPr>
              <w:t>1 م كحد أقصى</w:t>
            </w:r>
          </w:p>
        </w:tc>
        <w:tc>
          <w:tcPr>
            <w:tcW w:w="2948" w:type="dxa"/>
          </w:tcPr>
          <w:p w14:paraId="4C27C637" w14:textId="77777777" w:rsidR="00BE18F7" w:rsidRDefault="00BE18F7">
            <w:pPr>
              <w:bidi/>
            </w:pPr>
          </w:p>
        </w:tc>
        <w:tc>
          <w:tcPr>
            <w:tcW w:w="1134" w:type="dxa"/>
          </w:tcPr>
          <w:p w14:paraId="2CEC06DF" w14:textId="77777777" w:rsidR="00BE18F7" w:rsidRDefault="008426A7">
            <w:pPr>
              <w:bidi/>
              <w:jc w:val="center"/>
            </w:pPr>
            <w:r>
              <w:rPr>
                <w:sz w:val="18"/>
                <w:szCs w:val="18"/>
                <w:rtl/>
              </w:rPr>
              <w:t>ص 236</w:t>
            </w:r>
          </w:p>
        </w:tc>
      </w:tr>
      <w:tr w:rsidR="00BE18F7" w14:paraId="46119899" w14:textId="77777777">
        <w:trPr>
          <w:cantSplit/>
          <w:jc w:val="center"/>
        </w:trPr>
        <w:tc>
          <w:tcPr>
            <w:tcW w:w="2835" w:type="dxa"/>
          </w:tcPr>
          <w:p w14:paraId="586B6B86" w14:textId="77777777" w:rsidR="00BE18F7" w:rsidRDefault="008426A7">
            <w:pPr>
              <w:bidi/>
            </w:pPr>
            <w:r>
              <w:rPr>
                <w:sz w:val="18"/>
                <w:szCs w:val="18"/>
                <w:rtl/>
              </w:rPr>
              <w:t>غلاف البولي إيثيلين للمطبق</w:t>
            </w:r>
          </w:p>
        </w:tc>
        <w:tc>
          <w:tcPr>
            <w:tcW w:w="3175" w:type="dxa"/>
          </w:tcPr>
          <w:p w14:paraId="2C08C820" w14:textId="77777777" w:rsidR="00BE18F7" w:rsidRDefault="008426A7">
            <w:pPr>
              <w:bidi/>
            </w:pPr>
            <w:r>
              <w:rPr>
                <w:sz w:val="18"/>
                <w:szCs w:val="18"/>
                <w:rtl/>
              </w:rPr>
              <w:t>200 ميكرون على الأقل</w:t>
            </w:r>
          </w:p>
        </w:tc>
        <w:tc>
          <w:tcPr>
            <w:tcW w:w="2948" w:type="dxa"/>
          </w:tcPr>
          <w:p w14:paraId="67F2424C" w14:textId="77777777" w:rsidR="00BE18F7" w:rsidRDefault="008426A7">
            <w:pPr>
              <w:bidi/>
            </w:pPr>
            <w:r>
              <w:rPr>
                <w:sz w:val="18"/>
                <w:szCs w:val="18"/>
                <w:rtl/>
              </w:rPr>
              <w:t>القرار الوزاري 368 لسنة 1988</w:t>
            </w:r>
          </w:p>
        </w:tc>
        <w:tc>
          <w:tcPr>
            <w:tcW w:w="1134" w:type="dxa"/>
          </w:tcPr>
          <w:p w14:paraId="53E6532C" w14:textId="77777777" w:rsidR="00BE18F7" w:rsidRDefault="008426A7">
            <w:pPr>
              <w:bidi/>
              <w:jc w:val="center"/>
            </w:pPr>
            <w:r>
              <w:rPr>
                <w:sz w:val="18"/>
                <w:szCs w:val="18"/>
                <w:rtl/>
              </w:rPr>
              <w:t>ص 236</w:t>
            </w:r>
          </w:p>
        </w:tc>
      </w:tr>
      <w:tr w:rsidR="00BE18F7" w14:paraId="41189BA0" w14:textId="77777777">
        <w:trPr>
          <w:cantSplit/>
          <w:jc w:val="center"/>
        </w:trPr>
        <w:tc>
          <w:tcPr>
            <w:tcW w:w="2835" w:type="dxa"/>
          </w:tcPr>
          <w:p w14:paraId="2C1808B7" w14:textId="77777777" w:rsidR="00BE18F7" w:rsidRDefault="008426A7">
            <w:pPr>
              <w:bidi/>
            </w:pPr>
            <w:r>
              <w:rPr>
                <w:sz w:val="18"/>
                <w:szCs w:val="18"/>
                <w:rtl/>
              </w:rPr>
              <w:t>دهان المطبق الداخلي</w:t>
            </w:r>
          </w:p>
        </w:tc>
        <w:tc>
          <w:tcPr>
            <w:tcW w:w="3175" w:type="dxa"/>
          </w:tcPr>
          <w:p w14:paraId="311313DF" w14:textId="77777777" w:rsidR="00BE18F7" w:rsidRDefault="008426A7">
            <w:pPr>
              <w:bidi/>
            </w:pPr>
            <w:r>
              <w:rPr>
                <w:sz w:val="18"/>
                <w:szCs w:val="18"/>
                <w:rtl/>
              </w:rPr>
              <w:t>3 طبقات بسمك جاف 450 ميكرون على الأقل</w:t>
            </w:r>
          </w:p>
        </w:tc>
        <w:tc>
          <w:tcPr>
            <w:tcW w:w="2948" w:type="dxa"/>
          </w:tcPr>
          <w:p w14:paraId="43EE1F1D" w14:textId="77777777" w:rsidR="00BE18F7" w:rsidRDefault="008426A7">
            <w:pPr>
              <w:bidi/>
            </w:pPr>
            <w:r>
              <w:rPr>
                <w:sz w:val="18"/>
                <w:szCs w:val="18"/>
                <w:rtl/>
              </w:rPr>
              <w:t>إيبوكسي أو قطران فحم</w:t>
            </w:r>
          </w:p>
        </w:tc>
        <w:tc>
          <w:tcPr>
            <w:tcW w:w="1134" w:type="dxa"/>
          </w:tcPr>
          <w:p w14:paraId="212C71DB" w14:textId="77777777" w:rsidR="00BE18F7" w:rsidRDefault="008426A7">
            <w:pPr>
              <w:bidi/>
              <w:jc w:val="center"/>
            </w:pPr>
            <w:r>
              <w:rPr>
                <w:sz w:val="18"/>
                <w:szCs w:val="18"/>
                <w:rtl/>
              </w:rPr>
              <w:t>ص 236</w:t>
            </w:r>
          </w:p>
        </w:tc>
      </w:tr>
      <w:tr w:rsidR="00BE18F7" w14:paraId="6A99375C" w14:textId="77777777">
        <w:trPr>
          <w:cantSplit/>
          <w:jc w:val="center"/>
        </w:trPr>
        <w:tc>
          <w:tcPr>
            <w:tcW w:w="2835" w:type="dxa"/>
          </w:tcPr>
          <w:p w14:paraId="68172463" w14:textId="77777777" w:rsidR="00BE18F7" w:rsidRDefault="008426A7">
            <w:pPr>
              <w:bidi/>
            </w:pPr>
            <w:r>
              <w:rPr>
                <w:sz w:val="18"/>
                <w:szCs w:val="18"/>
                <w:rtl/>
              </w:rPr>
              <w:t>ارتفاع البنشينج</w:t>
            </w:r>
          </w:p>
        </w:tc>
        <w:tc>
          <w:tcPr>
            <w:tcW w:w="3175" w:type="dxa"/>
          </w:tcPr>
          <w:p w14:paraId="5ADBCCF2" w14:textId="77777777" w:rsidR="00BE18F7" w:rsidRDefault="008426A7">
            <w:pPr>
              <w:bidi/>
            </w:pPr>
            <w:r>
              <w:rPr>
                <w:sz w:val="18"/>
                <w:szCs w:val="18"/>
                <w:rtl/>
              </w:rPr>
              <w:t>0.8 × قطر الماسورة على الأقل</w:t>
            </w:r>
          </w:p>
        </w:tc>
        <w:tc>
          <w:tcPr>
            <w:tcW w:w="2948" w:type="dxa"/>
          </w:tcPr>
          <w:p w14:paraId="3D5237BB" w14:textId="77777777" w:rsidR="00BE18F7" w:rsidRDefault="008426A7">
            <w:pPr>
              <w:bidi/>
            </w:pPr>
            <w:r>
              <w:rPr>
                <w:sz w:val="18"/>
                <w:szCs w:val="18"/>
                <w:rtl/>
              </w:rPr>
              <w:t>نصف دائري</w:t>
            </w:r>
          </w:p>
        </w:tc>
        <w:tc>
          <w:tcPr>
            <w:tcW w:w="1134" w:type="dxa"/>
          </w:tcPr>
          <w:p w14:paraId="1630D648" w14:textId="77777777" w:rsidR="00BE18F7" w:rsidRDefault="008426A7">
            <w:pPr>
              <w:bidi/>
              <w:jc w:val="center"/>
            </w:pPr>
            <w:r>
              <w:rPr>
                <w:sz w:val="18"/>
                <w:szCs w:val="18"/>
                <w:rtl/>
              </w:rPr>
              <w:t>ص 236</w:t>
            </w:r>
          </w:p>
        </w:tc>
      </w:tr>
      <w:tr w:rsidR="00BE18F7" w14:paraId="205A3C51" w14:textId="77777777">
        <w:trPr>
          <w:cantSplit/>
          <w:jc w:val="center"/>
        </w:trPr>
        <w:tc>
          <w:tcPr>
            <w:tcW w:w="2835" w:type="dxa"/>
          </w:tcPr>
          <w:p w14:paraId="12EDAEE6" w14:textId="77777777" w:rsidR="00BE18F7" w:rsidRDefault="008426A7">
            <w:pPr>
              <w:bidi/>
            </w:pPr>
            <w:r>
              <w:rPr>
                <w:sz w:val="18"/>
                <w:szCs w:val="18"/>
                <w:rtl/>
              </w:rPr>
              <w:t>سماكة جدران وفرشة قاعدة المطبق</w:t>
            </w:r>
          </w:p>
        </w:tc>
        <w:tc>
          <w:tcPr>
            <w:tcW w:w="3175" w:type="dxa"/>
          </w:tcPr>
          <w:p w14:paraId="435B654D" w14:textId="77777777" w:rsidR="00BE18F7" w:rsidRDefault="008426A7">
            <w:pPr>
              <w:bidi/>
            </w:pPr>
            <w:r>
              <w:rPr>
                <w:sz w:val="18"/>
                <w:szCs w:val="18"/>
                <w:rtl/>
              </w:rPr>
              <w:t>150 مم على الأقل</w:t>
            </w:r>
          </w:p>
        </w:tc>
        <w:tc>
          <w:tcPr>
            <w:tcW w:w="2948" w:type="dxa"/>
          </w:tcPr>
          <w:p w14:paraId="244A1A35" w14:textId="77777777" w:rsidR="00BE18F7" w:rsidRDefault="00BE18F7">
            <w:pPr>
              <w:bidi/>
            </w:pPr>
          </w:p>
        </w:tc>
        <w:tc>
          <w:tcPr>
            <w:tcW w:w="1134" w:type="dxa"/>
          </w:tcPr>
          <w:p w14:paraId="49DC37EC" w14:textId="77777777" w:rsidR="00BE18F7" w:rsidRDefault="008426A7">
            <w:pPr>
              <w:bidi/>
              <w:jc w:val="center"/>
            </w:pPr>
            <w:r>
              <w:rPr>
                <w:sz w:val="18"/>
                <w:szCs w:val="18"/>
                <w:rtl/>
              </w:rPr>
              <w:t>ص 236</w:t>
            </w:r>
          </w:p>
        </w:tc>
      </w:tr>
      <w:tr w:rsidR="00BE18F7" w14:paraId="04DE74AD" w14:textId="77777777">
        <w:trPr>
          <w:cantSplit/>
          <w:jc w:val="center"/>
        </w:trPr>
        <w:tc>
          <w:tcPr>
            <w:tcW w:w="2835" w:type="dxa"/>
          </w:tcPr>
          <w:p w14:paraId="40C8B243" w14:textId="77777777" w:rsidR="00BE18F7" w:rsidRDefault="008426A7">
            <w:pPr>
              <w:bidi/>
            </w:pPr>
            <w:r>
              <w:rPr>
                <w:sz w:val="18"/>
                <w:szCs w:val="18"/>
                <w:rtl/>
              </w:rPr>
              <w:t>درج الغرف الأعمق من 1.5 م</w:t>
            </w:r>
          </w:p>
        </w:tc>
        <w:tc>
          <w:tcPr>
            <w:tcW w:w="3175" w:type="dxa"/>
          </w:tcPr>
          <w:p w14:paraId="6E6B8F13" w14:textId="77777777" w:rsidR="00BE18F7" w:rsidRDefault="008426A7">
            <w:pPr>
              <w:bidi/>
            </w:pPr>
            <w:r>
              <w:rPr>
                <w:sz w:val="18"/>
                <w:szCs w:val="18"/>
                <w:rtl/>
              </w:rPr>
              <w:t>كل 30 سم</w:t>
            </w:r>
          </w:p>
        </w:tc>
        <w:tc>
          <w:tcPr>
            <w:tcW w:w="2948" w:type="dxa"/>
          </w:tcPr>
          <w:p w14:paraId="2F5CCAD5" w14:textId="77777777" w:rsidR="00BE18F7" w:rsidRDefault="008426A7">
            <w:pPr>
              <w:bidi/>
            </w:pPr>
            <w:r>
              <w:rPr>
                <w:sz w:val="18"/>
                <w:szCs w:val="18"/>
                <w:rtl/>
              </w:rPr>
              <w:t>حديد مجلفن أو مادة غير قابلة للتآكل</w:t>
            </w:r>
          </w:p>
        </w:tc>
        <w:tc>
          <w:tcPr>
            <w:tcW w:w="1134" w:type="dxa"/>
          </w:tcPr>
          <w:p w14:paraId="15DE1BD5" w14:textId="77777777" w:rsidR="00BE18F7" w:rsidRDefault="008426A7">
            <w:pPr>
              <w:bidi/>
              <w:jc w:val="center"/>
            </w:pPr>
            <w:r>
              <w:rPr>
                <w:sz w:val="18"/>
                <w:szCs w:val="18"/>
                <w:rtl/>
              </w:rPr>
              <w:t>ص 236</w:t>
            </w:r>
          </w:p>
        </w:tc>
      </w:tr>
      <w:tr w:rsidR="00BE18F7" w14:paraId="3A28453D" w14:textId="77777777">
        <w:trPr>
          <w:cantSplit/>
          <w:jc w:val="center"/>
        </w:trPr>
        <w:tc>
          <w:tcPr>
            <w:tcW w:w="2835" w:type="dxa"/>
          </w:tcPr>
          <w:p w14:paraId="652ED076" w14:textId="77777777" w:rsidR="00BE18F7" w:rsidRDefault="008426A7">
            <w:pPr>
              <w:bidi/>
            </w:pPr>
            <w:r>
              <w:rPr>
                <w:sz w:val="18"/>
                <w:szCs w:val="18"/>
                <w:rtl/>
              </w:rPr>
              <w:t>فرشة نظافة غرف تفتيش المباني</w:t>
            </w:r>
          </w:p>
        </w:tc>
        <w:tc>
          <w:tcPr>
            <w:tcW w:w="3175" w:type="dxa"/>
          </w:tcPr>
          <w:p w14:paraId="500020DF" w14:textId="77777777" w:rsidR="00BE18F7" w:rsidRDefault="008426A7">
            <w:pPr>
              <w:bidi/>
            </w:pPr>
            <w:r>
              <w:rPr>
                <w:sz w:val="18"/>
                <w:szCs w:val="18"/>
                <w:rtl/>
              </w:rPr>
              <w:t>20 سم للغرف حتى عمق 1.5 م، و25 سم حتى 2.5 م</w:t>
            </w:r>
          </w:p>
        </w:tc>
        <w:tc>
          <w:tcPr>
            <w:tcW w:w="2948" w:type="dxa"/>
          </w:tcPr>
          <w:p w14:paraId="2FF9FB55" w14:textId="77777777" w:rsidR="00BE18F7" w:rsidRDefault="008426A7">
            <w:pPr>
              <w:bidi/>
            </w:pPr>
            <w:r>
              <w:rPr>
                <w:sz w:val="18"/>
                <w:szCs w:val="18"/>
                <w:rtl/>
              </w:rPr>
              <w:t>مواصفات مصرية 4/3/2/12</w:t>
            </w:r>
          </w:p>
        </w:tc>
        <w:tc>
          <w:tcPr>
            <w:tcW w:w="1134" w:type="dxa"/>
          </w:tcPr>
          <w:p w14:paraId="242BAA12" w14:textId="77777777" w:rsidR="00BE18F7" w:rsidRDefault="008426A7">
            <w:pPr>
              <w:bidi/>
              <w:jc w:val="center"/>
            </w:pPr>
            <w:r>
              <w:rPr>
                <w:sz w:val="18"/>
                <w:szCs w:val="18"/>
                <w:rtl/>
              </w:rPr>
              <w:t>ص 236</w:t>
            </w:r>
          </w:p>
        </w:tc>
      </w:tr>
      <w:tr w:rsidR="00BE18F7" w14:paraId="346DDE38" w14:textId="77777777">
        <w:trPr>
          <w:cantSplit/>
          <w:jc w:val="center"/>
        </w:trPr>
        <w:tc>
          <w:tcPr>
            <w:tcW w:w="2835" w:type="dxa"/>
          </w:tcPr>
          <w:p w14:paraId="35F500B0" w14:textId="77777777" w:rsidR="00BE18F7" w:rsidRDefault="008426A7">
            <w:pPr>
              <w:bidi/>
            </w:pPr>
            <w:r>
              <w:rPr>
                <w:sz w:val="18"/>
                <w:szCs w:val="18"/>
                <w:rtl/>
              </w:rPr>
              <w:t>سمك جدران غرف تفتيش المباني</w:t>
            </w:r>
          </w:p>
        </w:tc>
        <w:tc>
          <w:tcPr>
            <w:tcW w:w="3175" w:type="dxa"/>
          </w:tcPr>
          <w:p w14:paraId="13283D60" w14:textId="77777777" w:rsidR="00BE18F7" w:rsidRDefault="008426A7">
            <w:pPr>
              <w:bidi/>
            </w:pPr>
            <w:r>
              <w:rPr>
                <w:sz w:val="18"/>
                <w:szCs w:val="18"/>
                <w:rtl/>
              </w:rPr>
              <w:t>25 سم لأول متر من تشطيب الموقع، 38 سم للمتر الثاني، 51 سم للمتر الثالث</w:t>
            </w:r>
          </w:p>
        </w:tc>
        <w:tc>
          <w:tcPr>
            <w:tcW w:w="2948" w:type="dxa"/>
          </w:tcPr>
          <w:p w14:paraId="09C752C3" w14:textId="77777777" w:rsidR="00BE18F7" w:rsidRDefault="008426A7">
            <w:pPr>
              <w:bidi/>
            </w:pPr>
            <w:r>
              <w:rPr>
                <w:sz w:val="18"/>
                <w:szCs w:val="18"/>
                <w:rtl/>
              </w:rPr>
              <w:t>طوب أسمنتي مصمت، مواصفات مصرية 4/3/2/12</w:t>
            </w:r>
          </w:p>
        </w:tc>
        <w:tc>
          <w:tcPr>
            <w:tcW w:w="1134" w:type="dxa"/>
          </w:tcPr>
          <w:p w14:paraId="3EBEAFDF" w14:textId="77777777" w:rsidR="00BE18F7" w:rsidRDefault="008426A7">
            <w:pPr>
              <w:bidi/>
              <w:jc w:val="center"/>
            </w:pPr>
            <w:r>
              <w:rPr>
                <w:sz w:val="18"/>
                <w:szCs w:val="18"/>
                <w:rtl/>
              </w:rPr>
              <w:t>ص 236</w:t>
            </w:r>
          </w:p>
        </w:tc>
      </w:tr>
      <w:tr w:rsidR="00BE18F7" w14:paraId="083DECA8" w14:textId="77777777">
        <w:trPr>
          <w:cantSplit/>
          <w:jc w:val="center"/>
        </w:trPr>
        <w:tc>
          <w:tcPr>
            <w:tcW w:w="2835" w:type="dxa"/>
          </w:tcPr>
          <w:p w14:paraId="75F2ECDF" w14:textId="77777777" w:rsidR="00BE18F7" w:rsidRDefault="008426A7">
            <w:pPr>
              <w:bidi/>
            </w:pPr>
            <w:r>
              <w:rPr>
                <w:sz w:val="18"/>
                <w:szCs w:val="18"/>
                <w:rtl/>
              </w:rPr>
              <w:t>طول القطاع المختبر</w:t>
            </w:r>
          </w:p>
        </w:tc>
        <w:tc>
          <w:tcPr>
            <w:tcW w:w="3175" w:type="dxa"/>
          </w:tcPr>
          <w:p w14:paraId="037621C0" w14:textId="77777777" w:rsidR="00BE18F7" w:rsidRDefault="008426A7">
            <w:pPr>
              <w:bidi/>
            </w:pPr>
            <w:r>
              <w:rPr>
                <w:sz w:val="18"/>
                <w:szCs w:val="18"/>
                <w:rtl/>
              </w:rPr>
              <w:t>100 م كحد أقصى</w:t>
            </w:r>
          </w:p>
        </w:tc>
        <w:tc>
          <w:tcPr>
            <w:tcW w:w="2948" w:type="dxa"/>
          </w:tcPr>
          <w:p w14:paraId="65F9643E" w14:textId="77777777" w:rsidR="00BE18F7" w:rsidRDefault="008426A7">
            <w:pPr>
              <w:bidi/>
            </w:pPr>
            <w:r>
              <w:rPr>
                <w:sz w:val="18"/>
                <w:szCs w:val="18"/>
                <w:rtl/>
              </w:rPr>
              <w:t>فرعات بقطر واحد</w:t>
            </w:r>
          </w:p>
        </w:tc>
        <w:tc>
          <w:tcPr>
            <w:tcW w:w="1134" w:type="dxa"/>
          </w:tcPr>
          <w:p w14:paraId="2B877FC8" w14:textId="77777777" w:rsidR="00BE18F7" w:rsidRDefault="008426A7">
            <w:pPr>
              <w:bidi/>
              <w:jc w:val="center"/>
            </w:pPr>
            <w:r>
              <w:rPr>
                <w:sz w:val="18"/>
                <w:szCs w:val="18"/>
                <w:rtl/>
              </w:rPr>
              <w:t>ص 236</w:t>
            </w:r>
          </w:p>
        </w:tc>
      </w:tr>
      <w:tr w:rsidR="00BE18F7" w14:paraId="3B30A89F" w14:textId="77777777">
        <w:trPr>
          <w:cantSplit/>
          <w:jc w:val="center"/>
        </w:trPr>
        <w:tc>
          <w:tcPr>
            <w:tcW w:w="2835" w:type="dxa"/>
          </w:tcPr>
          <w:p w14:paraId="4AACAA12" w14:textId="77777777" w:rsidR="00BE18F7" w:rsidRDefault="008426A7">
            <w:pPr>
              <w:bidi/>
            </w:pPr>
            <w:r>
              <w:rPr>
                <w:sz w:val="18"/>
                <w:szCs w:val="18"/>
                <w:rtl/>
              </w:rPr>
              <w:t>ارتفاع قمع الاختبار</w:t>
            </w:r>
          </w:p>
        </w:tc>
        <w:tc>
          <w:tcPr>
            <w:tcW w:w="3175" w:type="dxa"/>
          </w:tcPr>
          <w:p w14:paraId="5D05417D" w14:textId="77777777" w:rsidR="00BE18F7" w:rsidRDefault="008426A7">
            <w:pPr>
              <w:bidi/>
            </w:pPr>
            <w:r>
              <w:rPr>
                <w:sz w:val="18"/>
                <w:szCs w:val="18"/>
                <w:rtl/>
              </w:rPr>
              <w:t>3 م على الأقل</w:t>
            </w:r>
          </w:p>
        </w:tc>
        <w:tc>
          <w:tcPr>
            <w:tcW w:w="2948" w:type="dxa"/>
          </w:tcPr>
          <w:p w14:paraId="2DAE4728" w14:textId="77777777" w:rsidR="00BE18F7" w:rsidRDefault="008426A7">
            <w:pPr>
              <w:bidi/>
            </w:pPr>
            <w:r>
              <w:rPr>
                <w:sz w:val="18"/>
                <w:szCs w:val="18"/>
                <w:rtl/>
              </w:rPr>
              <w:t>قطره الأكبر يساوي قطر الخط</w:t>
            </w:r>
          </w:p>
        </w:tc>
        <w:tc>
          <w:tcPr>
            <w:tcW w:w="1134" w:type="dxa"/>
          </w:tcPr>
          <w:p w14:paraId="11EC8ED8" w14:textId="77777777" w:rsidR="00BE18F7" w:rsidRDefault="008426A7">
            <w:pPr>
              <w:bidi/>
              <w:jc w:val="center"/>
            </w:pPr>
            <w:r>
              <w:rPr>
                <w:sz w:val="18"/>
                <w:szCs w:val="18"/>
                <w:rtl/>
              </w:rPr>
              <w:t>ص 236</w:t>
            </w:r>
          </w:p>
        </w:tc>
      </w:tr>
      <w:tr w:rsidR="00BE18F7" w14:paraId="08D18235" w14:textId="77777777">
        <w:trPr>
          <w:cantSplit/>
          <w:jc w:val="center"/>
        </w:trPr>
        <w:tc>
          <w:tcPr>
            <w:tcW w:w="2835" w:type="dxa"/>
          </w:tcPr>
          <w:p w14:paraId="54C19F6C" w14:textId="77777777" w:rsidR="00BE18F7" w:rsidRDefault="008426A7">
            <w:pPr>
              <w:bidi/>
            </w:pPr>
            <w:r>
              <w:rPr>
                <w:sz w:val="18"/>
                <w:szCs w:val="18"/>
                <w:rtl/>
              </w:rPr>
              <w:t>نقص المياه في اختبار الضغط الاسمي</w:t>
            </w:r>
          </w:p>
        </w:tc>
        <w:tc>
          <w:tcPr>
            <w:tcW w:w="3175" w:type="dxa"/>
          </w:tcPr>
          <w:p w14:paraId="230DCCE6" w14:textId="77777777" w:rsidR="00BE18F7" w:rsidRDefault="008426A7">
            <w:pPr>
              <w:bidi/>
            </w:pPr>
            <w:r>
              <w:rPr>
                <w:sz w:val="18"/>
                <w:szCs w:val="18"/>
                <w:rtl/>
              </w:rPr>
              <w:t>0.1 LIT/MM(D)/1KM/30MPA لمدة 24 ساعة كحد أقصى</w:t>
            </w:r>
          </w:p>
        </w:tc>
        <w:tc>
          <w:tcPr>
            <w:tcW w:w="2948" w:type="dxa"/>
          </w:tcPr>
          <w:p w14:paraId="637A6526" w14:textId="77777777" w:rsidR="00BE18F7" w:rsidRDefault="008426A7">
            <w:pPr>
              <w:bidi/>
            </w:pPr>
            <w:r>
              <w:rPr>
                <w:sz w:val="18"/>
                <w:szCs w:val="18"/>
                <w:rtl/>
              </w:rPr>
              <w:t>بعد ضغط اسمي 24 ساعة وتقاس كمية النقص كل ساعتين؛ الوحدة مطبوعة هكذا بالمرجع</w:t>
            </w:r>
          </w:p>
        </w:tc>
        <w:tc>
          <w:tcPr>
            <w:tcW w:w="1134" w:type="dxa"/>
          </w:tcPr>
          <w:p w14:paraId="69875B96" w14:textId="77777777" w:rsidR="00BE18F7" w:rsidRDefault="008426A7">
            <w:pPr>
              <w:bidi/>
              <w:jc w:val="center"/>
            </w:pPr>
            <w:r>
              <w:rPr>
                <w:sz w:val="18"/>
                <w:szCs w:val="18"/>
                <w:rtl/>
              </w:rPr>
              <w:t>ص 237</w:t>
            </w:r>
          </w:p>
        </w:tc>
      </w:tr>
      <w:tr w:rsidR="00BE18F7" w14:paraId="69810426" w14:textId="77777777">
        <w:trPr>
          <w:cantSplit/>
          <w:jc w:val="center"/>
        </w:trPr>
        <w:tc>
          <w:tcPr>
            <w:tcW w:w="2835" w:type="dxa"/>
          </w:tcPr>
          <w:p w14:paraId="687CD044" w14:textId="77777777" w:rsidR="00BE18F7" w:rsidRDefault="008426A7">
            <w:pPr>
              <w:bidi/>
            </w:pPr>
            <w:r>
              <w:rPr>
                <w:sz w:val="18"/>
                <w:szCs w:val="18"/>
                <w:rtl/>
              </w:rPr>
              <w:t>طبقة الرمل أعلى المواسير</w:t>
            </w:r>
          </w:p>
        </w:tc>
        <w:tc>
          <w:tcPr>
            <w:tcW w:w="3175" w:type="dxa"/>
          </w:tcPr>
          <w:p w14:paraId="174EB691" w14:textId="77777777" w:rsidR="00BE18F7" w:rsidRDefault="008426A7">
            <w:pPr>
              <w:bidi/>
            </w:pPr>
            <w:r>
              <w:rPr>
                <w:sz w:val="18"/>
                <w:szCs w:val="18"/>
                <w:rtl/>
              </w:rPr>
              <w:t>30 سم</w:t>
            </w:r>
          </w:p>
        </w:tc>
        <w:tc>
          <w:tcPr>
            <w:tcW w:w="2948" w:type="dxa"/>
          </w:tcPr>
          <w:p w14:paraId="41BEA7CD" w14:textId="77777777" w:rsidR="00BE18F7" w:rsidRDefault="008426A7">
            <w:pPr>
              <w:bidi/>
            </w:pPr>
            <w:r>
              <w:rPr>
                <w:sz w:val="18"/>
                <w:szCs w:val="18"/>
                <w:rtl/>
              </w:rPr>
              <w:t>مع الغمر بالماء</w:t>
            </w:r>
          </w:p>
        </w:tc>
        <w:tc>
          <w:tcPr>
            <w:tcW w:w="1134" w:type="dxa"/>
          </w:tcPr>
          <w:p w14:paraId="4A38361E" w14:textId="77777777" w:rsidR="00BE18F7" w:rsidRDefault="008426A7">
            <w:pPr>
              <w:bidi/>
              <w:jc w:val="center"/>
            </w:pPr>
            <w:r>
              <w:rPr>
                <w:sz w:val="18"/>
                <w:szCs w:val="18"/>
                <w:rtl/>
              </w:rPr>
              <w:t>ص 237</w:t>
            </w:r>
          </w:p>
        </w:tc>
      </w:tr>
      <w:tr w:rsidR="00BE18F7" w14:paraId="0FE9F63C" w14:textId="77777777">
        <w:trPr>
          <w:cantSplit/>
          <w:jc w:val="center"/>
        </w:trPr>
        <w:tc>
          <w:tcPr>
            <w:tcW w:w="2835" w:type="dxa"/>
          </w:tcPr>
          <w:p w14:paraId="15890B30" w14:textId="77777777" w:rsidR="00BE18F7" w:rsidRDefault="008426A7">
            <w:pPr>
              <w:bidi/>
            </w:pPr>
            <w:r>
              <w:rPr>
                <w:sz w:val="18"/>
                <w:szCs w:val="18"/>
                <w:rtl/>
              </w:rPr>
              <w:t>أكبر بعد للحجارة في تربة الردم</w:t>
            </w:r>
          </w:p>
        </w:tc>
        <w:tc>
          <w:tcPr>
            <w:tcW w:w="3175" w:type="dxa"/>
          </w:tcPr>
          <w:p w14:paraId="457EDAB2" w14:textId="77777777" w:rsidR="00BE18F7" w:rsidRDefault="008426A7">
            <w:pPr>
              <w:bidi/>
            </w:pPr>
            <w:r>
              <w:rPr>
                <w:sz w:val="18"/>
                <w:szCs w:val="18"/>
                <w:rtl/>
              </w:rPr>
              <w:t>100 مم</w:t>
            </w:r>
          </w:p>
        </w:tc>
        <w:tc>
          <w:tcPr>
            <w:tcW w:w="2948" w:type="dxa"/>
          </w:tcPr>
          <w:p w14:paraId="2E98C997" w14:textId="77777777" w:rsidR="00BE18F7" w:rsidRDefault="00BE18F7">
            <w:pPr>
              <w:bidi/>
            </w:pPr>
          </w:p>
        </w:tc>
        <w:tc>
          <w:tcPr>
            <w:tcW w:w="1134" w:type="dxa"/>
          </w:tcPr>
          <w:p w14:paraId="367A610D" w14:textId="77777777" w:rsidR="00BE18F7" w:rsidRDefault="008426A7">
            <w:pPr>
              <w:bidi/>
              <w:jc w:val="center"/>
            </w:pPr>
            <w:r>
              <w:rPr>
                <w:sz w:val="18"/>
                <w:szCs w:val="18"/>
                <w:rtl/>
              </w:rPr>
              <w:t>ص 237</w:t>
            </w:r>
          </w:p>
        </w:tc>
      </w:tr>
      <w:tr w:rsidR="00BE18F7" w14:paraId="10E2E133" w14:textId="77777777">
        <w:trPr>
          <w:cantSplit/>
          <w:jc w:val="center"/>
        </w:trPr>
        <w:tc>
          <w:tcPr>
            <w:tcW w:w="2835" w:type="dxa"/>
          </w:tcPr>
          <w:p w14:paraId="1D980C5A" w14:textId="77777777" w:rsidR="00BE18F7" w:rsidRDefault="008426A7">
            <w:pPr>
              <w:bidi/>
            </w:pPr>
            <w:r>
              <w:rPr>
                <w:sz w:val="18"/>
                <w:szCs w:val="18"/>
                <w:rtl/>
              </w:rPr>
              <w:t>معامل لدونة تربة الردم PI</w:t>
            </w:r>
          </w:p>
        </w:tc>
        <w:tc>
          <w:tcPr>
            <w:tcW w:w="3175" w:type="dxa"/>
          </w:tcPr>
          <w:p w14:paraId="6D1EA725" w14:textId="77777777" w:rsidR="00BE18F7" w:rsidRDefault="008426A7">
            <w:pPr>
              <w:bidi/>
            </w:pPr>
            <w:r>
              <w:rPr>
                <w:sz w:val="18"/>
                <w:szCs w:val="18"/>
                <w:rtl/>
              </w:rPr>
              <w:t>لا يزيد عن 35%</w:t>
            </w:r>
          </w:p>
        </w:tc>
        <w:tc>
          <w:tcPr>
            <w:tcW w:w="2948" w:type="dxa"/>
          </w:tcPr>
          <w:p w14:paraId="4BFF1719" w14:textId="77777777" w:rsidR="00BE18F7" w:rsidRDefault="00BE18F7">
            <w:pPr>
              <w:bidi/>
            </w:pPr>
          </w:p>
        </w:tc>
        <w:tc>
          <w:tcPr>
            <w:tcW w:w="1134" w:type="dxa"/>
          </w:tcPr>
          <w:p w14:paraId="14260036" w14:textId="77777777" w:rsidR="00BE18F7" w:rsidRDefault="008426A7">
            <w:pPr>
              <w:bidi/>
              <w:jc w:val="center"/>
            </w:pPr>
            <w:r>
              <w:rPr>
                <w:sz w:val="18"/>
                <w:szCs w:val="18"/>
                <w:rtl/>
              </w:rPr>
              <w:t>ص 237</w:t>
            </w:r>
          </w:p>
        </w:tc>
      </w:tr>
      <w:tr w:rsidR="00BE18F7" w14:paraId="1C9EB3A0" w14:textId="77777777">
        <w:trPr>
          <w:cantSplit/>
          <w:jc w:val="center"/>
        </w:trPr>
        <w:tc>
          <w:tcPr>
            <w:tcW w:w="2835" w:type="dxa"/>
          </w:tcPr>
          <w:p w14:paraId="6AE6233D" w14:textId="77777777" w:rsidR="00BE18F7" w:rsidRDefault="008426A7">
            <w:pPr>
              <w:bidi/>
            </w:pPr>
            <w:r>
              <w:rPr>
                <w:sz w:val="18"/>
                <w:szCs w:val="18"/>
                <w:rtl/>
              </w:rPr>
              <w:t>عمق شريط التحذير</w:t>
            </w:r>
          </w:p>
        </w:tc>
        <w:tc>
          <w:tcPr>
            <w:tcW w:w="3175" w:type="dxa"/>
          </w:tcPr>
          <w:p w14:paraId="19E2C077" w14:textId="77777777" w:rsidR="00BE18F7" w:rsidRDefault="008426A7">
            <w:pPr>
              <w:bidi/>
            </w:pPr>
            <w:r>
              <w:rPr>
                <w:sz w:val="18"/>
                <w:szCs w:val="18"/>
                <w:rtl/>
              </w:rPr>
              <w:t>30 سم تحت سطح الأرض النهائي</w:t>
            </w:r>
          </w:p>
        </w:tc>
        <w:tc>
          <w:tcPr>
            <w:tcW w:w="2948" w:type="dxa"/>
          </w:tcPr>
          <w:p w14:paraId="2AFE5EE3" w14:textId="77777777" w:rsidR="00BE18F7" w:rsidRDefault="00BE18F7">
            <w:pPr>
              <w:bidi/>
            </w:pPr>
          </w:p>
        </w:tc>
        <w:tc>
          <w:tcPr>
            <w:tcW w:w="1134" w:type="dxa"/>
          </w:tcPr>
          <w:p w14:paraId="7B8AF324" w14:textId="77777777" w:rsidR="00BE18F7" w:rsidRDefault="008426A7">
            <w:pPr>
              <w:bidi/>
              <w:jc w:val="center"/>
            </w:pPr>
            <w:r>
              <w:rPr>
                <w:sz w:val="18"/>
                <w:szCs w:val="18"/>
                <w:rtl/>
              </w:rPr>
              <w:t>ص 237</w:t>
            </w:r>
          </w:p>
        </w:tc>
      </w:tr>
      <w:tr w:rsidR="00BE18F7" w14:paraId="017CC804" w14:textId="77777777">
        <w:trPr>
          <w:cantSplit/>
          <w:jc w:val="center"/>
        </w:trPr>
        <w:tc>
          <w:tcPr>
            <w:tcW w:w="2835" w:type="dxa"/>
          </w:tcPr>
          <w:p w14:paraId="0F5DCB3B" w14:textId="77777777" w:rsidR="00BE18F7" w:rsidRDefault="008426A7">
            <w:pPr>
              <w:bidi/>
            </w:pPr>
            <w:r>
              <w:rPr>
                <w:sz w:val="18"/>
                <w:szCs w:val="18"/>
                <w:rtl/>
              </w:rPr>
              <w:t>حماية المواسير على عمق أقل من 750 مم تحت الطريق</w:t>
            </w:r>
          </w:p>
        </w:tc>
        <w:tc>
          <w:tcPr>
            <w:tcW w:w="3175" w:type="dxa"/>
          </w:tcPr>
          <w:p w14:paraId="1C4A6290" w14:textId="77777777" w:rsidR="00BE18F7" w:rsidRDefault="008426A7">
            <w:pPr>
              <w:bidi/>
            </w:pPr>
            <w:r>
              <w:rPr>
                <w:sz w:val="18"/>
                <w:szCs w:val="18"/>
                <w:rtl/>
              </w:rPr>
              <w:t>أساس خرساني 100 مم وغلاف 100 مم</w:t>
            </w:r>
          </w:p>
        </w:tc>
        <w:tc>
          <w:tcPr>
            <w:tcW w:w="2948" w:type="dxa"/>
          </w:tcPr>
          <w:p w14:paraId="6CB3F6C4" w14:textId="77777777" w:rsidR="00BE18F7" w:rsidRDefault="008426A7">
            <w:pPr>
              <w:bidi/>
            </w:pPr>
            <w:r>
              <w:rPr>
                <w:sz w:val="18"/>
                <w:szCs w:val="18"/>
                <w:rtl/>
              </w:rPr>
              <w:t>SBC 701 4/12</w:t>
            </w:r>
          </w:p>
        </w:tc>
        <w:tc>
          <w:tcPr>
            <w:tcW w:w="1134" w:type="dxa"/>
          </w:tcPr>
          <w:p w14:paraId="4F0EAFD8" w14:textId="77777777" w:rsidR="00BE18F7" w:rsidRDefault="008426A7">
            <w:pPr>
              <w:bidi/>
              <w:jc w:val="center"/>
            </w:pPr>
            <w:r>
              <w:rPr>
                <w:sz w:val="18"/>
                <w:szCs w:val="18"/>
                <w:rtl/>
              </w:rPr>
              <w:t>ص 238</w:t>
            </w:r>
          </w:p>
        </w:tc>
      </w:tr>
      <w:tr w:rsidR="00BE18F7" w14:paraId="4F87BF8A" w14:textId="77777777">
        <w:trPr>
          <w:cantSplit/>
          <w:jc w:val="center"/>
        </w:trPr>
        <w:tc>
          <w:tcPr>
            <w:tcW w:w="2835" w:type="dxa"/>
          </w:tcPr>
          <w:p w14:paraId="2B11ED10" w14:textId="77777777" w:rsidR="00BE18F7" w:rsidRDefault="008426A7">
            <w:pPr>
              <w:bidi/>
            </w:pPr>
            <w:r>
              <w:rPr>
                <w:sz w:val="18"/>
                <w:szCs w:val="18"/>
                <w:rtl/>
              </w:rPr>
              <w:t>حمل غطاء غرفة التفتيش في أرصفة المشاة</w:t>
            </w:r>
          </w:p>
        </w:tc>
        <w:tc>
          <w:tcPr>
            <w:tcW w:w="3175" w:type="dxa"/>
          </w:tcPr>
          <w:p w14:paraId="69C04DB6" w14:textId="77777777" w:rsidR="00BE18F7" w:rsidRDefault="008426A7">
            <w:pPr>
              <w:bidi/>
            </w:pPr>
            <w:r>
              <w:rPr>
                <w:sz w:val="18"/>
                <w:szCs w:val="18"/>
                <w:rtl/>
              </w:rPr>
              <w:t>1.5 طن على الأقل</w:t>
            </w:r>
          </w:p>
        </w:tc>
        <w:tc>
          <w:tcPr>
            <w:tcW w:w="2948" w:type="dxa"/>
          </w:tcPr>
          <w:p w14:paraId="11722EBA" w14:textId="77777777" w:rsidR="00BE18F7" w:rsidRDefault="008426A7">
            <w:pPr>
              <w:bidi/>
            </w:pPr>
            <w:r>
              <w:rPr>
                <w:sz w:val="18"/>
                <w:szCs w:val="18"/>
                <w:rtl/>
              </w:rPr>
              <w:t>SBC 701 ص 4/12 فقرة 4.8.2.2.2</w:t>
            </w:r>
          </w:p>
        </w:tc>
        <w:tc>
          <w:tcPr>
            <w:tcW w:w="1134" w:type="dxa"/>
          </w:tcPr>
          <w:p w14:paraId="64774B11" w14:textId="77777777" w:rsidR="00BE18F7" w:rsidRDefault="008426A7">
            <w:pPr>
              <w:bidi/>
              <w:jc w:val="center"/>
            </w:pPr>
            <w:r>
              <w:rPr>
                <w:sz w:val="18"/>
                <w:szCs w:val="18"/>
                <w:rtl/>
              </w:rPr>
              <w:t>ص 238</w:t>
            </w:r>
          </w:p>
        </w:tc>
      </w:tr>
      <w:tr w:rsidR="00BE18F7" w14:paraId="653F2E96" w14:textId="77777777">
        <w:trPr>
          <w:cantSplit/>
          <w:jc w:val="center"/>
        </w:trPr>
        <w:tc>
          <w:tcPr>
            <w:tcW w:w="2835" w:type="dxa"/>
          </w:tcPr>
          <w:p w14:paraId="25CBEE58" w14:textId="77777777" w:rsidR="00BE18F7" w:rsidRDefault="008426A7">
            <w:pPr>
              <w:bidi/>
            </w:pPr>
            <w:r>
              <w:rPr>
                <w:sz w:val="18"/>
                <w:szCs w:val="18"/>
                <w:rtl/>
              </w:rPr>
              <w:t>حمل غطاء غرفة التفتيش في المواقف والطرق الداخلية</w:t>
            </w:r>
          </w:p>
        </w:tc>
        <w:tc>
          <w:tcPr>
            <w:tcW w:w="3175" w:type="dxa"/>
          </w:tcPr>
          <w:p w14:paraId="1B837E50" w14:textId="77777777" w:rsidR="00BE18F7" w:rsidRDefault="008426A7">
            <w:pPr>
              <w:bidi/>
            </w:pPr>
            <w:r>
              <w:rPr>
                <w:sz w:val="18"/>
                <w:szCs w:val="18"/>
                <w:rtl/>
              </w:rPr>
              <w:t>12.5 طن على الأقل</w:t>
            </w:r>
          </w:p>
        </w:tc>
        <w:tc>
          <w:tcPr>
            <w:tcW w:w="2948" w:type="dxa"/>
          </w:tcPr>
          <w:p w14:paraId="1E917C76" w14:textId="77777777" w:rsidR="00BE18F7" w:rsidRDefault="008426A7">
            <w:pPr>
              <w:bidi/>
            </w:pPr>
            <w:r>
              <w:rPr>
                <w:sz w:val="18"/>
                <w:szCs w:val="18"/>
                <w:rtl/>
              </w:rPr>
              <w:t>SBC 701 ص 4/12 فقرة 4.8.2.2.2</w:t>
            </w:r>
          </w:p>
        </w:tc>
        <w:tc>
          <w:tcPr>
            <w:tcW w:w="1134" w:type="dxa"/>
          </w:tcPr>
          <w:p w14:paraId="4E607396" w14:textId="77777777" w:rsidR="00BE18F7" w:rsidRDefault="008426A7">
            <w:pPr>
              <w:bidi/>
              <w:jc w:val="center"/>
            </w:pPr>
            <w:r>
              <w:rPr>
                <w:sz w:val="18"/>
                <w:szCs w:val="18"/>
                <w:rtl/>
              </w:rPr>
              <w:t>ص 238</w:t>
            </w:r>
          </w:p>
        </w:tc>
      </w:tr>
      <w:tr w:rsidR="00BE18F7" w14:paraId="4849D9A7" w14:textId="77777777">
        <w:trPr>
          <w:cantSplit/>
          <w:jc w:val="center"/>
        </w:trPr>
        <w:tc>
          <w:tcPr>
            <w:tcW w:w="2835" w:type="dxa"/>
          </w:tcPr>
          <w:p w14:paraId="43EB1C50" w14:textId="77777777" w:rsidR="00BE18F7" w:rsidRDefault="008426A7">
            <w:pPr>
              <w:bidi/>
            </w:pPr>
            <w:r>
              <w:rPr>
                <w:sz w:val="18"/>
                <w:szCs w:val="18"/>
                <w:rtl/>
              </w:rPr>
              <w:t>بعد مواسير الشرب عن غرف التفتيش</w:t>
            </w:r>
          </w:p>
        </w:tc>
        <w:tc>
          <w:tcPr>
            <w:tcW w:w="3175" w:type="dxa"/>
          </w:tcPr>
          <w:p w14:paraId="2DAA1184" w14:textId="77777777" w:rsidR="00BE18F7" w:rsidRDefault="008426A7">
            <w:pPr>
              <w:bidi/>
            </w:pPr>
            <w:r>
              <w:rPr>
                <w:sz w:val="18"/>
                <w:szCs w:val="18"/>
                <w:rtl/>
              </w:rPr>
              <w:t>50 سم على الأقل، وعن بيارات الصرف 3 م على الأقل، وأعلى منها منسوباً</w:t>
            </w:r>
          </w:p>
        </w:tc>
        <w:tc>
          <w:tcPr>
            <w:tcW w:w="2948" w:type="dxa"/>
          </w:tcPr>
          <w:p w14:paraId="706EB05E" w14:textId="77777777" w:rsidR="00BE18F7" w:rsidRDefault="008426A7">
            <w:pPr>
              <w:bidi/>
            </w:pPr>
            <w:r>
              <w:rPr>
                <w:sz w:val="18"/>
                <w:szCs w:val="18"/>
                <w:rtl/>
              </w:rPr>
              <w:t>يحظر المرور تحت أو خلال غرف التفتيش والبيارات</w:t>
            </w:r>
          </w:p>
        </w:tc>
        <w:tc>
          <w:tcPr>
            <w:tcW w:w="1134" w:type="dxa"/>
          </w:tcPr>
          <w:p w14:paraId="617107EC" w14:textId="77777777" w:rsidR="00BE18F7" w:rsidRDefault="008426A7">
            <w:pPr>
              <w:bidi/>
              <w:jc w:val="center"/>
            </w:pPr>
            <w:r>
              <w:rPr>
                <w:sz w:val="18"/>
                <w:szCs w:val="18"/>
                <w:rtl/>
              </w:rPr>
              <w:t>ص 239</w:t>
            </w:r>
          </w:p>
        </w:tc>
      </w:tr>
      <w:tr w:rsidR="00BE18F7" w14:paraId="227B8A48" w14:textId="77777777">
        <w:trPr>
          <w:cantSplit/>
          <w:jc w:val="center"/>
        </w:trPr>
        <w:tc>
          <w:tcPr>
            <w:tcW w:w="2835" w:type="dxa"/>
          </w:tcPr>
          <w:p w14:paraId="542FAB3E" w14:textId="77777777" w:rsidR="00BE18F7" w:rsidRDefault="008426A7">
            <w:pPr>
              <w:bidi/>
            </w:pPr>
            <w:r>
              <w:rPr>
                <w:sz w:val="18"/>
                <w:szCs w:val="18"/>
                <w:rtl/>
              </w:rPr>
              <w:t>البعد عن مصادر التلوث (Septic tanks، بيارات، خنادق صرف)</w:t>
            </w:r>
          </w:p>
        </w:tc>
        <w:tc>
          <w:tcPr>
            <w:tcW w:w="3175" w:type="dxa"/>
          </w:tcPr>
          <w:p w14:paraId="43C93F9E" w14:textId="77777777" w:rsidR="00BE18F7" w:rsidRDefault="008426A7">
            <w:pPr>
              <w:bidi/>
            </w:pPr>
            <w:r>
              <w:rPr>
                <w:sz w:val="18"/>
                <w:szCs w:val="18"/>
                <w:rtl/>
              </w:rPr>
              <w:t>3 م على الأقل</w:t>
            </w:r>
          </w:p>
        </w:tc>
        <w:tc>
          <w:tcPr>
            <w:tcW w:w="2948" w:type="dxa"/>
          </w:tcPr>
          <w:p w14:paraId="1A9A5EED" w14:textId="77777777" w:rsidR="00BE18F7" w:rsidRDefault="00BE18F7">
            <w:pPr>
              <w:bidi/>
            </w:pPr>
          </w:p>
        </w:tc>
        <w:tc>
          <w:tcPr>
            <w:tcW w:w="1134" w:type="dxa"/>
          </w:tcPr>
          <w:p w14:paraId="2F386B5D" w14:textId="77777777" w:rsidR="00BE18F7" w:rsidRDefault="008426A7">
            <w:pPr>
              <w:bidi/>
              <w:jc w:val="center"/>
            </w:pPr>
            <w:r>
              <w:rPr>
                <w:sz w:val="18"/>
                <w:szCs w:val="18"/>
                <w:rtl/>
              </w:rPr>
              <w:t>ص 239</w:t>
            </w:r>
          </w:p>
        </w:tc>
      </w:tr>
      <w:tr w:rsidR="00BE18F7" w14:paraId="4CA4B805" w14:textId="77777777">
        <w:trPr>
          <w:cantSplit/>
          <w:jc w:val="center"/>
        </w:trPr>
        <w:tc>
          <w:tcPr>
            <w:tcW w:w="2835" w:type="dxa"/>
          </w:tcPr>
          <w:p w14:paraId="7874A82C" w14:textId="77777777" w:rsidR="00BE18F7" w:rsidRDefault="008426A7">
            <w:pPr>
              <w:bidi/>
            </w:pPr>
            <w:r>
              <w:rPr>
                <w:sz w:val="18"/>
                <w:szCs w:val="18"/>
                <w:rtl/>
              </w:rPr>
              <w:t>البعد عن مواسير الصرف والبيارات المدفونة</w:t>
            </w:r>
          </w:p>
        </w:tc>
        <w:tc>
          <w:tcPr>
            <w:tcW w:w="3175" w:type="dxa"/>
          </w:tcPr>
          <w:p w14:paraId="2E648CC8" w14:textId="77777777" w:rsidR="00BE18F7" w:rsidRDefault="008426A7">
            <w:pPr>
              <w:bidi/>
            </w:pPr>
            <w:r>
              <w:rPr>
                <w:sz w:val="18"/>
                <w:szCs w:val="18"/>
                <w:rtl/>
              </w:rPr>
              <w:t>2 م</w:t>
            </w:r>
          </w:p>
        </w:tc>
        <w:tc>
          <w:tcPr>
            <w:tcW w:w="2948" w:type="dxa"/>
          </w:tcPr>
          <w:p w14:paraId="6279A49A" w14:textId="77777777" w:rsidR="00BE18F7" w:rsidRDefault="008426A7">
            <w:pPr>
              <w:bidi/>
            </w:pPr>
            <w:r>
              <w:rPr>
                <w:sz w:val="18"/>
                <w:szCs w:val="18"/>
                <w:rtl/>
              </w:rPr>
              <w:t>وإلا تمرر أعلى الراسم العلوي للصرف وليس تحته</w:t>
            </w:r>
          </w:p>
        </w:tc>
        <w:tc>
          <w:tcPr>
            <w:tcW w:w="1134" w:type="dxa"/>
          </w:tcPr>
          <w:p w14:paraId="6FACA0E1" w14:textId="77777777" w:rsidR="00BE18F7" w:rsidRDefault="008426A7">
            <w:pPr>
              <w:bidi/>
              <w:jc w:val="center"/>
            </w:pPr>
            <w:r>
              <w:rPr>
                <w:sz w:val="18"/>
                <w:szCs w:val="18"/>
                <w:rtl/>
              </w:rPr>
              <w:t>ص 239</w:t>
            </w:r>
          </w:p>
        </w:tc>
      </w:tr>
      <w:tr w:rsidR="00BE18F7" w14:paraId="63D05C57" w14:textId="77777777">
        <w:trPr>
          <w:cantSplit/>
          <w:jc w:val="center"/>
        </w:trPr>
        <w:tc>
          <w:tcPr>
            <w:tcW w:w="2835" w:type="dxa"/>
          </w:tcPr>
          <w:p w14:paraId="66348163" w14:textId="77777777" w:rsidR="00BE18F7" w:rsidRDefault="008426A7">
            <w:pPr>
              <w:bidi/>
            </w:pPr>
            <w:r>
              <w:rPr>
                <w:sz w:val="18"/>
                <w:szCs w:val="18"/>
                <w:rtl/>
              </w:rPr>
              <w:t>عمق مواسير التغذية المدفونة</w:t>
            </w:r>
          </w:p>
        </w:tc>
        <w:tc>
          <w:tcPr>
            <w:tcW w:w="3175" w:type="dxa"/>
          </w:tcPr>
          <w:p w14:paraId="0754B08C" w14:textId="77777777" w:rsidR="00BE18F7" w:rsidRDefault="008426A7">
            <w:pPr>
              <w:bidi/>
            </w:pPr>
            <w:r>
              <w:rPr>
                <w:sz w:val="18"/>
                <w:szCs w:val="18"/>
                <w:rtl/>
              </w:rPr>
              <w:t>50 سم على الأقل</w:t>
            </w:r>
          </w:p>
        </w:tc>
        <w:tc>
          <w:tcPr>
            <w:tcW w:w="2948" w:type="dxa"/>
          </w:tcPr>
          <w:p w14:paraId="5705AED1" w14:textId="77777777" w:rsidR="00BE18F7" w:rsidRDefault="008426A7">
            <w:pPr>
              <w:bidi/>
            </w:pPr>
            <w:r>
              <w:rPr>
                <w:sz w:val="18"/>
                <w:szCs w:val="18"/>
                <w:rtl/>
              </w:rPr>
              <w:t>المعتاد 1 م من الراسم العلوي للأقطار حتى 400 مم و1.2 م للأكبر</w:t>
            </w:r>
          </w:p>
        </w:tc>
        <w:tc>
          <w:tcPr>
            <w:tcW w:w="1134" w:type="dxa"/>
          </w:tcPr>
          <w:p w14:paraId="10107E77" w14:textId="77777777" w:rsidR="00BE18F7" w:rsidRDefault="008426A7">
            <w:pPr>
              <w:bidi/>
              <w:jc w:val="center"/>
            </w:pPr>
            <w:r>
              <w:rPr>
                <w:sz w:val="18"/>
                <w:szCs w:val="18"/>
                <w:rtl/>
              </w:rPr>
              <w:t>ص 239</w:t>
            </w:r>
          </w:p>
        </w:tc>
      </w:tr>
      <w:tr w:rsidR="00BE18F7" w14:paraId="2BBB4F8B" w14:textId="77777777">
        <w:trPr>
          <w:cantSplit/>
          <w:jc w:val="center"/>
        </w:trPr>
        <w:tc>
          <w:tcPr>
            <w:tcW w:w="2835" w:type="dxa"/>
          </w:tcPr>
          <w:p w14:paraId="4B736FE3" w14:textId="77777777" w:rsidR="00BE18F7" w:rsidRDefault="008426A7">
            <w:pPr>
              <w:bidi/>
            </w:pPr>
            <w:r>
              <w:rPr>
                <w:sz w:val="18"/>
                <w:szCs w:val="18"/>
                <w:rtl/>
              </w:rPr>
              <w:t>تقاطع التغذية مع الصرف</w:t>
            </w:r>
          </w:p>
        </w:tc>
        <w:tc>
          <w:tcPr>
            <w:tcW w:w="3175" w:type="dxa"/>
          </w:tcPr>
          <w:p w14:paraId="26984217" w14:textId="77777777" w:rsidR="00BE18F7" w:rsidRDefault="008426A7">
            <w:pPr>
              <w:bidi/>
            </w:pPr>
            <w:r>
              <w:rPr>
                <w:sz w:val="18"/>
                <w:szCs w:val="18"/>
                <w:rtl/>
              </w:rPr>
              <w:t>مسافة رأسية 30 سم على الأقل والتغذية أعلى</w:t>
            </w:r>
          </w:p>
        </w:tc>
        <w:tc>
          <w:tcPr>
            <w:tcW w:w="2948" w:type="dxa"/>
          </w:tcPr>
          <w:p w14:paraId="3A2C320A" w14:textId="77777777" w:rsidR="00BE18F7" w:rsidRDefault="008426A7">
            <w:pPr>
              <w:bidi/>
            </w:pPr>
            <w:r>
              <w:rPr>
                <w:sz w:val="18"/>
                <w:szCs w:val="18"/>
                <w:rtl/>
              </w:rPr>
              <w:t>عزل ماسورة المياه 1.5 م من نقطة التقاطع</w:t>
            </w:r>
          </w:p>
        </w:tc>
        <w:tc>
          <w:tcPr>
            <w:tcW w:w="1134" w:type="dxa"/>
          </w:tcPr>
          <w:p w14:paraId="4C8880A0" w14:textId="77777777" w:rsidR="00BE18F7" w:rsidRDefault="008426A7">
            <w:pPr>
              <w:bidi/>
              <w:jc w:val="center"/>
            </w:pPr>
            <w:r>
              <w:rPr>
                <w:sz w:val="18"/>
                <w:szCs w:val="18"/>
                <w:rtl/>
              </w:rPr>
              <w:t>ص 239</w:t>
            </w:r>
          </w:p>
        </w:tc>
      </w:tr>
      <w:tr w:rsidR="00BE18F7" w14:paraId="04C2A932" w14:textId="77777777">
        <w:trPr>
          <w:cantSplit/>
          <w:jc w:val="center"/>
        </w:trPr>
        <w:tc>
          <w:tcPr>
            <w:tcW w:w="2835" w:type="dxa"/>
          </w:tcPr>
          <w:p w14:paraId="4BE76408" w14:textId="77777777" w:rsidR="00BE18F7" w:rsidRDefault="008426A7">
            <w:pPr>
              <w:bidi/>
            </w:pPr>
            <w:r>
              <w:rPr>
                <w:sz w:val="18"/>
                <w:szCs w:val="18"/>
                <w:rtl/>
              </w:rPr>
              <w:t>عرض حفر خندق التغذية</w:t>
            </w:r>
          </w:p>
        </w:tc>
        <w:tc>
          <w:tcPr>
            <w:tcW w:w="3175" w:type="dxa"/>
          </w:tcPr>
          <w:p w14:paraId="06F56D43" w14:textId="77777777" w:rsidR="00BE18F7" w:rsidRDefault="008426A7">
            <w:pPr>
              <w:bidi/>
            </w:pPr>
            <w:r>
              <w:rPr>
                <w:sz w:val="18"/>
                <w:szCs w:val="18"/>
                <w:rtl/>
              </w:rPr>
              <w:t>0.60 م على الأقل للأقطار حتى 150 مم أو 3 أمثال القطر أيهما أكبر</w:t>
            </w:r>
          </w:p>
        </w:tc>
        <w:tc>
          <w:tcPr>
            <w:tcW w:w="2948" w:type="dxa"/>
          </w:tcPr>
          <w:p w14:paraId="106D5B77" w14:textId="77777777" w:rsidR="00BE18F7" w:rsidRDefault="00BE18F7">
            <w:pPr>
              <w:bidi/>
            </w:pPr>
          </w:p>
        </w:tc>
        <w:tc>
          <w:tcPr>
            <w:tcW w:w="1134" w:type="dxa"/>
          </w:tcPr>
          <w:p w14:paraId="4E5A9994" w14:textId="77777777" w:rsidR="00BE18F7" w:rsidRDefault="008426A7">
            <w:pPr>
              <w:bidi/>
              <w:jc w:val="center"/>
            </w:pPr>
            <w:r>
              <w:rPr>
                <w:sz w:val="18"/>
                <w:szCs w:val="18"/>
                <w:rtl/>
              </w:rPr>
              <w:t>ص 239</w:t>
            </w:r>
          </w:p>
        </w:tc>
      </w:tr>
      <w:tr w:rsidR="00BE18F7" w14:paraId="7FFEACDB" w14:textId="77777777">
        <w:trPr>
          <w:cantSplit/>
          <w:jc w:val="center"/>
        </w:trPr>
        <w:tc>
          <w:tcPr>
            <w:tcW w:w="2835" w:type="dxa"/>
          </w:tcPr>
          <w:p w14:paraId="3AE1A241" w14:textId="77777777" w:rsidR="00BE18F7" w:rsidRDefault="008426A7">
            <w:pPr>
              <w:bidi/>
            </w:pPr>
            <w:r>
              <w:rPr>
                <w:sz w:val="18"/>
                <w:szCs w:val="18"/>
                <w:rtl/>
              </w:rPr>
              <w:t>زيادة عمق الحفر في الطبقات الصخرية</w:t>
            </w:r>
          </w:p>
        </w:tc>
        <w:tc>
          <w:tcPr>
            <w:tcW w:w="3175" w:type="dxa"/>
          </w:tcPr>
          <w:p w14:paraId="7D1A6F33" w14:textId="77777777" w:rsidR="00BE18F7" w:rsidRDefault="008426A7">
            <w:pPr>
              <w:bidi/>
            </w:pPr>
            <w:r>
              <w:rPr>
                <w:sz w:val="18"/>
                <w:szCs w:val="18"/>
                <w:rtl/>
              </w:rPr>
              <w:t>7.5 سم على الأقل</w:t>
            </w:r>
          </w:p>
        </w:tc>
        <w:tc>
          <w:tcPr>
            <w:tcW w:w="2948" w:type="dxa"/>
          </w:tcPr>
          <w:p w14:paraId="7A2904B0" w14:textId="77777777" w:rsidR="00BE18F7" w:rsidRDefault="008426A7">
            <w:pPr>
              <w:bidi/>
            </w:pPr>
            <w:r>
              <w:rPr>
                <w:sz w:val="18"/>
                <w:szCs w:val="18"/>
                <w:rtl/>
              </w:rPr>
              <w:t>ردم القاع برمل ناعم ودكه، يحظر التحميل على الصخر</w:t>
            </w:r>
          </w:p>
        </w:tc>
        <w:tc>
          <w:tcPr>
            <w:tcW w:w="1134" w:type="dxa"/>
          </w:tcPr>
          <w:p w14:paraId="12A5DC3C" w14:textId="77777777" w:rsidR="00BE18F7" w:rsidRDefault="008426A7">
            <w:pPr>
              <w:bidi/>
              <w:jc w:val="center"/>
            </w:pPr>
            <w:r>
              <w:rPr>
                <w:sz w:val="18"/>
                <w:szCs w:val="18"/>
                <w:rtl/>
              </w:rPr>
              <w:t>ص 239</w:t>
            </w:r>
          </w:p>
        </w:tc>
      </w:tr>
      <w:tr w:rsidR="00BE18F7" w14:paraId="5CD5F3C1" w14:textId="77777777">
        <w:trPr>
          <w:cantSplit/>
          <w:jc w:val="center"/>
        </w:trPr>
        <w:tc>
          <w:tcPr>
            <w:tcW w:w="2835" w:type="dxa"/>
          </w:tcPr>
          <w:p w14:paraId="683A3D33" w14:textId="77777777" w:rsidR="00BE18F7" w:rsidRDefault="008426A7">
            <w:pPr>
              <w:bidi/>
            </w:pPr>
            <w:r>
              <w:rPr>
                <w:sz w:val="18"/>
                <w:szCs w:val="18"/>
                <w:rtl/>
              </w:rPr>
              <w:t>تثبيت كتل الدفع (Thrust Block)</w:t>
            </w:r>
          </w:p>
        </w:tc>
        <w:tc>
          <w:tcPr>
            <w:tcW w:w="3175" w:type="dxa"/>
          </w:tcPr>
          <w:p w14:paraId="1D4AC03F" w14:textId="77777777" w:rsidR="00BE18F7" w:rsidRDefault="008426A7">
            <w:pPr>
              <w:bidi/>
            </w:pPr>
            <w:r>
              <w:rPr>
                <w:sz w:val="18"/>
                <w:szCs w:val="18"/>
                <w:rtl/>
              </w:rPr>
              <w:t>أقفزة حديد 2 × 0.5 بوصة</w:t>
            </w:r>
          </w:p>
        </w:tc>
        <w:tc>
          <w:tcPr>
            <w:tcW w:w="2948" w:type="dxa"/>
          </w:tcPr>
          <w:p w14:paraId="57BDE7E2" w14:textId="77777777" w:rsidR="00BE18F7" w:rsidRDefault="008426A7">
            <w:pPr>
              <w:bidi/>
            </w:pPr>
            <w:r>
              <w:rPr>
                <w:sz w:val="18"/>
                <w:szCs w:val="18"/>
                <w:rtl/>
              </w:rPr>
              <w:t>للكيعان والمشتركات والنهايات الميتة بكتل خرسانة عادية</w:t>
            </w:r>
          </w:p>
        </w:tc>
        <w:tc>
          <w:tcPr>
            <w:tcW w:w="1134" w:type="dxa"/>
          </w:tcPr>
          <w:p w14:paraId="2B75AF61" w14:textId="77777777" w:rsidR="00BE18F7" w:rsidRDefault="008426A7">
            <w:pPr>
              <w:bidi/>
              <w:jc w:val="center"/>
            </w:pPr>
            <w:r>
              <w:rPr>
                <w:sz w:val="18"/>
                <w:szCs w:val="18"/>
                <w:rtl/>
              </w:rPr>
              <w:t>ص 239</w:t>
            </w:r>
          </w:p>
        </w:tc>
      </w:tr>
      <w:tr w:rsidR="00BE18F7" w14:paraId="015D5B6D" w14:textId="77777777">
        <w:trPr>
          <w:cantSplit/>
          <w:jc w:val="center"/>
        </w:trPr>
        <w:tc>
          <w:tcPr>
            <w:tcW w:w="2835" w:type="dxa"/>
          </w:tcPr>
          <w:p w14:paraId="16F512F3" w14:textId="77777777" w:rsidR="00BE18F7" w:rsidRDefault="008426A7">
            <w:pPr>
              <w:bidi/>
            </w:pPr>
            <w:r>
              <w:rPr>
                <w:sz w:val="18"/>
                <w:szCs w:val="18"/>
                <w:rtl/>
              </w:rPr>
              <w:t>ضغط فتح صمام خلاص الضغط</w:t>
            </w:r>
          </w:p>
        </w:tc>
        <w:tc>
          <w:tcPr>
            <w:tcW w:w="3175" w:type="dxa"/>
          </w:tcPr>
          <w:p w14:paraId="52E4B3F7" w14:textId="77777777" w:rsidR="00BE18F7" w:rsidRDefault="008426A7">
            <w:pPr>
              <w:bidi/>
            </w:pPr>
            <w:r>
              <w:rPr>
                <w:sz w:val="18"/>
                <w:szCs w:val="18"/>
                <w:rtl/>
              </w:rPr>
              <w:t>لا يزيد 15% عن ضغط موقع التركيب</w:t>
            </w:r>
          </w:p>
        </w:tc>
        <w:tc>
          <w:tcPr>
            <w:tcW w:w="2948" w:type="dxa"/>
          </w:tcPr>
          <w:p w14:paraId="2AD8F3B5" w14:textId="77777777" w:rsidR="00BE18F7" w:rsidRDefault="008426A7">
            <w:pPr>
              <w:bidi/>
            </w:pPr>
            <w:r>
              <w:rPr>
                <w:sz w:val="18"/>
                <w:szCs w:val="18"/>
                <w:rtl/>
              </w:rPr>
              <w:t>مبان تغذى بمضخات مباشرة، قرب المضخة</w:t>
            </w:r>
          </w:p>
        </w:tc>
        <w:tc>
          <w:tcPr>
            <w:tcW w:w="1134" w:type="dxa"/>
          </w:tcPr>
          <w:p w14:paraId="600A2C96" w14:textId="77777777" w:rsidR="00BE18F7" w:rsidRDefault="008426A7">
            <w:pPr>
              <w:bidi/>
              <w:jc w:val="center"/>
            </w:pPr>
            <w:r>
              <w:rPr>
                <w:sz w:val="18"/>
                <w:szCs w:val="18"/>
                <w:rtl/>
              </w:rPr>
              <w:t>ص 240</w:t>
            </w:r>
          </w:p>
        </w:tc>
      </w:tr>
      <w:tr w:rsidR="00BE18F7" w14:paraId="76448AE6" w14:textId="77777777">
        <w:trPr>
          <w:cantSplit/>
          <w:jc w:val="center"/>
        </w:trPr>
        <w:tc>
          <w:tcPr>
            <w:tcW w:w="2835" w:type="dxa"/>
          </w:tcPr>
          <w:p w14:paraId="75890B68" w14:textId="77777777" w:rsidR="00BE18F7" w:rsidRDefault="008426A7">
            <w:pPr>
              <w:bidi/>
            </w:pPr>
            <w:r>
              <w:rPr>
                <w:sz w:val="18"/>
                <w:szCs w:val="18"/>
                <w:rtl/>
              </w:rPr>
              <w:t>طبقات ردم خطوط المياه</w:t>
            </w:r>
          </w:p>
        </w:tc>
        <w:tc>
          <w:tcPr>
            <w:tcW w:w="3175" w:type="dxa"/>
          </w:tcPr>
          <w:p w14:paraId="2587986F" w14:textId="77777777" w:rsidR="00BE18F7" w:rsidRDefault="008426A7">
            <w:pPr>
              <w:bidi/>
            </w:pPr>
            <w:r>
              <w:rPr>
                <w:sz w:val="18"/>
                <w:szCs w:val="18"/>
                <w:rtl/>
              </w:rPr>
              <w:t>25 سم رمل نظيف مع الرش والدمك</w:t>
            </w:r>
          </w:p>
        </w:tc>
        <w:tc>
          <w:tcPr>
            <w:tcW w:w="2948" w:type="dxa"/>
          </w:tcPr>
          <w:p w14:paraId="5DEF9EE2" w14:textId="77777777" w:rsidR="00BE18F7" w:rsidRDefault="00BE18F7">
            <w:pPr>
              <w:bidi/>
            </w:pPr>
          </w:p>
        </w:tc>
        <w:tc>
          <w:tcPr>
            <w:tcW w:w="1134" w:type="dxa"/>
          </w:tcPr>
          <w:p w14:paraId="4CAF25A8" w14:textId="77777777" w:rsidR="00BE18F7" w:rsidRDefault="008426A7">
            <w:pPr>
              <w:bidi/>
              <w:jc w:val="center"/>
            </w:pPr>
            <w:r>
              <w:rPr>
                <w:sz w:val="18"/>
                <w:szCs w:val="18"/>
                <w:rtl/>
              </w:rPr>
              <w:t>ص 240</w:t>
            </w:r>
          </w:p>
        </w:tc>
      </w:tr>
      <w:tr w:rsidR="00BE18F7" w14:paraId="10D4D46F" w14:textId="77777777">
        <w:trPr>
          <w:cantSplit/>
          <w:jc w:val="center"/>
        </w:trPr>
        <w:tc>
          <w:tcPr>
            <w:tcW w:w="2835" w:type="dxa"/>
          </w:tcPr>
          <w:p w14:paraId="3E9196D6" w14:textId="77777777" w:rsidR="00BE18F7" w:rsidRDefault="008426A7">
            <w:pPr>
              <w:bidi/>
            </w:pPr>
            <w:r>
              <w:rPr>
                <w:sz w:val="18"/>
                <w:szCs w:val="18"/>
                <w:rtl/>
              </w:rPr>
              <w:t>عمق شريط تمييز خطوط المياه</w:t>
            </w:r>
          </w:p>
        </w:tc>
        <w:tc>
          <w:tcPr>
            <w:tcW w:w="3175" w:type="dxa"/>
          </w:tcPr>
          <w:p w14:paraId="72545E30" w14:textId="77777777" w:rsidR="00BE18F7" w:rsidRDefault="008426A7">
            <w:pPr>
              <w:bidi/>
            </w:pPr>
            <w:r>
              <w:rPr>
                <w:sz w:val="18"/>
                <w:szCs w:val="18"/>
                <w:rtl/>
              </w:rPr>
              <w:t>30 سم تحت التشطيب</w:t>
            </w:r>
          </w:p>
        </w:tc>
        <w:tc>
          <w:tcPr>
            <w:tcW w:w="2948" w:type="dxa"/>
          </w:tcPr>
          <w:p w14:paraId="29AE5E76" w14:textId="77777777" w:rsidR="00BE18F7" w:rsidRDefault="008426A7">
            <w:pPr>
              <w:bidi/>
            </w:pPr>
            <w:r>
              <w:rPr>
                <w:sz w:val="18"/>
                <w:szCs w:val="18"/>
                <w:rtl/>
              </w:rPr>
              <w:t>على مسار المواسير</w:t>
            </w:r>
          </w:p>
        </w:tc>
        <w:tc>
          <w:tcPr>
            <w:tcW w:w="1134" w:type="dxa"/>
          </w:tcPr>
          <w:p w14:paraId="216A94A2" w14:textId="77777777" w:rsidR="00BE18F7" w:rsidRDefault="008426A7">
            <w:pPr>
              <w:bidi/>
              <w:jc w:val="center"/>
            </w:pPr>
            <w:r>
              <w:rPr>
                <w:sz w:val="18"/>
                <w:szCs w:val="18"/>
                <w:rtl/>
              </w:rPr>
              <w:t>ص 240</w:t>
            </w:r>
          </w:p>
        </w:tc>
      </w:tr>
      <w:tr w:rsidR="00BE18F7" w14:paraId="4D04F252" w14:textId="77777777">
        <w:trPr>
          <w:cantSplit/>
          <w:jc w:val="center"/>
        </w:trPr>
        <w:tc>
          <w:tcPr>
            <w:tcW w:w="2835" w:type="dxa"/>
          </w:tcPr>
          <w:p w14:paraId="4FE66809" w14:textId="77777777" w:rsidR="00BE18F7" w:rsidRDefault="008426A7">
            <w:pPr>
              <w:bidi/>
            </w:pPr>
            <w:r>
              <w:rPr>
                <w:sz w:val="18"/>
                <w:szCs w:val="18"/>
                <w:rtl/>
              </w:rPr>
              <w:t>تركيز الكلور لتعقيم الشبكة الخارجية</w:t>
            </w:r>
          </w:p>
        </w:tc>
        <w:tc>
          <w:tcPr>
            <w:tcW w:w="3175" w:type="dxa"/>
          </w:tcPr>
          <w:p w14:paraId="55320692" w14:textId="77777777" w:rsidR="00BE18F7" w:rsidRDefault="008426A7">
            <w:pPr>
              <w:bidi/>
            </w:pPr>
            <w:r>
              <w:rPr>
                <w:sz w:val="18"/>
                <w:szCs w:val="18"/>
                <w:rtl/>
              </w:rPr>
              <w:t>حتى 10 أجزاء في المليون عند نقطة الحقن</w:t>
            </w:r>
          </w:p>
        </w:tc>
        <w:tc>
          <w:tcPr>
            <w:tcW w:w="2948" w:type="dxa"/>
          </w:tcPr>
          <w:p w14:paraId="7B32FF0E" w14:textId="77777777" w:rsidR="00BE18F7" w:rsidRDefault="008426A7">
            <w:pPr>
              <w:bidi/>
            </w:pPr>
            <w:r>
              <w:rPr>
                <w:sz w:val="18"/>
                <w:szCs w:val="18"/>
                <w:rtl/>
              </w:rPr>
              <w:t>حجز 24 ساعة بعد وصول الكلور لأطراف الشبكة</w:t>
            </w:r>
          </w:p>
        </w:tc>
        <w:tc>
          <w:tcPr>
            <w:tcW w:w="1134" w:type="dxa"/>
          </w:tcPr>
          <w:p w14:paraId="6E6FAB21" w14:textId="77777777" w:rsidR="00BE18F7" w:rsidRDefault="008426A7">
            <w:pPr>
              <w:bidi/>
              <w:jc w:val="center"/>
            </w:pPr>
            <w:r>
              <w:rPr>
                <w:sz w:val="18"/>
                <w:szCs w:val="18"/>
                <w:rtl/>
              </w:rPr>
              <w:t>ص 240</w:t>
            </w:r>
          </w:p>
        </w:tc>
      </w:tr>
      <w:tr w:rsidR="00BE18F7" w14:paraId="0608054A" w14:textId="77777777">
        <w:trPr>
          <w:cantSplit/>
          <w:jc w:val="center"/>
        </w:trPr>
        <w:tc>
          <w:tcPr>
            <w:tcW w:w="2835" w:type="dxa"/>
          </w:tcPr>
          <w:p w14:paraId="51D10BD4" w14:textId="77777777" w:rsidR="00BE18F7" w:rsidRDefault="008426A7">
            <w:pPr>
              <w:bidi/>
            </w:pPr>
            <w:r>
              <w:rPr>
                <w:sz w:val="18"/>
                <w:szCs w:val="18"/>
                <w:rtl/>
              </w:rPr>
              <w:t>عزل مواسير المياه الساخنة</w:t>
            </w:r>
          </w:p>
        </w:tc>
        <w:tc>
          <w:tcPr>
            <w:tcW w:w="3175" w:type="dxa"/>
          </w:tcPr>
          <w:p w14:paraId="5BBFAE43" w14:textId="77777777" w:rsidR="00BE18F7" w:rsidRDefault="008426A7">
            <w:pPr>
              <w:bidi/>
            </w:pPr>
            <w:r>
              <w:rPr>
                <w:sz w:val="18"/>
                <w:szCs w:val="18"/>
                <w:rtl/>
              </w:rPr>
              <w:t>صوف زجاجي لا يقل عن 20 مم + قماش قلاع</w:t>
            </w:r>
          </w:p>
        </w:tc>
        <w:tc>
          <w:tcPr>
            <w:tcW w:w="2948" w:type="dxa"/>
          </w:tcPr>
          <w:p w14:paraId="638D2FE8" w14:textId="77777777" w:rsidR="00BE18F7" w:rsidRDefault="00BE18F7">
            <w:pPr>
              <w:bidi/>
            </w:pPr>
          </w:p>
        </w:tc>
        <w:tc>
          <w:tcPr>
            <w:tcW w:w="1134" w:type="dxa"/>
          </w:tcPr>
          <w:p w14:paraId="3A73C2E1" w14:textId="77777777" w:rsidR="00BE18F7" w:rsidRDefault="008426A7">
            <w:pPr>
              <w:bidi/>
              <w:jc w:val="center"/>
            </w:pPr>
            <w:r>
              <w:rPr>
                <w:sz w:val="18"/>
                <w:szCs w:val="18"/>
                <w:rtl/>
              </w:rPr>
              <w:t>ص 299</w:t>
            </w:r>
          </w:p>
        </w:tc>
      </w:tr>
      <w:tr w:rsidR="00BE18F7" w14:paraId="7A9FD2C4" w14:textId="77777777">
        <w:trPr>
          <w:cantSplit/>
          <w:jc w:val="center"/>
        </w:trPr>
        <w:tc>
          <w:tcPr>
            <w:tcW w:w="2835" w:type="dxa"/>
          </w:tcPr>
          <w:p w14:paraId="7CBF894C" w14:textId="77777777" w:rsidR="00BE18F7" w:rsidRDefault="008426A7">
            <w:pPr>
              <w:bidi/>
            </w:pPr>
            <w:r>
              <w:rPr>
                <w:sz w:val="18"/>
                <w:szCs w:val="18"/>
                <w:rtl/>
              </w:rPr>
              <w:t>فرعة غسيل الخزان العلوي</w:t>
            </w:r>
          </w:p>
        </w:tc>
        <w:tc>
          <w:tcPr>
            <w:tcW w:w="3175" w:type="dxa"/>
          </w:tcPr>
          <w:p w14:paraId="5B032943" w14:textId="77777777" w:rsidR="00BE18F7" w:rsidRDefault="008426A7">
            <w:pPr>
              <w:bidi/>
            </w:pPr>
            <w:r>
              <w:rPr>
                <w:sz w:val="18"/>
                <w:szCs w:val="18"/>
                <w:rtl/>
              </w:rPr>
              <w:t>1 بوصة بمحبس وحنفية براكور</w:t>
            </w:r>
          </w:p>
        </w:tc>
        <w:tc>
          <w:tcPr>
            <w:tcW w:w="2948" w:type="dxa"/>
          </w:tcPr>
          <w:p w14:paraId="2352C489" w14:textId="77777777" w:rsidR="00BE18F7" w:rsidRDefault="008426A7">
            <w:pPr>
              <w:bidi/>
            </w:pPr>
            <w:r>
              <w:rPr>
                <w:sz w:val="18"/>
                <w:szCs w:val="18"/>
                <w:rtl/>
              </w:rPr>
              <w:t>على العامود الصاعد</w:t>
            </w:r>
          </w:p>
        </w:tc>
        <w:tc>
          <w:tcPr>
            <w:tcW w:w="1134" w:type="dxa"/>
          </w:tcPr>
          <w:p w14:paraId="394A8367" w14:textId="77777777" w:rsidR="00BE18F7" w:rsidRDefault="008426A7">
            <w:pPr>
              <w:bidi/>
              <w:jc w:val="center"/>
            </w:pPr>
            <w:r>
              <w:rPr>
                <w:sz w:val="18"/>
                <w:szCs w:val="18"/>
                <w:rtl/>
              </w:rPr>
              <w:t>ص 299</w:t>
            </w:r>
          </w:p>
        </w:tc>
      </w:tr>
      <w:tr w:rsidR="00BE18F7" w14:paraId="199C9F5B" w14:textId="77777777">
        <w:trPr>
          <w:cantSplit/>
          <w:jc w:val="center"/>
        </w:trPr>
        <w:tc>
          <w:tcPr>
            <w:tcW w:w="2835" w:type="dxa"/>
          </w:tcPr>
          <w:p w14:paraId="6065ACED" w14:textId="77777777" w:rsidR="00BE18F7" w:rsidRDefault="008426A7">
            <w:pPr>
              <w:bidi/>
            </w:pPr>
            <w:r>
              <w:rPr>
                <w:sz w:val="18"/>
                <w:szCs w:val="18"/>
                <w:rtl/>
              </w:rPr>
              <w:t>الحد الأدنى: مرحاض مع بيديه أو حوض صغير بعرض 0.80</w:t>
            </w:r>
          </w:p>
        </w:tc>
        <w:tc>
          <w:tcPr>
            <w:tcW w:w="3175" w:type="dxa"/>
          </w:tcPr>
          <w:p w14:paraId="37A7E687" w14:textId="77777777" w:rsidR="00BE18F7" w:rsidRDefault="008426A7">
            <w:pPr>
              <w:bidi/>
            </w:pPr>
            <w:r>
              <w:rPr>
                <w:sz w:val="18"/>
                <w:szCs w:val="18"/>
                <w:rtl/>
              </w:rPr>
              <w:t>0.80 × 1.60 م</w:t>
            </w:r>
          </w:p>
        </w:tc>
        <w:tc>
          <w:tcPr>
            <w:tcW w:w="2948" w:type="dxa"/>
          </w:tcPr>
          <w:p w14:paraId="3F438822" w14:textId="77777777" w:rsidR="00BE18F7" w:rsidRDefault="008426A7">
            <w:pPr>
              <w:bidi/>
            </w:pPr>
            <w:r>
              <w:rPr>
                <w:sz w:val="18"/>
                <w:szCs w:val="18"/>
                <w:rtl/>
              </w:rPr>
              <w:t>شكل ب-2</w:t>
            </w:r>
          </w:p>
        </w:tc>
        <w:tc>
          <w:tcPr>
            <w:tcW w:w="1134" w:type="dxa"/>
          </w:tcPr>
          <w:p w14:paraId="1CCA57F2" w14:textId="77777777" w:rsidR="00BE18F7" w:rsidRDefault="008426A7">
            <w:pPr>
              <w:bidi/>
              <w:jc w:val="center"/>
            </w:pPr>
            <w:r>
              <w:rPr>
                <w:sz w:val="18"/>
                <w:szCs w:val="18"/>
                <w:rtl/>
              </w:rPr>
              <w:t>ص 370</w:t>
            </w:r>
          </w:p>
        </w:tc>
      </w:tr>
      <w:tr w:rsidR="00BE18F7" w14:paraId="5FE42265" w14:textId="77777777">
        <w:trPr>
          <w:cantSplit/>
          <w:jc w:val="center"/>
        </w:trPr>
        <w:tc>
          <w:tcPr>
            <w:tcW w:w="2835" w:type="dxa"/>
          </w:tcPr>
          <w:p w14:paraId="289A21A1" w14:textId="77777777" w:rsidR="00BE18F7" w:rsidRDefault="008426A7">
            <w:pPr>
              <w:bidi/>
            </w:pPr>
            <w:r>
              <w:rPr>
                <w:sz w:val="18"/>
                <w:szCs w:val="18"/>
                <w:rtl/>
              </w:rPr>
              <w:t>الحد الأدنى: مرحاض + حوض</w:t>
            </w:r>
          </w:p>
        </w:tc>
        <w:tc>
          <w:tcPr>
            <w:tcW w:w="3175" w:type="dxa"/>
          </w:tcPr>
          <w:p w14:paraId="3C08E07A" w14:textId="77777777" w:rsidR="00BE18F7" w:rsidRDefault="008426A7">
            <w:pPr>
              <w:bidi/>
            </w:pPr>
            <w:r>
              <w:rPr>
                <w:sz w:val="18"/>
                <w:szCs w:val="18"/>
                <w:rtl/>
              </w:rPr>
              <w:t>1.00 × 1.70 / 1.10 × 1.40 / 0.80 × 1.60 م</w:t>
            </w:r>
          </w:p>
        </w:tc>
        <w:tc>
          <w:tcPr>
            <w:tcW w:w="2948" w:type="dxa"/>
          </w:tcPr>
          <w:p w14:paraId="3B986AA2" w14:textId="77777777" w:rsidR="00BE18F7" w:rsidRDefault="008426A7">
            <w:pPr>
              <w:bidi/>
            </w:pPr>
            <w:r>
              <w:rPr>
                <w:sz w:val="18"/>
                <w:szCs w:val="18"/>
                <w:rtl/>
              </w:rPr>
              <w:t>أمثلة من الرسم</w:t>
            </w:r>
          </w:p>
        </w:tc>
        <w:tc>
          <w:tcPr>
            <w:tcW w:w="1134" w:type="dxa"/>
          </w:tcPr>
          <w:p w14:paraId="613F992C" w14:textId="77777777" w:rsidR="00BE18F7" w:rsidRDefault="008426A7">
            <w:pPr>
              <w:bidi/>
              <w:jc w:val="center"/>
            </w:pPr>
            <w:r>
              <w:rPr>
                <w:sz w:val="18"/>
                <w:szCs w:val="18"/>
                <w:rtl/>
              </w:rPr>
              <w:t>ص 370</w:t>
            </w:r>
          </w:p>
        </w:tc>
      </w:tr>
      <w:tr w:rsidR="00BE18F7" w14:paraId="61E367EA" w14:textId="77777777">
        <w:trPr>
          <w:cantSplit/>
          <w:jc w:val="center"/>
        </w:trPr>
        <w:tc>
          <w:tcPr>
            <w:tcW w:w="2835" w:type="dxa"/>
          </w:tcPr>
          <w:p w14:paraId="4E086EBB" w14:textId="77777777" w:rsidR="00BE18F7" w:rsidRDefault="008426A7">
            <w:pPr>
              <w:bidi/>
            </w:pPr>
            <w:r>
              <w:rPr>
                <w:sz w:val="18"/>
                <w:szCs w:val="18"/>
                <w:rtl/>
              </w:rPr>
              <w:t>الحد الأدنى: دش مع مرحاض أو حوض</w:t>
            </w:r>
          </w:p>
        </w:tc>
        <w:tc>
          <w:tcPr>
            <w:tcW w:w="3175" w:type="dxa"/>
          </w:tcPr>
          <w:p w14:paraId="348CE74F" w14:textId="77777777" w:rsidR="00BE18F7" w:rsidRDefault="008426A7">
            <w:pPr>
              <w:bidi/>
            </w:pPr>
            <w:r>
              <w:rPr>
                <w:sz w:val="18"/>
                <w:szCs w:val="18"/>
                <w:rtl/>
              </w:rPr>
              <w:t>0.80 × 1.70 / 1.20 × 1.50 / 1.20 × 1.40 م، ودش + مرحاض + حوض 1.70 × 1.40 أو 1.40 × 1.60 (شكل L)</w:t>
            </w:r>
          </w:p>
        </w:tc>
        <w:tc>
          <w:tcPr>
            <w:tcW w:w="2948" w:type="dxa"/>
          </w:tcPr>
          <w:p w14:paraId="1C928057" w14:textId="77777777" w:rsidR="00BE18F7" w:rsidRDefault="008426A7">
            <w:pPr>
              <w:bidi/>
            </w:pPr>
            <w:r>
              <w:rPr>
                <w:sz w:val="18"/>
                <w:szCs w:val="18"/>
                <w:rtl/>
              </w:rPr>
              <w:t>أمثلة من الرسم</w:t>
            </w:r>
          </w:p>
        </w:tc>
        <w:tc>
          <w:tcPr>
            <w:tcW w:w="1134" w:type="dxa"/>
          </w:tcPr>
          <w:p w14:paraId="3B525DC0" w14:textId="77777777" w:rsidR="00BE18F7" w:rsidRDefault="008426A7">
            <w:pPr>
              <w:bidi/>
              <w:jc w:val="center"/>
            </w:pPr>
            <w:r>
              <w:rPr>
                <w:sz w:val="18"/>
                <w:szCs w:val="18"/>
                <w:rtl/>
              </w:rPr>
              <w:t>ص 370</w:t>
            </w:r>
          </w:p>
        </w:tc>
      </w:tr>
      <w:tr w:rsidR="00BE18F7" w14:paraId="5FBC52A3" w14:textId="77777777">
        <w:trPr>
          <w:cantSplit/>
          <w:jc w:val="center"/>
        </w:trPr>
        <w:tc>
          <w:tcPr>
            <w:tcW w:w="2835" w:type="dxa"/>
          </w:tcPr>
          <w:p w14:paraId="6C165BB0" w14:textId="77777777" w:rsidR="00BE18F7" w:rsidRDefault="008426A7">
            <w:pPr>
              <w:bidi/>
            </w:pPr>
            <w:r>
              <w:rPr>
                <w:sz w:val="18"/>
                <w:szCs w:val="18"/>
                <w:rtl/>
              </w:rPr>
              <w:t>الحد الأدنى: حمام ببانيو</w:t>
            </w:r>
          </w:p>
        </w:tc>
        <w:tc>
          <w:tcPr>
            <w:tcW w:w="3175" w:type="dxa"/>
          </w:tcPr>
          <w:p w14:paraId="30C86D6B" w14:textId="77777777" w:rsidR="00BE18F7" w:rsidRDefault="008426A7">
            <w:pPr>
              <w:bidi/>
            </w:pPr>
            <w:r>
              <w:rPr>
                <w:sz w:val="18"/>
                <w:szCs w:val="18"/>
                <w:rtl/>
              </w:rPr>
              <w:t>1.40 × 1.50 / 1.30 × 1.50 / 1.70 × 1.50 / 1.20 × 2.10 / 1.30 × 2.10 / 1.80 × 1.50 / 1.40 × 1.60 م</w:t>
            </w:r>
          </w:p>
        </w:tc>
        <w:tc>
          <w:tcPr>
            <w:tcW w:w="2948" w:type="dxa"/>
          </w:tcPr>
          <w:p w14:paraId="141A6CBA" w14:textId="77777777" w:rsidR="00BE18F7" w:rsidRDefault="008426A7">
            <w:pPr>
              <w:bidi/>
            </w:pPr>
            <w:r>
              <w:rPr>
                <w:sz w:val="18"/>
                <w:szCs w:val="18"/>
                <w:rtl/>
              </w:rPr>
              <w:t>أمثلة من الرسم</w:t>
            </w:r>
          </w:p>
        </w:tc>
        <w:tc>
          <w:tcPr>
            <w:tcW w:w="1134" w:type="dxa"/>
          </w:tcPr>
          <w:p w14:paraId="54C9E0A7" w14:textId="77777777" w:rsidR="00BE18F7" w:rsidRDefault="008426A7">
            <w:pPr>
              <w:bidi/>
              <w:jc w:val="center"/>
            </w:pPr>
            <w:r>
              <w:rPr>
                <w:sz w:val="18"/>
                <w:szCs w:val="18"/>
                <w:rtl/>
              </w:rPr>
              <w:t>ص 370</w:t>
            </w:r>
          </w:p>
        </w:tc>
      </w:tr>
      <w:tr w:rsidR="00BE18F7" w14:paraId="090A64B8" w14:textId="77777777">
        <w:trPr>
          <w:cantSplit/>
          <w:jc w:val="center"/>
        </w:trPr>
        <w:tc>
          <w:tcPr>
            <w:tcW w:w="2835" w:type="dxa"/>
          </w:tcPr>
          <w:p w14:paraId="56BB2D9A" w14:textId="77777777" w:rsidR="00BE18F7" w:rsidRDefault="008426A7">
            <w:pPr>
              <w:bidi/>
            </w:pPr>
            <w:r>
              <w:rPr>
                <w:sz w:val="18"/>
                <w:szCs w:val="18"/>
                <w:rtl/>
              </w:rPr>
              <w:t>قيم كروكي (ب-5) بالسنتيمتر</w:t>
            </w:r>
          </w:p>
        </w:tc>
        <w:tc>
          <w:tcPr>
            <w:tcW w:w="3175" w:type="dxa"/>
          </w:tcPr>
          <w:p w14:paraId="65D1467C" w14:textId="77777777" w:rsidR="00BE18F7" w:rsidRDefault="008426A7">
            <w:pPr>
              <w:bidi/>
            </w:pPr>
            <w:r>
              <w:rPr>
                <w:sz w:val="18"/>
                <w:szCs w:val="18"/>
                <w:rtl/>
              </w:rPr>
              <w:t>غير مقروءة في المسح، يعتمد على شكل (ب-8)  [يراجع]</w:t>
            </w:r>
          </w:p>
        </w:tc>
        <w:tc>
          <w:tcPr>
            <w:tcW w:w="2948" w:type="dxa"/>
          </w:tcPr>
          <w:p w14:paraId="2889DF36" w14:textId="77777777" w:rsidR="00BE18F7" w:rsidRDefault="008426A7">
            <w:pPr>
              <w:bidi/>
            </w:pPr>
            <w:r>
              <w:rPr>
                <w:sz w:val="18"/>
                <w:szCs w:val="18"/>
                <w:rtl/>
              </w:rPr>
              <w:t>مراحيض وبيديهات ومباول وأحواض</w:t>
            </w:r>
          </w:p>
        </w:tc>
        <w:tc>
          <w:tcPr>
            <w:tcW w:w="1134" w:type="dxa"/>
          </w:tcPr>
          <w:p w14:paraId="4C44DE21" w14:textId="77777777" w:rsidR="00BE18F7" w:rsidRDefault="008426A7">
            <w:pPr>
              <w:bidi/>
              <w:jc w:val="center"/>
            </w:pPr>
            <w:r>
              <w:rPr>
                <w:sz w:val="18"/>
                <w:szCs w:val="18"/>
                <w:rtl/>
              </w:rPr>
              <w:t>ص 372</w:t>
            </w:r>
          </w:p>
        </w:tc>
      </w:tr>
      <w:tr w:rsidR="00BE18F7" w14:paraId="785C1D6C" w14:textId="77777777">
        <w:trPr>
          <w:cantSplit/>
          <w:jc w:val="center"/>
        </w:trPr>
        <w:tc>
          <w:tcPr>
            <w:tcW w:w="2835" w:type="dxa"/>
          </w:tcPr>
          <w:p w14:paraId="6EC69A51" w14:textId="77777777" w:rsidR="00BE18F7" w:rsidRDefault="008426A7">
            <w:pPr>
              <w:bidi/>
            </w:pPr>
            <w:r>
              <w:rPr>
                <w:sz w:val="18"/>
                <w:szCs w:val="18"/>
                <w:rtl/>
              </w:rPr>
              <w:t>من محور المبولة للحائط الجانبي</w:t>
            </w:r>
          </w:p>
        </w:tc>
        <w:tc>
          <w:tcPr>
            <w:tcW w:w="3175" w:type="dxa"/>
          </w:tcPr>
          <w:p w14:paraId="541B0D76" w14:textId="77777777" w:rsidR="00BE18F7" w:rsidRDefault="008426A7">
            <w:pPr>
              <w:bidi/>
            </w:pPr>
            <w:r>
              <w:rPr>
                <w:sz w:val="18"/>
                <w:szCs w:val="18"/>
                <w:rtl/>
              </w:rPr>
              <w:t>0.4 م</w:t>
            </w:r>
          </w:p>
        </w:tc>
        <w:tc>
          <w:tcPr>
            <w:tcW w:w="2948" w:type="dxa"/>
          </w:tcPr>
          <w:p w14:paraId="2CE04168" w14:textId="77777777" w:rsidR="00BE18F7" w:rsidRDefault="008426A7">
            <w:pPr>
              <w:bidi/>
            </w:pPr>
            <w:r>
              <w:rPr>
                <w:sz w:val="18"/>
                <w:szCs w:val="18"/>
                <w:rtl/>
              </w:rPr>
              <w:t>Figure 2.5.3.1</w:t>
            </w:r>
          </w:p>
        </w:tc>
        <w:tc>
          <w:tcPr>
            <w:tcW w:w="1134" w:type="dxa"/>
          </w:tcPr>
          <w:p w14:paraId="323A0EF2" w14:textId="77777777" w:rsidR="00BE18F7" w:rsidRDefault="008426A7">
            <w:pPr>
              <w:bidi/>
              <w:jc w:val="center"/>
            </w:pPr>
            <w:r>
              <w:rPr>
                <w:sz w:val="18"/>
                <w:szCs w:val="18"/>
                <w:rtl/>
              </w:rPr>
              <w:t>ص 374</w:t>
            </w:r>
          </w:p>
        </w:tc>
      </w:tr>
      <w:tr w:rsidR="00BE18F7" w14:paraId="699864A5" w14:textId="77777777">
        <w:trPr>
          <w:cantSplit/>
          <w:jc w:val="center"/>
        </w:trPr>
        <w:tc>
          <w:tcPr>
            <w:tcW w:w="2835" w:type="dxa"/>
          </w:tcPr>
          <w:p w14:paraId="00E1AB54" w14:textId="77777777" w:rsidR="00BE18F7" w:rsidRDefault="008426A7">
            <w:pPr>
              <w:bidi/>
            </w:pPr>
            <w:r>
              <w:rPr>
                <w:sz w:val="18"/>
                <w:szCs w:val="18"/>
                <w:rtl/>
              </w:rPr>
              <w:t>بين محوري مبولتين</w:t>
            </w:r>
          </w:p>
        </w:tc>
        <w:tc>
          <w:tcPr>
            <w:tcW w:w="3175" w:type="dxa"/>
          </w:tcPr>
          <w:p w14:paraId="6C7668FD" w14:textId="77777777" w:rsidR="00BE18F7" w:rsidRDefault="008426A7">
            <w:pPr>
              <w:bidi/>
            </w:pPr>
            <w:r>
              <w:rPr>
                <w:sz w:val="18"/>
                <w:szCs w:val="18"/>
                <w:rtl/>
              </w:rPr>
              <w:t>0.8 م</w:t>
            </w:r>
          </w:p>
        </w:tc>
        <w:tc>
          <w:tcPr>
            <w:tcW w:w="2948" w:type="dxa"/>
          </w:tcPr>
          <w:p w14:paraId="15A6A9F3" w14:textId="77777777" w:rsidR="00BE18F7" w:rsidRDefault="008426A7">
            <w:pPr>
              <w:bidi/>
            </w:pPr>
            <w:r>
              <w:rPr>
                <w:sz w:val="18"/>
                <w:szCs w:val="18"/>
                <w:rtl/>
              </w:rPr>
              <w:t>Figure 2.5.3.1</w:t>
            </w:r>
          </w:p>
        </w:tc>
        <w:tc>
          <w:tcPr>
            <w:tcW w:w="1134" w:type="dxa"/>
          </w:tcPr>
          <w:p w14:paraId="35D28DD8" w14:textId="77777777" w:rsidR="00BE18F7" w:rsidRDefault="008426A7">
            <w:pPr>
              <w:bidi/>
              <w:jc w:val="center"/>
            </w:pPr>
            <w:r>
              <w:rPr>
                <w:sz w:val="18"/>
                <w:szCs w:val="18"/>
                <w:rtl/>
              </w:rPr>
              <w:t>ص 374</w:t>
            </w:r>
          </w:p>
        </w:tc>
      </w:tr>
      <w:tr w:rsidR="00BE18F7" w14:paraId="59E2B3F4" w14:textId="77777777">
        <w:trPr>
          <w:cantSplit/>
          <w:jc w:val="center"/>
        </w:trPr>
        <w:tc>
          <w:tcPr>
            <w:tcW w:w="2835" w:type="dxa"/>
          </w:tcPr>
          <w:p w14:paraId="1659EB3B" w14:textId="77777777" w:rsidR="00BE18F7" w:rsidRDefault="008426A7">
            <w:pPr>
              <w:bidi/>
            </w:pPr>
            <w:r>
              <w:rPr>
                <w:sz w:val="18"/>
                <w:szCs w:val="18"/>
                <w:rtl/>
              </w:rPr>
              <w:t>بين محور البيديه والمرحاض</w:t>
            </w:r>
          </w:p>
        </w:tc>
        <w:tc>
          <w:tcPr>
            <w:tcW w:w="3175" w:type="dxa"/>
          </w:tcPr>
          <w:p w14:paraId="12A1EF62" w14:textId="77777777" w:rsidR="00BE18F7" w:rsidRDefault="008426A7">
            <w:pPr>
              <w:bidi/>
            </w:pPr>
            <w:r>
              <w:rPr>
                <w:sz w:val="18"/>
                <w:szCs w:val="18"/>
                <w:rtl/>
              </w:rPr>
              <w:t>0.75 م</w:t>
            </w:r>
          </w:p>
        </w:tc>
        <w:tc>
          <w:tcPr>
            <w:tcW w:w="2948" w:type="dxa"/>
          </w:tcPr>
          <w:p w14:paraId="696937E0" w14:textId="77777777" w:rsidR="00BE18F7" w:rsidRDefault="008426A7">
            <w:pPr>
              <w:bidi/>
            </w:pPr>
            <w:r>
              <w:rPr>
                <w:sz w:val="18"/>
                <w:szCs w:val="18"/>
                <w:rtl/>
              </w:rPr>
              <w:t>Figure 2.5.3.1</w:t>
            </w:r>
          </w:p>
        </w:tc>
        <w:tc>
          <w:tcPr>
            <w:tcW w:w="1134" w:type="dxa"/>
          </w:tcPr>
          <w:p w14:paraId="04916BD6" w14:textId="77777777" w:rsidR="00BE18F7" w:rsidRDefault="008426A7">
            <w:pPr>
              <w:bidi/>
              <w:jc w:val="center"/>
            </w:pPr>
            <w:r>
              <w:rPr>
                <w:sz w:val="18"/>
                <w:szCs w:val="18"/>
                <w:rtl/>
              </w:rPr>
              <w:t>ص 374</w:t>
            </w:r>
          </w:p>
        </w:tc>
      </w:tr>
      <w:tr w:rsidR="00BE18F7" w14:paraId="3EB9FF34" w14:textId="77777777">
        <w:trPr>
          <w:cantSplit/>
          <w:jc w:val="center"/>
        </w:trPr>
        <w:tc>
          <w:tcPr>
            <w:tcW w:w="2835" w:type="dxa"/>
          </w:tcPr>
          <w:p w14:paraId="691E6EDB" w14:textId="77777777" w:rsidR="00BE18F7" w:rsidRDefault="008426A7">
            <w:pPr>
              <w:bidi/>
            </w:pPr>
            <w:r>
              <w:rPr>
                <w:sz w:val="18"/>
                <w:szCs w:val="18"/>
                <w:rtl/>
              </w:rPr>
              <w:t>بين محوري مرحاضين (كبائن)</w:t>
            </w:r>
          </w:p>
        </w:tc>
        <w:tc>
          <w:tcPr>
            <w:tcW w:w="3175" w:type="dxa"/>
          </w:tcPr>
          <w:p w14:paraId="4F8FB1E2" w14:textId="77777777" w:rsidR="00BE18F7" w:rsidRDefault="008426A7">
            <w:pPr>
              <w:bidi/>
            </w:pPr>
            <w:r>
              <w:rPr>
                <w:sz w:val="18"/>
                <w:szCs w:val="18"/>
                <w:rtl/>
              </w:rPr>
              <w:t>0.8 م</w:t>
            </w:r>
          </w:p>
        </w:tc>
        <w:tc>
          <w:tcPr>
            <w:tcW w:w="2948" w:type="dxa"/>
          </w:tcPr>
          <w:p w14:paraId="56A7FB46" w14:textId="77777777" w:rsidR="00BE18F7" w:rsidRDefault="008426A7">
            <w:pPr>
              <w:bidi/>
            </w:pPr>
            <w:r>
              <w:rPr>
                <w:sz w:val="18"/>
                <w:szCs w:val="18"/>
                <w:rtl/>
              </w:rPr>
              <w:t>Figure 2.5.3.1</w:t>
            </w:r>
          </w:p>
        </w:tc>
        <w:tc>
          <w:tcPr>
            <w:tcW w:w="1134" w:type="dxa"/>
          </w:tcPr>
          <w:p w14:paraId="055F93E9" w14:textId="77777777" w:rsidR="00BE18F7" w:rsidRDefault="008426A7">
            <w:pPr>
              <w:bidi/>
              <w:jc w:val="center"/>
            </w:pPr>
            <w:r>
              <w:rPr>
                <w:sz w:val="18"/>
                <w:szCs w:val="18"/>
                <w:rtl/>
              </w:rPr>
              <w:t>ص 374</w:t>
            </w:r>
          </w:p>
        </w:tc>
      </w:tr>
      <w:tr w:rsidR="00BE18F7" w14:paraId="0F909D50" w14:textId="77777777">
        <w:trPr>
          <w:cantSplit/>
          <w:jc w:val="center"/>
        </w:trPr>
        <w:tc>
          <w:tcPr>
            <w:tcW w:w="2835" w:type="dxa"/>
          </w:tcPr>
          <w:p w14:paraId="00803228" w14:textId="77777777" w:rsidR="00BE18F7" w:rsidRDefault="008426A7">
            <w:pPr>
              <w:bidi/>
            </w:pPr>
            <w:r>
              <w:rPr>
                <w:sz w:val="18"/>
                <w:szCs w:val="18"/>
                <w:rtl/>
              </w:rPr>
              <w:t>من محور المرحاض للحائط أو البانيو</w:t>
            </w:r>
          </w:p>
        </w:tc>
        <w:tc>
          <w:tcPr>
            <w:tcW w:w="3175" w:type="dxa"/>
          </w:tcPr>
          <w:p w14:paraId="5110C7DA" w14:textId="77777777" w:rsidR="00BE18F7" w:rsidRDefault="008426A7">
            <w:pPr>
              <w:bidi/>
            </w:pPr>
            <w:r>
              <w:rPr>
                <w:sz w:val="18"/>
                <w:szCs w:val="18"/>
                <w:rtl/>
              </w:rPr>
              <w:t>0.4 م</w:t>
            </w:r>
          </w:p>
        </w:tc>
        <w:tc>
          <w:tcPr>
            <w:tcW w:w="2948" w:type="dxa"/>
          </w:tcPr>
          <w:p w14:paraId="0BCFCD31" w14:textId="77777777" w:rsidR="00BE18F7" w:rsidRDefault="008426A7">
            <w:pPr>
              <w:bidi/>
            </w:pPr>
            <w:r>
              <w:rPr>
                <w:sz w:val="18"/>
                <w:szCs w:val="18"/>
                <w:rtl/>
              </w:rPr>
              <w:t>Figure 2.5.3.1</w:t>
            </w:r>
          </w:p>
        </w:tc>
        <w:tc>
          <w:tcPr>
            <w:tcW w:w="1134" w:type="dxa"/>
          </w:tcPr>
          <w:p w14:paraId="3DFF8B52" w14:textId="77777777" w:rsidR="00BE18F7" w:rsidRDefault="008426A7">
            <w:pPr>
              <w:bidi/>
              <w:jc w:val="center"/>
            </w:pPr>
            <w:r>
              <w:rPr>
                <w:sz w:val="18"/>
                <w:szCs w:val="18"/>
                <w:rtl/>
              </w:rPr>
              <w:t>ص 374</w:t>
            </w:r>
          </w:p>
        </w:tc>
      </w:tr>
      <w:tr w:rsidR="00BE18F7" w14:paraId="53C231B2" w14:textId="77777777">
        <w:trPr>
          <w:cantSplit/>
          <w:jc w:val="center"/>
        </w:trPr>
        <w:tc>
          <w:tcPr>
            <w:tcW w:w="2835" w:type="dxa"/>
          </w:tcPr>
          <w:p w14:paraId="39EFB558" w14:textId="77777777" w:rsidR="00BE18F7" w:rsidRDefault="008426A7">
            <w:pPr>
              <w:bidi/>
            </w:pPr>
            <w:r>
              <w:rPr>
                <w:sz w:val="18"/>
                <w:szCs w:val="18"/>
                <w:rtl/>
              </w:rPr>
              <w:t>خلوص أمامي أمام المبولة أو المرحاض</w:t>
            </w:r>
          </w:p>
        </w:tc>
        <w:tc>
          <w:tcPr>
            <w:tcW w:w="3175" w:type="dxa"/>
          </w:tcPr>
          <w:p w14:paraId="3C0CBC0C" w14:textId="77777777" w:rsidR="00BE18F7" w:rsidRDefault="008426A7">
            <w:pPr>
              <w:bidi/>
            </w:pPr>
            <w:r>
              <w:rPr>
                <w:sz w:val="18"/>
                <w:szCs w:val="18"/>
                <w:rtl/>
              </w:rPr>
              <w:t>0.5 م</w:t>
            </w:r>
          </w:p>
        </w:tc>
        <w:tc>
          <w:tcPr>
            <w:tcW w:w="2948" w:type="dxa"/>
          </w:tcPr>
          <w:p w14:paraId="4F96F259" w14:textId="77777777" w:rsidR="00BE18F7" w:rsidRDefault="008426A7">
            <w:pPr>
              <w:bidi/>
            </w:pPr>
            <w:r>
              <w:rPr>
                <w:sz w:val="18"/>
                <w:szCs w:val="18"/>
                <w:rtl/>
              </w:rPr>
              <w:t>Figure 2.5.3.1</w:t>
            </w:r>
          </w:p>
        </w:tc>
        <w:tc>
          <w:tcPr>
            <w:tcW w:w="1134" w:type="dxa"/>
          </w:tcPr>
          <w:p w14:paraId="6CDC1FF0" w14:textId="77777777" w:rsidR="00BE18F7" w:rsidRDefault="008426A7">
            <w:pPr>
              <w:bidi/>
              <w:jc w:val="center"/>
            </w:pPr>
            <w:r>
              <w:rPr>
                <w:sz w:val="18"/>
                <w:szCs w:val="18"/>
                <w:rtl/>
              </w:rPr>
              <w:t>ص 374</w:t>
            </w:r>
          </w:p>
        </w:tc>
      </w:tr>
      <w:tr w:rsidR="00BE18F7" w14:paraId="574FF9CE" w14:textId="77777777">
        <w:trPr>
          <w:cantSplit/>
          <w:jc w:val="center"/>
        </w:trPr>
        <w:tc>
          <w:tcPr>
            <w:tcW w:w="2835" w:type="dxa"/>
          </w:tcPr>
          <w:p w14:paraId="5BF96F13" w14:textId="77777777" w:rsidR="00BE18F7" w:rsidRDefault="008426A7">
            <w:pPr>
              <w:bidi/>
            </w:pPr>
            <w:r>
              <w:rPr>
                <w:sz w:val="18"/>
                <w:szCs w:val="18"/>
                <w:rtl/>
              </w:rPr>
              <w:t>عمق كابينة المرحاض</w:t>
            </w:r>
          </w:p>
        </w:tc>
        <w:tc>
          <w:tcPr>
            <w:tcW w:w="3175" w:type="dxa"/>
          </w:tcPr>
          <w:p w14:paraId="0B271DF2" w14:textId="77777777" w:rsidR="00BE18F7" w:rsidRDefault="008426A7">
            <w:pPr>
              <w:bidi/>
            </w:pPr>
            <w:r>
              <w:rPr>
                <w:sz w:val="18"/>
                <w:szCs w:val="18"/>
                <w:rtl/>
              </w:rPr>
              <w:t>1.5 م</w:t>
            </w:r>
          </w:p>
        </w:tc>
        <w:tc>
          <w:tcPr>
            <w:tcW w:w="2948" w:type="dxa"/>
          </w:tcPr>
          <w:p w14:paraId="76B491EC" w14:textId="77777777" w:rsidR="00BE18F7" w:rsidRDefault="008426A7">
            <w:pPr>
              <w:bidi/>
            </w:pPr>
            <w:r>
              <w:rPr>
                <w:sz w:val="18"/>
                <w:szCs w:val="18"/>
                <w:rtl/>
              </w:rPr>
              <w:t>Figure 2.5.3.1</w:t>
            </w:r>
          </w:p>
        </w:tc>
        <w:tc>
          <w:tcPr>
            <w:tcW w:w="1134" w:type="dxa"/>
          </w:tcPr>
          <w:p w14:paraId="084EEFBE" w14:textId="77777777" w:rsidR="00BE18F7" w:rsidRDefault="008426A7">
            <w:pPr>
              <w:bidi/>
              <w:jc w:val="center"/>
            </w:pPr>
            <w:r>
              <w:rPr>
                <w:sz w:val="18"/>
                <w:szCs w:val="18"/>
                <w:rtl/>
              </w:rPr>
              <w:t>ص 374</w:t>
            </w:r>
          </w:p>
        </w:tc>
      </w:tr>
      <w:tr w:rsidR="00BE18F7" w14:paraId="1CB1A19E" w14:textId="77777777">
        <w:trPr>
          <w:cantSplit/>
          <w:jc w:val="center"/>
        </w:trPr>
        <w:tc>
          <w:tcPr>
            <w:tcW w:w="2835" w:type="dxa"/>
          </w:tcPr>
          <w:p w14:paraId="322F2D00" w14:textId="77777777" w:rsidR="00BE18F7" w:rsidRDefault="008426A7">
            <w:pPr>
              <w:bidi/>
            </w:pPr>
            <w:r>
              <w:rPr>
                <w:sz w:val="18"/>
                <w:szCs w:val="18"/>
                <w:rtl/>
              </w:rPr>
              <w:t>المسافة بين جرجوري الصرف وجرجوري الفائض</w:t>
            </w:r>
          </w:p>
        </w:tc>
        <w:tc>
          <w:tcPr>
            <w:tcW w:w="3175" w:type="dxa"/>
          </w:tcPr>
          <w:p w14:paraId="56DE38AF" w14:textId="77777777" w:rsidR="00BE18F7" w:rsidRDefault="008426A7">
            <w:pPr>
              <w:bidi/>
            </w:pPr>
            <w:r>
              <w:rPr>
                <w:sz w:val="18"/>
                <w:szCs w:val="18"/>
                <w:rtl/>
              </w:rPr>
              <w:t>600 مم</w:t>
            </w:r>
          </w:p>
        </w:tc>
        <w:tc>
          <w:tcPr>
            <w:tcW w:w="2948" w:type="dxa"/>
          </w:tcPr>
          <w:p w14:paraId="263169B1" w14:textId="77777777" w:rsidR="00BE18F7" w:rsidRDefault="008426A7">
            <w:pPr>
              <w:bidi/>
            </w:pPr>
            <w:r>
              <w:rPr>
                <w:sz w:val="18"/>
                <w:szCs w:val="18"/>
                <w:rtl/>
              </w:rPr>
              <w:t>Roof drain with overflow</w:t>
            </w:r>
          </w:p>
        </w:tc>
        <w:tc>
          <w:tcPr>
            <w:tcW w:w="1134" w:type="dxa"/>
          </w:tcPr>
          <w:p w14:paraId="50B07627" w14:textId="77777777" w:rsidR="00BE18F7" w:rsidRDefault="008426A7">
            <w:pPr>
              <w:bidi/>
              <w:jc w:val="center"/>
            </w:pPr>
            <w:r>
              <w:rPr>
                <w:sz w:val="18"/>
                <w:szCs w:val="18"/>
                <w:rtl/>
              </w:rPr>
              <w:t>ص 390</w:t>
            </w:r>
          </w:p>
        </w:tc>
      </w:tr>
      <w:tr w:rsidR="00BE18F7" w14:paraId="2CBB2A05" w14:textId="77777777">
        <w:trPr>
          <w:cantSplit/>
          <w:jc w:val="center"/>
        </w:trPr>
        <w:tc>
          <w:tcPr>
            <w:tcW w:w="2835" w:type="dxa"/>
          </w:tcPr>
          <w:p w14:paraId="6591F001" w14:textId="77777777" w:rsidR="00BE18F7" w:rsidRDefault="008426A7">
            <w:pPr>
              <w:bidi/>
            </w:pPr>
            <w:r>
              <w:rPr>
                <w:sz w:val="18"/>
                <w:szCs w:val="18"/>
                <w:rtl/>
              </w:rPr>
              <w:t>Perforated gravel guard</w:t>
            </w:r>
          </w:p>
        </w:tc>
        <w:tc>
          <w:tcPr>
            <w:tcW w:w="3175" w:type="dxa"/>
          </w:tcPr>
          <w:p w14:paraId="2AB14CC0" w14:textId="77777777" w:rsidR="00BE18F7" w:rsidRDefault="008426A7">
            <w:pPr>
              <w:bidi/>
            </w:pPr>
            <w:r>
              <w:rPr>
                <w:sz w:val="18"/>
                <w:szCs w:val="18"/>
                <w:rtl/>
              </w:rPr>
              <w:t>160 + 160 مم، بعد 50 مم عن الجرجوري</w:t>
            </w:r>
          </w:p>
        </w:tc>
        <w:tc>
          <w:tcPr>
            <w:tcW w:w="2948" w:type="dxa"/>
          </w:tcPr>
          <w:p w14:paraId="6EDA3B49" w14:textId="77777777" w:rsidR="00BE18F7" w:rsidRDefault="008426A7">
            <w:pPr>
              <w:bidi/>
            </w:pPr>
            <w:r>
              <w:rPr>
                <w:sz w:val="18"/>
                <w:szCs w:val="18"/>
                <w:rtl/>
              </w:rPr>
              <w:t>Roof drain</w:t>
            </w:r>
          </w:p>
        </w:tc>
        <w:tc>
          <w:tcPr>
            <w:tcW w:w="1134" w:type="dxa"/>
          </w:tcPr>
          <w:p w14:paraId="4521620B" w14:textId="77777777" w:rsidR="00BE18F7" w:rsidRDefault="008426A7">
            <w:pPr>
              <w:bidi/>
              <w:jc w:val="center"/>
            </w:pPr>
            <w:r>
              <w:rPr>
                <w:sz w:val="18"/>
                <w:szCs w:val="18"/>
                <w:rtl/>
              </w:rPr>
              <w:t>ص 390</w:t>
            </w:r>
          </w:p>
        </w:tc>
      </w:tr>
      <w:tr w:rsidR="00BE18F7" w14:paraId="29487BFD" w14:textId="77777777">
        <w:trPr>
          <w:cantSplit/>
          <w:jc w:val="center"/>
        </w:trPr>
        <w:tc>
          <w:tcPr>
            <w:tcW w:w="2835" w:type="dxa"/>
          </w:tcPr>
          <w:p w14:paraId="2347DC7B" w14:textId="77777777" w:rsidR="00BE18F7" w:rsidRDefault="008426A7">
            <w:pPr>
              <w:bidi/>
            </w:pPr>
            <w:r>
              <w:rPr>
                <w:sz w:val="18"/>
                <w:szCs w:val="18"/>
                <w:rtl/>
              </w:rPr>
              <w:t>منسوب جرجوري الفائض</w:t>
            </w:r>
          </w:p>
        </w:tc>
        <w:tc>
          <w:tcPr>
            <w:tcW w:w="3175" w:type="dxa"/>
          </w:tcPr>
          <w:p w14:paraId="16E22C49" w14:textId="77777777" w:rsidR="00BE18F7" w:rsidRDefault="008426A7">
            <w:pPr>
              <w:bidi/>
            </w:pPr>
            <w:r>
              <w:rPr>
                <w:sz w:val="18"/>
                <w:szCs w:val="18"/>
                <w:rtl/>
              </w:rPr>
              <w:t>مرفوع عن منسوب الصرف وفتحته أعلى من العزل</w:t>
            </w:r>
          </w:p>
        </w:tc>
        <w:tc>
          <w:tcPr>
            <w:tcW w:w="2948" w:type="dxa"/>
          </w:tcPr>
          <w:p w14:paraId="7DC99893" w14:textId="77777777" w:rsidR="00BE18F7" w:rsidRDefault="008426A7">
            <w:pPr>
              <w:bidi/>
            </w:pPr>
            <w:r>
              <w:rPr>
                <w:sz w:val="18"/>
                <w:szCs w:val="18"/>
                <w:rtl/>
              </w:rPr>
              <w:t>Overflow</w:t>
            </w:r>
          </w:p>
        </w:tc>
        <w:tc>
          <w:tcPr>
            <w:tcW w:w="1134" w:type="dxa"/>
          </w:tcPr>
          <w:p w14:paraId="39EF381D" w14:textId="77777777" w:rsidR="00BE18F7" w:rsidRDefault="008426A7">
            <w:pPr>
              <w:bidi/>
              <w:jc w:val="center"/>
            </w:pPr>
            <w:r>
              <w:rPr>
                <w:sz w:val="18"/>
                <w:szCs w:val="18"/>
                <w:rtl/>
              </w:rPr>
              <w:t>ص 390</w:t>
            </w:r>
          </w:p>
        </w:tc>
      </w:tr>
      <w:tr w:rsidR="00BE18F7" w14:paraId="7BB061D7" w14:textId="77777777">
        <w:trPr>
          <w:cantSplit/>
          <w:jc w:val="center"/>
        </w:trPr>
        <w:tc>
          <w:tcPr>
            <w:tcW w:w="2835" w:type="dxa"/>
          </w:tcPr>
          <w:p w14:paraId="5CC96F60" w14:textId="77777777" w:rsidR="00BE18F7" w:rsidRDefault="008426A7">
            <w:pPr>
              <w:bidi/>
            </w:pPr>
            <w:r>
              <w:rPr>
                <w:sz w:val="18"/>
                <w:szCs w:val="18"/>
                <w:rtl/>
              </w:rPr>
              <w:t>التخفيض حول الجرجوري</w:t>
            </w:r>
          </w:p>
        </w:tc>
        <w:tc>
          <w:tcPr>
            <w:tcW w:w="3175" w:type="dxa"/>
          </w:tcPr>
          <w:p w14:paraId="36C2A73E" w14:textId="77777777" w:rsidR="00BE18F7" w:rsidRDefault="008426A7">
            <w:pPr>
              <w:bidi/>
            </w:pPr>
            <w:r>
              <w:rPr>
                <w:sz w:val="18"/>
                <w:szCs w:val="18"/>
                <w:rtl/>
              </w:rPr>
              <w:t>90 مم</w:t>
            </w:r>
          </w:p>
        </w:tc>
        <w:tc>
          <w:tcPr>
            <w:tcW w:w="2948" w:type="dxa"/>
          </w:tcPr>
          <w:p w14:paraId="6496C88B" w14:textId="77777777" w:rsidR="00BE18F7" w:rsidRDefault="008426A7">
            <w:pPr>
              <w:bidi/>
            </w:pPr>
            <w:r>
              <w:rPr>
                <w:sz w:val="18"/>
                <w:szCs w:val="18"/>
                <w:rtl/>
              </w:rPr>
              <w:t>Roof drain مع Overflow drain على بعد 600 مم، وGravel guard 160 مم</w:t>
            </w:r>
          </w:p>
        </w:tc>
        <w:tc>
          <w:tcPr>
            <w:tcW w:w="1134" w:type="dxa"/>
          </w:tcPr>
          <w:p w14:paraId="0798603B" w14:textId="77777777" w:rsidR="00BE18F7" w:rsidRDefault="008426A7">
            <w:pPr>
              <w:bidi/>
              <w:jc w:val="center"/>
            </w:pPr>
            <w:r>
              <w:rPr>
                <w:sz w:val="18"/>
                <w:szCs w:val="18"/>
                <w:rtl/>
              </w:rPr>
              <w:t>ص 390</w:t>
            </w:r>
          </w:p>
        </w:tc>
      </w:tr>
      <w:tr w:rsidR="00BE18F7" w14:paraId="0C86BB3D" w14:textId="77777777">
        <w:trPr>
          <w:cantSplit/>
          <w:jc w:val="center"/>
        </w:trPr>
        <w:tc>
          <w:tcPr>
            <w:tcW w:w="2835" w:type="dxa"/>
          </w:tcPr>
          <w:p w14:paraId="38A66DF7" w14:textId="77777777" w:rsidR="00BE18F7" w:rsidRDefault="008426A7">
            <w:pPr>
              <w:bidi/>
            </w:pPr>
            <w:r>
              <w:rPr>
                <w:sz w:val="18"/>
                <w:szCs w:val="18"/>
                <w:rtl/>
              </w:rPr>
              <w:t>أبعاد القاعدة</w:t>
            </w:r>
          </w:p>
        </w:tc>
        <w:tc>
          <w:tcPr>
            <w:tcW w:w="3175" w:type="dxa"/>
          </w:tcPr>
          <w:p w14:paraId="63D5761E" w14:textId="77777777" w:rsidR="00BE18F7" w:rsidRDefault="008426A7">
            <w:pPr>
              <w:bidi/>
            </w:pPr>
            <w:r>
              <w:rPr>
                <w:sz w:val="18"/>
                <w:szCs w:val="18"/>
                <w:rtl/>
              </w:rPr>
              <w:t>600 × 490 مم، فتحة 200</w:t>
            </w:r>
          </w:p>
        </w:tc>
        <w:tc>
          <w:tcPr>
            <w:tcW w:w="2948" w:type="dxa"/>
          </w:tcPr>
          <w:p w14:paraId="0F21517D" w14:textId="77777777" w:rsidR="00BE18F7" w:rsidRDefault="008426A7">
            <w:pPr>
              <w:bidi/>
            </w:pPr>
            <w:r>
              <w:rPr>
                <w:sz w:val="18"/>
                <w:szCs w:val="18"/>
                <w:rtl/>
              </w:rPr>
              <w:t>Eastern water closet</w:t>
            </w:r>
          </w:p>
        </w:tc>
        <w:tc>
          <w:tcPr>
            <w:tcW w:w="1134" w:type="dxa"/>
          </w:tcPr>
          <w:p w14:paraId="0C3FF42B" w14:textId="77777777" w:rsidR="00BE18F7" w:rsidRDefault="008426A7">
            <w:pPr>
              <w:bidi/>
              <w:jc w:val="center"/>
            </w:pPr>
            <w:r>
              <w:rPr>
                <w:sz w:val="18"/>
                <w:szCs w:val="18"/>
                <w:rtl/>
              </w:rPr>
              <w:t>ص 391</w:t>
            </w:r>
          </w:p>
        </w:tc>
      </w:tr>
      <w:tr w:rsidR="00BE18F7" w14:paraId="27EA239C" w14:textId="77777777">
        <w:trPr>
          <w:cantSplit/>
          <w:jc w:val="center"/>
        </w:trPr>
        <w:tc>
          <w:tcPr>
            <w:tcW w:w="2835" w:type="dxa"/>
          </w:tcPr>
          <w:p w14:paraId="27C9CDAE" w14:textId="77777777" w:rsidR="00BE18F7" w:rsidRDefault="008426A7">
            <w:pPr>
              <w:bidi/>
            </w:pPr>
            <w:r>
              <w:rPr>
                <w:sz w:val="18"/>
                <w:szCs w:val="18"/>
                <w:rtl/>
              </w:rPr>
              <w:t>Flush valve</w:t>
            </w:r>
          </w:p>
        </w:tc>
        <w:tc>
          <w:tcPr>
            <w:tcW w:w="3175" w:type="dxa"/>
          </w:tcPr>
          <w:p w14:paraId="03E460BC" w14:textId="77777777" w:rsidR="00BE18F7" w:rsidRDefault="008426A7">
            <w:pPr>
              <w:bidi/>
            </w:pPr>
            <w:r>
              <w:rPr>
                <w:sz w:val="18"/>
                <w:szCs w:val="18"/>
                <w:rtl/>
              </w:rPr>
              <w:t>Push button Ø35 على ارتفاع 910 مم من التشطيب، والـ flush valve أسفل الزر بحوالي 205 مم، تغذية 1/2 بوصة CWL</w:t>
            </w:r>
          </w:p>
        </w:tc>
        <w:tc>
          <w:tcPr>
            <w:tcW w:w="2948" w:type="dxa"/>
          </w:tcPr>
          <w:p w14:paraId="6B5FBB93" w14:textId="77777777" w:rsidR="00BE18F7" w:rsidRDefault="008426A7">
            <w:pPr>
              <w:bidi/>
            </w:pPr>
            <w:r>
              <w:rPr>
                <w:sz w:val="18"/>
                <w:szCs w:val="18"/>
                <w:rtl/>
              </w:rPr>
              <w:t>Eastern water closet</w:t>
            </w:r>
          </w:p>
        </w:tc>
        <w:tc>
          <w:tcPr>
            <w:tcW w:w="1134" w:type="dxa"/>
          </w:tcPr>
          <w:p w14:paraId="52ABE7D8" w14:textId="77777777" w:rsidR="00BE18F7" w:rsidRDefault="008426A7">
            <w:pPr>
              <w:bidi/>
              <w:jc w:val="center"/>
            </w:pPr>
            <w:r>
              <w:rPr>
                <w:sz w:val="18"/>
                <w:szCs w:val="18"/>
                <w:rtl/>
              </w:rPr>
              <w:t>ص 391</w:t>
            </w:r>
          </w:p>
        </w:tc>
      </w:tr>
      <w:tr w:rsidR="00BE18F7" w14:paraId="7357B4C4" w14:textId="77777777">
        <w:trPr>
          <w:cantSplit/>
          <w:jc w:val="center"/>
        </w:trPr>
        <w:tc>
          <w:tcPr>
            <w:tcW w:w="2835" w:type="dxa"/>
          </w:tcPr>
          <w:p w14:paraId="5C64DEDA" w14:textId="77777777" w:rsidR="00BE18F7" w:rsidRDefault="008426A7">
            <w:pPr>
              <w:bidi/>
            </w:pPr>
            <w:r>
              <w:rPr>
                <w:sz w:val="18"/>
                <w:szCs w:val="18"/>
                <w:rtl/>
              </w:rPr>
              <w:t>Angle valve الشطاف</w:t>
            </w:r>
          </w:p>
        </w:tc>
        <w:tc>
          <w:tcPr>
            <w:tcW w:w="3175" w:type="dxa"/>
          </w:tcPr>
          <w:p w14:paraId="24C64077" w14:textId="77777777" w:rsidR="00BE18F7" w:rsidRDefault="008426A7">
            <w:pPr>
              <w:bidi/>
            </w:pPr>
            <w:r>
              <w:rPr>
                <w:sz w:val="18"/>
                <w:szCs w:val="18"/>
                <w:rtl/>
              </w:rPr>
              <w:t>1/2 بوصة على ارتفاع 400 مم، ارتفاع الحامل 900</w:t>
            </w:r>
          </w:p>
        </w:tc>
        <w:tc>
          <w:tcPr>
            <w:tcW w:w="2948" w:type="dxa"/>
          </w:tcPr>
          <w:p w14:paraId="64A3E4F4" w14:textId="77777777" w:rsidR="00BE18F7" w:rsidRDefault="008426A7">
            <w:pPr>
              <w:bidi/>
            </w:pPr>
            <w:r>
              <w:rPr>
                <w:sz w:val="18"/>
                <w:szCs w:val="18"/>
                <w:rtl/>
              </w:rPr>
              <w:t>Eastern water closet</w:t>
            </w:r>
          </w:p>
        </w:tc>
        <w:tc>
          <w:tcPr>
            <w:tcW w:w="1134" w:type="dxa"/>
          </w:tcPr>
          <w:p w14:paraId="7E9348AB" w14:textId="77777777" w:rsidR="00BE18F7" w:rsidRDefault="008426A7">
            <w:pPr>
              <w:bidi/>
              <w:jc w:val="center"/>
            </w:pPr>
            <w:r>
              <w:rPr>
                <w:sz w:val="18"/>
                <w:szCs w:val="18"/>
                <w:rtl/>
              </w:rPr>
              <w:t>ص 391</w:t>
            </w:r>
          </w:p>
        </w:tc>
      </w:tr>
      <w:tr w:rsidR="00BE18F7" w14:paraId="18732635" w14:textId="77777777">
        <w:trPr>
          <w:cantSplit/>
          <w:jc w:val="center"/>
        </w:trPr>
        <w:tc>
          <w:tcPr>
            <w:tcW w:w="2835" w:type="dxa"/>
          </w:tcPr>
          <w:p w14:paraId="06BEABBB" w14:textId="77777777" w:rsidR="00BE18F7" w:rsidRDefault="008426A7">
            <w:pPr>
              <w:bidi/>
            </w:pPr>
            <w:r>
              <w:rPr>
                <w:sz w:val="18"/>
                <w:szCs w:val="18"/>
                <w:rtl/>
              </w:rPr>
              <w:t>بعد محور الشطاف</w:t>
            </w:r>
          </w:p>
        </w:tc>
        <w:tc>
          <w:tcPr>
            <w:tcW w:w="3175" w:type="dxa"/>
          </w:tcPr>
          <w:p w14:paraId="5BCEE765" w14:textId="77777777" w:rsidR="00BE18F7" w:rsidRDefault="008426A7">
            <w:pPr>
              <w:bidi/>
            </w:pPr>
            <w:r>
              <w:rPr>
                <w:sz w:val="18"/>
                <w:szCs w:val="18"/>
                <w:rtl/>
              </w:rPr>
              <w:t>300 مم</w:t>
            </w:r>
          </w:p>
        </w:tc>
        <w:tc>
          <w:tcPr>
            <w:tcW w:w="2948" w:type="dxa"/>
          </w:tcPr>
          <w:p w14:paraId="2B8FEBF4" w14:textId="77777777" w:rsidR="00BE18F7" w:rsidRDefault="008426A7">
            <w:pPr>
              <w:bidi/>
            </w:pPr>
            <w:r>
              <w:rPr>
                <w:sz w:val="18"/>
                <w:szCs w:val="18"/>
                <w:rtl/>
              </w:rPr>
              <w:t>Eastern water closet</w:t>
            </w:r>
          </w:p>
        </w:tc>
        <w:tc>
          <w:tcPr>
            <w:tcW w:w="1134" w:type="dxa"/>
          </w:tcPr>
          <w:p w14:paraId="4B5BB673" w14:textId="77777777" w:rsidR="00BE18F7" w:rsidRDefault="008426A7">
            <w:pPr>
              <w:bidi/>
              <w:jc w:val="center"/>
            </w:pPr>
            <w:r>
              <w:rPr>
                <w:sz w:val="18"/>
                <w:szCs w:val="18"/>
                <w:rtl/>
              </w:rPr>
              <w:t>ص 391</w:t>
            </w:r>
          </w:p>
        </w:tc>
      </w:tr>
      <w:tr w:rsidR="00BE18F7" w14:paraId="2DCDFE07" w14:textId="77777777">
        <w:trPr>
          <w:cantSplit/>
          <w:jc w:val="center"/>
        </w:trPr>
        <w:tc>
          <w:tcPr>
            <w:tcW w:w="2835" w:type="dxa"/>
          </w:tcPr>
          <w:p w14:paraId="148D7D39" w14:textId="77777777" w:rsidR="00BE18F7" w:rsidRDefault="008426A7">
            <w:pPr>
              <w:bidi/>
            </w:pPr>
            <w:r>
              <w:rPr>
                <w:sz w:val="18"/>
                <w:szCs w:val="18"/>
                <w:rtl/>
              </w:rPr>
              <w:t>الصرف</w:t>
            </w:r>
          </w:p>
        </w:tc>
        <w:tc>
          <w:tcPr>
            <w:tcW w:w="3175" w:type="dxa"/>
          </w:tcPr>
          <w:p w14:paraId="1309AF81" w14:textId="77777777" w:rsidR="00BE18F7" w:rsidRDefault="008426A7">
            <w:pPr>
              <w:bidi/>
            </w:pPr>
            <w:r>
              <w:rPr>
                <w:sz w:val="18"/>
                <w:szCs w:val="18"/>
                <w:rtl/>
              </w:rPr>
              <w:t>UPVC 110 مم مع P-trap</w:t>
            </w:r>
          </w:p>
        </w:tc>
        <w:tc>
          <w:tcPr>
            <w:tcW w:w="2948" w:type="dxa"/>
          </w:tcPr>
          <w:p w14:paraId="759E9963" w14:textId="77777777" w:rsidR="00BE18F7" w:rsidRDefault="008426A7">
            <w:pPr>
              <w:bidi/>
            </w:pPr>
            <w:r>
              <w:rPr>
                <w:sz w:val="18"/>
                <w:szCs w:val="18"/>
                <w:rtl/>
              </w:rPr>
              <w:t>Eastern water closet</w:t>
            </w:r>
          </w:p>
        </w:tc>
        <w:tc>
          <w:tcPr>
            <w:tcW w:w="1134" w:type="dxa"/>
          </w:tcPr>
          <w:p w14:paraId="606F6DA3" w14:textId="77777777" w:rsidR="00BE18F7" w:rsidRDefault="008426A7">
            <w:pPr>
              <w:bidi/>
              <w:jc w:val="center"/>
            </w:pPr>
            <w:r>
              <w:rPr>
                <w:sz w:val="18"/>
                <w:szCs w:val="18"/>
                <w:rtl/>
              </w:rPr>
              <w:t>ص 391</w:t>
            </w:r>
          </w:p>
        </w:tc>
      </w:tr>
      <w:tr w:rsidR="00BE18F7" w14:paraId="6CCB348A" w14:textId="77777777">
        <w:trPr>
          <w:cantSplit/>
          <w:jc w:val="center"/>
        </w:trPr>
        <w:tc>
          <w:tcPr>
            <w:tcW w:w="2835" w:type="dxa"/>
          </w:tcPr>
          <w:p w14:paraId="52971707" w14:textId="77777777" w:rsidR="00BE18F7" w:rsidRDefault="008426A7">
            <w:pPr>
              <w:bidi/>
            </w:pPr>
            <w:r>
              <w:rPr>
                <w:sz w:val="18"/>
                <w:szCs w:val="18"/>
                <w:rtl/>
              </w:rPr>
              <w:t>Vent</w:t>
            </w:r>
          </w:p>
        </w:tc>
        <w:tc>
          <w:tcPr>
            <w:tcW w:w="3175" w:type="dxa"/>
          </w:tcPr>
          <w:p w14:paraId="095B4223" w14:textId="77777777" w:rsidR="00BE18F7" w:rsidRDefault="008426A7">
            <w:pPr>
              <w:bidi/>
            </w:pPr>
            <w:r>
              <w:rPr>
                <w:sz w:val="18"/>
                <w:szCs w:val="18"/>
                <w:rtl/>
              </w:rPr>
              <w:t>50 مم إلى أقرب خط تهوية رئيسي</w:t>
            </w:r>
          </w:p>
        </w:tc>
        <w:tc>
          <w:tcPr>
            <w:tcW w:w="2948" w:type="dxa"/>
          </w:tcPr>
          <w:p w14:paraId="0D04DCFC" w14:textId="77777777" w:rsidR="00BE18F7" w:rsidRDefault="008426A7">
            <w:pPr>
              <w:bidi/>
            </w:pPr>
            <w:r>
              <w:rPr>
                <w:sz w:val="18"/>
                <w:szCs w:val="18"/>
                <w:rtl/>
              </w:rPr>
              <w:t>Eastern water closet</w:t>
            </w:r>
          </w:p>
        </w:tc>
        <w:tc>
          <w:tcPr>
            <w:tcW w:w="1134" w:type="dxa"/>
          </w:tcPr>
          <w:p w14:paraId="0E9E5FBB" w14:textId="77777777" w:rsidR="00BE18F7" w:rsidRDefault="008426A7">
            <w:pPr>
              <w:bidi/>
              <w:jc w:val="center"/>
            </w:pPr>
            <w:r>
              <w:rPr>
                <w:sz w:val="18"/>
                <w:szCs w:val="18"/>
                <w:rtl/>
              </w:rPr>
              <w:t>ص 391</w:t>
            </w:r>
          </w:p>
        </w:tc>
      </w:tr>
      <w:tr w:rsidR="00BE18F7" w14:paraId="5F98DD3D" w14:textId="77777777">
        <w:trPr>
          <w:cantSplit/>
          <w:jc w:val="center"/>
        </w:trPr>
        <w:tc>
          <w:tcPr>
            <w:tcW w:w="2835" w:type="dxa"/>
          </w:tcPr>
          <w:p w14:paraId="4AAB8765" w14:textId="77777777" w:rsidR="00BE18F7" w:rsidRDefault="008426A7">
            <w:pPr>
              <w:bidi/>
            </w:pPr>
            <w:r>
              <w:rPr>
                <w:sz w:val="18"/>
                <w:szCs w:val="18"/>
                <w:rtl/>
              </w:rPr>
              <w:t>أبعاد جانبية وعمق ومحور الصرف</w:t>
            </w:r>
          </w:p>
        </w:tc>
        <w:tc>
          <w:tcPr>
            <w:tcW w:w="3175" w:type="dxa"/>
          </w:tcPr>
          <w:p w14:paraId="317611DF" w14:textId="77777777" w:rsidR="00BE18F7" w:rsidRDefault="008426A7">
            <w:pPr>
              <w:bidi/>
            </w:pPr>
            <w:r>
              <w:rPr>
                <w:sz w:val="18"/>
                <w:szCs w:val="18"/>
                <w:rtl/>
              </w:rPr>
              <w:t>طول 600 (50 + 480 + 70)، عمق القاعدة 170 مم تحت التشطيب، محور الصرف 200 مم من الحائط، مخرج الصرف 110 مم تحت التشطيب في المسقط الأمامي</w:t>
            </w:r>
          </w:p>
        </w:tc>
        <w:tc>
          <w:tcPr>
            <w:tcW w:w="2948" w:type="dxa"/>
          </w:tcPr>
          <w:p w14:paraId="19986C3C" w14:textId="77777777" w:rsidR="00BE18F7" w:rsidRDefault="008426A7">
            <w:pPr>
              <w:bidi/>
            </w:pPr>
            <w:r>
              <w:rPr>
                <w:sz w:val="18"/>
                <w:szCs w:val="18"/>
                <w:rtl/>
              </w:rPr>
              <w:t>Eastern water closet</w:t>
            </w:r>
          </w:p>
        </w:tc>
        <w:tc>
          <w:tcPr>
            <w:tcW w:w="1134" w:type="dxa"/>
          </w:tcPr>
          <w:p w14:paraId="077CF392" w14:textId="77777777" w:rsidR="00BE18F7" w:rsidRDefault="008426A7">
            <w:pPr>
              <w:bidi/>
              <w:jc w:val="center"/>
            </w:pPr>
            <w:r>
              <w:rPr>
                <w:sz w:val="18"/>
                <w:szCs w:val="18"/>
                <w:rtl/>
              </w:rPr>
              <w:t>ص 391</w:t>
            </w:r>
          </w:p>
        </w:tc>
      </w:tr>
      <w:tr w:rsidR="00BE18F7" w14:paraId="57FC380C" w14:textId="77777777">
        <w:trPr>
          <w:cantSplit/>
          <w:jc w:val="center"/>
        </w:trPr>
        <w:tc>
          <w:tcPr>
            <w:tcW w:w="2835" w:type="dxa"/>
          </w:tcPr>
          <w:p w14:paraId="066C45A8" w14:textId="77777777" w:rsidR="00BE18F7" w:rsidRDefault="008426A7">
            <w:pPr>
              <w:bidi/>
            </w:pPr>
            <w:r>
              <w:rPr>
                <w:sz w:val="18"/>
                <w:szCs w:val="18"/>
                <w:rtl/>
              </w:rPr>
              <w:t>الأبعاد</w:t>
            </w:r>
          </w:p>
        </w:tc>
        <w:tc>
          <w:tcPr>
            <w:tcW w:w="3175" w:type="dxa"/>
          </w:tcPr>
          <w:p w14:paraId="02B8DF01" w14:textId="77777777" w:rsidR="00BE18F7" w:rsidRDefault="008426A7">
            <w:pPr>
              <w:bidi/>
            </w:pPr>
            <w:r>
              <w:rPr>
                <w:sz w:val="18"/>
                <w:szCs w:val="18"/>
                <w:rtl/>
              </w:rPr>
              <w:t>عرض 415، عمق 690، ارتفاع الخزان 820 مم</w:t>
            </w:r>
          </w:p>
        </w:tc>
        <w:tc>
          <w:tcPr>
            <w:tcW w:w="2948" w:type="dxa"/>
          </w:tcPr>
          <w:p w14:paraId="094FD9D8" w14:textId="77777777" w:rsidR="00BE18F7" w:rsidRDefault="008426A7">
            <w:pPr>
              <w:bidi/>
            </w:pPr>
            <w:r>
              <w:rPr>
                <w:sz w:val="18"/>
                <w:szCs w:val="18"/>
                <w:rtl/>
              </w:rPr>
              <w:t>Western floor WC</w:t>
            </w:r>
          </w:p>
        </w:tc>
        <w:tc>
          <w:tcPr>
            <w:tcW w:w="1134" w:type="dxa"/>
          </w:tcPr>
          <w:p w14:paraId="5764FAF4" w14:textId="77777777" w:rsidR="00BE18F7" w:rsidRDefault="008426A7">
            <w:pPr>
              <w:bidi/>
              <w:jc w:val="center"/>
            </w:pPr>
            <w:r>
              <w:rPr>
                <w:sz w:val="18"/>
                <w:szCs w:val="18"/>
                <w:rtl/>
              </w:rPr>
              <w:t>ص 391</w:t>
            </w:r>
          </w:p>
        </w:tc>
      </w:tr>
      <w:tr w:rsidR="00BE18F7" w14:paraId="6D3C3AA3" w14:textId="77777777">
        <w:trPr>
          <w:cantSplit/>
          <w:jc w:val="center"/>
        </w:trPr>
        <w:tc>
          <w:tcPr>
            <w:tcW w:w="2835" w:type="dxa"/>
          </w:tcPr>
          <w:p w14:paraId="01FF17FA" w14:textId="77777777" w:rsidR="00BE18F7" w:rsidRDefault="008426A7">
            <w:pPr>
              <w:bidi/>
            </w:pPr>
            <w:r>
              <w:rPr>
                <w:sz w:val="18"/>
                <w:szCs w:val="18"/>
                <w:rtl/>
              </w:rPr>
              <w:t>ارتفاع المقعد</w:t>
            </w:r>
          </w:p>
        </w:tc>
        <w:tc>
          <w:tcPr>
            <w:tcW w:w="3175" w:type="dxa"/>
          </w:tcPr>
          <w:p w14:paraId="32478FB6" w14:textId="77777777" w:rsidR="00BE18F7" w:rsidRDefault="008426A7">
            <w:pPr>
              <w:bidi/>
            </w:pPr>
            <w:r>
              <w:rPr>
                <w:sz w:val="18"/>
                <w:szCs w:val="18"/>
                <w:rtl/>
              </w:rPr>
              <w:t>400 مم</w:t>
            </w:r>
          </w:p>
        </w:tc>
        <w:tc>
          <w:tcPr>
            <w:tcW w:w="2948" w:type="dxa"/>
          </w:tcPr>
          <w:p w14:paraId="7E61144E" w14:textId="77777777" w:rsidR="00BE18F7" w:rsidRDefault="008426A7">
            <w:pPr>
              <w:bidi/>
            </w:pPr>
            <w:r>
              <w:rPr>
                <w:sz w:val="18"/>
                <w:szCs w:val="18"/>
                <w:rtl/>
              </w:rPr>
              <w:t>Western floor WC</w:t>
            </w:r>
          </w:p>
        </w:tc>
        <w:tc>
          <w:tcPr>
            <w:tcW w:w="1134" w:type="dxa"/>
          </w:tcPr>
          <w:p w14:paraId="6D54E759" w14:textId="77777777" w:rsidR="00BE18F7" w:rsidRDefault="008426A7">
            <w:pPr>
              <w:bidi/>
              <w:jc w:val="center"/>
            </w:pPr>
            <w:r>
              <w:rPr>
                <w:sz w:val="18"/>
                <w:szCs w:val="18"/>
                <w:rtl/>
              </w:rPr>
              <w:t>ص 391</w:t>
            </w:r>
          </w:p>
        </w:tc>
      </w:tr>
      <w:tr w:rsidR="00BE18F7" w14:paraId="17905905" w14:textId="77777777">
        <w:trPr>
          <w:cantSplit/>
          <w:jc w:val="center"/>
        </w:trPr>
        <w:tc>
          <w:tcPr>
            <w:tcW w:w="2835" w:type="dxa"/>
          </w:tcPr>
          <w:p w14:paraId="3AA2826A" w14:textId="77777777" w:rsidR="00BE18F7" w:rsidRDefault="008426A7">
            <w:pPr>
              <w:bidi/>
            </w:pPr>
            <w:r>
              <w:rPr>
                <w:sz w:val="18"/>
                <w:szCs w:val="18"/>
                <w:rtl/>
              </w:rPr>
              <w:t>Angle valve تغذية الخزان</w:t>
            </w:r>
          </w:p>
        </w:tc>
        <w:tc>
          <w:tcPr>
            <w:tcW w:w="3175" w:type="dxa"/>
          </w:tcPr>
          <w:p w14:paraId="0771F873" w14:textId="77777777" w:rsidR="00BE18F7" w:rsidRDefault="008426A7">
            <w:pPr>
              <w:bidi/>
            </w:pPr>
            <w:r>
              <w:rPr>
                <w:sz w:val="18"/>
                <w:szCs w:val="18"/>
                <w:rtl/>
              </w:rPr>
              <w:t>15 مم CWL على ارتفاع 200 مم وبعد 150 من المحور</w:t>
            </w:r>
          </w:p>
        </w:tc>
        <w:tc>
          <w:tcPr>
            <w:tcW w:w="2948" w:type="dxa"/>
          </w:tcPr>
          <w:p w14:paraId="3A550262" w14:textId="77777777" w:rsidR="00BE18F7" w:rsidRDefault="008426A7">
            <w:pPr>
              <w:bidi/>
            </w:pPr>
            <w:r>
              <w:rPr>
                <w:sz w:val="18"/>
                <w:szCs w:val="18"/>
                <w:rtl/>
              </w:rPr>
              <w:t>Western floor WC</w:t>
            </w:r>
          </w:p>
        </w:tc>
        <w:tc>
          <w:tcPr>
            <w:tcW w:w="1134" w:type="dxa"/>
          </w:tcPr>
          <w:p w14:paraId="6A4942B0" w14:textId="77777777" w:rsidR="00BE18F7" w:rsidRDefault="008426A7">
            <w:pPr>
              <w:bidi/>
              <w:jc w:val="center"/>
            </w:pPr>
            <w:r>
              <w:rPr>
                <w:sz w:val="18"/>
                <w:szCs w:val="18"/>
                <w:rtl/>
              </w:rPr>
              <w:t>ص 391</w:t>
            </w:r>
          </w:p>
        </w:tc>
      </w:tr>
      <w:tr w:rsidR="00BE18F7" w14:paraId="5AABECBC" w14:textId="77777777">
        <w:trPr>
          <w:cantSplit/>
          <w:jc w:val="center"/>
        </w:trPr>
        <w:tc>
          <w:tcPr>
            <w:tcW w:w="2835" w:type="dxa"/>
          </w:tcPr>
          <w:p w14:paraId="17B3CAB1" w14:textId="77777777" w:rsidR="00BE18F7" w:rsidRDefault="008426A7">
            <w:pPr>
              <w:bidi/>
            </w:pPr>
            <w:r>
              <w:rPr>
                <w:sz w:val="18"/>
                <w:szCs w:val="18"/>
                <w:rtl/>
              </w:rPr>
              <w:t>الشطاف</w:t>
            </w:r>
          </w:p>
        </w:tc>
        <w:tc>
          <w:tcPr>
            <w:tcW w:w="3175" w:type="dxa"/>
          </w:tcPr>
          <w:p w14:paraId="6773B2C7" w14:textId="77777777" w:rsidR="00BE18F7" w:rsidRDefault="008426A7">
            <w:pPr>
              <w:bidi/>
            </w:pPr>
            <w:r>
              <w:rPr>
                <w:sz w:val="18"/>
                <w:szCs w:val="18"/>
                <w:rtl/>
              </w:rPr>
              <w:t>1/2 بوصة angle valve على 400 مم، الحامل 900، بعد 300</w:t>
            </w:r>
          </w:p>
        </w:tc>
        <w:tc>
          <w:tcPr>
            <w:tcW w:w="2948" w:type="dxa"/>
          </w:tcPr>
          <w:p w14:paraId="5C9E6B43" w14:textId="77777777" w:rsidR="00BE18F7" w:rsidRDefault="008426A7">
            <w:pPr>
              <w:bidi/>
            </w:pPr>
            <w:r>
              <w:rPr>
                <w:sz w:val="18"/>
                <w:szCs w:val="18"/>
                <w:rtl/>
              </w:rPr>
              <w:t>Western floor WC</w:t>
            </w:r>
          </w:p>
        </w:tc>
        <w:tc>
          <w:tcPr>
            <w:tcW w:w="1134" w:type="dxa"/>
          </w:tcPr>
          <w:p w14:paraId="4485C38E" w14:textId="77777777" w:rsidR="00BE18F7" w:rsidRDefault="008426A7">
            <w:pPr>
              <w:bidi/>
              <w:jc w:val="center"/>
            </w:pPr>
            <w:r>
              <w:rPr>
                <w:sz w:val="18"/>
                <w:szCs w:val="18"/>
                <w:rtl/>
              </w:rPr>
              <w:t>ص 391</w:t>
            </w:r>
          </w:p>
        </w:tc>
      </w:tr>
      <w:tr w:rsidR="00BE18F7" w14:paraId="01C63884" w14:textId="77777777">
        <w:trPr>
          <w:cantSplit/>
          <w:jc w:val="center"/>
        </w:trPr>
        <w:tc>
          <w:tcPr>
            <w:tcW w:w="2835" w:type="dxa"/>
          </w:tcPr>
          <w:p w14:paraId="10A5D373" w14:textId="77777777" w:rsidR="00BE18F7" w:rsidRDefault="008426A7">
            <w:pPr>
              <w:bidi/>
            </w:pPr>
            <w:r>
              <w:rPr>
                <w:sz w:val="18"/>
                <w:szCs w:val="18"/>
                <w:rtl/>
              </w:rPr>
              <w:t>الصرف</w:t>
            </w:r>
          </w:p>
        </w:tc>
        <w:tc>
          <w:tcPr>
            <w:tcW w:w="3175" w:type="dxa"/>
          </w:tcPr>
          <w:p w14:paraId="44AD8C83" w14:textId="77777777" w:rsidR="00BE18F7" w:rsidRDefault="008426A7">
            <w:pPr>
              <w:bidi/>
            </w:pPr>
            <w:r>
              <w:rPr>
                <w:sz w:val="18"/>
                <w:szCs w:val="18"/>
                <w:rtl/>
              </w:rPr>
              <w:t>UPVC 110 مم</w:t>
            </w:r>
          </w:p>
        </w:tc>
        <w:tc>
          <w:tcPr>
            <w:tcW w:w="2948" w:type="dxa"/>
          </w:tcPr>
          <w:p w14:paraId="50F45E19" w14:textId="77777777" w:rsidR="00BE18F7" w:rsidRDefault="008426A7">
            <w:pPr>
              <w:bidi/>
            </w:pPr>
            <w:r>
              <w:rPr>
                <w:sz w:val="18"/>
                <w:szCs w:val="18"/>
                <w:rtl/>
              </w:rPr>
              <w:t>Western floor WC</w:t>
            </w:r>
          </w:p>
        </w:tc>
        <w:tc>
          <w:tcPr>
            <w:tcW w:w="1134" w:type="dxa"/>
          </w:tcPr>
          <w:p w14:paraId="49CABD1F" w14:textId="77777777" w:rsidR="00BE18F7" w:rsidRDefault="008426A7">
            <w:pPr>
              <w:bidi/>
              <w:jc w:val="center"/>
            </w:pPr>
            <w:r>
              <w:rPr>
                <w:sz w:val="18"/>
                <w:szCs w:val="18"/>
                <w:rtl/>
              </w:rPr>
              <w:t>ص 391</w:t>
            </w:r>
          </w:p>
        </w:tc>
      </w:tr>
      <w:tr w:rsidR="00BE18F7" w14:paraId="10DA6606" w14:textId="77777777">
        <w:trPr>
          <w:cantSplit/>
          <w:jc w:val="center"/>
        </w:trPr>
        <w:tc>
          <w:tcPr>
            <w:tcW w:w="2835" w:type="dxa"/>
          </w:tcPr>
          <w:p w14:paraId="2C72C2CC" w14:textId="77777777" w:rsidR="00BE18F7" w:rsidRDefault="008426A7">
            <w:pPr>
              <w:bidi/>
            </w:pPr>
            <w:r>
              <w:rPr>
                <w:sz w:val="18"/>
                <w:szCs w:val="18"/>
                <w:rtl/>
              </w:rPr>
              <w:t>بعد محور الصرف عن الحائط</w:t>
            </w:r>
          </w:p>
        </w:tc>
        <w:tc>
          <w:tcPr>
            <w:tcW w:w="3175" w:type="dxa"/>
          </w:tcPr>
          <w:p w14:paraId="49A7D158" w14:textId="77777777" w:rsidR="00BE18F7" w:rsidRDefault="008426A7">
            <w:pPr>
              <w:bidi/>
            </w:pPr>
            <w:r>
              <w:rPr>
                <w:sz w:val="18"/>
                <w:szCs w:val="18"/>
                <w:rtl/>
              </w:rPr>
              <w:t>220 مم</w:t>
            </w:r>
          </w:p>
        </w:tc>
        <w:tc>
          <w:tcPr>
            <w:tcW w:w="2948" w:type="dxa"/>
          </w:tcPr>
          <w:p w14:paraId="46170784" w14:textId="77777777" w:rsidR="00BE18F7" w:rsidRDefault="008426A7">
            <w:pPr>
              <w:bidi/>
            </w:pPr>
            <w:r>
              <w:rPr>
                <w:sz w:val="18"/>
                <w:szCs w:val="18"/>
                <w:rtl/>
              </w:rPr>
              <w:t>Western floor WC</w:t>
            </w:r>
          </w:p>
        </w:tc>
        <w:tc>
          <w:tcPr>
            <w:tcW w:w="1134" w:type="dxa"/>
          </w:tcPr>
          <w:p w14:paraId="7C883807" w14:textId="77777777" w:rsidR="00BE18F7" w:rsidRDefault="008426A7">
            <w:pPr>
              <w:bidi/>
              <w:jc w:val="center"/>
            </w:pPr>
            <w:r>
              <w:rPr>
                <w:sz w:val="18"/>
                <w:szCs w:val="18"/>
                <w:rtl/>
              </w:rPr>
              <w:t>ص 391</w:t>
            </w:r>
          </w:p>
        </w:tc>
      </w:tr>
      <w:tr w:rsidR="00BE18F7" w14:paraId="2123EF3E" w14:textId="77777777">
        <w:trPr>
          <w:cantSplit/>
          <w:jc w:val="center"/>
        </w:trPr>
        <w:tc>
          <w:tcPr>
            <w:tcW w:w="2835" w:type="dxa"/>
          </w:tcPr>
          <w:p w14:paraId="2588A2DD" w14:textId="77777777" w:rsidR="00BE18F7" w:rsidRDefault="008426A7">
            <w:pPr>
              <w:bidi/>
            </w:pPr>
            <w:r>
              <w:rPr>
                <w:sz w:val="18"/>
                <w:szCs w:val="18"/>
                <w:rtl/>
              </w:rPr>
              <w:t>Vent</w:t>
            </w:r>
          </w:p>
        </w:tc>
        <w:tc>
          <w:tcPr>
            <w:tcW w:w="3175" w:type="dxa"/>
          </w:tcPr>
          <w:p w14:paraId="05DCB1FC" w14:textId="77777777" w:rsidR="00BE18F7" w:rsidRDefault="008426A7">
            <w:pPr>
              <w:bidi/>
            </w:pPr>
            <w:r>
              <w:rPr>
                <w:sz w:val="18"/>
                <w:szCs w:val="18"/>
                <w:rtl/>
              </w:rPr>
              <w:t>50 مم لأقرب خط تهوية رئيسي</w:t>
            </w:r>
          </w:p>
        </w:tc>
        <w:tc>
          <w:tcPr>
            <w:tcW w:w="2948" w:type="dxa"/>
          </w:tcPr>
          <w:p w14:paraId="7EA4BEC6" w14:textId="77777777" w:rsidR="00BE18F7" w:rsidRDefault="008426A7">
            <w:pPr>
              <w:bidi/>
            </w:pPr>
            <w:r>
              <w:rPr>
                <w:sz w:val="18"/>
                <w:szCs w:val="18"/>
                <w:rtl/>
              </w:rPr>
              <w:t>Western floor WC</w:t>
            </w:r>
          </w:p>
        </w:tc>
        <w:tc>
          <w:tcPr>
            <w:tcW w:w="1134" w:type="dxa"/>
          </w:tcPr>
          <w:p w14:paraId="1137B4E8" w14:textId="77777777" w:rsidR="00BE18F7" w:rsidRDefault="008426A7">
            <w:pPr>
              <w:bidi/>
              <w:jc w:val="center"/>
            </w:pPr>
            <w:r>
              <w:rPr>
                <w:sz w:val="18"/>
                <w:szCs w:val="18"/>
                <w:rtl/>
              </w:rPr>
              <w:t>ص 391</w:t>
            </w:r>
          </w:p>
        </w:tc>
      </w:tr>
      <w:tr w:rsidR="00BE18F7" w14:paraId="76EF3D2B" w14:textId="77777777">
        <w:trPr>
          <w:cantSplit/>
          <w:jc w:val="center"/>
        </w:trPr>
        <w:tc>
          <w:tcPr>
            <w:tcW w:w="2835" w:type="dxa"/>
          </w:tcPr>
          <w:p w14:paraId="7A9DD185" w14:textId="77777777" w:rsidR="00BE18F7" w:rsidRDefault="008426A7">
            <w:pPr>
              <w:bidi/>
            </w:pPr>
            <w:r>
              <w:rPr>
                <w:sz w:val="18"/>
                <w:szCs w:val="18"/>
                <w:rtl/>
              </w:rPr>
              <w:t>Grab bar</w:t>
            </w:r>
          </w:p>
        </w:tc>
        <w:tc>
          <w:tcPr>
            <w:tcW w:w="3175" w:type="dxa"/>
          </w:tcPr>
          <w:p w14:paraId="137BDDC5" w14:textId="77777777" w:rsidR="00BE18F7" w:rsidRDefault="008426A7">
            <w:pPr>
              <w:bidi/>
            </w:pPr>
            <w:r>
              <w:rPr>
                <w:sz w:val="18"/>
                <w:szCs w:val="18"/>
                <w:rtl/>
              </w:rPr>
              <w:t>850 مم</w:t>
            </w:r>
          </w:p>
        </w:tc>
        <w:tc>
          <w:tcPr>
            <w:tcW w:w="2948" w:type="dxa"/>
          </w:tcPr>
          <w:p w14:paraId="11F78B30" w14:textId="77777777" w:rsidR="00BE18F7" w:rsidRDefault="008426A7">
            <w:pPr>
              <w:bidi/>
            </w:pPr>
            <w:r>
              <w:rPr>
                <w:sz w:val="18"/>
                <w:szCs w:val="18"/>
                <w:rtl/>
              </w:rPr>
              <w:t>من مستوى التشطيب</w:t>
            </w:r>
          </w:p>
        </w:tc>
        <w:tc>
          <w:tcPr>
            <w:tcW w:w="1134" w:type="dxa"/>
          </w:tcPr>
          <w:p w14:paraId="60A361E3" w14:textId="77777777" w:rsidR="00BE18F7" w:rsidRDefault="008426A7">
            <w:pPr>
              <w:bidi/>
              <w:jc w:val="center"/>
            </w:pPr>
            <w:r>
              <w:rPr>
                <w:sz w:val="18"/>
                <w:szCs w:val="18"/>
                <w:rtl/>
              </w:rPr>
              <w:t>ص 392</w:t>
            </w:r>
          </w:p>
        </w:tc>
      </w:tr>
      <w:tr w:rsidR="00BE18F7" w14:paraId="48F04668" w14:textId="77777777">
        <w:trPr>
          <w:cantSplit/>
          <w:jc w:val="center"/>
        </w:trPr>
        <w:tc>
          <w:tcPr>
            <w:tcW w:w="2835" w:type="dxa"/>
          </w:tcPr>
          <w:p w14:paraId="530A968D" w14:textId="77777777" w:rsidR="00BE18F7" w:rsidRDefault="008426A7">
            <w:pPr>
              <w:bidi/>
            </w:pPr>
            <w:r>
              <w:rPr>
                <w:sz w:val="18"/>
                <w:szCs w:val="18"/>
                <w:rtl/>
              </w:rPr>
              <w:t>Hand dryer</w:t>
            </w:r>
          </w:p>
        </w:tc>
        <w:tc>
          <w:tcPr>
            <w:tcW w:w="3175" w:type="dxa"/>
          </w:tcPr>
          <w:p w14:paraId="583E89D8" w14:textId="77777777" w:rsidR="00BE18F7" w:rsidRDefault="008426A7">
            <w:pPr>
              <w:bidi/>
            </w:pPr>
            <w:r>
              <w:rPr>
                <w:sz w:val="18"/>
                <w:szCs w:val="18"/>
                <w:rtl/>
              </w:rPr>
              <w:t>1000 مم</w:t>
            </w:r>
          </w:p>
        </w:tc>
        <w:tc>
          <w:tcPr>
            <w:tcW w:w="2948" w:type="dxa"/>
          </w:tcPr>
          <w:p w14:paraId="723B0F83" w14:textId="77777777" w:rsidR="00BE18F7" w:rsidRDefault="008426A7">
            <w:pPr>
              <w:bidi/>
            </w:pPr>
            <w:r>
              <w:rPr>
                <w:sz w:val="18"/>
                <w:szCs w:val="18"/>
                <w:rtl/>
              </w:rPr>
              <w:t>من مستوى التشطيب</w:t>
            </w:r>
          </w:p>
        </w:tc>
        <w:tc>
          <w:tcPr>
            <w:tcW w:w="1134" w:type="dxa"/>
          </w:tcPr>
          <w:p w14:paraId="5ECF11F1" w14:textId="77777777" w:rsidR="00BE18F7" w:rsidRDefault="008426A7">
            <w:pPr>
              <w:bidi/>
              <w:jc w:val="center"/>
            </w:pPr>
            <w:r>
              <w:rPr>
                <w:sz w:val="18"/>
                <w:szCs w:val="18"/>
                <w:rtl/>
              </w:rPr>
              <w:t>ص 392</w:t>
            </w:r>
          </w:p>
        </w:tc>
      </w:tr>
      <w:tr w:rsidR="00BE18F7" w14:paraId="43B9BD1B" w14:textId="77777777">
        <w:trPr>
          <w:cantSplit/>
          <w:jc w:val="center"/>
        </w:trPr>
        <w:tc>
          <w:tcPr>
            <w:tcW w:w="2835" w:type="dxa"/>
          </w:tcPr>
          <w:p w14:paraId="44C9E749" w14:textId="77777777" w:rsidR="00BE18F7" w:rsidRDefault="008426A7">
            <w:pPr>
              <w:bidi/>
            </w:pPr>
            <w:r>
              <w:rPr>
                <w:sz w:val="18"/>
                <w:szCs w:val="18"/>
                <w:rtl/>
              </w:rPr>
              <w:t>Soap dispenser حائطي</w:t>
            </w:r>
          </w:p>
        </w:tc>
        <w:tc>
          <w:tcPr>
            <w:tcW w:w="3175" w:type="dxa"/>
          </w:tcPr>
          <w:p w14:paraId="10BABDC1" w14:textId="77777777" w:rsidR="00BE18F7" w:rsidRDefault="008426A7">
            <w:pPr>
              <w:bidi/>
            </w:pPr>
            <w:r>
              <w:rPr>
                <w:sz w:val="18"/>
                <w:szCs w:val="18"/>
                <w:rtl/>
              </w:rPr>
              <w:t>900 مم</w:t>
            </w:r>
          </w:p>
        </w:tc>
        <w:tc>
          <w:tcPr>
            <w:tcW w:w="2948" w:type="dxa"/>
          </w:tcPr>
          <w:p w14:paraId="670E4D9B" w14:textId="77777777" w:rsidR="00BE18F7" w:rsidRDefault="008426A7">
            <w:pPr>
              <w:bidi/>
            </w:pPr>
            <w:r>
              <w:rPr>
                <w:sz w:val="18"/>
                <w:szCs w:val="18"/>
                <w:rtl/>
              </w:rPr>
              <w:t>من مستوى التشطيب</w:t>
            </w:r>
          </w:p>
        </w:tc>
        <w:tc>
          <w:tcPr>
            <w:tcW w:w="1134" w:type="dxa"/>
          </w:tcPr>
          <w:p w14:paraId="2AC431DD" w14:textId="77777777" w:rsidR="00BE18F7" w:rsidRDefault="008426A7">
            <w:pPr>
              <w:bidi/>
              <w:jc w:val="center"/>
            </w:pPr>
            <w:r>
              <w:rPr>
                <w:sz w:val="18"/>
                <w:szCs w:val="18"/>
                <w:rtl/>
              </w:rPr>
              <w:t>ص 392</w:t>
            </w:r>
          </w:p>
        </w:tc>
      </w:tr>
      <w:tr w:rsidR="00BE18F7" w14:paraId="561CFCA4" w14:textId="77777777">
        <w:trPr>
          <w:cantSplit/>
          <w:jc w:val="center"/>
        </w:trPr>
        <w:tc>
          <w:tcPr>
            <w:tcW w:w="2835" w:type="dxa"/>
          </w:tcPr>
          <w:p w14:paraId="47989C22" w14:textId="77777777" w:rsidR="00BE18F7" w:rsidRDefault="008426A7">
            <w:pPr>
              <w:bidi/>
            </w:pPr>
            <w:r>
              <w:rPr>
                <w:sz w:val="18"/>
                <w:szCs w:val="18"/>
                <w:rtl/>
              </w:rPr>
              <w:t>Paper towel dispenser</w:t>
            </w:r>
          </w:p>
        </w:tc>
        <w:tc>
          <w:tcPr>
            <w:tcW w:w="3175" w:type="dxa"/>
          </w:tcPr>
          <w:p w14:paraId="44AAB0B3" w14:textId="77777777" w:rsidR="00BE18F7" w:rsidRDefault="008426A7">
            <w:pPr>
              <w:bidi/>
            </w:pPr>
            <w:r>
              <w:rPr>
                <w:sz w:val="18"/>
                <w:szCs w:val="18"/>
                <w:rtl/>
              </w:rPr>
              <w:t>1000 مم</w:t>
            </w:r>
          </w:p>
        </w:tc>
        <w:tc>
          <w:tcPr>
            <w:tcW w:w="2948" w:type="dxa"/>
          </w:tcPr>
          <w:p w14:paraId="63498F87" w14:textId="77777777" w:rsidR="00BE18F7" w:rsidRDefault="008426A7">
            <w:pPr>
              <w:bidi/>
            </w:pPr>
            <w:r>
              <w:rPr>
                <w:sz w:val="18"/>
                <w:szCs w:val="18"/>
                <w:rtl/>
              </w:rPr>
              <w:t>من مستوى التشطيب</w:t>
            </w:r>
          </w:p>
        </w:tc>
        <w:tc>
          <w:tcPr>
            <w:tcW w:w="1134" w:type="dxa"/>
          </w:tcPr>
          <w:p w14:paraId="18141958" w14:textId="77777777" w:rsidR="00BE18F7" w:rsidRDefault="008426A7">
            <w:pPr>
              <w:bidi/>
              <w:jc w:val="center"/>
            </w:pPr>
            <w:r>
              <w:rPr>
                <w:sz w:val="18"/>
                <w:szCs w:val="18"/>
                <w:rtl/>
              </w:rPr>
              <w:t>ص 392</w:t>
            </w:r>
          </w:p>
        </w:tc>
      </w:tr>
      <w:tr w:rsidR="00BE18F7" w14:paraId="027C5162" w14:textId="77777777">
        <w:trPr>
          <w:cantSplit/>
          <w:jc w:val="center"/>
        </w:trPr>
        <w:tc>
          <w:tcPr>
            <w:tcW w:w="2835" w:type="dxa"/>
          </w:tcPr>
          <w:p w14:paraId="3114F7D8" w14:textId="77777777" w:rsidR="00BE18F7" w:rsidRDefault="008426A7">
            <w:pPr>
              <w:bidi/>
            </w:pPr>
            <w:r>
              <w:rPr>
                <w:sz w:val="18"/>
                <w:szCs w:val="18"/>
                <w:rtl/>
              </w:rPr>
              <w:t>Hand spray hose</w:t>
            </w:r>
          </w:p>
        </w:tc>
        <w:tc>
          <w:tcPr>
            <w:tcW w:w="3175" w:type="dxa"/>
          </w:tcPr>
          <w:p w14:paraId="0C74F243" w14:textId="77777777" w:rsidR="00BE18F7" w:rsidRDefault="008426A7">
            <w:pPr>
              <w:bidi/>
            </w:pPr>
            <w:r>
              <w:rPr>
                <w:sz w:val="18"/>
                <w:szCs w:val="18"/>
                <w:rtl/>
              </w:rPr>
              <w:t>600 مم</w:t>
            </w:r>
          </w:p>
        </w:tc>
        <w:tc>
          <w:tcPr>
            <w:tcW w:w="2948" w:type="dxa"/>
          </w:tcPr>
          <w:p w14:paraId="7D7EB12E" w14:textId="77777777" w:rsidR="00BE18F7" w:rsidRDefault="008426A7">
            <w:pPr>
              <w:bidi/>
            </w:pPr>
            <w:r>
              <w:rPr>
                <w:sz w:val="18"/>
                <w:szCs w:val="18"/>
                <w:rtl/>
              </w:rPr>
              <w:t>من مستوى التشطيب</w:t>
            </w:r>
          </w:p>
        </w:tc>
        <w:tc>
          <w:tcPr>
            <w:tcW w:w="1134" w:type="dxa"/>
          </w:tcPr>
          <w:p w14:paraId="00601E70" w14:textId="77777777" w:rsidR="00BE18F7" w:rsidRDefault="008426A7">
            <w:pPr>
              <w:bidi/>
              <w:jc w:val="center"/>
            </w:pPr>
            <w:r>
              <w:rPr>
                <w:sz w:val="18"/>
                <w:szCs w:val="18"/>
                <w:rtl/>
              </w:rPr>
              <w:t>ص 392</w:t>
            </w:r>
          </w:p>
        </w:tc>
      </w:tr>
      <w:tr w:rsidR="00BE18F7" w14:paraId="293F2F64" w14:textId="77777777">
        <w:trPr>
          <w:cantSplit/>
          <w:jc w:val="center"/>
        </w:trPr>
        <w:tc>
          <w:tcPr>
            <w:tcW w:w="2835" w:type="dxa"/>
          </w:tcPr>
          <w:p w14:paraId="764AD3E6" w14:textId="77777777" w:rsidR="00BE18F7" w:rsidRDefault="008426A7">
            <w:pPr>
              <w:bidi/>
            </w:pPr>
            <w:r>
              <w:rPr>
                <w:sz w:val="18"/>
                <w:szCs w:val="18"/>
                <w:rtl/>
              </w:rPr>
              <w:t>Toilet paper holder</w:t>
            </w:r>
          </w:p>
        </w:tc>
        <w:tc>
          <w:tcPr>
            <w:tcW w:w="3175" w:type="dxa"/>
          </w:tcPr>
          <w:p w14:paraId="2FB008B8" w14:textId="77777777" w:rsidR="00BE18F7" w:rsidRDefault="008426A7">
            <w:pPr>
              <w:bidi/>
            </w:pPr>
            <w:r>
              <w:rPr>
                <w:sz w:val="18"/>
                <w:szCs w:val="18"/>
                <w:rtl/>
              </w:rPr>
              <w:t>600 مم</w:t>
            </w:r>
          </w:p>
        </w:tc>
        <w:tc>
          <w:tcPr>
            <w:tcW w:w="2948" w:type="dxa"/>
          </w:tcPr>
          <w:p w14:paraId="0F4B3D4F" w14:textId="77777777" w:rsidR="00BE18F7" w:rsidRDefault="008426A7">
            <w:pPr>
              <w:bidi/>
            </w:pPr>
            <w:r>
              <w:rPr>
                <w:sz w:val="18"/>
                <w:szCs w:val="18"/>
                <w:rtl/>
              </w:rPr>
              <w:t>من مستوى التشطيب</w:t>
            </w:r>
          </w:p>
        </w:tc>
        <w:tc>
          <w:tcPr>
            <w:tcW w:w="1134" w:type="dxa"/>
          </w:tcPr>
          <w:p w14:paraId="547BB798" w14:textId="77777777" w:rsidR="00BE18F7" w:rsidRDefault="008426A7">
            <w:pPr>
              <w:bidi/>
              <w:jc w:val="center"/>
            </w:pPr>
            <w:r>
              <w:rPr>
                <w:sz w:val="18"/>
                <w:szCs w:val="18"/>
                <w:rtl/>
              </w:rPr>
              <w:t>ص 392</w:t>
            </w:r>
          </w:p>
        </w:tc>
      </w:tr>
      <w:tr w:rsidR="00BE18F7" w14:paraId="2BEBCAA5" w14:textId="77777777">
        <w:trPr>
          <w:cantSplit/>
          <w:jc w:val="center"/>
        </w:trPr>
        <w:tc>
          <w:tcPr>
            <w:tcW w:w="2835" w:type="dxa"/>
          </w:tcPr>
          <w:p w14:paraId="7809DBC0" w14:textId="77777777" w:rsidR="00BE18F7" w:rsidRDefault="008426A7">
            <w:pPr>
              <w:bidi/>
            </w:pPr>
            <w:r>
              <w:rPr>
                <w:sz w:val="18"/>
                <w:szCs w:val="18"/>
                <w:rtl/>
              </w:rPr>
              <w:t>Waste pipe</w:t>
            </w:r>
          </w:p>
        </w:tc>
        <w:tc>
          <w:tcPr>
            <w:tcW w:w="3175" w:type="dxa"/>
          </w:tcPr>
          <w:p w14:paraId="2D405F72" w14:textId="77777777" w:rsidR="00BE18F7" w:rsidRDefault="008426A7">
            <w:pPr>
              <w:bidi/>
            </w:pPr>
            <w:r>
              <w:rPr>
                <w:sz w:val="18"/>
                <w:szCs w:val="18"/>
                <w:rtl/>
              </w:rPr>
              <w:t>2 بوصة مع Bottle trap وchrome escutcheon</w:t>
            </w:r>
          </w:p>
        </w:tc>
        <w:tc>
          <w:tcPr>
            <w:tcW w:w="2948" w:type="dxa"/>
          </w:tcPr>
          <w:p w14:paraId="199A5449" w14:textId="77777777" w:rsidR="00BE18F7" w:rsidRDefault="008426A7">
            <w:pPr>
              <w:bidi/>
            </w:pPr>
            <w:r>
              <w:rPr>
                <w:sz w:val="18"/>
                <w:szCs w:val="18"/>
                <w:rtl/>
              </w:rPr>
              <w:t>حوض وجه</w:t>
            </w:r>
          </w:p>
        </w:tc>
        <w:tc>
          <w:tcPr>
            <w:tcW w:w="1134" w:type="dxa"/>
          </w:tcPr>
          <w:p w14:paraId="50A02D04" w14:textId="77777777" w:rsidR="00BE18F7" w:rsidRDefault="008426A7">
            <w:pPr>
              <w:bidi/>
              <w:jc w:val="center"/>
            </w:pPr>
            <w:r>
              <w:rPr>
                <w:sz w:val="18"/>
                <w:szCs w:val="18"/>
                <w:rtl/>
              </w:rPr>
              <w:t>ص 392</w:t>
            </w:r>
          </w:p>
        </w:tc>
      </w:tr>
      <w:tr w:rsidR="00BE18F7" w14:paraId="5DDF6A7F" w14:textId="77777777">
        <w:trPr>
          <w:cantSplit/>
          <w:jc w:val="center"/>
        </w:trPr>
        <w:tc>
          <w:tcPr>
            <w:tcW w:w="2835" w:type="dxa"/>
          </w:tcPr>
          <w:p w14:paraId="0FC9EDC4" w14:textId="77777777" w:rsidR="00BE18F7" w:rsidRDefault="008426A7">
            <w:pPr>
              <w:bidi/>
            </w:pPr>
            <w:r>
              <w:rPr>
                <w:sz w:val="18"/>
                <w:szCs w:val="18"/>
                <w:rtl/>
              </w:rPr>
              <w:t>Vent pipe</w:t>
            </w:r>
          </w:p>
        </w:tc>
        <w:tc>
          <w:tcPr>
            <w:tcW w:w="3175" w:type="dxa"/>
          </w:tcPr>
          <w:p w14:paraId="50B3392A" w14:textId="77777777" w:rsidR="00BE18F7" w:rsidRDefault="008426A7">
            <w:pPr>
              <w:bidi/>
            </w:pPr>
            <w:r>
              <w:rPr>
                <w:sz w:val="18"/>
                <w:szCs w:val="18"/>
                <w:rtl/>
              </w:rPr>
              <w:t>2 بوصة يصعد للسطح</w:t>
            </w:r>
          </w:p>
        </w:tc>
        <w:tc>
          <w:tcPr>
            <w:tcW w:w="2948" w:type="dxa"/>
          </w:tcPr>
          <w:p w14:paraId="06A4EC9C" w14:textId="77777777" w:rsidR="00BE18F7" w:rsidRDefault="008426A7">
            <w:pPr>
              <w:bidi/>
            </w:pPr>
            <w:r>
              <w:rPr>
                <w:sz w:val="18"/>
                <w:szCs w:val="18"/>
                <w:rtl/>
              </w:rPr>
              <w:t>حوض وجه</w:t>
            </w:r>
          </w:p>
        </w:tc>
        <w:tc>
          <w:tcPr>
            <w:tcW w:w="1134" w:type="dxa"/>
          </w:tcPr>
          <w:p w14:paraId="0015C2D1" w14:textId="77777777" w:rsidR="00BE18F7" w:rsidRDefault="008426A7">
            <w:pPr>
              <w:bidi/>
              <w:jc w:val="center"/>
            </w:pPr>
            <w:r>
              <w:rPr>
                <w:sz w:val="18"/>
                <w:szCs w:val="18"/>
                <w:rtl/>
              </w:rPr>
              <w:t>ص 392</w:t>
            </w:r>
          </w:p>
        </w:tc>
      </w:tr>
      <w:tr w:rsidR="00BE18F7" w14:paraId="16A7853D" w14:textId="77777777">
        <w:trPr>
          <w:cantSplit/>
          <w:jc w:val="center"/>
        </w:trPr>
        <w:tc>
          <w:tcPr>
            <w:tcW w:w="2835" w:type="dxa"/>
          </w:tcPr>
          <w:p w14:paraId="5F05682C" w14:textId="77777777" w:rsidR="00BE18F7" w:rsidRDefault="008426A7">
            <w:pPr>
              <w:bidi/>
            </w:pPr>
            <w:r>
              <w:rPr>
                <w:sz w:val="18"/>
                <w:szCs w:val="18"/>
                <w:rtl/>
              </w:rPr>
              <w:t>ميل ماسورة الصرف الأفقية</w:t>
            </w:r>
          </w:p>
        </w:tc>
        <w:tc>
          <w:tcPr>
            <w:tcW w:w="3175" w:type="dxa"/>
          </w:tcPr>
          <w:p w14:paraId="6D7A45E2" w14:textId="77777777" w:rsidR="00BE18F7" w:rsidRDefault="008426A7">
            <w:pPr>
              <w:bidi/>
            </w:pPr>
            <w:r>
              <w:rPr>
                <w:sz w:val="18"/>
                <w:szCs w:val="18"/>
                <w:rtl/>
              </w:rPr>
              <w:t>1:50</w:t>
            </w:r>
          </w:p>
        </w:tc>
        <w:tc>
          <w:tcPr>
            <w:tcW w:w="2948" w:type="dxa"/>
          </w:tcPr>
          <w:p w14:paraId="06D7F082" w14:textId="77777777" w:rsidR="00BE18F7" w:rsidRDefault="008426A7">
            <w:pPr>
              <w:bidi/>
            </w:pPr>
            <w:r>
              <w:rPr>
                <w:sz w:val="18"/>
                <w:szCs w:val="18"/>
                <w:rtl/>
              </w:rPr>
              <w:t>حوض وجه</w:t>
            </w:r>
          </w:p>
        </w:tc>
        <w:tc>
          <w:tcPr>
            <w:tcW w:w="1134" w:type="dxa"/>
          </w:tcPr>
          <w:p w14:paraId="25325304" w14:textId="77777777" w:rsidR="00BE18F7" w:rsidRDefault="008426A7">
            <w:pPr>
              <w:bidi/>
              <w:jc w:val="center"/>
            </w:pPr>
            <w:r>
              <w:rPr>
                <w:sz w:val="18"/>
                <w:szCs w:val="18"/>
                <w:rtl/>
              </w:rPr>
              <w:t>ص 392</w:t>
            </w:r>
          </w:p>
        </w:tc>
      </w:tr>
      <w:tr w:rsidR="00BE18F7" w14:paraId="5D8F6FBA" w14:textId="77777777">
        <w:trPr>
          <w:cantSplit/>
          <w:jc w:val="center"/>
        </w:trPr>
        <w:tc>
          <w:tcPr>
            <w:tcW w:w="2835" w:type="dxa"/>
          </w:tcPr>
          <w:p w14:paraId="33AF4542" w14:textId="77777777" w:rsidR="00BE18F7" w:rsidRDefault="008426A7">
            <w:pPr>
              <w:bidi/>
            </w:pPr>
            <w:r>
              <w:rPr>
                <w:sz w:val="18"/>
                <w:szCs w:val="18"/>
                <w:rtl/>
              </w:rPr>
              <w:t>قطر ماسورة تغذية الـ flush valve</w:t>
            </w:r>
          </w:p>
        </w:tc>
        <w:tc>
          <w:tcPr>
            <w:tcW w:w="3175" w:type="dxa"/>
          </w:tcPr>
          <w:p w14:paraId="6600D57B" w14:textId="77777777" w:rsidR="00BE18F7" w:rsidRDefault="008426A7">
            <w:pPr>
              <w:bidi/>
            </w:pPr>
            <w:r>
              <w:rPr>
                <w:sz w:val="18"/>
                <w:szCs w:val="18"/>
                <w:rtl/>
              </w:rPr>
              <w:t>Ø35 مم مع access panel ستانلس أمام الـ flush valve</w:t>
            </w:r>
          </w:p>
        </w:tc>
        <w:tc>
          <w:tcPr>
            <w:tcW w:w="2948" w:type="dxa"/>
          </w:tcPr>
          <w:p w14:paraId="490ACE16" w14:textId="77777777" w:rsidR="00BE18F7" w:rsidRDefault="008426A7">
            <w:pPr>
              <w:bidi/>
            </w:pPr>
            <w:r>
              <w:rPr>
                <w:sz w:val="18"/>
                <w:szCs w:val="18"/>
                <w:rtl/>
              </w:rPr>
              <w:t>Wall mounted WC</w:t>
            </w:r>
          </w:p>
        </w:tc>
        <w:tc>
          <w:tcPr>
            <w:tcW w:w="1134" w:type="dxa"/>
          </w:tcPr>
          <w:p w14:paraId="3E910C3E" w14:textId="77777777" w:rsidR="00BE18F7" w:rsidRDefault="008426A7">
            <w:pPr>
              <w:bidi/>
              <w:jc w:val="center"/>
            </w:pPr>
            <w:r>
              <w:rPr>
                <w:sz w:val="18"/>
                <w:szCs w:val="18"/>
                <w:rtl/>
              </w:rPr>
              <w:t>ص 393</w:t>
            </w:r>
          </w:p>
        </w:tc>
      </w:tr>
      <w:tr w:rsidR="00BE18F7" w14:paraId="710211DF" w14:textId="77777777">
        <w:trPr>
          <w:cantSplit/>
          <w:jc w:val="center"/>
        </w:trPr>
        <w:tc>
          <w:tcPr>
            <w:tcW w:w="2835" w:type="dxa"/>
          </w:tcPr>
          <w:p w14:paraId="62BE1E2A" w14:textId="77777777" w:rsidR="00BE18F7" w:rsidRDefault="008426A7">
            <w:pPr>
              <w:bidi/>
            </w:pPr>
            <w:r>
              <w:rPr>
                <w:sz w:val="18"/>
                <w:szCs w:val="18"/>
                <w:rtl/>
              </w:rPr>
              <w:t>فرع الصرف</w:t>
            </w:r>
          </w:p>
        </w:tc>
        <w:tc>
          <w:tcPr>
            <w:tcW w:w="3175" w:type="dxa"/>
          </w:tcPr>
          <w:p w14:paraId="32982B2B" w14:textId="77777777" w:rsidR="00BE18F7" w:rsidRDefault="008426A7">
            <w:pPr>
              <w:bidi/>
            </w:pPr>
            <w:r>
              <w:rPr>
                <w:sz w:val="18"/>
                <w:szCs w:val="18"/>
                <w:rtl/>
              </w:rPr>
              <w:t>110 × 110 × 87.5° إلى الخط الرئيسي</w:t>
            </w:r>
          </w:p>
        </w:tc>
        <w:tc>
          <w:tcPr>
            <w:tcW w:w="2948" w:type="dxa"/>
          </w:tcPr>
          <w:p w14:paraId="12BCD868" w14:textId="77777777" w:rsidR="00BE18F7" w:rsidRDefault="008426A7">
            <w:pPr>
              <w:bidi/>
            </w:pPr>
            <w:r>
              <w:rPr>
                <w:sz w:val="18"/>
                <w:szCs w:val="18"/>
                <w:rtl/>
              </w:rPr>
              <w:t>Wall mounted WC</w:t>
            </w:r>
          </w:p>
        </w:tc>
        <w:tc>
          <w:tcPr>
            <w:tcW w:w="1134" w:type="dxa"/>
          </w:tcPr>
          <w:p w14:paraId="71C6C1B4" w14:textId="77777777" w:rsidR="00BE18F7" w:rsidRDefault="008426A7">
            <w:pPr>
              <w:bidi/>
              <w:jc w:val="center"/>
            </w:pPr>
            <w:r>
              <w:rPr>
                <w:sz w:val="18"/>
                <w:szCs w:val="18"/>
                <w:rtl/>
              </w:rPr>
              <w:t>ص 393</w:t>
            </w:r>
          </w:p>
        </w:tc>
      </w:tr>
      <w:tr w:rsidR="00BE18F7" w14:paraId="189AC2B7" w14:textId="77777777">
        <w:trPr>
          <w:cantSplit/>
          <w:jc w:val="center"/>
        </w:trPr>
        <w:tc>
          <w:tcPr>
            <w:tcW w:w="2835" w:type="dxa"/>
          </w:tcPr>
          <w:p w14:paraId="77747F09" w14:textId="77777777" w:rsidR="00BE18F7" w:rsidRDefault="008426A7">
            <w:pPr>
              <w:bidi/>
            </w:pPr>
            <w:r>
              <w:rPr>
                <w:sz w:val="18"/>
                <w:szCs w:val="18"/>
                <w:rtl/>
              </w:rPr>
              <w:t>رأس الدش</w:t>
            </w:r>
          </w:p>
        </w:tc>
        <w:tc>
          <w:tcPr>
            <w:tcW w:w="3175" w:type="dxa"/>
          </w:tcPr>
          <w:p w14:paraId="4B3A732E" w14:textId="77777777" w:rsidR="00BE18F7" w:rsidRDefault="008426A7">
            <w:pPr>
              <w:bidi/>
            </w:pPr>
            <w:r>
              <w:rPr>
                <w:sz w:val="18"/>
                <w:szCs w:val="18"/>
                <w:rtl/>
              </w:rPr>
              <w:t>1800 مم من الأرضية، ذراع 200 مم، ومدى حامل الدش 600 مم أسفل الرأس</w:t>
            </w:r>
          </w:p>
        </w:tc>
        <w:tc>
          <w:tcPr>
            <w:tcW w:w="2948" w:type="dxa"/>
          </w:tcPr>
          <w:p w14:paraId="1C618FBE" w14:textId="77777777" w:rsidR="00BE18F7" w:rsidRDefault="008426A7">
            <w:pPr>
              <w:bidi/>
            </w:pPr>
            <w:r>
              <w:rPr>
                <w:sz w:val="18"/>
                <w:szCs w:val="18"/>
                <w:rtl/>
              </w:rPr>
              <w:t>دش وبانيو</w:t>
            </w:r>
          </w:p>
        </w:tc>
        <w:tc>
          <w:tcPr>
            <w:tcW w:w="1134" w:type="dxa"/>
          </w:tcPr>
          <w:p w14:paraId="65D4324E" w14:textId="77777777" w:rsidR="00BE18F7" w:rsidRDefault="008426A7">
            <w:pPr>
              <w:bidi/>
              <w:jc w:val="center"/>
            </w:pPr>
            <w:r>
              <w:rPr>
                <w:sz w:val="18"/>
                <w:szCs w:val="18"/>
                <w:rtl/>
              </w:rPr>
              <w:t>ص 394</w:t>
            </w:r>
          </w:p>
        </w:tc>
      </w:tr>
      <w:tr w:rsidR="00BE18F7" w14:paraId="01FA8285" w14:textId="77777777">
        <w:trPr>
          <w:cantSplit/>
          <w:jc w:val="center"/>
        </w:trPr>
        <w:tc>
          <w:tcPr>
            <w:tcW w:w="2835" w:type="dxa"/>
          </w:tcPr>
          <w:p w14:paraId="042C9AEF" w14:textId="77777777" w:rsidR="00BE18F7" w:rsidRDefault="008426A7">
            <w:pPr>
              <w:bidi/>
            </w:pPr>
            <w:r>
              <w:rPr>
                <w:sz w:val="18"/>
                <w:szCs w:val="18"/>
                <w:rtl/>
              </w:rPr>
              <w:t>Bath mixer</w:t>
            </w:r>
          </w:p>
        </w:tc>
        <w:tc>
          <w:tcPr>
            <w:tcW w:w="3175" w:type="dxa"/>
          </w:tcPr>
          <w:p w14:paraId="3E407BFF" w14:textId="77777777" w:rsidR="00BE18F7" w:rsidRDefault="008426A7">
            <w:pPr>
              <w:bidi/>
            </w:pPr>
            <w:r>
              <w:rPr>
                <w:sz w:val="18"/>
                <w:szCs w:val="18"/>
                <w:rtl/>
              </w:rPr>
              <w:t>810 مم من الأرضية</w:t>
            </w:r>
          </w:p>
        </w:tc>
        <w:tc>
          <w:tcPr>
            <w:tcW w:w="2948" w:type="dxa"/>
          </w:tcPr>
          <w:p w14:paraId="4AE1AFD1" w14:textId="77777777" w:rsidR="00BE18F7" w:rsidRDefault="008426A7">
            <w:pPr>
              <w:bidi/>
            </w:pPr>
            <w:r>
              <w:rPr>
                <w:sz w:val="18"/>
                <w:szCs w:val="18"/>
                <w:rtl/>
              </w:rPr>
              <w:t>دش وبانيو</w:t>
            </w:r>
          </w:p>
        </w:tc>
        <w:tc>
          <w:tcPr>
            <w:tcW w:w="1134" w:type="dxa"/>
          </w:tcPr>
          <w:p w14:paraId="4F22B805" w14:textId="77777777" w:rsidR="00BE18F7" w:rsidRDefault="008426A7">
            <w:pPr>
              <w:bidi/>
              <w:jc w:val="center"/>
            </w:pPr>
            <w:r>
              <w:rPr>
                <w:sz w:val="18"/>
                <w:szCs w:val="18"/>
                <w:rtl/>
              </w:rPr>
              <w:t>ص 394</w:t>
            </w:r>
          </w:p>
        </w:tc>
      </w:tr>
      <w:tr w:rsidR="00BE18F7" w14:paraId="5F4B6766" w14:textId="77777777">
        <w:trPr>
          <w:cantSplit/>
          <w:jc w:val="center"/>
        </w:trPr>
        <w:tc>
          <w:tcPr>
            <w:tcW w:w="2835" w:type="dxa"/>
          </w:tcPr>
          <w:p w14:paraId="026DCE9C" w14:textId="77777777" w:rsidR="00BE18F7" w:rsidRDefault="008426A7">
            <w:pPr>
              <w:bidi/>
            </w:pPr>
            <w:r>
              <w:rPr>
                <w:sz w:val="18"/>
                <w:szCs w:val="18"/>
                <w:rtl/>
              </w:rPr>
              <w:t>تباعد مداخل الساخن والبارد</w:t>
            </w:r>
          </w:p>
        </w:tc>
        <w:tc>
          <w:tcPr>
            <w:tcW w:w="3175" w:type="dxa"/>
          </w:tcPr>
          <w:p w14:paraId="499BE32E" w14:textId="77777777" w:rsidR="00BE18F7" w:rsidRDefault="008426A7">
            <w:pPr>
              <w:bidi/>
            </w:pPr>
            <w:r>
              <w:rPr>
                <w:sz w:val="18"/>
                <w:szCs w:val="18"/>
                <w:rtl/>
              </w:rPr>
              <w:t>150 مم متماثلة</w:t>
            </w:r>
          </w:p>
        </w:tc>
        <w:tc>
          <w:tcPr>
            <w:tcW w:w="2948" w:type="dxa"/>
          </w:tcPr>
          <w:p w14:paraId="7C674880" w14:textId="77777777" w:rsidR="00BE18F7" w:rsidRDefault="008426A7">
            <w:pPr>
              <w:bidi/>
            </w:pPr>
            <w:r>
              <w:rPr>
                <w:sz w:val="18"/>
                <w:szCs w:val="18"/>
                <w:rtl/>
              </w:rPr>
              <w:t>دش وبانيو</w:t>
            </w:r>
          </w:p>
        </w:tc>
        <w:tc>
          <w:tcPr>
            <w:tcW w:w="1134" w:type="dxa"/>
          </w:tcPr>
          <w:p w14:paraId="2155452C" w14:textId="77777777" w:rsidR="00BE18F7" w:rsidRDefault="008426A7">
            <w:pPr>
              <w:bidi/>
              <w:jc w:val="center"/>
            </w:pPr>
            <w:r>
              <w:rPr>
                <w:sz w:val="18"/>
                <w:szCs w:val="18"/>
                <w:rtl/>
              </w:rPr>
              <w:t>ص 394</w:t>
            </w:r>
          </w:p>
        </w:tc>
      </w:tr>
      <w:tr w:rsidR="00BE18F7" w14:paraId="74D6A858" w14:textId="77777777">
        <w:trPr>
          <w:cantSplit/>
          <w:jc w:val="center"/>
        </w:trPr>
        <w:tc>
          <w:tcPr>
            <w:tcW w:w="2835" w:type="dxa"/>
          </w:tcPr>
          <w:p w14:paraId="6ACA99A8" w14:textId="77777777" w:rsidR="00BE18F7" w:rsidRDefault="008426A7">
            <w:pPr>
              <w:bidi/>
            </w:pPr>
            <w:r>
              <w:rPr>
                <w:sz w:val="18"/>
                <w:szCs w:val="18"/>
                <w:rtl/>
              </w:rPr>
              <w:t>صرف الدش</w:t>
            </w:r>
          </w:p>
        </w:tc>
        <w:tc>
          <w:tcPr>
            <w:tcW w:w="3175" w:type="dxa"/>
          </w:tcPr>
          <w:p w14:paraId="7975A78E" w14:textId="77777777" w:rsidR="00BE18F7" w:rsidRDefault="008426A7">
            <w:pPr>
              <w:bidi/>
            </w:pPr>
            <w:r>
              <w:rPr>
                <w:sz w:val="18"/>
                <w:szCs w:val="18"/>
                <w:rtl/>
              </w:rPr>
              <w:t>P-trap في الأرضية</w:t>
            </w:r>
          </w:p>
        </w:tc>
        <w:tc>
          <w:tcPr>
            <w:tcW w:w="2948" w:type="dxa"/>
          </w:tcPr>
          <w:p w14:paraId="31A9F796" w14:textId="77777777" w:rsidR="00BE18F7" w:rsidRDefault="008426A7">
            <w:pPr>
              <w:bidi/>
            </w:pPr>
            <w:r>
              <w:rPr>
                <w:sz w:val="18"/>
                <w:szCs w:val="18"/>
                <w:rtl/>
              </w:rPr>
              <w:t>دش وبانيو</w:t>
            </w:r>
          </w:p>
        </w:tc>
        <w:tc>
          <w:tcPr>
            <w:tcW w:w="1134" w:type="dxa"/>
          </w:tcPr>
          <w:p w14:paraId="608BF8DA" w14:textId="77777777" w:rsidR="00BE18F7" w:rsidRDefault="008426A7">
            <w:pPr>
              <w:bidi/>
              <w:jc w:val="center"/>
            </w:pPr>
            <w:r>
              <w:rPr>
                <w:sz w:val="18"/>
                <w:szCs w:val="18"/>
                <w:rtl/>
              </w:rPr>
              <w:t>ص 394</w:t>
            </w:r>
          </w:p>
        </w:tc>
      </w:tr>
      <w:tr w:rsidR="00BE18F7" w14:paraId="6019B969" w14:textId="77777777">
        <w:trPr>
          <w:cantSplit/>
          <w:jc w:val="center"/>
        </w:trPr>
        <w:tc>
          <w:tcPr>
            <w:tcW w:w="2835" w:type="dxa"/>
          </w:tcPr>
          <w:p w14:paraId="6A054069" w14:textId="77777777" w:rsidR="00BE18F7" w:rsidRDefault="008426A7">
            <w:pPr>
              <w:bidi/>
            </w:pPr>
            <w:r>
              <w:rPr>
                <w:sz w:val="18"/>
                <w:szCs w:val="18"/>
                <w:rtl/>
              </w:rPr>
              <w:t>مقاس البانيو</w:t>
            </w:r>
          </w:p>
        </w:tc>
        <w:tc>
          <w:tcPr>
            <w:tcW w:w="3175" w:type="dxa"/>
          </w:tcPr>
          <w:p w14:paraId="6684F381" w14:textId="77777777" w:rsidR="00BE18F7" w:rsidRDefault="008426A7">
            <w:pPr>
              <w:bidi/>
            </w:pPr>
            <w:r>
              <w:rPr>
                <w:sz w:val="18"/>
                <w:szCs w:val="18"/>
                <w:rtl/>
              </w:rPr>
              <w:t>1700 × 750 مم خارجي، 1190 × 452 مم داخلي، ارتفاع كلي 398 مم، حافة 105 مم</w:t>
            </w:r>
          </w:p>
        </w:tc>
        <w:tc>
          <w:tcPr>
            <w:tcW w:w="2948" w:type="dxa"/>
          </w:tcPr>
          <w:p w14:paraId="157E8344" w14:textId="77777777" w:rsidR="00BE18F7" w:rsidRDefault="008426A7">
            <w:pPr>
              <w:bidi/>
            </w:pPr>
            <w:r>
              <w:rPr>
                <w:sz w:val="18"/>
                <w:szCs w:val="18"/>
                <w:rtl/>
              </w:rPr>
              <w:t>دش وبانيو</w:t>
            </w:r>
          </w:p>
        </w:tc>
        <w:tc>
          <w:tcPr>
            <w:tcW w:w="1134" w:type="dxa"/>
          </w:tcPr>
          <w:p w14:paraId="317E94A8" w14:textId="77777777" w:rsidR="00BE18F7" w:rsidRDefault="008426A7">
            <w:pPr>
              <w:bidi/>
              <w:jc w:val="center"/>
            </w:pPr>
            <w:r>
              <w:rPr>
                <w:sz w:val="18"/>
                <w:szCs w:val="18"/>
                <w:rtl/>
              </w:rPr>
              <w:t>ص 394</w:t>
            </w:r>
          </w:p>
        </w:tc>
      </w:tr>
      <w:tr w:rsidR="00BE18F7" w14:paraId="63B7A440" w14:textId="77777777">
        <w:trPr>
          <w:cantSplit/>
          <w:jc w:val="center"/>
        </w:trPr>
        <w:tc>
          <w:tcPr>
            <w:tcW w:w="2835" w:type="dxa"/>
          </w:tcPr>
          <w:p w14:paraId="55EADCD1" w14:textId="77777777" w:rsidR="00BE18F7" w:rsidRDefault="008426A7">
            <w:pPr>
              <w:bidi/>
            </w:pPr>
            <w:r>
              <w:rPr>
                <w:sz w:val="18"/>
                <w:szCs w:val="18"/>
                <w:rtl/>
              </w:rPr>
              <w:t>صرف البانيو</w:t>
            </w:r>
          </w:p>
        </w:tc>
        <w:tc>
          <w:tcPr>
            <w:tcW w:w="3175" w:type="dxa"/>
          </w:tcPr>
          <w:p w14:paraId="2E261871" w14:textId="77777777" w:rsidR="00BE18F7" w:rsidRDefault="008426A7">
            <w:pPr>
              <w:bidi/>
            </w:pPr>
            <w:r>
              <w:rPr>
                <w:sz w:val="18"/>
                <w:szCs w:val="18"/>
                <w:rtl/>
              </w:rPr>
              <w:t>Overflow outlet، UPVC 50 مم waste ومثلها vent</w:t>
            </w:r>
          </w:p>
        </w:tc>
        <w:tc>
          <w:tcPr>
            <w:tcW w:w="2948" w:type="dxa"/>
          </w:tcPr>
          <w:p w14:paraId="06846AB7" w14:textId="77777777" w:rsidR="00BE18F7" w:rsidRDefault="008426A7">
            <w:pPr>
              <w:bidi/>
            </w:pPr>
            <w:r>
              <w:rPr>
                <w:sz w:val="18"/>
                <w:szCs w:val="18"/>
                <w:rtl/>
              </w:rPr>
              <w:t>دش وبانيو</w:t>
            </w:r>
          </w:p>
        </w:tc>
        <w:tc>
          <w:tcPr>
            <w:tcW w:w="1134" w:type="dxa"/>
          </w:tcPr>
          <w:p w14:paraId="20FEA2C8" w14:textId="77777777" w:rsidR="00BE18F7" w:rsidRDefault="008426A7">
            <w:pPr>
              <w:bidi/>
              <w:jc w:val="center"/>
            </w:pPr>
            <w:r>
              <w:rPr>
                <w:sz w:val="18"/>
                <w:szCs w:val="18"/>
                <w:rtl/>
              </w:rPr>
              <w:t>ص 394</w:t>
            </w:r>
          </w:p>
        </w:tc>
      </w:tr>
      <w:tr w:rsidR="00BE18F7" w14:paraId="72752AF1" w14:textId="77777777">
        <w:trPr>
          <w:cantSplit/>
          <w:jc w:val="center"/>
        </w:trPr>
        <w:tc>
          <w:tcPr>
            <w:tcW w:w="2835" w:type="dxa"/>
          </w:tcPr>
          <w:p w14:paraId="1725240A" w14:textId="77777777" w:rsidR="00BE18F7" w:rsidRDefault="008426A7">
            <w:pPr>
              <w:bidi/>
            </w:pPr>
            <w:r>
              <w:rPr>
                <w:sz w:val="18"/>
                <w:szCs w:val="18"/>
                <w:rtl/>
              </w:rPr>
              <w:t>التغذية</w:t>
            </w:r>
          </w:p>
        </w:tc>
        <w:tc>
          <w:tcPr>
            <w:tcW w:w="3175" w:type="dxa"/>
          </w:tcPr>
          <w:p w14:paraId="06E43F9F" w14:textId="77777777" w:rsidR="00BE18F7" w:rsidRDefault="008426A7">
            <w:pPr>
              <w:bidi/>
            </w:pPr>
            <w:r>
              <w:rPr>
                <w:sz w:val="18"/>
                <w:szCs w:val="18"/>
                <w:rtl/>
              </w:rPr>
              <w:t>15 مم CW &amp; HW من السقف مع angle valves</w:t>
            </w:r>
          </w:p>
        </w:tc>
        <w:tc>
          <w:tcPr>
            <w:tcW w:w="2948" w:type="dxa"/>
          </w:tcPr>
          <w:p w14:paraId="7D695BC6" w14:textId="77777777" w:rsidR="00BE18F7" w:rsidRDefault="008426A7">
            <w:pPr>
              <w:bidi/>
            </w:pPr>
            <w:r>
              <w:rPr>
                <w:sz w:val="18"/>
                <w:szCs w:val="18"/>
                <w:rtl/>
              </w:rPr>
              <w:t>Pedestal wash basin</w:t>
            </w:r>
          </w:p>
        </w:tc>
        <w:tc>
          <w:tcPr>
            <w:tcW w:w="1134" w:type="dxa"/>
          </w:tcPr>
          <w:p w14:paraId="4DF2B0CB" w14:textId="77777777" w:rsidR="00BE18F7" w:rsidRDefault="008426A7">
            <w:pPr>
              <w:bidi/>
              <w:jc w:val="center"/>
            </w:pPr>
            <w:r>
              <w:rPr>
                <w:sz w:val="18"/>
                <w:szCs w:val="18"/>
                <w:rtl/>
              </w:rPr>
              <w:t>ص 395</w:t>
            </w:r>
          </w:p>
        </w:tc>
      </w:tr>
      <w:tr w:rsidR="00BE18F7" w14:paraId="40795BE7" w14:textId="77777777">
        <w:trPr>
          <w:cantSplit/>
          <w:jc w:val="center"/>
        </w:trPr>
        <w:tc>
          <w:tcPr>
            <w:tcW w:w="2835" w:type="dxa"/>
          </w:tcPr>
          <w:p w14:paraId="13FD5F88" w14:textId="77777777" w:rsidR="00BE18F7" w:rsidRDefault="008426A7">
            <w:pPr>
              <w:bidi/>
            </w:pPr>
            <w:r>
              <w:rPr>
                <w:sz w:val="18"/>
                <w:szCs w:val="18"/>
                <w:rtl/>
              </w:rPr>
              <w:t>ارتفاع مداخل التغذية</w:t>
            </w:r>
          </w:p>
        </w:tc>
        <w:tc>
          <w:tcPr>
            <w:tcW w:w="3175" w:type="dxa"/>
          </w:tcPr>
          <w:p w14:paraId="7A46A12B" w14:textId="77777777" w:rsidR="00BE18F7" w:rsidRDefault="008426A7">
            <w:pPr>
              <w:bidi/>
            </w:pPr>
            <w:r>
              <w:rPr>
                <w:sz w:val="18"/>
                <w:szCs w:val="18"/>
                <w:rtl/>
              </w:rPr>
              <w:t>520 مم، تباعد 200 مم</w:t>
            </w:r>
          </w:p>
        </w:tc>
        <w:tc>
          <w:tcPr>
            <w:tcW w:w="2948" w:type="dxa"/>
          </w:tcPr>
          <w:p w14:paraId="02A1FABE" w14:textId="77777777" w:rsidR="00BE18F7" w:rsidRDefault="008426A7">
            <w:pPr>
              <w:bidi/>
            </w:pPr>
            <w:r>
              <w:rPr>
                <w:sz w:val="18"/>
                <w:szCs w:val="18"/>
                <w:rtl/>
              </w:rPr>
              <w:t>Pedestal wash basin</w:t>
            </w:r>
          </w:p>
        </w:tc>
        <w:tc>
          <w:tcPr>
            <w:tcW w:w="1134" w:type="dxa"/>
          </w:tcPr>
          <w:p w14:paraId="1B1CF1EA" w14:textId="77777777" w:rsidR="00BE18F7" w:rsidRDefault="008426A7">
            <w:pPr>
              <w:bidi/>
              <w:jc w:val="center"/>
            </w:pPr>
            <w:r>
              <w:rPr>
                <w:sz w:val="18"/>
                <w:szCs w:val="18"/>
                <w:rtl/>
              </w:rPr>
              <w:t>ص 395</w:t>
            </w:r>
          </w:p>
        </w:tc>
      </w:tr>
      <w:tr w:rsidR="00BE18F7" w14:paraId="46340F14" w14:textId="77777777">
        <w:trPr>
          <w:cantSplit/>
          <w:jc w:val="center"/>
        </w:trPr>
        <w:tc>
          <w:tcPr>
            <w:tcW w:w="2835" w:type="dxa"/>
          </w:tcPr>
          <w:p w14:paraId="0AC778C0" w14:textId="77777777" w:rsidR="00BE18F7" w:rsidRDefault="008426A7">
            <w:pPr>
              <w:bidi/>
            </w:pPr>
            <w:r>
              <w:rPr>
                <w:sz w:val="18"/>
                <w:szCs w:val="18"/>
                <w:rtl/>
              </w:rPr>
              <w:t>بروز الحوض</w:t>
            </w:r>
          </w:p>
        </w:tc>
        <w:tc>
          <w:tcPr>
            <w:tcW w:w="3175" w:type="dxa"/>
          </w:tcPr>
          <w:p w14:paraId="21700A56" w14:textId="77777777" w:rsidR="00BE18F7" w:rsidRDefault="008426A7">
            <w:pPr>
              <w:bidi/>
            </w:pPr>
            <w:r>
              <w:rPr>
                <w:sz w:val="18"/>
                <w:szCs w:val="18"/>
                <w:rtl/>
              </w:rPr>
              <w:t>510 مم، ارتفاع الحوض 220</w:t>
            </w:r>
          </w:p>
        </w:tc>
        <w:tc>
          <w:tcPr>
            <w:tcW w:w="2948" w:type="dxa"/>
          </w:tcPr>
          <w:p w14:paraId="62493BA3" w14:textId="77777777" w:rsidR="00BE18F7" w:rsidRDefault="008426A7">
            <w:pPr>
              <w:bidi/>
            </w:pPr>
            <w:r>
              <w:rPr>
                <w:sz w:val="18"/>
                <w:szCs w:val="18"/>
                <w:rtl/>
              </w:rPr>
              <w:t>Pedestal wash basin</w:t>
            </w:r>
          </w:p>
        </w:tc>
        <w:tc>
          <w:tcPr>
            <w:tcW w:w="1134" w:type="dxa"/>
          </w:tcPr>
          <w:p w14:paraId="2E81D779" w14:textId="77777777" w:rsidR="00BE18F7" w:rsidRDefault="008426A7">
            <w:pPr>
              <w:bidi/>
              <w:jc w:val="center"/>
            </w:pPr>
            <w:r>
              <w:rPr>
                <w:sz w:val="18"/>
                <w:szCs w:val="18"/>
                <w:rtl/>
              </w:rPr>
              <w:t>ص 395</w:t>
            </w:r>
          </w:p>
        </w:tc>
      </w:tr>
      <w:tr w:rsidR="00BE18F7" w14:paraId="45D5F480" w14:textId="77777777">
        <w:trPr>
          <w:cantSplit/>
          <w:jc w:val="center"/>
        </w:trPr>
        <w:tc>
          <w:tcPr>
            <w:tcW w:w="2835" w:type="dxa"/>
          </w:tcPr>
          <w:p w14:paraId="56334F1A" w14:textId="77777777" w:rsidR="00BE18F7" w:rsidRDefault="008426A7">
            <w:pPr>
              <w:bidi/>
            </w:pPr>
            <w:r>
              <w:rPr>
                <w:sz w:val="18"/>
                <w:szCs w:val="18"/>
                <w:rtl/>
              </w:rPr>
              <w:t>الصرف</w:t>
            </w:r>
          </w:p>
        </w:tc>
        <w:tc>
          <w:tcPr>
            <w:tcW w:w="3175" w:type="dxa"/>
          </w:tcPr>
          <w:p w14:paraId="096E7450" w14:textId="77777777" w:rsidR="00BE18F7" w:rsidRDefault="008426A7">
            <w:pPr>
              <w:bidi/>
            </w:pPr>
            <w:r>
              <w:rPr>
                <w:sz w:val="18"/>
                <w:szCs w:val="18"/>
                <w:rtl/>
              </w:rPr>
              <w:t>P-trap أو Bottle trap، UPVC 50 مم waste، Vent 50 مم</w:t>
            </w:r>
          </w:p>
        </w:tc>
        <w:tc>
          <w:tcPr>
            <w:tcW w:w="2948" w:type="dxa"/>
          </w:tcPr>
          <w:p w14:paraId="6D70C8B2" w14:textId="77777777" w:rsidR="00BE18F7" w:rsidRDefault="008426A7">
            <w:pPr>
              <w:bidi/>
            </w:pPr>
            <w:r>
              <w:rPr>
                <w:sz w:val="18"/>
                <w:szCs w:val="18"/>
                <w:rtl/>
              </w:rPr>
              <w:t>Pedestal wash basin</w:t>
            </w:r>
          </w:p>
        </w:tc>
        <w:tc>
          <w:tcPr>
            <w:tcW w:w="1134" w:type="dxa"/>
          </w:tcPr>
          <w:p w14:paraId="1AD0583E" w14:textId="77777777" w:rsidR="00BE18F7" w:rsidRDefault="008426A7">
            <w:pPr>
              <w:bidi/>
              <w:jc w:val="center"/>
            </w:pPr>
            <w:r>
              <w:rPr>
                <w:sz w:val="18"/>
                <w:szCs w:val="18"/>
                <w:rtl/>
              </w:rPr>
              <w:t>ص 395</w:t>
            </w:r>
          </w:p>
        </w:tc>
      </w:tr>
      <w:tr w:rsidR="00BE18F7" w14:paraId="311B78E1" w14:textId="77777777">
        <w:trPr>
          <w:cantSplit/>
          <w:jc w:val="center"/>
        </w:trPr>
        <w:tc>
          <w:tcPr>
            <w:tcW w:w="2835" w:type="dxa"/>
          </w:tcPr>
          <w:p w14:paraId="3C11B242" w14:textId="77777777" w:rsidR="00BE18F7" w:rsidRDefault="008426A7">
            <w:pPr>
              <w:bidi/>
            </w:pPr>
            <w:r>
              <w:rPr>
                <w:sz w:val="18"/>
                <w:szCs w:val="18"/>
                <w:rtl/>
              </w:rPr>
              <w:t>بعد الصرف من الحائط</w:t>
            </w:r>
          </w:p>
        </w:tc>
        <w:tc>
          <w:tcPr>
            <w:tcW w:w="3175" w:type="dxa"/>
          </w:tcPr>
          <w:p w14:paraId="0DF06D10" w14:textId="77777777" w:rsidR="00BE18F7" w:rsidRDefault="008426A7">
            <w:pPr>
              <w:bidi/>
            </w:pPr>
            <w:r>
              <w:rPr>
                <w:sz w:val="18"/>
                <w:szCs w:val="18"/>
                <w:rtl/>
              </w:rPr>
              <w:t>205 مم</w:t>
            </w:r>
          </w:p>
        </w:tc>
        <w:tc>
          <w:tcPr>
            <w:tcW w:w="2948" w:type="dxa"/>
          </w:tcPr>
          <w:p w14:paraId="5B94C58B" w14:textId="77777777" w:rsidR="00BE18F7" w:rsidRDefault="008426A7">
            <w:pPr>
              <w:bidi/>
            </w:pPr>
            <w:r>
              <w:rPr>
                <w:sz w:val="18"/>
                <w:szCs w:val="18"/>
                <w:rtl/>
              </w:rPr>
              <w:t>Pedestal wash basin</w:t>
            </w:r>
          </w:p>
        </w:tc>
        <w:tc>
          <w:tcPr>
            <w:tcW w:w="1134" w:type="dxa"/>
          </w:tcPr>
          <w:p w14:paraId="756B5151" w14:textId="77777777" w:rsidR="00BE18F7" w:rsidRDefault="008426A7">
            <w:pPr>
              <w:bidi/>
              <w:jc w:val="center"/>
            </w:pPr>
            <w:r>
              <w:rPr>
                <w:sz w:val="18"/>
                <w:szCs w:val="18"/>
                <w:rtl/>
              </w:rPr>
              <w:t>ص 395</w:t>
            </w:r>
          </w:p>
        </w:tc>
      </w:tr>
      <w:tr w:rsidR="00BE18F7" w14:paraId="2725EB74" w14:textId="77777777">
        <w:trPr>
          <w:cantSplit/>
          <w:jc w:val="center"/>
        </w:trPr>
        <w:tc>
          <w:tcPr>
            <w:tcW w:w="2835" w:type="dxa"/>
          </w:tcPr>
          <w:p w14:paraId="05F90B4F" w14:textId="77777777" w:rsidR="00BE18F7" w:rsidRDefault="008426A7">
            <w:pPr>
              <w:bidi/>
            </w:pPr>
            <w:r>
              <w:rPr>
                <w:sz w:val="18"/>
                <w:szCs w:val="18"/>
                <w:rtl/>
              </w:rPr>
              <w:t>الخلاط</w:t>
            </w:r>
          </w:p>
        </w:tc>
        <w:tc>
          <w:tcPr>
            <w:tcW w:w="3175" w:type="dxa"/>
          </w:tcPr>
          <w:p w14:paraId="3E3398B0" w14:textId="77777777" w:rsidR="00BE18F7" w:rsidRDefault="008426A7">
            <w:pPr>
              <w:bidi/>
            </w:pPr>
            <w:r>
              <w:rPr>
                <w:sz w:val="18"/>
                <w:szCs w:val="18"/>
                <w:rtl/>
              </w:rPr>
              <w:t>Flexible tube 280 مم</w:t>
            </w:r>
          </w:p>
        </w:tc>
        <w:tc>
          <w:tcPr>
            <w:tcW w:w="2948" w:type="dxa"/>
          </w:tcPr>
          <w:p w14:paraId="5C755A3F" w14:textId="77777777" w:rsidR="00BE18F7" w:rsidRDefault="008426A7">
            <w:pPr>
              <w:bidi/>
            </w:pPr>
            <w:r>
              <w:rPr>
                <w:sz w:val="18"/>
                <w:szCs w:val="18"/>
                <w:rtl/>
              </w:rPr>
              <w:t>Pedestal wash basin</w:t>
            </w:r>
          </w:p>
        </w:tc>
        <w:tc>
          <w:tcPr>
            <w:tcW w:w="1134" w:type="dxa"/>
          </w:tcPr>
          <w:p w14:paraId="1D141993" w14:textId="77777777" w:rsidR="00BE18F7" w:rsidRDefault="008426A7">
            <w:pPr>
              <w:bidi/>
              <w:jc w:val="center"/>
            </w:pPr>
            <w:r>
              <w:rPr>
                <w:sz w:val="18"/>
                <w:szCs w:val="18"/>
                <w:rtl/>
              </w:rPr>
              <w:t>ص 395</w:t>
            </w:r>
          </w:p>
        </w:tc>
      </w:tr>
      <w:tr w:rsidR="00BE18F7" w14:paraId="4D3B4967" w14:textId="77777777">
        <w:trPr>
          <w:cantSplit/>
          <w:jc w:val="center"/>
        </w:trPr>
        <w:tc>
          <w:tcPr>
            <w:tcW w:w="2835" w:type="dxa"/>
          </w:tcPr>
          <w:p w14:paraId="74C68CD1" w14:textId="77777777" w:rsidR="00BE18F7" w:rsidRDefault="008426A7">
            <w:pPr>
              <w:bidi/>
            </w:pPr>
            <w:r>
              <w:rPr>
                <w:sz w:val="18"/>
                <w:szCs w:val="18"/>
                <w:rtl/>
              </w:rPr>
              <w:t>ارتفاع سطح الحوض</w:t>
            </w:r>
          </w:p>
        </w:tc>
        <w:tc>
          <w:tcPr>
            <w:tcW w:w="3175" w:type="dxa"/>
          </w:tcPr>
          <w:p w14:paraId="0015194D" w14:textId="77777777" w:rsidR="00BE18F7" w:rsidRDefault="008426A7">
            <w:pPr>
              <w:bidi/>
            </w:pPr>
            <w:r>
              <w:rPr>
                <w:sz w:val="18"/>
                <w:szCs w:val="18"/>
                <w:rtl/>
              </w:rPr>
              <w:t>900 مم</w:t>
            </w:r>
          </w:p>
        </w:tc>
        <w:tc>
          <w:tcPr>
            <w:tcW w:w="2948" w:type="dxa"/>
          </w:tcPr>
          <w:p w14:paraId="44785DB0" w14:textId="77777777" w:rsidR="00BE18F7" w:rsidRDefault="008426A7">
            <w:pPr>
              <w:bidi/>
            </w:pPr>
            <w:r>
              <w:rPr>
                <w:sz w:val="18"/>
                <w:szCs w:val="18"/>
                <w:rtl/>
              </w:rPr>
              <w:t>Kitchen sink</w:t>
            </w:r>
          </w:p>
        </w:tc>
        <w:tc>
          <w:tcPr>
            <w:tcW w:w="1134" w:type="dxa"/>
          </w:tcPr>
          <w:p w14:paraId="58AF040D" w14:textId="77777777" w:rsidR="00BE18F7" w:rsidRDefault="008426A7">
            <w:pPr>
              <w:bidi/>
              <w:jc w:val="center"/>
            </w:pPr>
            <w:r>
              <w:rPr>
                <w:sz w:val="18"/>
                <w:szCs w:val="18"/>
                <w:rtl/>
              </w:rPr>
              <w:t>ص 396</w:t>
            </w:r>
          </w:p>
        </w:tc>
      </w:tr>
      <w:tr w:rsidR="00BE18F7" w14:paraId="1FE9BB2C" w14:textId="77777777">
        <w:trPr>
          <w:cantSplit/>
          <w:jc w:val="center"/>
        </w:trPr>
        <w:tc>
          <w:tcPr>
            <w:tcW w:w="2835" w:type="dxa"/>
          </w:tcPr>
          <w:p w14:paraId="767BD6B9" w14:textId="77777777" w:rsidR="00BE18F7" w:rsidRDefault="008426A7">
            <w:pPr>
              <w:bidi/>
            </w:pPr>
            <w:r>
              <w:rPr>
                <w:sz w:val="18"/>
                <w:szCs w:val="18"/>
                <w:rtl/>
              </w:rPr>
              <w:t>ارتفاع التغذية</w:t>
            </w:r>
          </w:p>
        </w:tc>
        <w:tc>
          <w:tcPr>
            <w:tcW w:w="3175" w:type="dxa"/>
          </w:tcPr>
          <w:p w14:paraId="07E95D0A" w14:textId="77777777" w:rsidR="00BE18F7" w:rsidRDefault="008426A7">
            <w:pPr>
              <w:bidi/>
            </w:pPr>
            <w:r>
              <w:rPr>
                <w:sz w:val="18"/>
                <w:szCs w:val="18"/>
                <w:rtl/>
              </w:rPr>
              <w:t>600 مم (13Ø supply assembly، nipple كروم 13Ø × 75)، والصرف على 450 مم</w:t>
            </w:r>
          </w:p>
        </w:tc>
        <w:tc>
          <w:tcPr>
            <w:tcW w:w="2948" w:type="dxa"/>
          </w:tcPr>
          <w:p w14:paraId="1EA2F66B" w14:textId="77777777" w:rsidR="00BE18F7" w:rsidRDefault="008426A7">
            <w:pPr>
              <w:bidi/>
            </w:pPr>
            <w:r>
              <w:rPr>
                <w:sz w:val="18"/>
                <w:szCs w:val="18"/>
                <w:rtl/>
              </w:rPr>
              <w:t>Kitchen sink</w:t>
            </w:r>
          </w:p>
        </w:tc>
        <w:tc>
          <w:tcPr>
            <w:tcW w:w="1134" w:type="dxa"/>
          </w:tcPr>
          <w:p w14:paraId="6CD419AC" w14:textId="77777777" w:rsidR="00BE18F7" w:rsidRDefault="008426A7">
            <w:pPr>
              <w:bidi/>
              <w:jc w:val="center"/>
            </w:pPr>
            <w:r>
              <w:rPr>
                <w:sz w:val="18"/>
                <w:szCs w:val="18"/>
                <w:rtl/>
              </w:rPr>
              <w:t>ص 396</w:t>
            </w:r>
          </w:p>
        </w:tc>
      </w:tr>
      <w:tr w:rsidR="00BE18F7" w14:paraId="7117E0C9" w14:textId="77777777">
        <w:trPr>
          <w:cantSplit/>
          <w:jc w:val="center"/>
        </w:trPr>
        <w:tc>
          <w:tcPr>
            <w:tcW w:w="2835" w:type="dxa"/>
          </w:tcPr>
          <w:p w14:paraId="64BE38CF" w14:textId="77777777" w:rsidR="00BE18F7" w:rsidRDefault="008426A7">
            <w:pPr>
              <w:bidi/>
            </w:pPr>
            <w:r>
              <w:rPr>
                <w:sz w:val="18"/>
                <w:szCs w:val="18"/>
                <w:rtl/>
              </w:rPr>
              <w:t>ارتفاع الصرف</w:t>
            </w:r>
          </w:p>
        </w:tc>
        <w:tc>
          <w:tcPr>
            <w:tcW w:w="3175" w:type="dxa"/>
          </w:tcPr>
          <w:p w14:paraId="70965562" w14:textId="77777777" w:rsidR="00BE18F7" w:rsidRDefault="008426A7">
            <w:pPr>
              <w:bidi/>
            </w:pPr>
            <w:r>
              <w:rPr>
                <w:sz w:val="18"/>
                <w:szCs w:val="18"/>
                <w:rtl/>
              </w:rPr>
              <w:t>450 مم</w:t>
            </w:r>
          </w:p>
        </w:tc>
        <w:tc>
          <w:tcPr>
            <w:tcW w:w="2948" w:type="dxa"/>
          </w:tcPr>
          <w:p w14:paraId="525677ED" w14:textId="77777777" w:rsidR="00BE18F7" w:rsidRDefault="008426A7">
            <w:pPr>
              <w:bidi/>
            </w:pPr>
            <w:r>
              <w:rPr>
                <w:sz w:val="18"/>
                <w:szCs w:val="18"/>
                <w:rtl/>
              </w:rPr>
              <w:t>Kitchen sink</w:t>
            </w:r>
          </w:p>
        </w:tc>
        <w:tc>
          <w:tcPr>
            <w:tcW w:w="1134" w:type="dxa"/>
          </w:tcPr>
          <w:p w14:paraId="5A43AB85" w14:textId="77777777" w:rsidR="00BE18F7" w:rsidRDefault="008426A7">
            <w:pPr>
              <w:bidi/>
              <w:jc w:val="center"/>
            </w:pPr>
            <w:r>
              <w:rPr>
                <w:sz w:val="18"/>
                <w:szCs w:val="18"/>
                <w:rtl/>
              </w:rPr>
              <w:t>ص 396</w:t>
            </w:r>
          </w:p>
        </w:tc>
      </w:tr>
      <w:tr w:rsidR="00BE18F7" w14:paraId="5CC66E31" w14:textId="77777777">
        <w:trPr>
          <w:cantSplit/>
          <w:jc w:val="center"/>
        </w:trPr>
        <w:tc>
          <w:tcPr>
            <w:tcW w:w="2835" w:type="dxa"/>
          </w:tcPr>
          <w:p w14:paraId="3C176632" w14:textId="77777777" w:rsidR="00BE18F7" w:rsidRDefault="008426A7">
            <w:pPr>
              <w:bidi/>
            </w:pPr>
            <w:r>
              <w:rPr>
                <w:sz w:val="18"/>
                <w:szCs w:val="18"/>
                <w:rtl/>
              </w:rPr>
              <w:t>P-trap</w:t>
            </w:r>
          </w:p>
        </w:tc>
        <w:tc>
          <w:tcPr>
            <w:tcW w:w="3175" w:type="dxa"/>
          </w:tcPr>
          <w:p w14:paraId="68B86AA5" w14:textId="77777777" w:rsidR="00BE18F7" w:rsidRDefault="008426A7">
            <w:pPr>
              <w:bidi/>
            </w:pPr>
            <w:r>
              <w:rPr>
                <w:sz w:val="18"/>
                <w:szCs w:val="18"/>
                <w:rtl/>
              </w:rPr>
              <w:t>40 مم مع slip joint adaptor وreducing tee 50 × 50 × 40 وvent 50 مم</w:t>
            </w:r>
          </w:p>
        </w:tc>
        <w:tc>
          <w:tcPr>
            <w:tcW w:w="2948" w:type="dxa"/>
          </w:tcPr>
          <w:p w14:paraId="05E03E05" w14:textId="77777777" w:rsidR="00BE18F7" w:rsidRDefault="008426A7">
            <w:pPr>
              <w:bidi/>
            </w:pPr>
            <w:r>
              <w:rPr>
                <w:sz w:val="18"/>
                <w:szCs w:val="18"/>
                <w:rtl/>
              </w:rPr>
              <w:t>Kitchen sink</w:t>
            </w:r>
          </w:p>
        </w:tc>
        <w:tc>
          <w:tcPr>
            <w:tcW w:w="1134" w:type="dxa"/>
          </w:tcPr>
          <w:p w14:paraId="06B805E2" w14:textId="77777777" w:rsidR="00BE18F7" w:rsidRDefault="008426A7">
            <w:pPr>
              <w:bidi/>
              <w:jc w:val="center"/>
            </w:pPr>
            <w:r>
              <w:rPr>
                <w:sz w:val="18"/>
                <w:szCs w:val="18"/>
                <w:rtl/>
              </w:rPr>
              <w:t>ص 396</w:t>
            </w:r>
          </w:p>
        </w:tc>
      </w:tr>
      <w:tr w:rsidR="00BE18F7" w14:paraId="5BEC6A84" w14:textId="77777777">
        <w:trPr>
          <w:cantSplit/>
          <w:jc w:val="center"/>
        </w:trPr>
        <w:tc>
          <w:tcPr>
            <w:tcW w:w="2835" w:type="dxa"/>
          </w:tcPr>
          <w:p w14:paraId="437E2564" w14:textId="77777777" w:rsidR="00BE18F7" w:rsidRDefault="008426A7">
            <w:pPr>
              <w:bidi/>
            </w:pPr>
            <w:r>
              <w:rPr>
                <w:sz w:val="18"/>
                <w:szCs w:val="18"/>
                <w:rtl/>
              </w:rPr>
              <w:t>ارتفاع سطح الرف</w:t>
            </w:r>
          </w:p>
        </w:tc>
        <w:tc>
          <w:tcPr>
            <w:tcW w:w="3175" w:type="dxa"/>
          </w:tcPr>
          <w:p w14:paraId="596D5421" w14:textId="77777777" w:rsidR="00BE18F7" w:rsidRDefault="008426A7">
            <w:pPr>
              <w:bidi/>
            </w:pPr>
            <w:r>
              <w:rPr>
                <w:sz w:val="18"/>
                <w:szCs w:val="18"/>
                <w:rtl/>
              </w:rPr>
              <w:t>900 مم (500 + 400)</w:t>
            </w:r>
          </w:p>
        </w:tc>
        <w:tc>
          <w:tcPr>
            <w:tcW w:w="2948" w:type="dxa"/>
          </w:tcPr>
          <w:p w14:paraId="524157EB" w14:textId="77777777" w:rsidR="00BE18F7" w:rsidRDefault="008426A7">
            <w:pPr>
              <w:bidi/>
            </w:pPr>
            <w:r>
              <w:rPr>
                <w:sz w:val="18"/>
                <w:szCs w:val="18"/>
                <w:rtl/>
              </w:rPr>
              <w:t>Vanity</w:t>
            </w:r>
          </w:p>
        </w:tc>
        <w:tc>
          <w:tcPr>
            <w:tcW w:w="1134" w:type="dxa"/>
          </w:tcPr>
          <w:p w14:paraId="2FD6BBB9" w14:textId="77777777" w:rsidR="00BE18F7" w:rsidRDefault="008426A7">
            <w:pPr>
              <w:bidi/>
              <w:jc w:val="center"/>
            </w:pPr>
            <w:r>
              <w:rPr>
                <w:sz w:val="18"/>
                <w:szCs w:val="18"/>
                <w:rtl/>
              </w:rPr>
              <w:t>ص 397</w:t>
            </w:r>
          </w:p>
        </w:tc>
      </w:tr>
      <w:tr w:rsidR="00BE18F7" w14:paraId="498B197E" w14:textId="77777777">
        <w:trPr>
          <w:cantSplit/>
          <w:jc w:val="center"/>
        </w:trPr>
        <w:tc>
          <w:tcPr>
            <w:tcW w:w="2835" w:type="dxa"/>
          </w:tcPr>
          <w:p w14:paraId="17BF40A4" w14:textId="77777777" w:rsidR="00BE18F7" w:rsidRDefault="008426A7">
            <w:pPr>
              <w:bidi/>
            </w:pPr>
            <w:r>
              <w:rPr>
                <w:sz w:val="18"/>
                <w:szCs w:val="18"/>
                <w:rtl/>
              </w:rPr>
              <w:t>المرآة</w:t>
            </w:r>
          </w:p>
        </w:tc>
        <w:tc>
          <w:tcPr>
            <w:tcW w:w="3175" w:type="dxa"/>
          </w:tcPr>
          <w:p w14:paraId="1F1FA2A1" w14:textId="77777777" w:rsidR="00BE18F7" w:rsidRDefault="008426A7">
            <w:pPr>
              <w:bidi/>
            </w:pPr>
            <w:r>
              <w:rPr>
                <w:sz w:val="18"/>
                <w:szCs w:val="18"/>
                <w:rtl/>
              </w:rPr>
              <w:t>سمك 6 مم تبدأ 100 مم فوق الرف</w:t>
            </w:r>
          </w:p>
        </w:tc>
        <w:tc>
          <w:tcPr>
            <w:tcW w:w="2948" w:type="dxa"/>
          </w:tcPr>
          <w:p w14:paraId="1BAEC62B" w14:textId="77777777" w:rsidR="00BE18F7" w:rsidRDefault="008426A7">
            <w:pPr>
              <w:bidi/>
            </w:pPr>
            <w:r>
              <w:rPr>
                <w:sz w:val="18"/>
                <w:szCs w:val="18"/>
                <w:rtl/>
              </w:rPr>
              <w:t>Vanity</w:t>
            </w:r>
          </w:p>
        </w:tc>
        <w:tc>
          <w:tcPr>
            <w:tcW w:w="1134" w:type="dxa"/>
          </w:tcPr>
          <w:p w14:paraId="1AF524A2" w14:textId="77777777" w:rsidR="00BE18F7" w:rsidRDefault="008426A7">
            <w:pPr>
              <w:bidi/>
              <w:jc w:val="center"/>
            </w:pPr>
            <w:r>
              <w:rPr>
                <w:sz w:val="18"/>
                <w:szCs w:val="18"/>
                <w:rtl/>
              </w:rPr>
              <w:t>ص 397</w:t>
            </w:r>
          </w:p>
        </w:tc>
      </w:tr>
      <w:tr w:rsidR="00BE18F7" w14:paraId="22C7AD9D" w14:textId="77777777">
        <w:trPr>
          <w:cantSplit/>
          <w:jc w:val="center"/>
        </w:trPr>
        <w:tc>
          <w:tcPr>
            <w:tcW w:w="2835" w:type="dxa"/>
          </w:tcPr>
          <w:p w14:paraId="785DCAEA" w14:textId="77777777" w:rsidR="00BE18F7" w:rsidRDefault="008426A7">
            <w:pPr>
              <w:bidi/>
            </w:pPr>
            <w:r>
              <w:rPr>
                <w:sz w:val="18"/>
                <w:szCs w:val="18"/>
                <w:rtl/>
              </w:rPr>
              <w:t>ارتفاع البلاط والسقف</w:t>
            </w:r>
          </w:p>
        </w:tc>
        <w:tc>
          <w:tcPr>
            <w:tcW w:w="3175" w:type="dxa"/>
          </w:tcPr>
          <w:p w14:paraId="413E7289" w14:textId="77777777" w:rsidR="00BE18F7" w:rsidRDefault="008426A7">
            <w:pPr>
              <w:bidi/>
            </w:pPr>
            <w:r>
              <w:rPr>
                <w:sz w:val="18"/>
                <w:szCs w:val="18"/>
                <w:rtl/>
              </w:rPr>
              <w:t>2800 مم، سقف شرائح ألومنيوم 100 مم، 700 فوق</w:t>
            </w:r>
          </w:p>
        </w:tc>
        <w:tc>
          <w:tcPr>
            <w:tcW w:w="2948" w:type="dxa"/>
          </w:tcPr>
          <w:p w14:paraId="13BCD19B" w14:textId="77777777" w:rsidR="00BE18F7" w:rsidRDefault="008426A7">
            <w:pPr>
              <w:bidi/>
            </w:pPr>
            <w:r>
              <w:rPr>
                <w:sz w:val="18"/>
                <w:szCs w:val="18"/>
                <w:rtl/>
              </w:rPr>
              <w:t>Vanity</w:t>
            </w:r>
          </w:p>
        </w:tc>
        <w:tc>
          <w:tcPr>
            <w:tcW w:w="1134" w:type="dxa"/>
          </w:tcPr>
          <w:p w14:paraId="4DC1E6FF" w14:textId="77777777" w:rsidR="00BE18F7" w:rsidRDefault="008426A7">
            <w:pPr>
              <w:bidi/>
              <w:jc w:val="center"/>
            </w:pPr>
            <w:r>
              <w:rPr>
                <w:sz w:val="18"/>
                <w:szCs w:val="18"/>
                <w:rtl/>
              </w:rPr>
              <w:t>ص 397</w:t>
            </w:r>
          </w:p>
        </w:tc>
      </w:tr>
      <w:tr w:rsidR="00BE18F7" w14:paraId="7A280F0C" w14:textId="77777777">
        <w:trPr>
          <w:cantSplit/>
          <w:jc w:val="center"/>
        </w:trPr>
        <w:tc>
          <w:tcPr>
            <w:tcW w:w="2835" w:type="dxa"/>
          </w:tcPr>
          <w:p w14:paraId="615C25DE" w14:textId="77777777" w:rsidR="00BE18F7" w:rsidRDefault="008426A7">
            <w:pPr>
              <w:bidi/>
            </w:pPr>
            <w:r>
              <w:rPr>
                <w:sz w:val="18"/>
                <w:szCs w:val="18"/>
                <w:rtl/>
              </w:rPr>
              <w:t>عمق ماسورة التغذية تحت الشارع</w:t>
            </w:r>
          </w:p>
        </w:tc>
        <w:tc>
          <w:tcPr>
            <w:tcW w:w="3175" w:type="dxa"/>
          </w:tcPr>
          <w:p w14:paraId="27259A94" w14:textId="77777777" w:rsidR="00BE18F7" w:rsidRDefault="008426A7">
            <w:pPr>
              <w:bidi/>
            </w:pPr>
            <w:r>
              <w:rPr>
                <w:sz w:val="18"/>
                <w:szCs w:val="18"/>
                <w:rtl/>
              </w:rPr>
              <w:t>1.2 م</w:t>
            </w:r>
          </w:p>
        </w:tc>
        <w:tc>
          <w:tcPr>
            <w:tcW w:w="2948" w:type="dxa"/>
          </w:tcPr>
          <w:p w14:paraId="68A7ECF1" w14:textId="77777777" w:rsidR="00BE18F7" w:rsidRDefault="008426A7">
            <w:pPr>
              <w:bidi/>
            </w:pPr>
            <w:r>
              <w:rPr>
                <w:sz w:val="18"/>
                <w:szCs w:val="18"/>
                <w:rtl/>
              </w:rPr>
              <w:t>وصلة المبنى</w:t>
            </w:r>
          </w:p>
        </w:tc>
        <w:tc>
          <w:tcPr>
            <w:tcW w:w="1134" w:type="dxa"/>
          </w:tcPr>
          <w:p w14:paraId="0D39B6D7" w14:textId="77777777" w:rsidR="00BE18F7" w:rsidRDefault="008426A7">
            <w:pPr>
              <w:bidi/>
              <w:jc w:val="center"/>
            </w:pPr>
            <w:r>
              <w:rPr>
                <w:sz w:val="18"/>
                <w:szCs w:val="18"/>
                <w:rtl/>
              </w:rPr>
              <w:t>ص 399</w:t>
            </w:r>
          </w:p>
        </w:tc>
      </w:tr>
      <w:tr w:rsidR="00BE18F7" w14:paraId="4A780E36" w14:textId="77777777">
        <w:trPr>
          <w:cantSplit/>
          <w:jc w:val="center"/>
        </w:trPr>
        <w:tc>
          <w:tcPr>
            <w:tcW w:w="2835" w:type="dxa"/>
          </w:tcPr>
          <w:p w14:paraId="6DD6415C" w14:textId="77777777" w:rsidR="00BE18F7" w:rsidRDefault="008426A7">
            <w:pPr>
              <w:bidi/>
            </w:pPr>
            <w:r>
              <w:rPr>
                <w:sz w:val="18"/>
                <w:szCs w:val="18"/>
                <w:rtl/>
              </w:rPr>
              <w:t>غطاء وإطار</w:t>
            </w:r>
          </w:p>
        </w:tc>
        <w:tc>
          <w:tcPr>
            <w:tcW w:w="3175" w:type="dxa"/>
          </w:tcPr>
          <w:p w14:paraId="4F9645F4" w14:textId="77777777" w:rsidR="00BE18F7" w:rsidRDefault="008426A7">
            <w:pPr>
              <w:bidi/>
            </w:pPr>
            <w:r>
              <w:rPr>
                <w:sz w:val="18"/>
                <w:szCs w:val="18"/>
                <w:rtl/>
              </w:rPr>
              <w:t>زهر قياسي Traffic type</w:t>
            </w:r>
          </w:p>
        </w:tc>
        <w:tc>
          <w:tcPr>
            <w:tcW w:w="2948" w:type="dxa"/>
          </w:tcPr>
          <w:p w14:paraId="53069242" w14:textId="77777777" w:rsidR="00BE18F7" w:rsidRDefault="008426A7">
            <w:pPr>
              <w:bidi/>
            </w:pPr>
            <w:r>
              <w:rPr>
                <w:sz w:val="18"/>
                <w:szCs w:val="18"/>
                <w:rtl/>
              </w:rPr>
              <w:t>Precast manhole</w:t>
            </w:r>
          </w:p>
        </w:tc>
        <w:tc>
          <w:tcPr>
            <w:tcW w:w="1134" w:type="dxa"/>
          </w:tcPr>
          <w:p w14:paraId="3E25C80A" w14:textId="77777777" w:rsidR="00BE18F7" w:rsidRDefault="008426A7">
            <w:pPr>
              <w:bidi/>
              <w:jc w:val="center"/>
            </w:pPr>
            <w:r>
              <w:rPr>
                <w:sz w:val="18"/>
                <w:szCs w:val="18"/>
                <w:rtl/>
              </w:rPr>
              <w:t>ص 400</w:t>
            </w:r>
          </w:p>
        </w:tc>
      </w:tr>
      <w:tr w:rsidR="00BE18F7" w14:paraId="2AF70603" w14:textId="77777777">
        <w:trPr>
          <w:cantSplit/>
          <w:jc w:val="center"/>
        </w:trPr>
        <w:tc>
          <w:tcPr>
            <w:tcW w:w="2835" w:type="dxa"/>
          </w:tcPr>
          <w:p w14:paraId="7AC5FAA4" w14:textId="77777777" w:rsidR="00BE18F7" w:rsidRDefault="008426A7">
            <w:pPr>
              <w:bidi/>
            </w:pPr>
            <w:r>
              <w:rPr>
                <w:sz w:val="18"/>
                <w:szCs w:val="18"/>
                <w:rtl/>
              </w:rPr>
              <w:t>فتحة الغطاء</w:t>
            </w:r>
          </w:p>
        </w:tc>
        <w:tc>
          <w:tcPr>
            <w:tcW w:w="3175" w:type="dxa"/>
          </w:tcPr>
          <w:p w14:paraId="182D5B4B" w14:textId="77777777" w:rsidR="00BE18F7" w:rsidRDefault="008426A7">
            <w:pPr>
              <w:bidi/>
            </w:pPr>
            <w:r>
              <w:rPr>
                <w:sz w:val="18"/>
                <w:szCs w:val="18"/>
                <w:rtl/>
              </w:rPr>
              <w:t>600 مم، جدار 250 كل جانب</w:t>
            </w:r>
          </w:p>
        </w:tc>
        <w:tc>
          <w:tcPr>
            <w:tcW w:w="2948" w:type="dxa"/>
          </w:tcPr>
          <w:p w14:paraId="1F140D83" w14:textId="77777777" w:rsidR="00BE18F7" w:rsidRDefault="008426A7">
            <w:pPr>
              <w:bidi/>
            </w:pPr>
            <w:r>
              <w:rPr>
                <w:sz w:val="18"/>
                <w:szCs w:val="18"/>
                <w:rtl/>
              </w:rPr>
              <w:t>Precast manhole</w:t>
            </w:r>
          </w:p>
        </w:tc>
        <w:tc>
          <w:tcPr>
            <w:tcW w:w="1134" w:type="dxa"/>
          </w:tcPr>
          <w:p w14:paraId="5F571615" w14:textId="77777777" w:rsidR="00BE18F7" w:rsidRDefault="008426A7">
            <w:pPr>
              <w:bidi/>
              <w:jc w:val="center"/>
            </w:pPr>
            <w:r>
              <w:rPr>
                <w:sz w:val="18"/>
                <w:szCs w:val="18"/>
                <w:rtl/>
              </w:rPr>
              <w:t>ص 400</w:t>
            </w:r>
          </w:p>
        </w:tc>
      </w:tr>
      <w:tr w:rsidR="00BE18F7" w14:paraId="0348482E" w14:textId="77777777">
        <w:trPr>
          <w:cantSplit/>
          <w:jc w:val="center"/>
        </w:trPr>
        <w:tc>
          <w:tcPr>
            <w:tcW w:w="2835" w:type="dxa"/>
          </w:tcPr>
          <w:p w14:paraId="61AE6785" w14:textId="77777777" w:rsidR="00BE18F7" w:rsidRDefault="008426A7">
            <w:pPr>
              <w:bidi/>
            </w:pPr>
            <w:r>
              <w:rPr>
                <w:sz w:val="18"/>
                <w:szCs w:val="18"/>
                <w:rtl/>
              </w:rPr>
              <w:t>حلقات الطوب أسفل الإطار</w:t>
            </w:r>
          </w:p>
        </w:tc>
        <w:tc>
          <w:tcPr>
            <w:tcW w:w="3175" w:type="dxa"/>
          </w:tcPr>
          <w:p w14:paraId="7AC64FA0" w14:textId="77777777" w:rsidR="00BE18F7" w:rsidRDefault="008426A7">
            <w:pPr>
              <w:bidi/>
            </w:pPr>
            <w:r>
              <w:rPr>
                <w:sz w:val="18"/>
                <w:szCs w:val="18"/>
                <w:rtl/>
              </w:rPr>
              <w:t>3 مداميك min إلى 6 max</w:t>
            </w:r>
          </w:p>
        </w:tc>
        <w:tc>
          <w:tcPr>
            <w:tcW w:w="2948" w:type="dxa"/>
          </w:tcPr>
          <w:p w14:paraId="24E9A610" w14:textId="77777777" w:rsidR="00BE18F7" w:rsidRDefault="008426A7">
            <w:pPr>
              <w:bidi/>
            </w:pPr>
            <w:r>
              <w:rPr>
                <w:sz w:val="18"/>
                <w:szCs w:val="18"/>
                <w:rtl/>
              </w:rPr>
              <w:t>Precast manhole</w:t>
            </w:r>
          </w:p>
        </w:tc>
        <w:tc>
          <w:tcPr>
            <w:tcW w:w="1134" w:type="dxa"/>
          </w:tcPr>
          <w:p w14:paraId="32946DE2" w14:textId="77777777" w:rsidR="00BE18F7" w:rsidRDefault="008426A7">
            <w:pPr>
              <w:bidi/>
              <w:jc w:val="center"/>
            </w:pPr>
            <w:r>
              <w:rPr>
                <w:sz w:val="18"/>
                <w:szCs w:val="18"/>
                <w:rtl/>
              </w:rPr>
              <w:t>ص 400</w:t>
            </w:r>
          </w:p>
        </w:tc>
      </w:tr>
      <w:tr w:rsidR="00BE18F7" w14:paraId="517E270D" w14:textId="77777777">
        <w:trPr>
          <w:cantSplit/>
          <w:jc w:val="center"/>
        </w:trPr>
        <w:tc>
          <w:tcPr>
            <w:tcW w:w="2835" w:type="dxa"/>
          </w:tcPr>
          <w:p w14:paraId="0705AE5C" w14:textId="77777777" w:rsidR="00BE18F7" w:rsidRDefault="008426A7">
            <w:pPr>
              <w:bidi/>
            </w:pPr>
            <w:r>
              <w:rPr>
                <w:sz w:val="18"/>
                <w:szCs w:val="18"/>
                <w:rtl/>
              </w:rPr>
              <w:t>Eccentric cone</w:t>
            </w:r>
          </w:p>
        </w:tc>
        <w:tc>
          <w:tcPr>
            <w:tcW w:w="3175" w:type="dxa"/>
          </w:tcPr>
          <w:p w14:paraId="7FFEA1E3" w14:textId="77777777" w:rsidR="00BE18F7" w:rsidRDefault="008426A7">
            <w:pPr>
              <w:bidi/>
            </w:pPr>
            <w:r>
              <w:rPr>
                <w:sz w:val="18"/>
                <w:szCs w:val="18"/>
                <w:rtl/>
              </w:rPr>
              <w:t>ارتفاع المخروط اللامركزي 900 مم وإجمالي 1200 مم، 100 مم أعلى، وإزاحة 200 مم</w:t>
            </w:r>
          </w:p>
        </w:tc>
        <w:tc>
          <w:tcPr>
            <w:tcW w:w="2948" w:type="dxa"/>
          </w:tcPr>
          <w:p w14:paraId="66958793" w14:textId="77777777" w:rsidR="00BE18F7" w:rsidRDefault="008426A7">
            <w:pPr>
              <w:bidi/>
            </w:pPr>
            <w:r>
              <w:rPr>
                <w:sz w:val="18"/>
                <w:szCs w:val="18"/>
                <w:rtl/>
              </w:rPr>
              <w:t>Precast manhole</w:t>
            </w:r>
          </w:p>
        </w:tc>
        <w:tc>
          <w:tcPr>
            <w:tcW w:w="1134" w:type="dxa"/>
          </w:tcPr>
          <w:p w14:paraId="117F08B8" w14:textId="77777777" w:rsidR="00BE18F7" w:rsidRDefault="008426A7">
            <w:pPr>
              <w:bidi/>
              <w:jc w:val="center"/>
            </w:pPr>
            <w:r>
              <w:rPr>
                <w:sz w:val="18"/>
                <w:szCs w:val="18"/>
                <w:rtl/>
              </w:rPr>
              <w:t>ص 400</w:t>
            </w:r>
          </w:p>
        </w:tc>
      </w:tr>
      <w:tr w:rsidR="00BE18F7" w14:paraId="582DB4FE" w14:textId="77777777">
        <w:trPr>
          <w:cantSplit/>
          <w:jc w:val="center"/>
        </w:trPr>
        <w:tc>
          <w:tcPr>
            <w:tcW w:w="2835" w:type="dxa"/>
          </w:tcPr>
          <w:p w14:paraId="6FACFE01" w14:textId="77777777" w:rsidR="00BE18F7" w:rsidRDefault="008426A7">
            <w:pPr>
              <w:bidi/>
            </w:pPr>
            <w:r>
              <w:rPr>
                <w:sz w:val="18"/>
                <w:szCs w:val="18"/>
                <w:rtl/>
              </w:rPr>
              <w:t>القطر الداخلي</w:t>
            </w:r>
          </w:p>
        </w:tc>
        <w:tc>
          <w:tcPr>
            <w:tcW w:w="3175" w:type="dxa"/>
          </w:tcPr>
          <w:p w14:paraId="5A9955DC" w14:textId="77777777" w:rsidR="00BE18F7" w:rsidRDefault="008426A7">
            <w:pPr>
              <w:bidi/>
            </w:pPr>
            <w:r>
              <w:rPr>
                <w:sz w:val="18"/>
                <w:szCs w:val="18"/>
                <w:rtl/>
              </w:rPr>
              <w:t>1200 مم</w:t>
            </w:r>
          </w:p>
        </w:tc>
        <w:tc>
          <w:tcPr>
            <w:tcW w:w="2948" w:type="dxa"/>
          </w:tcPr>
          <w:p w14:paraId="477FCF89" w14:textId="77777777" w:rsidR="00BE18F7" w:rsidRDefault="008426A7">
            <w:pPr>
              <w:bidi/>
            </w:pPr>
            <w:r>
              <w:rPr>
                <w:sz w:val="18"/>
                <w:szCs w:val="18"/>
                <w:rtl/>
              </w:rPr>
              <w:t>Precast manhole</w:t>
            </w:r>
          </w:p>
        </w:tc>
        <w:tc>
          <w:tcPr>
            <w:tcW w:w="1134" w:type="dxa"/>
          </w:tcPr>
          <w:p w14:paraId="0D4982DB" w14:textId="77777777" w:rsidR="00BE18F7" w:rsidRDefault="008426A7">
            <w:pPr>
              <w:bidi/>
              <w:jc w:val="center"/>
            </w:pPr>
            <w:r>
              <w:rPr>
                <w:sz w:val="18"/>
                <w:szCs w:val="18"/>
                <w:rtl/>
              </w:rPr>
              <w:t>ص 400</w:t>
            </w:r>
          </w:p>
        </w:tc>
      </w:tr>
      <w:tr w:rsidR="00BE18F7" w14:paraId="41DDD0EA" w14:textId="77777777">
        <w:trPr>
          <w:cantSplit/>
          <w:jc w:val="center"/>
        </w:trPr>
        <w:tc>
          <w:tcPr>
            <w:tcW w:w="2835" w:type="dxa"/>
          </w:tcPr>
          <w:p w14:paraId="6C855F45" w14:textId="77777777" w:rsidR="00BE18F7" w:rsidRDefault="008426A7">
            <w:pPr>
              <w:bidi/>
            </w:pPr>
            <w:r>
              <w:rPr>
                <w:sz w:val="18"/>
                <w:szCs w:val="18"/>
                <w:rtl/>
              </w:rPr>
              <w:t>سمك الحلقات</w:t>
            </w:r>
          </w:p>
        </w:tc>
        <w:tc>
          <w:tcPr>
            <w:tcW w:w="3175" w:type="dxa"/>
          </w:tcPr>
          <w:p w14:paraId="53A4C297" w14:textId="77777777" w:rsidR="00BE18F7" w:rsidRDefault="008426A7">
            <w:pPr>
              <w:bidi/>
            </w:pPr>
            <w:r>
              <w:rPr>
                <w:sz w:val="18"/>
                <w:szCs w:val="18"/>
                <w:rtl/>
              </w:rPr>
              <w:t>150 مم، 180</w:t>
            </w:r>
          </w:p>
        </w:tc>
        <w:tc>
          <w:tcPr>
            <w:tcW w:w="2948" w:type="dxa"/>
          </w:tcPr>
          <w:p w14:paraId="72CA03AD" w14:textId="77777777" w:rsidR="00BE18F7" w:rsidRDefault="008426A7">
            <w:pPr>
              <w:bidi/>
            </w:pPr>
            <w:r>
              <w:rPr>
                <w:sz w:val="18"/>
                <w:szCs w:val="18"/>
                <w:rtl/>
              </w:rPr>
              <w:t>Precast manhole</w:t>
            </w:r>
          </w:p>
        </w:tc>
        <w:tc>
          <w:tcPr>
            <w:tcW w:w="1134" w:type="dxa"/>
          </w:tcPr>
          <w:p w14:paraId="4AFC0878" w14:textId="77777777" w:rsidR="00BE18F7" w:rsidRDefault="008426A7">
            <w:pPr>
              <w:bidi/>
              <w:jc w:val="center"/>
            </w:pPr>
            <w:r>
              <w:rPr>
                <w:sz w:val="18"/>
                <w:szCs w:val="18"/>
                <w:rtl/>
              </w:rPr>
              <w:t>ص 400</w:t>
            </w:r>
          </w:p>
        </w:tc>
      </w:tr>
      <w:tr w:rsidR="00BE18F7" w14:paraId="15563656" w14:textId="77777777">
        <w:trPr>
          <w:cantSplit/>
          <w:jc w:val="center"/>
        </w:trPr>
        <w:tc>
          <w:tcPr>
            <w:tcW w:w="2835" w:type="dxa"/>
          </w:tcPr>
          <w:p w14:paraId="75A47B5E" w14:textId="77777777" w:rsidR="00BE18F7" w:rsidRDefault="008426A7">
            <w:pPr>
              <w:bidi/>
            </w:pPr>
            <w:r>
              <w:rPr>
                <w:sz w:val="18"/>
                <w:szCs w:val="18"/>
                <w:rtl/>
              </w:rPr>
              <w:t>Safety steps</w:t>
            </w:r>
          </w:p>
        </w:tc>
        <w:tc>
          <w:tcPr>
            <w:tcW w:w="3175" w:type="dxa"/>
          </w:tcPr>
          <w:p w14:paraId="421DC799" w14:textId="77777777" w:rsidR="00BE18F7" w:rsidRDefault="008426A7">
            <w:pPr>
              <w:bidi/>
            </w:pPr>
            <w:r>
              <w:rPr>
                <w:sz w:val="18"/>
                <w:szCs w:val="18"/>
                <w:rtl/>
              </w:rPr>
              <w:t>كل 300 مم</w:t>
            </w:r>
          </w:p>
        </w:tc>
        <w:tc>
          <w:tcPr>
            <w:tcW w:w="2948" w:type="dxa"/>
          </w:tcPr>
          <w:p w14:paraId="0B7F1B91" w14:textId="77777777" w:rsidR="00BE18F7" w:rsidRDefault="008426A7">
            <w:pPr>
              <w:bidi/>
            </w:pPr>
            <w:r>
              <w:rPr>
                <w:sz w:val="18"/>
                <w:szCs w:val="18"/>
                <w:rtl/>
              </w:rPr>
              <w:t>Precast manhole</w:t>
            </w:r>
          </w:p>
        </w:tc>
        <w:tc>
          <w:tcPr>
            <w:tcW w:w="1134" w:type="dxa"/>
          </w:tcPr>
          <w:p w14:paraId="26513B21" w14:textId="77777777" w:rsidR="00BE18F7" w:rsidRDefault="008426A7">
            <w:pPr>
              <w:bidi/>
              <w:jc w:val="center"/>
            </w:pPr>
            <w:r>
              <w:rPr>
                <w:sz w:val="18"/>
                <w:szCs w:val="18"/>
                <w:rtl/>
              </w:rPr>
              <w:t>ص 400</w:t>
            </w:r>
          </w:p>
        </w:tc>
      </w:tr>
      <w:tr w:rsidR="00BE18F7" w14:paraId="49846CE2" w14:textId="77777777">
        <w:trPr>
          <w:cantSplit/>
          <w:jc w:val="center"/>
        </w:trPr>
        <w:tc>
          <w:tcPr>
            <w:tcW w:w="2835" w:type="dxa"/>
          </w:tcPr>
          <w:p w14:paraId="276F3073" w14:textId="77777777" w:rsidR="00BE18F7" w:rsidRDefault="008426A7">
            <w:pPr>
              <w:bidi/>
            </w:pPr>
            <w:r>
              <w:rPr>
                <w:sz w:val="18"/>
                <w:szCs w:val="18"/>
                <w:rtl/>
              </w:rPr>
              <w:t>التسليح</w:t>
            </w:r>
          </w:p>
        </w:tc>
        <w:tc>
          <w:tcPr>
            <w:tcW w:w="3175" w:type="dxa"/>
          </w:tcPr>
          <w:p w14:paraId="6FA26FE2" w14:textId="77777777" w:rsidR="00BE18F7" w:rsidRDefault="008426A7">
            <w:pPr>
              <w:bidi/>
            </w:pPr>
            <w:r>
              <w:rPr>
                <w:sz w:val="18"/>
                <w:szCs w:val="18"/>
                <w:rtl/>
              </w:rPr>
              <w:t>12 مم @ 250 أفقي ورأسي</w:t>
            </w:r>
          </w:p>
        </w:tc>
        <w:tc>
          <w:tcPr>
            <w:tcW w:w="2948" w:type="dxa"/>
          </w:tcPr>
          <w:p w14:paraId="45AB3593" w14:textId="77777777" w:rsidR="00BE18F7" w:rsidRDefault="008426A7">
            <w:pPr>
              <w:bidi/>
            </w:pPr>
            <w:r>
              <w:rPr>
                <w:sz w:val="18"/>
                <w:szCs w:val="18"/>
                <w:rtl/>
              </w:rPr>
              <w:t>Precast manhole</w:t>
            </w:r>
          </w:p>
        </w:tc>
        <w:tc>
          <w:tcPr>
            <w:tcW w:w="1134" w:type="dxa"/>
          </w:tcPr>
          <w:p w14:paraId="543327A3" w14:textId="77777777" w:rsidR="00BE18F7" w:rsidRDefault="008426A7">
            <w:pPr>
              <w:bidi/>
              <w:jc w:val="center"/>
            </w:pPr>
            <w:r>
              <w:rPr>
                <w:sz w:val="18"/>
                <w:szCs w:val="18"/>
                <w:rtl/>
              </w:rPr>
              <w:t>ص 400</w:t>
            </w:r>
          </w:p>
        </w:tc>
      </w:tr>
      <w:tr w:rsidR="00BE18F7" w14:paraId="40B2AB4B" w14:textId="77777777">
        <w:trPr>
          <w:cantSplit/>
          <w:jc w:val="center"/>
        </w:trPr>
        <w:tc>
          <w:tcPr>
            <w:tcW w:w="2835" w:type="dxa"/>
          </w:tcPr>
          <w:p w14:paraId="7851FDAE" w14:textId="77777777" w:rsidR="00BE18F7" w:rsidRDefault="008426A7">
            <w:pPr>
              <w:bidi/>
            </w:pPr>
            <w:r>
              <w:rPr>
                <w:sz w:val="18"/>
                <w:szCs w:val="18"/>
                <w:rtl/>
              </w:rPr>
              <w:t>الحلقات المتاحة</w:t>
            </w:r>
          </w:p>
        </w:tc>
        <w:tc>
          <w:tcPr>
            <w:tcW w:w="3175" w:type="dxa"/>
          </w:tcPr>
          <w:p w14:paraId="7C7DE568" w14:textId="77777777" w:rsidR="00BE18F7" w:rsidRDefault="008426A7">
            <w:pPr>
              <w:bidi/>
            </w:pPr>
            <w:r>
              <w:rPr>
                <w:sz w:val="18"/>
                <w:szCs w:val="18"/>
                <w:rtl/>
              </w:rPr>
              <w:t>300، 600، 1200 مم</w:t>
            </w:r>
          </w:p>
        </w:tc>
        <w:tc>
          <w:tcPr>
            <w:tcW w:w="2948" w:type="dxa"/>
          </w:tcPr>
          <w:p w14:paraId="04D6C7E3" w14:textId="77777777" w:rsidR="00BE18F7" w:rsidRDefault="008426A7">
            <w:pPr>
              <w:bidi/>
            </w:pPr>
            <w:r>
              <w:rPr>
                <w:sz w:val="18"/>
                <w:szCs w:val="18"/>
                <w:rtl/>
              </w:rPr>
              <w:t>Precast manhole</w:t>
            </w:r>
          </w:p>
        </w:tc>
        <w:tc>
          <w:tcPr>
            <w:tcW w:w="1134" w:type="dxa"/>
          </w:tcPr>
          <w:p w14:paraId="3EBF01BE" w14:textId="77777777" w:rsidR="00BE18F7" w:rsidRDefault="008426A7">
            <w:pPr>
              <w:bidi/>
              <w:jc w:val="center"/>
            </w:pPr>
            <w:r>
              <w:rPr>
                <w:sz w:val="18"/>
                <w:szCs w:val="18"/>
                <w:rtl/>
              </w:rPr>
              <w:t>ص 400</w:t>
            </w:r>
          </w:p>
        </w:tc>
      </w:tr>
      <w:tr w:rsidR="00BE18F7" w14:paraId="60C71F4F" w14:textId="77777777">
        <w:trPr>
          <w:cantSplit/>
          <w:jc w:val="center"/>
        </w:trPr>
        <w:tc>
          <w:tcPr>
            <w:tcW w:w="2835" w:type="dxa"/>
          </w:tcPr>
          <w:p w14:paraId="21622AD9" w14:textId="77777777" w:rsidR="00BE18F7" w:rsidRDefault="008426A7">
            <w:pPr>
              <w:bidi/>
            </w:pPr>
            <w:r>
              <w:rPr>
                <w:sz w:val="18"/>
                <w:szCs w:val="18"/>
                <w:rtl/>
              </w:rPr>
              <w:t>القاعدة</w:t>
            </w:r>
          </w:p>
        </w:tc>
        <w:tc>
          <w:tcPr>
            <w:tcW w:w="3175" w:type="dxa"/>
          </w:tcPr>
          <w:p w14:paraId="4E128F10" w14:textId="77777777" w:rsidR="00BE18F7" w:rsidRDefault="008426A7">
            <w:pPr>
              <w:bidi/>
            </w:pPr>
            <w:r>
              <w:rPr>
                <w:sz w:val="18"/>
                <w:szCs w:val="18"/>
                <w:rtl/>
              </w:rPr>
              <w:t>تصب بالموقع حتى 150 مم min فوق أعلى ماسورة، نصف ماسورة بالقناة، 300 (typ)</w:t>
            </w:r>
          </w:p>
        </w:tc>
        <w:tc>
          <w:tcPr>
            <w:tcW w:w="2948" w:type="dxa"/>
          </w:tcPr>
          <w:p w14:paraId="3907368C" w14:textId="77777777" w:rsidR="00BE18F7" w:rsidRDefault="008426A7">
            <w:pPr>
              <w:bidi/>
            </w:pPr>
            <w:r>
              <w:rPr>
                <w:sz w:val="18"/>
                <w:szCs w:val="18"/>
                <w:rtl/>
              </w:rPr>
              <w:t>Precast manhole</w:t>
            </w:r>
          </w:p>
        </w:tc>
        <w:tc>
          <w:tcPr>
            <w:tcW w:w="1134" w:type="dxa"/>
          </w:tcPr>
          <w:p w14:paraId="64C47B9D" w14:textId="77777777" w:rsidR="00BE18F7" w:rsidRDefault="008426A7">
            <w:pPr>
              <w:bidi/>
              <w:jc w:val="center"/>
            </w:pPr>
            <w:r>
              <w:rPr>
                <w:sz w:val="18"/>
                <w:szCs w:val="18"/>
                <w:rtl/>
              </w:rPr>
              <w:t>ص 400</w:t>
            </w:r>
          </w:p>
        </w:tc>
      </w:tr>
      <w:tr w:rsidR="00BE18F7" w14:paraId="11D7FE2F" w14:textId="77777777">
        <w:trPr>
          <w:cantSplit/>
          <w:jc w:val="center"/>
        </w:trPr>
        <w:tc>
          <w:tcPr>
            <w:tcW w:w="2835" w:type="dxa"/>
          </w:tcPr>
          <w:p w14:paraId="5208FB68" w14:textId="77777777" w:rsidR="00BE18F7" w:rsidRDefault="008426A7">
            <w:pPr>
              <w:bidi/>
            </w:pPr>
            <w:r>
              <w:rPr>
                <w:sz w:val="18"/>
                <w:szCs w:val="18"/>
                <w:rtl/>
              </w:rPr>
              <w:t>مطبق 1500 &lt; D ≤ 2500 مم</w:t>
            </w:r>
          </w:p>
        </w:tc>
        <w:tc>
          <w:tcPr>
            <w:tcW w:w="3175" w:type="dxa"/>
          </w:tcPr>
          <w:p w14:paraId="3DA1993A" w14:textId="77777777" w:rsidR="00BE18F7" w:rsidRDefault="008426A7">
            <w:pPr>
              <w:bidi/>
            </w:pPr>
            <w:r>
              <w:rPr>
                <w:sz w:val="18"/>
                <w:szCs w:val="18"/>
                <w:rtl/>
              </w:rPr>
              <w:t>قاعدة 1700 سمك 350، بروز 100، جدران 250، فتحة 600، مخروط، Steel ladder، Water stop، بنشينج</w:t>
            </w:r>
          </w:p>
        </w:tc>
        <w:tc>
          <w:tcPr>
            <w:tcW w:w="2948" w:type="dxa"/>
          </w:tcPr>
          <w:p w14:paraId="7B8014BE" w14:textId="77777777" w:rsidR="00BE18F7" w:rsidRDefault="008426A7">
            <w:pPr>
              <w:bidi/>
            </w:pPr>
            <w:r>
              <w:rPr>
                <w:sz w:val="18"/>
                <w:szCs w:val="18"/>
                <w:rtl/>
              </w:rPr>
              <w:t>حسب العمق</w:t>
            </w:r>
          </w:p>
        </w:tc>
        <w:tc>
          <w:tcPr>
            <w:tcW w:w="1134" w:type="dxa"/>
          </w:tcPr>
          <w:p w14:paraId="7BA8B295" w14:textId="77777777" w:rsidR="00BE18F7" w:rsidRDefault="008426A7">
            <w:pPr>
              <w:bidi/>
              <w:jc w:val="center"/>
            </w:pPr>
            <w:r>
              <w:rPr>
                <w:sz w:val="18"/>
                <w:szCs w:val="18"/>
                <w:rtl/>
              </w:rPr>
              <w:t>ص 401</w:t>
            </w:r>
          </w:p>
        </w:tc>
      </w:tr>
      <w:tr w:rsidR="00BE18F7" w14:paraId="69B32766" w14:textId="77777777">
        <w:trPr>
          <w:cantSplit/>
          <w:jc w:val="center"/>
        </w:trPr>
        <w:tc>
          <w:tcPr>
            <w:tcW w:w="2835" w:type="dxa"/>
          </w:tcPr>
          <w:p w14:paraId="263F14E3" w14:textId="77777777" w:rsidR="00BE18F7" w:rsidRDefault="008426A7">
            <w:pPr>
              <w:bidi/>
            </w:pPr>
            <w:r>
              <w:rPr>
                <w:sz w:val="18"/>
                <w:szCs w:val="18"/>
                <w:rtl/>
              </w:rPr>
              <w:t>مطبق 2500 &lt; D &lt; 3500 مم</w:t>
            </w:r>
          </w:p>
        </w:tc>
        <w:tc>
          <w:tcPr>
            <w:tcW w:w="3175" w:type="dxa"/>
          </w:tcPr>
          <w:p w14:paraId="5D110AB3" w14:textId="77777777" w:rsidR="00BE18F7" w:rsidRDefault="008426A7">
            <w:pPr>
              <w:bidi/>
            </w:pPr>
            <w:r>
              <w:rPr>
                <w:sz w:val="18"/>
                <w:szCs w:val="18"/>
                <w:rtl/>
              </w:rPr>
              <w:t>قاعدة عرض 1900 سمك 200 مم ببروز 50، فراغ داخلي 1200، جدران 300 سفلي و250 علوي، رقبة 250 وإطار 230، Steel ladder وwater stop</w:t>
            </w:r>
          </w:p>
        </w:tc>
        <w:tc>
          <w:tcPr>
            <w:tcW w:w="2948" w:type="dxa"/>
          </w:tcPr>
          <w:p w14:paraId="71D464BE" w14:textId="77777777" w:rsidR="00BE18F7" w:rsidRDefault="008426A7">
            <w:pPr>
              <w:bidi/>
            </w:pPr>
            <w:r>
              <w:rPr>
                <w:sz w:val="18"/>
                <w:szCs w:val="18"/>
                <w:rtl/>
              </w:rPr>
              <w:t>حسب العمق</w:t>
            </w:r>
          </w:p>
        </w:tc>
        <w:tc>
          <w:tcPr>
            <w:tcW w:w="1134" w:type="dxa"/>
          </w:tcPr>
          <w:p w14:paraId="7C29C68E" w14:textId="77777777" w:rsidR="00BE18F7" w:rsidRDefault="008426A7">
            <w:pPr>
              <w:bidi/>
              <w:jc w:val="center"/>
            </w:pPr>
            <w:r>
              <w:rPr>
                <w:sz w:val="18"/>
                <w:szCs w:val="18"/>
                <w:rtl/>
              </w:rPr>
              <w:t>ص 401</w:t>
            </w:r>
          </w:p>
        </w:tc>
      </w:tr>
      <w:tr w:rsidR="00BE18F7" w14:paraId="66FFCDD8" w14:textId="77777777">
        <w:trPr>
          <w:cantSplit/>
          <w:jc w:val="center"/>
        </w:trPr>
        <w:tc>
          <w:tcPr>
            <w:tcW w:w="2835" w:type="dxa"/>
          </w:tcPr>
          <w:p w14:paraId="18FB70F6" w14:textId="77777777" w:rsidR="00BE18F7" w:rsidRDefault="008426A7">
            <w:pPr>
              <w:bidi/>
            </w:pPr>
            <w:r>
              <w:rPr>
                <w:sz w:val="18"/>
                <w:szCs w:val="18"/>
                <w:rtl/>
              </w:rPr>
              <w:t>مطبق أعمق</w:t>
            </w:r>
          </w:p>
        </w:tc>
        <w:tc>
          <w:tcPr>
            <w:tcW w:w="3175" w:type="dxa"/>
          </w:tcPr>
          <w:p w14:paraId="01295F58" w14:textId="77777777" w:rsidR="00BE18F7" w:rsidRDefault="008426A7">
            <w:pPr>
              <w:bidi/>
            </w:pPr>
            <w:r>
              <w:rPr>
                <w:sz w:val="18"/>
                <w:szCs w:val="18"/>
                <w:rtl/>
              </w:rPr>
              <w:t>فراغ 1200، جدران 300، قاعدة 2000 سمك 350 على رمل مدموك عرض 2200 سمك 200، CI ladder</w:t>
            </w:r>
          </w:p>
        </w:tc>
        <w:tc>
          <w:tcPr>
            <w:tcW w:w="2948" w:type="dxa"/>
          </w:tcPr>
          <w:p w14:paraId="2B3B5B82" w14:textId="77777777" w:rsidR="00BE18F7" w:rsidRDefault="008426A7">
            <w:pPr>
              <w:bidi/>
            </w:pPr>
            <w:r>
              <w:rPr>
                <w:sz w:val="18"/>
                <w:szCs w:val="18"/>
                <w:rtl/>
              </w:rPr>
              <w:t>حسب العمق</w:t>
            </w:r>
          </w:p>
        </w:tc>
        <w:tc>
          <w:tcPr>
            <w:tcW w:w="1134" w:type="dxa"/>
          </w:tcPr>
          <w:p w14:paraId="1F3247F9" w14:textId="77777777" w:rsidR="00BE18F7" w:rsidRDefault="008426A7">
            <w:pPr>
              <w:bidi/>
              <w:jc w:val="center"/>
            </w:pPr>
            <w:r>
              <w:rPr>
                <w:sz w:val="18"/>
                <w:szCs w:val="18"/>
                <w:rtl/>
              </w:rPr>
              <w:t>ص 401</w:t>
            </w:r>
          </w:p>
        </w:tc>
      </w:tr>
      <w:tr w:rsidR="00BE18F7" w14:paraId="6AB3EDCD" w14:textId="77777777">
        <w:trPr>
          <w:cantSplit/>
          <w:jc w:val="center"/>
        </w:trPr>
        <w:tc>
          <w:tcPr>
            <w:tcW w:w="2835" w:type="dxa"/>
          </w:tcPr>
          <w:p w14:paraId="7E88CA5E" w14:textId="77777777" w:rsidR="00BE18F7" w:rsidRDefault="008426A7">
            <w:pPr>
              <w:bidi/>
            </w:pPr>
            <w:r>
              <w:rPr>
                <w:sz w:val="18"/>
                <w:szCs w:val="18"/>
                <w:rtl/>
              </w:rPr>
              <w:t>غطاء المطبق الأعمق</w:t>
            </w:r>
          </w:p>
        </w:tc>
        <w:tc>
          <w:tcPr>
            <w:tcW w:w="3175" w:type="dxa"/>
          </w:tcPr>
          <w:p w14:paraId="60C87A13" w14:textId="77777777" w:rsidR="00BE18F7" w:rsidRDefault="008426A7">
            <w:pPr>
              <w:bidi/>
            </w:pPr>
            <w:r>
              <w:rPr>
                <w:sz w:val="18"/>
                <w:szCs w:val="18"/>
                <w:rtl/>
              </w:rPr>
              <w:t>زهر قطر 60 سم تحمل 40 طن</w:t>
            </w:r>
          </w:p>
        </w:tc>
        <w:tc>
          <w:tcPr>
            <w:tcW w:w="2948" w:type="dxa"/>
          </w:tcPr>
          <w:p w14:paraId="0600038C" w14:textId="77777777" w:rsidR="00BE18F7" w:rsidRDefault="008426A7">
            <w:pPr>
              <w:bidi/>
            </w:pPr>
            <w:r>
              <w:rPr>
                <w:sz w:val="18"/>
                <w:szCs w:val="18"/>
                <w:rtl/>
              </w:rPr>
              <w:t>طرق</w:t>
            </w:r>
          </w:p>
        </w:tc>
        <w:tc>
          <w:tcPr>
            <w:tcW w:w="1134" w:type="dxa"/>
          </w:tcPr>
          <w:p w14:paraId="4994C0C4" w14:textId="77777777" w:rsidR="00BE18F7" w:rsidRDefault="008426A7">
            <w:pPr>
              <w:bidi/>
              <w:jc w:val="center"/>
            </w:pPr>
            <w:r>
              <w:rPr>
                <w:sz w:val="18"/>
                <w:szCs w:val="18"/>
                <w:rtl/>
              </w:rPr>
              <w:t>ص 401</w:t>
            </w:r>
          </w:p>
        </w:tc>
      </w:tr>
      <w:tr w:rsidR="00BE18F7" w14:paraId="756C6438" w14:textId="77777777">
        <w:trPr>
          <w:cantSplit/>
          <w:jc w:val="center"/>
        </w:trPr>
        <w:tc>
          <w:tcPr>
            <w:tcW w:w="2835" w:type="dxa"/>
          </w:tcPr>
          <w:p w14:paraId="13B6C012" w14:textId="77777777" w:rsidR="00BE18F7" w:rsidRDefault="008426A7">
            <w:pPr>
              <w:bidi/>
            </w:pPr>
            <w:r>
              <w:rPr>
                <w:sz w:val="18"/>
                <w:szCs w:val="18"/>
                <w:rtl/>
              </w:rPr>
              <w:t>تسليح المطبق الأعمق</w:t>
            </w:r>
          </w:p>
        </w:tc>
        <w:tc>
          <w:tcPr>
            <w:tcW w:w="3175" w:type="dxa"/>
          </w:tcPr>
          <w:p w14:paraId="64F329E9" w14:textId="77777777" w:rsidR="00BE18F7" w:rsidRDefault="008426A7">
            <w:pPr>
              <w:bidi/>
            </w:pPr>
            <w:r>
              <w:rPr>
                <w:sz w:val="18"/>
                <w:szCs w:val="18"/>
                <w:rtl/>
              </w:rPr>
              <w:t>الجدران 5Ø8/م و5Ø12/م، القاعدة 5Ø10/م في الفرشين</w:t>
            </w:r>
          </w:p>
        </w:tc>
        <w:tc>
          <w:tcPr>
            <w:tcW w:w="2948" w:type="dxa"/>
          </w:tcPr>
          <w:p w14:paraId="5F9BB266" w14:textId="77777777" w:rsidR="00BE18F7" w:rsidRDefault="008426A7">
            <w:pPr>
              <w:bidi/>
            </w:pPr>
            <w:r>
              <w:rPr>
                <w:sz w:val="18"/>
                <w:szCs w:val="18"/>
                <w:rtl/>
              </w:rPr>
              <w:t>حسب العمق</w:t>
            </w:r>
          </w:p>
        </w:tc>
        <w:tc>
          <w:tcPr>
            <w:tcW w:w="1134" w:type="dxa"/>
          </w:tcPr>
          <w:p w14:paraId="7317DC53" w14:textId="77777777" w:rsidR="00BE18F7" w:rsidRDefault="008426A7">
            <w:pPr>
              <w:bidi/>
              <w:jc w:val="center"/>
            </w:pPr>
            <w:r>
              <w:rPr>
                <w:sz w:val="18"/>
                <w:szCs w:val="18"/>
                <w:rtl/>
              </w:rPr>
              <w:t>ص 401</w:t>
            </w:r>
          </w:p>
        </w:tc>
      </w:tr>
      <w:tr w:rsidR="00BE18F7" w14:paraId="3C9DCA5F" w14:textId="77777777">
        <w:trPr>
          <w:cantSplit/>
          <w:jc w:val="center"/>
        </w:trPr>
        <w:tc>
          <w:tcPr>
            <w:tcW w:w="2835" w:type="dxa"/>
          </w:tcPr>
          <w:p w14:paraId="5A4DB326" w14:textId="77777777" w:rsidR="00BE18F7" w:rsidRDefault="008426A7">
            <w:pPr>
              <w:bidi/>
            </w:pPr>
            <w:r>
              <w:rPr>
                <w:sz w:val="18"/>
                <w:szCs w:val="18"/>
                <w:rtl/>
              </w:rPr>
              <w:t>محور المبولة إلى الجدار</w:t>
            </w:r>
          </w:p>
        </w:tc>
        <w:tc>
          <w:tcPr>
            <w:tcW w:w="3175" w:type="dxa"/>
          </w:tcPr>
          <w:p w14:paraId="71DEADEA" w14:textId="77777777" w:rsidR="00BE18F7" w:rsidRDefault="008426A7">
            <w:pPr>
              <w:bidi/>
            </w:pPr>
            <w:r>
              <w:rPr>
                <w:sz w:val="18"/>
                <w:szCs w:val="18"/>
                <w:rtl/>
              </w:rPr>
              <w:t>40 سم</w:t>
            </w:r>
          </w:p>
        </w:tc>
        <w:tc>
          <w:tcPr>
            <w:tcW w:w="2948" w:type="dxa"/>
          </w:tcPr>
          <w:p w14:paraId="06C2E68B" w14:textId="77777777" w:rsidR="00BE18F7" w:rsidRDefault="008426A7">
            <w:pPr>
              <w:bidi/>
            </w:pPr>
            <w:r>
              <w:rPr>
                <w:sz w:val="18"/>
                <w:szCs w:val="18"/>
                <w:rtl/>
              </w:rPr>
              <w:t>الكود المصري للتركيبات الصحية 2002 ص37</w:t>
            </w:r>
          </w:p>
        </w:tc>
        <w:tc>
          <w:tcPr>
            <w:tcW w:w="1134" w:type="dxa"/>
          </w:tcPr>
          <w:p w14:paraId="7E1311C6" w14:textId="77777777" w:rsidR="00BE18F7" w:rsidRDefault="008426A7">
            <w:pPr>
              <w:bidi/>
              <w:jc w:val="center"/>
            </w:pPr>
            <w:r>
              <w:rPr>
                <w:sz w:val="18"/>
                <w:szCs w:val="18"/>
                <w:rtl/>
              </w:rPr>
              <w:t>ص 221</w:t>
            </w:r>
          </w:p>
        </w:tc>
      </w:tr>
    </w:tbl>
    <w:p w14:paraId="0C6978A7" w14:textId="77777777" w:rsidR="00BE18F7" w:rsidRDefault="00BE18F7">
      <w:pPr>
        <w:bidi/>
        <w:spacing w:after="40"/>
      </w:pPr>
    </w:p>
    <w:p w14:paraId="454665DA" w14:textId="77777777" w:rsidR="00BE18F7" w:rsidRDefault="008426A7">
      <w:pPr>
        <w:keepNext/>
        <w:bidi/>
        <w:spacing w:after="120"/>
        <w:outlineLvl w:val="1"/>
      </w:pPr>
      <w:r>
        <w:rPr>
          <w:b/>
          <w:bCs/>
          <w:color w:val="052976"/>
          <w:sz w:val="25"/>
          <w:szCs w:val="25"/>
          <w:rtl/>
        </w:rPr>
        <w:t>20.3 الاختبارات ومعايير القبول</w:t>
      </w:r>
    </w:p>
    <w:tbl>
      <w:tblPr>
        <w:tblStyle w:val="TableGrid"/>
        <w:bidiVisual/>
        <w:tblW w:w="0" w:type="auto"/>
        <w:jc w:val="center"/>
        <w:tblLayout w:type="fixed"/>
        <w:tblLook w:val="04A0" w:firstRow="1" w:lastRow="0" w:firstColumn="1" w:lastColumn="0" w:noHBand="0" w:noVBand="1"/>
      </w:tblPr>
      <w:tblGrid>
        <w:gridCol w:w="2268"/>
        <w:gridCol w:w="1814"/>
        <w:gridCol w:w="2041"/>
        <w:gridCol w:w="2835"/>
        <w:gridCol w:w="1134"/>
      </w:tblGrid>
      <w:tr w:rsidR="00BE18F7" w14:paraId="1C42D03F" w14:textId="77777777">
        <w:trPr>
          <w:cantSplit/>
          <w:tblHeader/>
          <w:jc w:val="center"/>
        </w:trPr>
        <w:tc>
          <w:tcPr>
            <w:tcW w:w="2268" w:type="dxa"/>
            <w:shd w:val="clear" w:color="auto" w:fill="052976"/>
          </w:tcPr>
          <w:p w14:paraId="38BE251A" w14:textId="77777777" w:rsidR="00BE18F7" w:rsidRDefault="008426A7">
            <w:pPr>
              <w:bidi/>
              <w:jc w:val="center"/>
            </w:pPr>
            <w:r>
              <w:rPr>
                <w:b/>
                <w:bCs/>
                <w:color w:val="FFFFFF"/>
                <w:sz w:val="19"/>
                <w:szCs w:val="19"/>
                <w:rtl/>
              </w:rPr>
              <w:t>الاختبار</w:t>
            </w:r>
          </w:p>
        </w:tc>
        <w:tc>
          <w:tcPr>
            <w:tcW w:w="1814" w:type="dxa"/>
            <w:shd w:val="clear" w:color="auto" w:fill="052976"/>
          </w:tcPr>
          <w:p w14:paraId="71A2262B" w14:textId="77777777" w:rsidR="00BE18F7" w:rsidRDefault="008426A7">
            <w:pPr>
              <w:bidi/>
              <w:jc w:val="center"/>
            </w:pPr>
            <w:r>
              <w:rPr>
                <w:b/>
                <w:bCs/>
                <w:color w:val="FFFFFF"/>
                <w:sz w:val="19"/>
                <w:szCs w:val="19"/>
                <w:rtl/>
              </w:rPr>
              <w:t>المواصفة</w:t>
            </w:r>
          </w:p>
        </w:tc>
        <w:tc>
          <w:tcPr>
            <w:tcW w:w="2041" w:type="dxa"/>
            <w:shd w:val="clear" w:color="auto" w:fill="052976"/>
          </w:tcPr>
          <w:p w14:paraId="749F23A6" w14:textId="77777777" w:rsidR="00BE18F7" w:rsidRDefault="008426A7">
            <w:pPr>
              <w:bidi/>
              <w:jc w:val="center"/>
            </w:pPr>
            <w:r>
              <w:rPr>
                <w:b/>
                <w:bCs/>
                <w:color w:val="FFFFFF"/>
                <w:sz w:val="19"/>
                <w:szCs w:val="19"/>
                <w:rtl/>
              </w:rPr>
              <w:t>المعدل / التوقيت</w:t>
            </w:r>
          </w:p>
        </w:tc>
        <w:tc>
          <w:tcPr>
            <w:tcW w:w="2835" w:type="dxa"/>
            <w:shd w:val="clear" w:color="auto" w:fill="052976"/>
          </w:tcPr>
          <w:p w14:paraId="18278407" w14:textId="77777777" w:rsidR="00BE18F7" w:rsidRDefault="008426A7">
            <w:pPr>
              <w:bidi/>
              <w:jc w:val="center"/>
            </w:pPr>
            <w:r>
              <w:rPr>
                <w:b/>
                <w:bCs/>
                <w:color w:val="FFFFFF"/>
                <w:sz w:val="19"/>
                <w:szCs w:val="19"/>
                <w:rtl/>
              </w:rPr>
              <w:t>معيار القبول</w:t>
            </w:r>
          </w:p>
        </w:tc>
        <w:tc>
          <w:tcPr>
            <w:tcW w:w="1134" w:type="dxa"/>
            <w:shd w:val="clear" w:color="auto" w:fill="052976"/>
          </w:tcPr>
          <w:p w14:paraId="3F00C999" w14:textId="77777777" w:rsidR="00BE18F7" w:rsidRDefault="008426A7">
            <w:pPr>
              <w:bidi/>
              <w:jc w:val="center"/>
            </w:pPr>
            <w:r>
              <w:rPr>
                <w:b/>
                <w:bCs/>
                <w:color w:val="FFFFFF"/>
                <w:sz w:val="19"/>
                <w:szCs w:val="19"/>
                <w:rtl/>
              </w:rPr>
              <w:t>المرجع</w:t>
            </w:r>
          </w:p>
        </w:tc>
      </w:tr>
      <w:tr w:rsidR="00BE18F7" w14:paraId="6BF5708F" w14:textId="77777777">
        <w:trPr>
          <w:cantSplit/>
          <w:jc w:val="center"/>
        </w:trPr>
        <w:tc>
          <w:tcPr>
            <w:tcW w:w="2268" w:type="dxa"/>
          </w:tcPr>
          <w:p w14:paraId="4A3BB64F" w14:textId="77777777" w:rsidR="00BE18F7" w:rsidRDefault="008426A7">
            <w:pPr>
              <w:bidi/>
            </w:pPr>
            <w:r>
              <w:rPr>
                <w:sz w:val="18"/>
                <w:szCs w:val="18"/>
                <w:rtl/>
              </w:rPr>
              <w:t>اختبار التمديدات الأرضية المدفونة (صرف، تغذية، حريق)</w:t>
            </w:r>
          </w:p>
        </w:tc>
        <w:tc>
          <w:tcPr>
            <w:tcW w:w="1814" w:type="dxa"/>
          </w:tcPr>
          <w:p w14:paraId="6FCDE218" w14:textId="77777777" w:rsidR="00BE18F7" w:rsidRDefault="00BE18F7">
            <w:pPr>
              <w:bidi/>
            </w:pPr>
          </w:p>
        </w:tc>
        <w:tc>
          <w:tcPr>
            <w:tcW w:w="2041" w:type="dxa"/>
          </w:tcPr>
          <w:p w14:paraId="4867940D" w14:textId="77777777" w:rsidR="00BE18F7" w:rsidRDefault="008426A7">
            <w:pPr>
              <w:bidi/>
            </w:pPr>
            <w:r>
              <w:rPr>
                <w:sz w:val="18"/>
                <w:szCs w:val="18"/>
                <w:rtl/>
              </w:rPr>
              <w:t>قبل الصب والردم</w:t>
            </w:r>
          </w:p>
        </w:tc>
        <w:tc>
          <w:tcPr>
            <w:tcW w:w="2835" w:type="dxa"/>
          </w:tcPr>
          <w:p w14:paraId="48A78EC3" w14:textId="77777777" w:rsidR="00BE18F7" w:rsidRDefault="008426A7">
            <w:pPr>
              <w:bidi/>
            </w:pPr>
            <w:r>
              <w:rPr>
                <w:sz w:val="18"/>
                <w:szCs w:val="18"/>
                <w:rtl/>
              </w:rPr>
              <w:t>عدم التسريب وتركيب السدادات</w:t>
            </w:r>
          </w:p>
        </w:tc>
        <w:tc>
          <w:tcPr>
            <w:tcW w:w="1134" w:type="dxa"/>
          </w:tcPr>
          <w:p w14:paraId="5F1CB916" w14:textId="77777777" w:rsidR="00BE18F7" w:rsidRDefault="008426A7">
            <w:pPr>
              <w:bidi/>
              <w:jc w:val="center"/>
            </w:pPr>
            <w:r>
              <w:rPr>
                <w:sz w:val="18"/>
                <w:szCs w:val="18"/>
                <w:rtl/>
              </w:rPr>
              <w:t>ص 101</w:t>
            </w:r>
          </w:p>
        </w:tc>
      </w:tr>
      <w:tr w:rsidR="00BE18F7" w14:paraId="6AC0A3D6" w14:textId="77777777">
        <w:trPr>
          <w:cantSplit/>
          <w:jc w:val="center"/>
        </w:trPr>
        <w:tc>
          <w:tcPr>
            <w:tcW w:w="2268" w:type="dxa"/>
          </w:tcPr>
          <w:p w14:paraId="41EC098C" w14:textId="77777777" w:rsidR="00BE18F7" w:rsidRDefault="008426A7">
            <w:pPr>
              <w:bidi/>
            </w:pPr>
            <w:r>
              <w:rPr>
                <w:sz w:val="18"/>
                <w:szCs w:val="18"/>
                <w:rtl/>
              </w:rPr>
              <w:t>اختبار المياه (Water test) بملء المواسير بالمياه</w:t>
            </w:r>
          </w:p>
        </w:tc>
        <w:tc>
          <w:tcPr>
            <w:tcW w:w="1814" w:type="dxa"/>
          </w:tcPr>
          <w:p w14:paraId="17371368" w14:textId="77777777" w:rsidR="00BE18F7" w:rsidRDefault="00BE18F7">
            <w:pPr>
              <w:bidi/>
            </w:pPr>
          </w:p>
        </w:tc>
        <w:tc>
          <w:tcPr>
            <w:tcW w:w="2041" w:type="dxa"/>
          </w:tcPr>
          <w:p w14:paraId="36F04490" w14:textId="77777777" w:rsidR="00BE18F7" w:rsidRDefault="008426A7">
            <w:pPr>
              <w:bidi/>
            </w:pPr>
            <w:r>
              <w:rPr>
                <w:sz w:val="18"/>
                <w:szCs w:val="18"/>
                <w:rtl/>
              </w:rPr>
              <w:t>لكل شبكة قبل التغطية</w:t>
            </w:r>
          </w:p>
        </w:tc>
        <w:tc>
          <w:tcPr>
            <w:tcW w:w="2835" w:type="dxa"/>
          </w:tcPr>
          <w:p w14:paraId="3A83229A" w14:textId="77777777" w:rsidR="00BE18F7" w:rsidRDefault="008426A7">
            <w:pPr>
              <w:bidi/>
            </w:pPr>
            <w:r>
              <w:rPr>
                <w:sz w:val="18"/>
                <w:szCs w:val="18"/>
                <w:rtl/>
              </w:rPr>
              <w:t>عدم وجود تسريب تحت ضغط عمود ماء 3 م</w:t>
            </w:r>
          </w:p>
        </w:tc>
        <w:tc>
          <w:tcPr>
            <w:tcW w:w="1134" w:type="dxa"/>
          </w:tcPr>
          <w:p w14:paraId="53D34310" w14:textId="77777777" w:rsidR="00BE18F7" w:rsidRDefault="008426A7">
            <w:pPr>
              <w:bidi/>
              <w:jc w:val="center"/>
            </w:pPr>
            <w:r>
              <w:rPr>
                <w:sz w:val="18"/>
                <w:szCs w:val="18"/>
                <w:rtl/>
              </w:rPr>
              <w:t>ص 225</w:t>
            </w:r>
          </w:p>
        </w:tc>
      </w:tr>
      <w:tr w:rsidR="00BE18F7" w14:paraId="0D5CD9F2" w14:textId="77777777">
        <w:trPr>
          <w:cantSplit/>
          <w:jc w:val="center"/>
        </w:trPr>
        <w:tc>
          <w:tcPr>
            <w:tcW w:w="2268" w:type="dxa"/>
          </w:tcPr>
          <w:p w14:paraId="7B5A3F93" w14:textId="77777777" w:rsidR="00BE18F7" w:rsidRDefault="008426A7">
            <w:pPr>
              <w:bidi/>
            </w:pPr>
            <w:r>
              <w:rPr>
                <w:sz w:val="18"/>
                <w:szCs w:val="18"/>
                <w:rtl/>
              </w:rPr>
              <w:t>اختبار الهواء بضاغط هواء بعد غلق كل الفتحات</w:t>
            </w:r>
          </w:p>
        </w:tc>
        <w:tc>
          <w:tcPr>
            <w:tcW w:w="1814" w:type="dxa"/>
          </w:tcPr>
          <w:p w14:paraId="5045EDC0" w14:textId="77777777" w:rsidR="00BE18F7" w:rsidRDefault="00BE18F7">
            <w:pPr>
              <w:bidi/>
            </w:pPr>
          </w:p>
        </w:tc>
        <w:tc>
          <w:tcPr>
            <w:tcW w:w="2041" w:type="dxa"/>
          </w:tcPr>
          <w:p w14:paraId="25BEC8A0" w14:textId="77777777" w:rsidR="00BE18F7" w:rsidRDefault="008426A7">
            <w:pPr>
              <w:bidi/>
            </w:pPr>
            <w:r>
              <w:rPr>
                <w:sz w:val="18"/>
                <w:szCs w:val="18"/>
                <w:rtl/>
              </w:rPr>
              <w:t>بديل لاختبار المياه</w:t>
            </w:r>
          </w:p>
        </w:tc>
        <w:tc>
          <w:tcPr>
            <w:tcW w:w="2835" w:type="dxa"/>
          </w:tcPr>
          <w:p w14:paraId="23236EDB" w14:textId="77777777" w:rsidR="00BE18F7" w:rsidRDefault="008426A7">
            <w:pPr>
              <w:bidi/>
            </w:pPr>
            <w:r>
              <w:rPr>
                <w:sz w:val="18"/>
                <w:szCs w:val="18"/>
                <w:rtl/>
              </w:rPr>
              <w:t>ثبات ضغط لا يقل عن 250 مم عمود ماء</w:t>
            </w:r>
          </w:p>
        </w:tc>
        <w:tc>
          <w:tcPr>
            <w:tcW w:w="1134" w:type="dxa"/>
          </w:tcPr>
          <w:p w14:paraId="21607B09" w14:textId="77777777" w:rsidR="00BE18F7" w:rsidRDefault="008426A7">
            <w:pPr>
              <w:bidi/>
              <w:jc w:val="center"/>
            </w:pPr>
            <w:r>
              <w:rPr>
                <w:sz w:val="18"/>
                <w:szCs w:val="18"/>
                <w:rtl/>
              </w:rPr>
              <w:t>ص 225</w:t>
            </w:r>
          </w:p>
        </w:tc>
      </w:tr>
      <w:tr w:rsidR="00BE18F7" w14:paraId="5257CBE2" w14:textId="77777777">
        <w:trPr>
          <w:cantSplit/>
          <w:jc w:val="center"/>
        </w:trPr>
        <w:tc>
          <w:tcPr>
            <w:tcW w:w="2268" w:type="dxa"/>
          </w:tcPr>
          <w:p w14:paraId="3E21CBF1" w14:textId="77777777" w:rsidR="00BE18F7" w:rsidRDefault="008426A7">
            <w:pPr>
              <w:bidi/>
            </w:pPr>
            <w:r>
              <w:rPr>
                <w:sz w:val="18"/>
                <w:szCs w:val="18"/>
                <w:rtl/>
              </w:rPr>
              <w:t>اختبار الدخان بدفع دخان بماكينة</w:t>
            </w:r>
          </w:p>
        </w:tc>
        <w:tc>
          <w:tcPr>
            <w:tcW w:w="1814" w:type="dxa"/>
          </w:tcPr>
          <w:p w14:paraId="3199AAC7" w14:textId="77777777" w:rsidR="00BE18F7" w:rsidRDefault="00BE18F7">
            <w:pPr>
              <w:bidi/>
            </w:pPr>
          </w:p>
        </w:tc>
        <w:tc>
          <w:tcPr>
            <w:tcW w:w="2041" w:type="dxa"/>
          </w:tcPr>
          <w:p w14:paraId="6F39600B" w14:textId="77777777" w:rsidR="00BE18F7" w:rsidRDefault="008426A7">
            <w:pPr>
              <w:bidi/>
            </w:pPr>
            <w:r>
              <w:rPr>
                <w:sz w:val="18"/>
                <w:szCs w:val="18"/>
                <w:rtl/>
              </w:rPr>
              <w:t>عند الطلب</w:t>
            </w:r>
          </w:p>
        </w:tc>
        <w:tc>
          <w:tcPr>
            <w:tcW w:w="2835" w:type="dxa"/>
          </w:tcPr>
          <w:p w14:paraId="07267857" w14:textId="77777777" w:rsidR="00BE18F7" w:rsidRDefault="008426A7">
            <w:pPr>
              <w:bidi/>
            </w:pPr>
            <w:r>
              <w:rPr>
                <w:sz w:val="18"/>
                <w:szCs w:val="18"/>
                <w:rtl/>
              </w:rPr>
              <w:t>ضغط 250 مم عمود ماء ثابت 15 دقيقة قبل بدء الفحص</w:t>
            </w:r>
          </w:p>
        </w:tc>
        <w:tc>
          <w:tcPr>
            <w:tcW w:w="1134" w:type="dxa"/>
          </w:tcPr>
          <w:p w14:paraId="69E35C46" w14:textId="77777777" w:rsidR="00BE18F7" w:rsidRDefault="008426A7">
            <w:pPr>
              <w:bidi/>
              <w:jc w:val="center"/>
            </w:pPr>
            <w:r>
              <w:rPr>
                <w:sz w:val="18"/>
                <w:szCs w:val="18"/>
                <w:rtl/>
              </w:rPr>
              <w:t>ص 225</w:t>
            </w:r>
          </w:p>
        </w:tc>
      </w:tr>
      <w:tr w:rsidR="00BE18F7" w14:paraId="3E387BBF" w14:textId="77777777">
        <w:trPr>
          <w:cantSplit/>
          <w:jc w:val="center"/>
        </w:trPr>
        <w:tc>
          <w:tcPr>
            <w:tcW w:w="2268" w:type="dxa"/>
          </w:tcPr>
          <w:p w14:paraId="0D3590DF" w14:textId="77777777" w:rsidR="00BE18F7" w:rsidRDefault="008426A7">
            <w:pPr>
              <w:bidi/>
            </w:pPr>
            <w:r>
              <w:rPr>
                <w:sz w:val="18"/>
                <w:szCs w:val="18"/>
                <w:rtl/>
              </w:rPr>
              <w:t>اختبار ثان بعد تركيب الأجهزة وملء سيفوناتها بالمياه</w:t>
            </w:r>
          </w:p>
        </w:tc>
        <w:tc>
          <w:tcPr>
            <w:tcW w:w="1814" w:type="dxa"/>
          </w:tcPr>
          <w:p w14:paraId="5B036079" w14:textId="77777777" w:rsidR="00BE18F7" w:rsidRDefault="00BE18F7">
            <w:pPr>
              <w:bidi/>
            </w:pPr>
          </w:p>
        </w:tc>
        <w:tc>
          <w:tcPr>
            <w:tcW w:w="2041" w:type="dxa"/>
          </w:tcPr>
          <w:p w14:paraId="2B98FB44" w14:textId="77777777" w:rsidR="00BE18F7" w:rsidRDefault="008426A7">
            <w:pPr>
              <w:bidi/>
            </w:pPr>
            <w:r>
              <w:rPr>
                <w:sz w:val="18"/>
                <w:szCs w:val="18"/>
                <w:rtl/>
              </w:rPr>
              <w:t>بعد تركيب الأجهزة</w:t>
            </w:r>
          </w:p>
        </w:tc>
        <w:tc>
          <w:tcPr>
            <w:tcW w:w="2835" w:type="dxa"/>
          </w:tcPr>
          <w:p w14:paraId="26EC3C77" w14:textId="77777777" w:rsidR="00BE18F7" w:rsidRDefault="008426A7">
            <w:pPr>
              <w:bidi/>
            </w:pPr>
            <w:r>
              <w:rPr>
                <w:sz w:val="18"/>
                <w:szCs w:val="18"/>
                <w:rtl/>
              </w:rPr>
              <w:t>لا تسريب</w:t>
            </w:r>
          </w:p>
        </w:tc>
        <w:tc>
          <w:tcPr>
            <w:tcW w:w="1134" w:type="dxa"/>
          </w:tcPr>
          <w:p w14:paraId="4FD87620" w14:textId="77777777" w:rsidR="00BE18F7" w:rsidRDefault="008426A7">
            <w:pPr>
              <w:bidi/>
              <w:jc w:val="center"/>
            </w:pPr>
            <w:r>
              <w:rPr>
                <w:sz w:val="18"/>
                <w:szCs w:val="18"/>
                <w:rtl/>
              </w:rPr>
              <w:t>ص 225</w:t>
            </w:r>
          </w:p>
        </w:tc>
      </w:tr>
      <w:tr w:rsidR="00BE18F7" w14:paraId="33E8A8D9" w14:textId="77777777">
        <w:trPr>
          <w:cantSplit/>
          <w:jc w:val="center"/>
        </w:trPr>
        <w:tc>
          <w:tcPr>
            <w:tcW w:w="2268" w:type="dxa"/>
          </w:tcPr>
          <w:p w14:paraId="17F02B3A" w14:textId="77777777" w:rsidR="00BE18F7" w:rsidRDefault="008426A7">
            <w:pPr>
              <w:bidi/>
            </w:pPr>
            <w:r>
              <w:rPr>
                <w:sz w:val="18"/>
                <w:szCs w:val="18"/>
                <w:rtl/>
              </w:rPr>
              <w:t>اختبار ضغط مواسير التغذية</w:t>
            </w:r>
          </w:p>
        </w:tc>
        <w:tc>
          <w:tcPr>
            <w:tcW w:w="1814" w:type="dxa"/>
          </w:tcPr>
          <w:p w14:paraId="73B70591" w14:textId="77777777" w:rsidR="00BE18F7" w:rsidRDefault="008426A7">
            <w:pPr>
              <w:bidi/>
            </w:pPr>
            <w:r>
              <w:rPr>
                <w:sz w:val="18"/>
                <w:szCs w:val="18"/>
                <w:rtl/>
              </w:rPr>
              <w:t>مواصفات المشروع</w:t>
            </w:r>
          </w:p>
        </w:tc>
        <w:tc>
          <w:tcPr>
            <w:tcW w:w="2041" w:type="dxa"/>
          </w:tcPr>
          <w:p w14:paraId="4F5D800A" w14:textId="77777777" w:rsidR="00BE18F7" w:rsidRDefault="008426A7">
            <w:pPr>
              <w:bidi/>
            </w:pPr>
            <w:r>
              <w:rPr>
                <w:sz w:val="18"/>
                <w:szCs w:val="18"/>
                <w:rtl/>
              </w:rPr>
              <w:t>لكل شبكة قبل التغطية</w:t>
            </w:r>
          </w:p>
        </w:tc>
        <w:tc>
          <w:tcPr>
            <w:tcW w:w="2835" w:type="dxa"/>
          </w:tcPr>
          <w:p w14:paraId="5105DCEB" w14:textId="77777777" w:rsidR="00BE18F7" w:rsidRDefault="008426A7">
            <w:pPr>
              <w:bidi/>
            </w:pPr>
            <w:r>
              <w:rPr>
                <w:sz w:val="18"/>
                <w:szCs w:val="18"/>
                <w:rtl/>
              </w:rPr>
              <w:t>الضغط 1.5 × ضغط التشغيل (المعتاد 8 بار) بدون هبوط</w:t>
            </w:r>
          </w:p>
        </w:tc>
        <w:tc>
          <w:tcPr>
            <w:tcW w:w="1134" w:type="dxa"/>
          </w:tcPr>
          <w:p w14:paraId="68F902AD" w14:textId="77777777" w:rsidR="00BE18F7" w:rsidRDefault="008426A7">
            <w:pPr>
              <w:bidi/>
              <w:jc w:val="center"/>
            </w:pPr>
            <w:r>
              <w:rPr>
                <w:sz w:val="18"/>
                <w:szCs w:val="18"/>
                <w:rtl/>
              </w:rPr>
              <w:t>ص 229</w:t>
            </w:r>
          </w:p>
        </w:tc>
      </w:tr>
      <w:tr w:rsidR="00BE18F7" w14:paraId="78453C6C" w14:textId="77777777">
        <w:trPr>
          <w:cantSplit/>
          <w:jc w:val="center"/>
        </w:trPr>
        <w:tc>
          <w:tcPr>
            <w:tcW w:w="2268" w:type="dxa"/>
          </w:tcPr>
          <w:p w14:paraId="7FA26C4A" w14:textId="77777777" w:rsidR="00BE18F7" w:rsidRDefault="008426A7">
            <w:pPr>
              <w:bidi/>
            </w:pPr>
            <w:r>
              <w:rPr>
                <w:sz w:val="18"/>
                <w:szCs w:val="18"/>
                <w:rtl/>
              </w:rPr>
              <w:t>تعقيم شبكة مياه الشرب والخزان</w:t>
            </w:r>
          </w:p>
        </w:tc>
        <w:tc>
          <w:tcPr>
            <w:tcW w:w="1814" w:type="dxa"/>
          </w:tcPr>
          <w:p w14:paraId="15213C76" w14:textId="77777777" w:rsidR="00BE18F7" w:rsidRDefault="00BE18F7">
            <w:pPr>
              <w:bidi/>
            </w:pPr>
          </w:p>
        </w:tc>
        <w:tc>
          <w:tcPr>
            <w:tcW w:w="2041" w:type="dxa"/>
          </w:tcPr>
          <w:p w14:paraId="37192BCC" w14:textId="77777777" w:rsidR="00BE18F7" w:rsidRDefault="008426A7">
            <w:pPr>
              <w:bidi/>
            </w:pPr>
            <w:r>
              <w:rPr>
                <w:sz w:val="18"/>
                <w:szCs w:val="18"/>
                <w:rtl/>
              </w:rPr>
              <w:t>قبل التشغيل</w:t>
            </w:r>
          </w:p>
        </w:tc>
        <w:tc>
          <w:tcPr>
            <w:tcW w:w="2835" w:type="dxa"/>
          </w:tcPr>
          <w:p w14:paraId="5BB1FC09" w14:textId="77777777" w:rsidR="00BE18F7" w:rsidRDefault="008426A7">
            <w:pPr>
              <w:bidi/>
            </w:pPr>
            <w:r>
              <w:rPr>
                <w:sz w:val="18"/>
                <w:szCs w:val="18"/>
                <w:rtl/>
              </w:rPr>
              <w:t>ملء وتفريغ لإزالة العكارة، ثم الملء بمحلول كلور 50 مجم/لتر لمدة 24 ساعة ثم التفريغ</w:t>
            </w:r>
          </w:p>
        </w:tc>
        <w:tc>
          <w:tcPr>
            <w:tcW w:w="1134" w:type="dxa"/>
          </w:tcPr>
          <w:p w14:paraId="561ED7AF" w14:textId="77777777" w:rsidR="00BE18F7" w:rsidRDefault="008426A7">
            <w:pPr>
              <w:bidi/>
              <w:jc w:val="center"/>
            </w:pPr>
            <w:r>
              <w:rPr>
                <w:sz w:val="18"/>
                <w:szCs w:val="18"/>
                <w:rtl/>
              </w:rPr>
              <w:t>ص 231</w:t>
            </w:r>
          </w:p>
        </w:tc>
      </w:tr>
      <w:tr w:rsidR="00BE18F7" w14:paraId="2425E4DA" w14:textId="77777777">
        <w:trPr>
          <w:cantSplit/>
          <w:jc w:val="center"/>
        </w:trPr>
        <w:tc>
          <w:tcPr>
            <w:tcW w:w="2268" w:type="dxa"/>
          </w:tcPr>
          <w:p w14:paraId="132BF200" w14:textId="77777777" w:rsidR="00BE18F7" w:rsidRDefault="008426A7">
            <w:pPr>
              <w:bidi/>
            </w:pPr>
            <w:r>
              <w:rPr>
                <w:sz w:val="18"/>
                <w:szCs w:val="18"/>
                <w:rtl/>
              </w:rPr>
              <w:t>اختبار مياه لخطوط الصرف بالجاذبية بسد النهايات وملء عمود مياه 3 م</w:t>
            </w:r>
          </w:p>
        </w:tc>
        <w:tc>
          <w:tcPr>
            <w:tcW w:w="1814" w:type="dxa"/>
          </w:tcPr>
          <w:p w14:paraId="17EF99BB" w14:textId="77777777" w:rsidR="00BE18F7" w:rsidRDefault="008426A7">
            <w:pPr>
              <w:bidi/>
            </w:pPr>
            <w:r>
              <w:rPr>
                <w:sz w:val="18"/>
                <w:szCs w:val="18"/>
                <w:rtl/>
              </w:rPr>
              <w:t>SBC 701-2007</w:t>
            </w:r>
          </w:p>
        </w:tc>
        <w:tc>
          <w:tcPr>
            <w:tcW w:w="2041" w:type="dxa"/>
          </w:tcPr>
          <w:p w14:paraId="5DE96975" w14:textId="77777777" w:rsidR="00BE18F7" w:rsidRDefault="008426A7">
            <w:pPr>
              <w:bidi/>
            </w:pPr>
            <w:r>
              <w:rPr>
                <w:sz w:val="18"/>
                <w:szCs w:val="18"/>
                <w:rtl/>
              </w:rPr>
              <w:t>كل قطاع لا يزيد عن 100 م بقطر واحد</w:t>
            </w:r>
          </w:p>
        </w:tc>
        <w:tc>
          <w:tcPr>
            <w:tcW w:w="2835" w:type="dxa"/>
          </w:tcPr>
          <w:p w14:paraId="5E7F9521" w14:textId="77777777" w:rsidR="00BE18F7" w:rsidRDefault="008426A7">
            <w:pPr>
              <w:bidi/>
            </w:pPr>
            <w:r>
              <w:rPr>
                <w:sz w:val="18"/>
                <w:szCs w:val="18"/>
                <w:rtl/>
              </w:rPr>
              <w:t>ثبات منسوب المياه في القمع 15 دقيقة على الأقل</w:t>
            </w:r>
          </w:p>
        </w:tc>
        <w:tc>
          <w:tcPr>
            <w:tcW w:w="1134" w:type="dxa"/>
          </w:tcPr>
          <w:p w14:paraId="5F88F4D8" w14:textId="77777777" w:rsidR="00BE18F7" w:rsidRDefault="008426A7">
            <w:pPr>
              <w:bidi/>
              <w:jc w:val="center"/>
            </w:pPr>
            <w:r>
              <w:rPr>
                <w:sz w:val="18"/>
                <w:szCs w:val="18"/>
                <w:rtl/>
              </w:rPr>
              <w:t>ص 236</w:t>
            </w:r>
          </w:p>
        </w:tc>
      </w:tr>
      <w:tr w:rsidR="00BE18F7" w14:paraId="2ECE4D92" w14:textId="77777777">
        <w:trPr>
          <w:cantSplit/>
          <w:jc w:val="center"/>
        </w:trPr>
        <w:tc>
          <w:tcPr>
            <w:tcW w:w="2268" w:type="dxa"/>
          </w:tcPr>
          <w:p w14:paraId="5CC945A0" w14:textId="77777777" w:rsidR="00BE18F7" w:rsidRDefault="008426A7">
            <w:pPr>
              <w:bidi/>
            </w:pPr>
            <w:r>
              <w:rPr>
                <w:sz w:val="18"/>
                <w:szCs w:val="18"/>
                <w:rtl/>
              </w:rPr>
              <w:t>قمع الاختبار في أعلى نقطة والتفريغ من أوطى نقطة بفك طبة الاختبار مع متابعة المنسوب</w:t>
            </w:r>
          </w:p>
        </w:tc>
        <w:tc>
          <w:tcPr>
            <w:tcW w:w="1814" w:type="dxa"/>
          </w:tcPr>
          <w:p w14:paraId="30810170" w14:textId="77777777" w:rsidR="00BE18F7" w:rsidRDefault="00BE18F7">
            <w:pPr>
              <w:bidi/>
            </w:pPr>
          </w:p>
        </w:tc>
        <w:tc>
          <w:tcPr>
            <w:tcW w:w="2041" w:type="dxa"/>
          </w:tcPr>
          <w:p w14:paraId="6020F842" w14:textId="77777777" w:rsidR="00BE18F7" w:rsidRDefault="008426A7">
            <w:pPr>
              <w:bidi/>
            </w:pPr>
            <w:r>
              <w:rPr>
                <w:sz w:val="18"/>
                <w:szCs w:val="18"/>
                <w:rtl/>
              </w:rPr>
              <w:t>لكل قطاع</w:t>
            </w:r>
          </w:p>
        </w:tc>
        <w:tc>
          <w:tcPr>
            <w:tcW w:w="2835" w:type="dxa"/>
          </w:tcPr>
          <w:p w14:paraId="6BE0DC42" w14:textId="77777777" w:rsidR="00BE18F7" w:rsidRDefault="008426A7">
            <w:pPr>
              <w:bidi/>
            </w:pPr>
            <w:r>
              <w:rPr>
                <w:sz w:val="18"/>
                <w:szCs w:val="18"/>
                <w:rtl/>
              </w:rPr>
              <w:t>ارتفاع القمع 3 م على الأقل وقطره الأكبر يساوي قطر الخط</w:t>
            </w:r>
          </w:p>
        </w:tc>
        <w:tc>
          <w:tcPr>
            <w:tcW w:w="1134" w:type="dxa"/>
          </w:tcPr>
          <w:p w14:paraId="2C6EB97A" w14:textId="77777777" w:rsidR="00BE18F7" w:rsidRDefault="008426A7">
            <w:pPr>
              <w:bidi/>
              <w:jc w:val="center"/>
            </w:pPr>
            <w:r>
              <w:rPr>
                <w:sz w:val="18"/>
                <w:szCs w:val="18"/>
                <w:rtl/>
              </w:rPr>
              <w:t>ص 236 إلى 237</w:t>
            </w:r>
          </w:p>
        </w:tc>
      </w:tr>
      <w:tr w:rsidR="00BE18F7" w14:paraId="4EB7C77A" w14:textId="77777777">
        <w:trPr>
          <w:cantSplit/>
          <w:jc w:val="center"/>
        </w:trPr>
        <w:tc>
          <w:tcPr>
            <w:tcW w:w="2268" w:type="dxa"/>
          </w:tcPr>
          <w:p w14:paraId="3B82A21F" w14:textId="77777777" w:rsidR="00BE18F7" w:rsidRDefault="008426A7">
            <w:pPr>
              <w:bidi/>
            </w:pPr>
            <w:r>
              <w:rPr>
                <w:sz w:val="18"/>
                <w:szCs w:val="18"/>
                <w:rtl/>
              </w:rPr>
              <w:t>اختبار خطوط الطرد (صرف تحت ضغط)</w:t>
            </w:r>
          </w:p>
        </w:tc>
        <w:tc>
          <w:tcPr>
            <w:tcW w:w="1814" w:type="dxa"/>
          </w:tcPr>
          <w:p w14:paraId="1D924F10" w14:textId="77777777" w:rsidR="00BE18F7" w:rsidRDefault="008426A7">
            <w:pPr>
              <w:bidi/>
            </w:pPr>
            <w:r>
              <w:rPr>
                <w:sz w:val="18"/>
                <w:szCs w:val="18"/>
                <w:rtl/>
              </w:rPr>
              <w:t>SBC 701-2007</w:t>
            </w:r>
          </w:p>
        </w:tc>
        <w:tc>
          <w:tcPr>
            <w:tcW w:w="2041" w:type="dxa"/>
          </w:tcPr>
          <w:p w14:paraId="10EFDD73" w14:textId="77777777" w:rsidR="00BE18F7" w:rsidRDefault="008426A7">
            <w:pPr>
              <w:bidi/>
            </w:pPr>
            <w:r>
              <w:rPr>
                <w:sz w:val="18"/>
                <w:szCs w:val="18"/>
                <w:rtl/>
              </w:rPr>
              <w:t>لكل خط طرد</w:t>
            </w:r>
          </w:p>
        </w:tc>
        <w:tc>
          <w:tcPr>
            <w:tcW w:w="2835" w:type="dxa"/>
          </w:tcPr>
          <w:p w14:paraId="5D0F46F0" w14:textId="77777777" w:rsidR="00BE18F7" w:rsidRDefault="008426A7">
            <w:pPr>
              <w:bidi/>
            </w:pPr>
            <w:r>
              <w:rPr>
                <w:sz w:val="18"/>
                <w:szCs w:val="18"/>
                <w:rtl/>
              </w:rPr>
              <w:t>ضغط يزيد 35 كيلوباسكال عن ضغط طلمبة الضخ ثابت 15 دقيقة على الأقل (SBC 701 ص 10/1، يعادل 5 psi)</w:t>
            </w:r>
          </w:p>
        </w:tc>
        <w:tc>
          <w:tcPr>
            <w:tcW w:w="1134" w:type="dxa"/>
          </w:tcPr>
          <w:p w14:paraId="2E214DF0" w14:textId="77777777" w:rsidR="00BE18F7" w:rsidRDefault="008426A7">
            <w:pPr>
              <w:bidi/>
              <w:jc w:val="center"/>
            </w:pPr>
            <w:r>
              <w:rPr>
                <w:sz w:val="18"/>
                <w:szCs w:val="18"/>
                <w:rtl/>
              </w:rPr>
              <w:t>ص 237</w:t>
            </w:r>
          </w:p>
        </w:tc>
      </w:tr>
      <w:tr w:rsidR="00BE18F7" w14:paraId="64193DE1" w14:textId="77777777">
        <w:trPr>
          <w:cantSplit/>
          <w:jc w:val="center"/>
        </w:trPr>
        <w:tc>
          <w:tcPr>
            <w:tcW w:w="2268" w:type="dxa"/>
          </w:tcPr>
          <w:p w14:paraId="7B6C849C" w14:textId="77777777" w:rsidR="00BE18F7" w:rsidRDefault="008426A7">
            <w:pPr>
              <w:bidi/>
            </w:pPr>
            <w:r>
              <w:rPr>
                <w:sz w:val="18"/>
                <w:szCs w:val="18"/>
                <w:rtl/>
              </w:rPr>
              <w:t>اختبار ضغط اسمي 24 ساعة مع قياس النقص كل ساعتين (بعض المواصفات)</w:t>
            </w:r>
          </w:p>
        </w:tc>
        <w:tc>
          <w:tcPr>
            <w:tcW w:w="1814" w:type="dxa"/>
          </w:tcPr>
          <w:p w14:paraId="0D284717" w14:textId="77777777" w:rsidR="00BE18F7" w:rsidRDefault="00BE18F7">
            <w:pPr>
              <w:bidi/>
            </w:pPr>
          </w:p>
        </w:tc>
        <w:tc>
          <w:tcPr>
            <w:tcW w:w="2041" w:type="dxa"/>
          </w:tcPr>
          <w:p w14:paraId="5D3BFEEB" w14:textId="77777777" w:rsidR="00BE18F7" w:rsidRDefault="008426A7">
            <w:pPr>
              <w:bidi/>
            </w:pPr>
            <w:r>
              <w:rPr>
                <w:sz w:val="18"/>
                <w:szCs w:val="18"/>
                <w:rtl/>
              </w:rPr>
              <w:t>حسب المواصفات</w:t>
            </w:r>
          </w:p>
        </w:tc>
        <w:tc>
          <w:tcPr>
            <w:tcW w:w="2835" w:type="dxa"/>
          </w:tcPr>
          <w:p w14:paraId="61AF54BC" w14:textId="77777777" w:rsidR="00BE18F7" w:rsidRDefault="008426A7">
            <w:pPr>
              <w:bidi/>
            </w:pPr>
            <w:r>
              <w:rPr>
                <w:sz w:val="18"/>
                <w:szCs w:val="18"/>
                <w:rtl/>
              </w:rPr>
              <w:t>النقص لا يزيد عن 0.1 LIT/MM(D)/1KM/30MPA لمدة 24 ساعة</w:t>
            </w:r>
          </w:p>
        </w:tc>
        <w:tc>
          <w:tcPr>
            <w:tcW w:w="1134" w:type="dxa"/>
          </w:tcPr>
          <w:p w14:paraId="1E52A88F" w14:textId="77777777" w:rsidR="00BE18F7" w:rsidRDefault="008426A7">
            <w:pPr>
              <w:bidi/>
              <w:jc w:val="center"/>
            </w:pPr>
            <w:r>
              <w:rPr>
                <w:sz w:val="18"/>
                <w:szCs w:val="18"/>
                <w:rtl/>
              </w:rPr>
              <w:t>ص 237</w:t>
            </w:r>
          </w:p>
        </w:tc>
      </w:tr>
      <w:tr w:rsidR="00BE18F7" w14:paraId="06B28E10" w14:textId="77777777">
        <w:trPr>
          <w:cantSplit/>
          <w:jc w:val="center"/>
        </w:trPr>
        <w:tc>
          <w:tcPr>
            <w:tcW w:w="2268" w:type="dxa"/>
          </w:tcPr>
          <w:p w14:paraId="3767C8F7" w14:textId="77777777" w:rsidR="00BE18F7" w:rsidRDefault="008426A7">
            <w:pPr>
              <w:bidi/>
            </w:pPr>
            <w:r>
              <w:rPr>
                <w:sz w:val="18"/>
                <w:szCs w:val="18"/>
                <w:rtl/>
              </w:rPr>
              <w:t>اختبار المطابق بملء الماء على درجات</w:t>
            </w:r>
          </w:p>
        </w:tc>
        <w:tc>
          <w:tcPr>
            <w:tcW w:w="1814" w:type="dxa"/>
          </w:tcPr>
          <w:p w14:paraId="2395789C" w14:textId="77777777" w:rsidR="00BE18F7" w:rsidRDefault="00BE18F7">
            <w:pPr>
              <w:bidi/>
            </w:pPr>
          </w:p>
        </w:tc>
        <w:tc>
          <w:tcPr>
            <w:tcW w:w="2041" w:type="dxa"/>
          </w:tcPr>
          <w:p w14:paraId="3840BA16" w14:textId="77777777" w:rsidR="00BE18F7" w:rsidRDefault="008426A7">
            <w:pPr>
              <w:bidi/>
            </w:pPr>
            <w:r>
              <w:rPr>
                <w:sz w:val="18"/>
                <w:szCs w:val="18"/>
                <w:rtl/>
              </w:rPr>
              <w:t>لكل مطبق قبل الردم</w:t>
            </w:r>
          </w:p>
        </w:tc>
        <w:tc>
          <w:tcPr>
            <w:tcW w:w="2835" w:type="dxa"/>
          </w:tcPr>
          <w:p w14:paraId="262FA76C" w14:textId="77777777" w:rsidR="00BE18F7" w:rsidRDefault="008426A7">
            <w:pPr>
              <w:bidi/>
            </w:pPr>
            <w:r>
              <w:rPr>
                <w:sz w:val="18"/>
                <w:szCs w:val="18"/>
                <w:rtl/>
              </w:rPr>
              <w:t>ثبات المنسوب 24 ساعة</w:t>
            </w:r>
          </w:p>
        </w:tc>
        <w:tc>
          <w:tcPr>
            <w:tcW w:w="1134" w:type="dxa"/>
          </w:tcPr>
          <w:p w14:paraId="0D36B460" w14:textId="77777777" w:rsidR="00BE18F7" w:rsidRDefault="008426A7">
            <w:pPr>
              <w:bidi/>
              <w:jc w:val="center"/>
            </w:pPr>
            <w:r>
              <w:rPr>
                <w:sz w:val="18"/>
                <w:szCs w:val="18"/>
                <w:rtl/>
              </w:rPr>
              <w:t>ص 237</w:t>
            </w:r>
          </w:p>
        </w:tc>
      </w:tr>
      <w:tr w:rsidR="00BE18F7" w14:paraId="11BD83A9" w14:textId="77777777">
        <w:trPr>
          <w:cantSplit/>
          <w:jc w:val="center"/>
        </w:trPr>
        <w:tc>
          <w:tcPr>
            <w:tcW w:w="2268" w:type="dxa"/>
          </w:tcPr>
          <w:p w14:paraId="0B009E5C" w14:textId="77777777" w:rsidR="00BE18F7" w:rsidRDefault="008426A7">
            <w:pPr>
              <w:bidi/>
            </w:pPr>
            <w:r>
              <w:rPr>
                <w:sz w:val="18"/>
                <w:szCs w:val="18"/>
                <w:rtl/>
              </w:rPr>
              <w:t>اختبار دمك طبقات الردم فوق المواسير</w:t>
            </w:r>
          </w:p>
        </w:tc>
        <w:tc>
          <w:tcPr>
            <w:tcW w:w="1814" w:type="dxa"/>
          </w:tcPr>
          <w:p w14:paraId="31C7D8C9" w14:textId="77777777" w:rsidR="00BE18F7" w:rsidRDefault="00BE18F7">
            <w:pPr>
              <w:bidi/>
            </w:pPr>
          </w:p>
        </w:tc>
        <w:tc>
          <w:tcPr>
            <w:tcW w:w="2041" w:type="dxa"/>
          </w:tcPr>
          <w:p w14:paraId="5AD454AF" w14:textId="77777777" w:rsidR="00BE18F7" w:rsidRDefault="008426A7">
            <w:pPr>
              <w:bidi/>
            </w:pPr>
            <w:r>
              <w:rPr>
                <w:sz w:val="18"/>
                <w:szCs w:val="18"/>
                <w:rtl/>
              </w:rPr>
              <w:t>لكل طبقة</w:t>
            </w:r>
          </w:p>
        </w:tc>
        <w:tc>
          <w:tcPr>
            <w:tcW w:w="2835" w:type="dxa"/>
          </w:tcPr>
          <w:p w14:paraId="1EC1AA39" w14:textId="77777777" w:rsidR="00BE18F7" w:rsidRDefault="008426A7">
            <w:pPr>
              <w:bidi/>
            </w:pPr>
            <w:r>
              <w:rPr>
                <w:sz w:val="18"/>
                <w:szCs w:val="18"/>
                <w:rtl/>
              </w:rPr>
              <w:t>حسب المواصفات</w:t>
            </w:r>
          </w:p>
        </w:tc>
        <w:tc>
          <w:tcPr>
            <w:tcW w:w="1134" w:type="dxa"/>
          </w:tcPr>
          <w:p w14:paraId="06AC0EB9" w14:textId="77777777" w:rsidR="00BE18F7" w:rsidRDefault="008426A7">
            <w:pPr>
              <w:bidi/>
              <w:jc w:val="center"/>
            </w:pPr>
            <w:r>
              <w:rPr>
                <w:sz w:val="18"/>
                <w:szCs w:val="18"/>
                <w:rtl/>
              </w:rPr>
              <w:t>ص 238</w:t>
            </w:r>
          </w:p>
        </w:tc>
      </w:tr>
      <w:tr w:rsidR="00BE18F7" w14:paraId="7A7BBD57" w14:textId="77777777">
        <w:trPr>
          <w:cantSplit/>
          <w:jc w:val="center"/>
        </w:trPr>
        <w:tc>
          <w:tcPr>
            <w:tcW w:w="2268" w:type="dxa"/>
          </w:tcPr>
          <w:p w14:paraId="2E70A391" w14:textId="77777777" w:rsidR="00BE18F7" w:rsidRDefault="008426A7">
            <w:pPr>
              <w:bidi/>
            </w:pPr>
            <w:r>
              <w:rPr>
                <w:sz w:val="18"/>
                <w:szCs w:val="18"/>
                <w:rtl/>
              </w:rPr>
              <w:t>اختبار ضغط مواسير التغذية الخارجية</w:t>
            </w:r>
          </w:p>
        </w:tc>
        <w:tc>
          <w:tcPr>
            <w:tcW w:w="1814" w:type="dxa"/>
          </w:tcPr>
          <w:p w14:paraId="323FBBDB" w14:textId="77777777" w:rsidR="00BE18F7" w:rsidRDefault="00BE18F7">
            <w:pPr>
              <w:bidi/>
            </w:pPr>
          </w:p>
        </w:tc>
        <w:tc>
          <w:tcPr>
            <w:tcW w:w="2041" w:type="dxa"/>
          </w:tcPr>
          <w:p w14:paraId="521693A7" w14:textId="77777777" w:rsidR="00BE18F7" w:rsidRDefault="008426A7">
            <w:pPr>
              <w:bidi/>
            </w:pPr>
            <w:r>
              <w:rPr>
                <w:sz w:val="18"/>
                <w:szCs w:val="18"/>
                <w:rtl/>
              </w:rPr>
              <w:t>لكل جزء من الخط بعد ردم جزئي</w:t>
            </w:r>
          </w:p>
        </w:tc>
        <w:tc>
          <w:tcPr>
            <w:tcW w:w="2835" w:type="dxa"/>
          </w:tcPr>
          <w:p w14:paraId="472B585E" w14:textId="77777777" w:rsidR="00BE18F7" w:rsidRDefault="008426A7">
            <w:pPr>
              <w:bidi/>
            </w:pPr>
            <w:r>
              <w:rPr>
                <w:sz w:val="18"/>
                <w:szCs w:val="18"/>
                <w:rtl/>
              </w:rPr>
              <w:t>0.5 × ضغط التشغيل لمدة 24 ساعة ثم رفع تدريجي إلى 1.5 × ضغط التشغيل، والضغط النهائي ثابت 0.5 ساعة على الأقل بلا انخفاض</w:t>
            </w:r>
          </w:p>
        </w:tc>
        <w:tc>
          <w:tcPr>
            <w:tcW w:w="1134" w:type="dxa"/>
          </w:tcPr>
          <w:p w14:paraId="64E9DACC" w14:textId="77777777" w:rsidR="00BE18F7" w:rsidRDefault="008426A7">
            <w:pPr>
              <w:bidi/>
              <w:jc w:val="center"/>
            </w:pPr>
            <w:r>
              <w:rPr>
                <w:sz w:val="18"/>
                <w:szCs w:val="18"/>
                <w:rtl/>
              </w:rPr>
              <w:t>ص 240</w:t>
            </w:r>
          </w:p>
        </w:tc>
      </w:tr>
      <w:tr w:rsidR="00BE18F7" w14:paraId="425D8D44" w14:textId="77777777">
        <w:trPr>
          <w:cantSplit/>
          <w:jc w:val="center"/>
        </w:trPr>
        <w:tc>
          <w:tcPr>
            <w:tcW w:w="2268" w:type="dxa"/>
          </w:tcPr>
          <w:p w14:paraId="781BAEC2" w14:textId="77777777" w:rsidR="00BE18F7" w:rsidRDefault="008426A7">
            <w:pPr>
              <w:bidi/>
            </w:pPr>
            <w:r>
              <w:rPr>
                <w:sz w:val="18"/>
                <w:szCs w:val="18"/>
                <w:rtl/>
              </w:rPr>
              <w:t>ملء الجزء بماء نقي وتفريغ الهواء ثم الفحص، وعند أي عيب تغيير الجزء المعيب وإعادة التجربة</w:t>
            </w:r>
          </w:p>
        </w:tc>
        <w:tc>
          <w:tcPr>
            <w:tcW w:w="1814" w:type="dxa"/>
          </w:tcPr>
          <w:p w14:paraId="590C47EE" w14:textId="77777777" w:rsidR="00BE18F7" w:rsidRDefault="00BE18F7">
            <w:pPr>
              <w:bidi/>
            </w:pPr>
          </w:p>
        </w:tc>
        <w:tc>
          <w:tcPr>
            <w:tcW w:w="2041" w:type="dxa"/>
          </w:tcPr>
          <w:p w14:paraId="47304E40" w14:textId="77777777" w:rsidR="00BE18F7" w:rsidRDefault="008426A7">
            <w:pPr>
              <w:bidi/>
            </w:pPr>
            <w:r>
              <w:rPr>
                <w:sz w:val="18"/>
                <w:szCs w:val="18"/>
                <w:rtl/>
              </w:rPr>
              <w:t>لكل جزء</w:t>
            </w:r>
          </w:p>
        </w:tc>
        <w:tc>
          <w:tcPr>
            <w:tcW w:w="2835" w:type="dxa"/>
          </w:tcPr>
          <w:p w14:paraId="2336D075" w14:textId="77777777" w:rsidR="00BE18F7" w:rsidRDefault="008426A7">
            <w:pPr>
              <w:bidi/>
            </w:pPr>
            <w:r>
              <w:rPr>
                <w:sz w:val="18"/>
                <w:szCs w:val="18"/>
                <w:rtl/>
              </w:rPr>
              <w:t>لا عيوب</w:t>
            </w:r>
          </w:p>
        </w:tc>
        <w:tc>
          <w:tcPr>
            <w:tcW w:w="1134" w:type="dxa"/>
          </w:tcPr>
          <w:p w14:paraId="08E7DEDE" w14:textId="77777777" w:rsidR="00BE18F7" w:rsidRDefault="008426A7">
            <w:pPr>
              <w:bidi/>
              <w:jc w:val="center"/>
            </w:pPr>
            <w:r>
              <w:rPr>
                <w:sz w:val="18"/>
                <w:szCs w:val="18"/>
                <w:rtl/>
              </w:rPr>
              <w:t>ص 240</w:t>
            </w:r>
          </w:p>
        </w:tc>
      </w:tr>
      <w:tr w:rsidR="00BE18F7" w14:paraId="30D496B2" w14:textId="77777777">
        <w:trPr>
          <w:cantSplit/>
          <w:jc w:val="center"/>
        </w:trPr>
        <w:tc>
          <w:tcPr>
            <w:tcW w:w="2268" w:type="dxa"/>
          </w:tcPr>
          <w:p w14:paraId="1A014066" w14:textId="77777777" w:rsidR="00BE18F7" w:rsidRDefault="008426A7">
            <w:pPr>
              <w:bidi/>
            </w:pPr>
            <w:r>
              <w:rPr>
                <w:sz w:val="18"/>
                <w:szCs w:val="18"/>
                <w:rtl/>
              </w:rPr>
              <w:t>تفريغ المياه من أكثر من مكان أو فتح محبس طبة نهاية الخط للتأكد من اختبار كامل الخط</w:t>
            </w:r>
          </w:p>
        </w:tc>
        <w:tc>
          <w:tcPr>
            <w:tcW w:w="1814" w:type="dxa"/>
          </w:tcPr>
          <w:p w14:paraId="3D10429A" w14:textId="77777777" w:rsidR="00BE18F7" w:rsidRDefault="00BE18F7">
            <w:pPr>
              <w:bidi/>
            </w:pPr>
          </w:p>
        </w:tc>
        <w:tc>
          <w:tcPr>
            <w:tcW w:w="2041" w:type="dxa"/>
          </w:tcPr>
          <w:p w14:paraId="33D7D49B" w14:textId="77777777" w:rsidR="00BE18F7" w:rsidRDefault="008426A7">
            <w:pPr>
              <w:bidi/>
            </w:pPr>
            <w:r>
              <w:rPr>
                <w:sz w:val="18"/>
                <w:szCs w:val="18"/>
                <w:rtl/>
              </w:rPr>
              <w:t>لكل اختبار</w:t>
            </w:r>
          </w:p>
        </w:tc>
        <w:tc>
          <w:tcPr>
            <w:tcW w:w="2835" w:type="dxa"/>
          </w:tcPr>
          <w:p w14:paraId="7A03FCCC" w14:textId="77777777" w:rsidR="00BE18F7" w:rsidRDefault="008426A7">
            <w:pPr>
              <w:bidi/>
            </w:pPr>
            <w:r>
              <w:rPr>
                <w:sz w:val="18"/>
                <w:szCs w:val="18"/>
                <w:rtl/>
              </w:rPr>
              <w:t>وصول الضغط لنهاية الخط</w:t>
            </w:r>
          </w:p>
        </w:tc>
        <w:tc>
          <w:tcPr>
            <w:tcW w:w="1134" w:type="dxa"/>
          </w:tcPr>
          <w:p w14:paraId="06060AAF" w14:textId="77777777" w:rsidR="00BE18F7" w:rsidRDefault="008426A7">
            <w:pPr>
              <w:bidi/>
              <w:jc w:val="center"/>
            </w:pPr>
            <w:r>
              <w:rPr>
                <w:sz w:val="18"/>
                <w:szCs w:val="18"/>
                <w:rtl/>
              </w:rPr>
              <w:t>ص 240</w:t>
            </w:r>
          </w:p>
        </w:tc>
      </w:tr>
      <w:tr w:rsidR="00BE18F7" w14:paraId="5CD52045" w14:textId="77777777">
        <w:trPr>
          <w:cantSplit/>
          <w:jc w:val="center"/>
        </w:trPr>
        <w:tc>
          <w:tcPr>
            <w:tcW w:w="2268" w:type="dxa"/>
          </w:tcPr>
          <w:p w14:paraId="66A5EA34" w14:textId="77777777" w:rsidR="00BE18F7" w:rsidRDefault="008426A7">
            <w:pPr>
              <w:bidi/>
            </w:pPr>
            <w:r>
              <w:rPr>
                <w:sz w:val="18"/>
                <w:szCs w:val="18"/>
                <w:rtl/>
              </w:rPr>
              <w:t>تعقيم شبكة المياه الخارجية بالكلور</w:t>
            </w:r>
          </w:p>
        </w:tc>
        <w:tc>
          <w:tcPr>
            <w:tcW w:w="1814" w:type="dxa"/>
          </w:tcPr>
          <w:p w14:paraId="0616A7EF" w14:textId="77777777" w:rsidR="00BE18F7" w:rsidRDefault="00BE18F7">
            <w:pPr>
              <w:bidi/>
            </w:pPr>
          </w:p>
        </w:tc>
        <w:tc>
          <w:tcPr>
            <w:tcW w:w="2041" w:type="dxa"/>
          </w:tcPr>
          <w:p w14:paraId="2E35238A" w14:textId="77777777" w:rsidR="00BE18F7" w:rsidRDefault="008426A7">
            <w:pPr>
              <w:bidi/>
            </w:pPr>
            <w:r>
              <w:rPr>
                <w:sz w:val="18"/>
                <w:szCs w:val="18"/>
                <w:rtl/>
              </w:rPr>
              <w:t>قبل التشغيل بعد الغسيل</w:t>
            </w:r>
          </w:p>
        </w:tc>
        <w:tc>
          <w:tcPr>
            <w:tcW w:w="2835" w:type="dxa"/>
          </w:tcPr>
          <w:p w14:paraId="47A122F3" w14:textId="77777777" w:rsidR="00BE18F7" w:rsidRDefault="008426A7">
            <w:pPr>
              <w:bidi/>
            </w:pPr>
            <w:r>
              <w:rPr>
                <w:sz w:val="18"/>
                <w:szCs w:val="18"/>
                <w:rtl/>
              </w:rPr>
              <w:t>كلور حتى 10 أجزاء في المليون عند نقطة الحقن (أوطى نقطة) وحجز المياه 24 ساعة كاملة بعد وصول الكلور لأطراف الشبكة</w:t>
            </w:r>
          </w:p>
        </w:tc>
        <w:tc>
          <w:tcPr>
            <w:tcW w:w="1134" w:type="dxa"/>
          </w:tcPr>
          <w:p w14:paraId="0BC69880" w14:textId="77777777" w:rsidR="00BE18F7" w:rsidRDefault="008426A7">
            <w:pPr>
              <w:bidi/>
              <w:jc w:val="center"/>
            </w:pPr>
            <w:r>
              <w:rPr>
                <w:sz w:val="18"/>
                <w:szCs w:val="18"/>
                <w:rtl/>
              </w:rPr>
              <w:t>ص 240</w:t>
            </w:r>
          </w:p>
        </w:tc>
      </w:tr>
      <w:tr w:rsidR="00BE18F7" w14:paraId="6D0178BA" w14:textId="77777777">
        <w:trPr>
          <w:cantSplit/>
          <w:jc w:val="center"/>
        </w:trPr>
        <w:tc>
          <w:tcPr>
            <w:tcW w:w="2268" w:type="dxa"/>
          </w:tcPr>
          <w:p w14:paraId="7743D2A0" w14:textId="77777777" w:rsidR="00BE18F7" w:rsidRDefault="008426A7">
            <w:pPr>
              <w:bidi/>
            </w:pPr>
            <w:r>
              <w:rPr>
                <w:sz w:val="18"/>
                <w:szCs w:val="18"/>
                <w:rtl/>
              </w:rPr>
              <w:t>تعقيم وتطهير الخزانات وشبكة مياه الشرب</w:t>
            </w:r>
          </w:p>
        </w:tc>
        <w:tc>
          <w:tcPr>
            <w:tcW w:w="1814" w:type="dxa"/>
          </w:tcPr>
          <w:p w14:paraId="7FF442FA" w14:textId="77777777" w:rsidR="00BE18F7" w:rsidRDefault="00BE18F7">
            <w:pPr>
              <w:bidi/>
            </w:pPr>
          </w:p>
        </w:tc>
        <w:tc>
          <w:tcPr>
            <w:tcW w:w="2041" w:type="dxa"/>
          </w:tcPr>
          <w:p w14:paraId="58BA5E97" w14:textId="77777777" w:rsidR="00BE18F7" w:rsidRDefault="008426A7">
            <w:pPr>
              <w:bidi/>
            </w:pPr>
            <w:r>
              <w:rPr>
                <w:sz w:val="18"/>
                <w:szCs w:val="18"/>
                <w:rtl/>
              </w:rPr>
              <w:t>قبل الاستلام</w:t>
            </w:r>
          </w:p>
        </w:tc>
        <w:tc>
          <w:tcPr>
            <w:tcW w:w="2835" w:type="dxa"/>
          </w:tcPr>
          <w:p w14:paraId="00CBA4BF" w14:textId="77777777" w:rsidR="00BE18F7" w:rsidRDefault="008426A7">
            <w:pPr>
              <w:bidi/>
            </w:pPr>
            <w:r>
              <w:rPr>
                <w:sz w:val="18"/>
                <w:szCs w:val="18"/>
                <w:rtl/>
              </w:rPr>
              <w:t>تقرير تعقيم معتمد</w:t>
            </w:r>
          </w:p>
        </w:tc>
        <w:tc>
          <w:tcPr>
            <w:tcW w:w="1134" w:type="dxa"/>
          </w:tcPr>
          <w:p w14:paraId="1F7BD75B" w14:textId="77777777" w:rsidR="00BE18F7" w:rsidRDefault="008426A7">
            <w:pPr>
              <w:bidi/>
              <w:jc w:val="center"/>
            </w:pPr>
            <w:r>
              <w:rPr>
                <w:sz w:val="18"/>
                <w:szCs w:val="18"/>
                <w:rtl/>
              </w:rPr>
              <w:t>ص 297</w:t>
            </w:r>
          </w:p>
        </w:tc>
      </w:tr>
      <w:tr w:rsidR="00BE18F7" w14:paraId="3D19578E" w14:textId="77777777">
        <w:trPr>
          <w:cantSplit/>
          <w:jc w:val="center"/>
        </w:trPr>
        <w:tc>
          <w:tcPr>
            <w:tcW w:w="2268" w:type="dxa"/>
          </w:tcPr>
          <w:p w14:paraId="6C816586" w14:textId="77777777" w:rsidR="00BE18F7" w:rsidRDefault="008426A7">
            <w:pPr>
              <w:bidi/>
            </w:pPr>
            <w:r>
              <w:rPr>
                <w:sz w:val="18"/>
                <w:szCs w:val="18"/>
                <w:rtl/>
              </w:rPr>
              <w:t>تجربة الخلاطات والحنفيات وصناديق الطرد</w:t>
            </w:r>
          </w:p>
        </w:tc>
        <w:tc>
          <w:tcPr>
            <w:tcW w:w="1814" w:type="dxa"/>
          </w:tcPr>
          <w:p w14:paraId="3B20C821" w14:textId="77777777" w:rsidR="00BE18F7" w:rsidRDefault="00BE18F7">
            <w:pPr>
              <w:bidi/>
            </w:pPr>
          </w:p>
        </w:tc>
        <w:tc>
          <w:tcPr>
            <w:tcW w:w="2041" w:type="dxa"/>
          </w:tcPr>
          <w:p w14:paraId="73AA7CF7" w14:textId="77777777" w:rsidR="00BE18F7" w:rsidRDefault="008426A7">
            <w:pPr>
              <w:bidi/>
            </w:pPr>
            <w:r>
              <w:rPr>
                <w:sz w:val="18"/>
                <w:szCs w:val="18"/>
                <w:rtl/>
              </w:rPr>
              <w:t>كل جهاز</w:t>
            </w:r>
          </w:p>
        </w:tc>
        <w:tc>
          <w:tcPr>
            <w:tcW w:w="2835" w:type="dxa"/>
          </w:tcPr>
          <w:p w14:paraId="6E890DE8" w14:textId="77777777" w:rsidR="00BE18F7" w:rsidRDefault="008426A7">
            <w:pPr>
              <w:bidi/>
            </w:pPr>
            <w:r>
              <w:rPr>
                <w:sz w:val="18"/>
                <w:szCs w:val="18"/>
                <w:rtl/>
              </w:rPr>
              <w:t>ضغط وسرعة تدفق مناسبان</w:t>
            </w:r>
          </w:p>
        </w:tc>
        <w:tc>
          <w:tcPr>
            <w:tcW w:w="1134" w:type="dxa"/>
          </w:tcPr>
          <w:p w14:paraId="1AE778FE" w14:textId="77777777" w:rsidR="00BE18F7" w:rsidRDefault="008426A7">
            <w:pPr>
              <w:bidi/>
              <w:jc w:val="center"/>
            </w:pPr>
            <w:r>
              <w:rPr>
                <w:sz w:val="18"/>
                <w:szCs w:val="18"/>
                <w:rtl/>
              </w:rPr>
              <w:t>ص 299</w:t>
            </w:r>
          </w:p>
        </w:tc>
      </w:tr>
      <w:tr w:rsidR="00BE18F7" w14:paraId="7C0EF558" w14:textId="77777777">
        <w:trPr>
          <w:cantSplit/>
          <w:jc w:val="center"/>
        </w:trPr>
        <w:tc>
          <w:tcPr>
            <w:tcW w:w="2268" w:type="dxa"/>
          </w:tcPr>
          <w:p w14:paraId="1040ADAB" w14:textId="77777777" w:rsidR="00BE18F7" w:rsidRDefault="008426A7">
            <w:pPr>
              <w:bidi/>
            </w:pPr>
            <w:r>
              <w:rPr>
                <w:sz w:val="18"/>
                <w:szCs w:val="18"/>
                <w:rtl/>
              </w:rPr>
              <w:t>فحص التسريب والانسداد في التغذية والصرف</w:t>
            </w:r>
          </w:p>
        </w:tc>
        <w:tc>
          <w:tcPr>
            <w:tcW w:w="1814" w:type="dxa"/>
          </w:tcPr>
          <w:p w14:paraId="1C532CC0" w14:textId="77777777" w:rsidR="00BE18F7" w:rsidRDefault="00BE18F7">
            <w:pPr>
              <w:bidi/>
            </w:pPr>
          </w:p>
        </w:tc>
        <w:tc>
          <w:tcPr>
            <w:tcW w:w="2041" w:type="dxa"/>
          </w:tcPr>
          <w:p w14:paraId="3DE87AFF" w14:textId="77777777" w:rsidR="00BE18F7" w:rsidRDefault="008426A7">
            <w:pPr>
              <w:bidi/>
            </w:pPr>
            <w:r>
              <w:rPr>
                <w:sz w:val="18"/>
                <w:szCs w:val="18"/>
                <w:rtl/>
              </w:rPr>
              <w:t>كل الشبكة</w:t>
            </w:r>
          </w:p>
        </w:tc>
        <w:tc>
          <w:tcPr>
            <w:tcW w:w="2835" w:type="dxa"/>
          </w:tcPr>
          <w:p w14:paraId="1AC359C9" w14:textId="77777777" w:rsidR="00BE18F7" w:rsidRDefault="008426A7">
            <w:pPr>
              <w:bidi/>
            </w:pPr>
            <w:r>
              <w:rPr>
                <w:sz w:val="18"/>
                <w:szCs w:val="18"/>
                <w:rtl/>
              </w:rPr>
              <w:t>لا تسرب ولا انسداد</w:t>
            </w:r>
          </w:p>
        </w:tc>
        <w:tc>
          <w:tcPr>
            <w:tcW w:w="1134" w:type="dxa"/>
          </w:tcPr>
          <w:p w14:paraId="535842FE" w14:textId="77777777" w:rsidR="00BE18F7" w:rsidRDefault="008426A7">
            <w:pPr>
              <w:bidi/>
              <w:jc w:val="center"/>
            </w:pPr>
            <w:r>
              <w:rPr>
                <w:sz w:val="18"/>
                <w:szCs w:val="18"/>
                <w:rtl/>
              </w:rPr>
              <w:t>ص 299</w:t>
            </w:r>
          </w:p>
        </w:tc>
      </w:tr>
    </w:tbl>
    <w:p w14:paraId="64E72076" w14:textId="77777777" w:rsidR="00BE18F7" w:rsidRDefault="00BE18F7">
      <w:pPr>
        <w:bidi/>
        <w:spacing w:after="40"/>
      </w:pPr>
    </w:p>
    <w:p w14:paraId="11D53380" w14:textId="77777777" w:rsidR="00BE18F7" w:rsidRDefault="008426A7">
      <w:pPr>
        <w:keepNext/>
        <w:bidi/>
        <w:spacing w:after="120"/>
        <w:outlineLvl w:val="1"/>
      </w:pPr>
      <w:r>
        <w:rPr>
          <w:b/>
          <w:bCs/>
          <w:color w:val="052976"/>
          <w:sz w:val="25"/>
          <w:szCs w:val="25"/>
          <w:rtl/>
        </w:rPr>
        <w:t>20.4 القياس والدفع</w:t>
      </w:r>
    </w:p>
    <w:p w14:paraId="3B2566CE" w14:textId="77777777" w:rsidR="00BE18F7" w:rsidRDefault="008426A7">
      <w:pPr>
        <w:bidi/>
        <w:spacing w:after="40"/>
      </w:pPr>
      <w:r>
        <w:rPr>
          <w:sz w:val="21"/>
          <w:szCs w:val="21"/>
          <w:rtl/>
        </w:rPr>
        <w:t>20.4.1  توريد وتركيب مواسير الصرف والتهوية الداخلية بالأقطار والأنواع المبينة بالرسومات. الوحدة: م.ط. القياس: بالمتر الطولي للمواسير المنفذة. يشمل السعر: المواسير والتهوية الداخلية. لا يشمل: تحمل على الأجهزة إذا طلب دفتر البنود تنفيذ الأجهزة بالمقطوعية. (ص 226)</w:t>
      </w:r>
    </w:p>
    <w:p w14:paraId="24E5B43F" w14:textId="77777777" w:rsidR="00BE18F7" w:rsidRDefault="008426A7">
      <w:pPr>
        <w:bidi/>
        <w:spacing w:after="40"/>
      </w:pPr>
      <w:r>
        <w:rPr>
          <w:sz w:val="21"/>
          <w:szCs w:val="21"/>
          <w:rtl/>
        </w:rPr>
        <w:t>20.4.2  توريد وتمديد مواسير صرف مدفونة تحت سطح الأرض شاملة الحفر والردم والخرسانة. الوحدة: م.ط. القياس: بالمتر الطولي. يشمل السعر: الحفر والردم والخرسانة (المواصفات المصرية 2001 فقرة 4/3/3). (ص 226)</w:t>
      </w:r>
    </w:p>
    <w:p w14:paraId="1B408C56" w14:textId="77777777" w:rsidR="00BE18F7" w:rsidRDefault="008426A7">
      <w:pPr>
        <w:bidi/>
        <w:spacing w:after="40"/>
      </w:pPr>
      <w:r>
        <w:rPr>
          <w:sz w:val="21"/>
          <w:szCs w:val="21"/>
          <w:rtl/>
        </w:rPr>
        <w:t>20.4.3  تأسيس وتركيب جهاز صحي بالمقطوعية شاملاً مواسير الصرف الخاصة به. الوحدة: عدد. القياس: بالعدد عند نص دفتر البنود على المقطوعية. يشمل السعر: أسعار المواسير محملة على الجهاز. (ص 226)</w:t>
      </w:r>
    </w:p>
    <w:p w14:paraId="1654829B" w14:textId="77777777" w:rsidR="00BE18F7" w:rsidRDefault="008426A7">
      <w:pPr>
        <w:bidi/>
        <w:spacing w:after="40"/>
      </w:pPr>
      <w:r>
        <w:rPr>
          <w:sz w:val="21"/>
          <w:szCs w:val="21"/>
          <w:rtl/>
        </w:rPr>
        <w:t>20.4.4  توريد وتركيب جهاز صحي كامل. الوحدة: عدد. القياس: بالعدد. يشمل السعر: الخلاطات والمحابس الزاوية والـ traps والتوصيل. [صياغة تحريرية] (ص 391)</w:t>
      </w:r>
    </w:p>
    <w:p w14:paraId="43233319" w14:textId="77777777" w:rsidR="00BE18F7" w:rsidRDefault="008426A7">
      <w:pPr>
        <w:bidi/>
        <w:spacing w:after="40"/>
      </w:pPr>
      <w:r>
        <w:rPr>
          <w:sz w:val="21"/>
          <w:szCs w:val="21"/>
          <w:rtl/>
        </w:rPr>
        <w:t>20.4.5  توريد وتركيب طبة تسليك. الوحدة: عدد. القياس: بالعدد. يشمل السعر: الغطاء والقطع. [صياغة تحريرية] (ص 396)</w:t>
      </w:r>
    </w:p>
    <w:p w14:paraId="386C282A" w14:textId="77777777" w:rsidR="00BE18F7" w:rsidRDefault="008426A7">
      <w:pPr>
        <w:bidi/>
        <w:spacing w:after="40"/>
      </w:pPr>
      <w:r>
        <w:rPr>
          <w:sz w:val="21"/>
          <w:szCs w:val="21"/>
          <w:rtl/>
        </w:rPr>
        <w:t>20.4.6  توريد وتركيب مواسير صرف أو تغذية لكل قطر. الوحدة: م.ط. القياس: الطول الفعلي على المحور. يشمل السعر: القطع الخاصة. [صياغة تحريرية] (ص 391)</w:t>
      </w:r>
    </w:p>
    <w:p w14:paraId="284DA42F" w14:textId="77777777" w:rsidR="00BE18F7" w:rsidRDefault="008426A7">
      <w:pPr>
        <w:bidi/>
        <w:spacing w:after="40"/>
      </w:pPr>
      <w:r>
        <w:rPr>
          <w:sz w:val="21"/>
          <w:szCs w:val="21"/>
          <w:rtl/>
        </w:rPr>
        <w:t>20.4.7  توريد وتنفيذ مطبق صرف حسب نطاق العمق. الوحدة: عدد. القياس: بالعدد لكل نطاق عمق (≤ 2.5 م، 2.5 إلى 3.5 م، أكثر). يشمل السعر: الغطاء والسلالم والبنشينج. [صياغة تحريرية] (ص 401)</w:t>
      </w:r>
    </w:p>
    <w:p w14:paraId="45A05925" w14:textId="77777777" w:rsidR="00BE18F7" w:rsidRDefault="008426A7">
      <w:pPr>
        <w:bidi/>
        <w:spacing w:after="40"/>
      </w:pPr>
      <w:r>
        <w:rPr>
          <w:sz w:val="21"/>
          <w:szCs w:val="21"/>
          <w:rtl/>
        </w:rPr>
        <w:t>20.4.8  توريد وتركيب مواسير صرف خارجية لكل قطر. الوحدة: م.ط. القياس: الطول بين المطابق. يشمل السعر: الحفر والفرشة والردم أو تفصل. [صياغة تحريرية] (ص 401)</w:t>
      </w:r>
    </w:p>
    <w:p w14:paraId="3388B184" w14:textId="77777777" w:rsidR="00BE18F7" w:rsidRDefault="008426A7">
      <w:pPr>
        <w:bidi/>
        <w:spacing w:after="40"/>
      </w:pPr>
      <w:r>
        <w:rPr>
          <w:sz w:val="21"/>
          <w:szCs w:val="21"/>
          <w:rtl/>
        </w:rPr>
        <w:t>20.4.9  توريد وتركيب جاليتراب وجراجير. الوحدة: عدد. القياس: بالعدد. [صياغة تحريرية] (ص 399)</w:t>
      </w:r>
    </w:p>
    <w:p w14:paraId="1E0EDCF6" w14:textId="77777777" w:rsidR="00BE18F7" w:rsidRDefault="008426A7">
      <w:pPr>
        <w:keepNext/>
        <w:bidi/>
        <w:spacing w:after="120"/>
        <w:outlineLvl w:val="1"/>
      </w:pPr>
      <w:r>
        <w:rPr>
          <w:b/>
          <w:bCs/>
          <w:color w:val="052976"/>
          <w:sz w:val="25"/>
          <w:szCs w:val="25"/>
          <w:rtl/>
        </w:rPr>
        <w:t>20.5 أعمال لا تقبل عند الاستلام</w:t>
      </w:r>
    </w:p>
    <w:p w14:paraId="3B3F9233" w14:textId="77777777" w:rsidR="00BE18F7" w:rsidRDefault="008426A7">
      <w:pPr>
        <w:bidi/>
        <w:spacing w:after="40"/>
      </w:pPr>
      <w:r>
        <w:rPr>
          <w:sz w:val="21"/>
          <w:szCs w:val="21"/>
          <w:rtl/>
        </w:rPr>
        <w:t>يلتزم المقاول بإزالة وإعادة تنفيذ أي عمل تظهر فيه إحدى الحالات التالية على نفقته، دون تمديد للمدة:</w:t>
      </w:r>
    </w:p>
    <w:p w14:paraId="10D87749" w14:textId="77777777" w:rsidR="00BE18F7" w:rsidRDefault="008426A7">
      <w:pPr>
        <w:bidi/>
        <w:spacing w:after="40"/>
      </w:pPr>
      <w:r>
        <w:rPr>
          <w:sz w:val="21"/>
          <w:szCs w:val="21"/>
          <w:rtl/>
        </w:rPr>
        <w:t>20.5.1  بدء خط الصرف من منسوب منخفض، والمطلوب: بدء الخط من المناسيب العالية والمصب في المنخفضة (ص 10)</w:t>
      </w:r>
    </w:p>
    <w:p w14:paraId="5B64ED4E" w14:textId="77777777" w:rsidR="00BE18F7" w:rsidRDefault="008426A7">
      <w:pPr>
        <w:bidi/>
        <w:spacing w:after="40"/>
      </w:pPr>
      <w:r>
        <w:rPr>
          <w:sz w:val="21"/>
          <w:szCs w:val="21"/>
          <w:rtl/>
        </w:rPr>
        <w:t>20.5.2  صرف المكيفات على ماسورة الصرف الرئيسية، والمطلوب: الصرف على بيبة أرضية وعدم الصرف للشارع مباشرة (ص 224)</w:t>
      </w:r>
    </w:p>
    <w:p w14:paraId="49F0B59B" w14:textId="77777777" w:rsidR="00BE18F7" w:rsidRDefault="008426A7">
      <w:pPr>
        <w:bidi/>
        <w:spacing w:after="40"/>
      </w:pPr>
      <w:r>
        <w:rPr>
          <w:sz w:val="21"/>
          <w:szCs w:val="21"/>
          <w:rtl/>
        </w:rPr>
        <w:t>20.5.3  تمديد مواسير أفقية فوق بلاطة الحمام قبل انتهاء العزل واختباره، والمطلوب: التمديد بعد اختبار العزل ثم حماية بلياسة 2 سم (ص 223)</w:t>
      </w:r>
    </w:p>
    <w:p w14:paraId="3273E735" w14:textId="77777777" w:rsidR="00BE18F7" w:rsidRDefault="008426A7">
      <w:pPr>
        <w:bidi/>
        <w:spacing w:after="40"/>
      </w:pPr>
      <w:r>
        <w:rPr>
          <w:sz w:val="21"/>
          <w:szCs w:val="21"/>
          <w:rtl/>
        </w:rPr>
        <w:t>20.5.4  تركيب صمام عدم رجوع swing على خط رأسي أو spring على خط أفقي، والمطلوب: spring للرأسي و swing للأفقي (ص 229)</w:t>
      </w:r>
    </w:p>
    <w:p w14:paraId="2379A550" w14:textId="77777777" w:rsidR="00BE18F7" w:rsidRDefault="008426A7">
      <w:pPr>
        <w:bidi/>
        <w:spacing w:after="40"/>
      </w:pPr>
      <w:r>
        <w:rPr>
          <w:sz w:val="21"/>
          <w:szCs w:val="21"/>
          <w:rtl/>
        </w:rPr>
        <w:t>20.5.5  تغيير أقطار الصرف من الأكبر للأصغر في اتجاه التصريف، والمطلوب: التدرج من الأصغر للأكبر فقط (ص 234)</w:t>
      </w:r>
    </w:p>
    <w:p w14:paraId="0CC7A55D" w14:textId="77777777" w:rsidR="00BE18F7" w:rsidRDefault="008426A7">
      <w:pPr>
        <w:bidi/>
        <w:spacing w:after="40"/>
      </w:pPr>
      <w:r>
        <w:rPr>
          <w:sz w:val="21"/>
          <w:szCs w:val="21"/>
          <w:rtl/>
        </w:rPr>
        <w:t>20.5.6  ترك مواسير صرف بلاستيكية مكشوفة للشمس بدون حماية، والمطلوب: حماية المواسير المكشوفة عدا المجلفن والزهر (ص 299)</w:t>
      </w:r>
    </w:p>
    <w:p w14:paraId="621F9635" w14:textId="77777777" w:rsidR="00BE18F7" w:rsidRDefault="008426A7">
      <w:pPr>
        <w:bidi/>
        <w:spacing w:after="40"/>
      </w:pPr>
      <w:r>
        <w:rPr>
          <w:sz w:val="21"/>
          <w:szCs w:val="21"/>
          <w:rtl/>
        </w:rPr>
        <w:t>20.5.7  تركيب جرجوري الفائض في نفس منسوب جرجوري الصرف، والمطلوب: رفع جرجوري الفائض بحيث تكون فتحته أعلى من منسوب الصرف والعزل (ص 390)</w:t>
      </w:r>
    </w:p>
    <w:p w14:paraId="70D25CA6" w14:textId="77777777" w:rsidR="00BE18F7" w:rsidRDefault="008426A7">
      <w:pPr>
        <w:bidi/>
        <w:spacing w:after="40"/>
      </w:pPr>
      <w:r>
        <w:rPr>
          <w:sz w:val="21"/>
          <w:szCs w:val="21"/>
          <w:rtl/>
        </w:rPr>
        <w:t>20.5.8  تركيب الأجهزة دون vent، والمطلوب: vent 50 مم لكل جهاز إلى خط التهوية الرئيسي (ص 391)</w:t>
      </w:r>
    </w:p>
    <w:p w14:paraId="51392DA3" w14:textId="77777777" w:rsidR="00BE18F7" w:rsidRDefault="008426A7">
      <w:pPr>
        <w:bidi/>
        <w:spacing w:after="40"/>
      </w:pPr>
      <w:r>
        <w:rPr>
          <w:sz w:val="21"/>
          <w:szCs w:val="21"/>
          <w:rtl/>
        </w:rPr>
        <w:t>20.5.9  توصيل الصرف الخفيف لغرفة التفتيش دون جاليتراب، والمطلوب: جاليتراب قبل غرفة التفتيش (ص 399)</w:t>
      </w:r>
    </w:p>
    <w:p w14:paraId="19989E42" w14:textId="77777777" w:rsidR="00BE18F7" w:rsidRDefault="008426A7">
      <w:pPr>
        <w:keepNext/>
        <w:bidi/>
        <w:spacing w:after="120"/>
        <w:outlineLvl w:val="1"/>
      </w:pPr>
      <w:r>
        <w:rPr>
          <w:b/>
          <w:bCs/>
          <w:color w:val="052976"/>
          <w:sz w:val="25"/>
          <w:szCs w:val="25"/>
          <w:rtl/>
        </w:rPr>
        <w:t>20.6 الاستلام</w:t>
      </w:r>
    </w:p>
    <w:p w14:paraId="0EFC0DDD" w14:textId="77777777" w:rsidR="00BE18F7" w:rsidRDefault="008426A7">
      <w:pPr>
        <w:bidi/>
        <w:spacing w:after="80"/>
      </w:pPr>
      <w:r>
        <w:rPr>
          <w:sz w:val="21"/>
          <w:szCs w:val="21"/>
          <w:rtl/>
        </w:rPr>
        <w:t>يقدم المقاول طلب استلام (IR) قبل 24 ساعة على الأقل من كل مرحلة. عدد بنود الفحص لهذا الباب 250 بندا، منها 44 نقطة توقف (H) لا يجوز تجاوزها قبل توقيع الاستشاري، وتستخدم محاضر الاستلام الواردة في ملف محاضر الاستلام والفحص.</w:t>
      </w:r>
    </w:p>
    <w:p w14:paraId="76ACA07D" w14:textId="77777777" w:rsidR="00BE18F7" w:rsidRDefault="008426A7">
      <w:pPr>
        <w:keepNext/>
        <w:pageBreakBefore/>
        <w:pBdr>
          <w:bottom w:val="single" w:sz="8" w:space="1" w:color="2633FF"/>
        </w:pBdr>
        <w:bidi/>
        <w:spacing w:before="200" w:after="120"/>
        <w:outlineLvl w:val="0"/>
      </w:pPr>
      <w:r>
        <w:rPr>
          <w:b/>
          <w:bCs/>
          <w:color w:val="052976"/>
          <w:sz w:val="30"/>
          <w:szCs w:val="30"/>
          <w:rtl/>
        </w:rPr>
        <w:t>21. كهرباء</w:t>
      </w:r>
    </w:p>
    <w:p w14:paraId="5795C702" w14:textId="77777777" w:rsidR="00BE18F7" w:rsidRDefault="008426A7">
      <w:pPr>
        <w:keepNext/>
        <w:bidi/>
        <w:spacing w:after="120"/>
        <w:outlineLvl w:val="1"/>
      </w:pPr>
      <w:r>
        <w:rPr>
          <w:b/>
          <w:bCs/>
          <w:color w:val="052976"/>
          <w:sz w:val="25"/>
          <w:szCs w:val="25"/>
          <w:rtl/>
        </w:rPr>
        <w:t>21.1 التزامات الأطراف</w:t>
      </w:r>
    </w:p>
    <w:p w14:paraId="28006B46" w14:textId="77777777" w:rsidR="00BE18F7" w:rsidRDefault="008426A7">
      <w:pPr>
        <w:bidi/>
        <w:spacing w:after="40"/>
      </w:pPr>
      <w:r>
        <w:rPr>
          <w:sz w:val="21"/>
          <w:szCs w:val="21"/>
          <w:rtl/>
        </w:rPr>
        <w:t>21.1.1  [الاستشاري] ينسق مهندس الكهرباء الأعمال الكهربائية مع باقي التخصصات خاصة الإنشائية (فتحات المناور والأسقف، الجرابات بالعناصر الخرسانية، كفاية ارتفاع الدور للتمديدات) ولا يسمح بصب أي عنصر قبل استلامه كهربائياً (ص 243).</w:t>
      </w:r>
    </w:p>
    <w:p w14:paraId="33202436" w14:textId="77777777" w:rsidR="00BE18F7" w:rsidRDefault="008426A7">
      <w:pPr>
        <w:bidi/>
        <w:spacing w:after="40"/>
      </w:pPr>
      <w:r>
        <w:rPr>
          <w:sz w:val="21"/>
          <w:szCs w:val="21"/>
          <w:rtl/>
        </w:rPr>
        <w:t>21.1.2  [الاستشاري] يطابق مهندس الكهرباء التوريدات للعينات والكتالوجات المعتمدة بصفة دورية (ص 243).</w:t>
      </w:r>
    </w:p>
    <w:p w14:paraId="731A05E7" w14:textId="77777777" w:rsidR="00BE18F7" w:rsidRDefault="008426A7">
      <w:pPr>
        <w:bidi/>
        <w:spacing w:after="40"/>
      </w:pPr>
      <w:r>
        <w:rPr>
          <w:sz w:val="21"/>
          <w:szCs w:val="21"/>
          <w:rtl/>
        </w:rPr>
        <w:t>21.1.3  [الاستشاري] يتابع مهندس الكهرباء الأعمال ويستلمها في كل مراحلها (ص 243).</w:t>
      </w:r>
    </w:p>
    <w:p w14:paraId="48616A66" w14:textId="77777777" w:rsidR="00BE18F7" w:rsidRDefault="008426A7">
      <w:pPr>
        <w:bidi/>
        <w:spacing w:after="40"/>
      </w:pPr>
      <w:r>
        <w:rPr>
          <w:sz w:val="21"/>
          <w:szCs w:val="21"/>
          <w:rtl/>
        </w:rPr>
        <w:t>21.1.4  [الاستشاري] يعقد مهندس الكهرباء اجتماعات تنسيقية مع مقاولي الباطن قبل بدء التنفيذ (ص 243).</w:t>
      </w:r>
    </w:p>
    <w:p w14:paraId="5C3BB214" w14:textId="77777777" w:rsidR="00BE18F7" w:rsidRDefault="008426A7">
      <w:pPr>
        <w:bidi/>
        <w:spacing w:after="40"/>
      </w:pPr>
      <w:r>
        <w:rPr>
          <w:sz w:val="21"/>
          <w:szCs w:val="21"/>
          <w:rtl/>
        </w:rPr>
        <w:t>21.1.5  [الاستشاري] يعد مهندس الكهرباء تقارير المتابعة ونسب الإنجاز (ص 243).</w:t>
      </w:r>
    </w:p>
    <w:p w14:paraId="792BA019" w14:textId="77777777" w:rsidR="00BE18F7" w:rsidRDefault="008426A7">
      <w:pPr>
        <w:bidi/>
        <w:spacing w:after="40"/>
      </w:pPr>
      <w:r>
        <w:rPr>
          <w:sz w:val="21"/>
          <w:szCs w:val="21"/>
          <w:rtl/>
        </w:rPr>
        <w:t>21.1.6  [الاستشاري] ينسق مهندس الكهرباء مع مهندس الميكانيكا القدرات والجهد لماكينات التكييف والمضخات بما لا يتعارض مع التيار الدائم للمشروع (ص 243).</w:t>
      </w:r>
    </w:p>
    <w:p w14:paraId="19A9E26F" w14:textId="77777777" w:rsidR="00BE18F7" w:rsidRDefault="008426A7">
      <w:pPr>
        <w:bidi/>
        <w:spacing w:after="40"/>
      </w:pPr>
      <w:r>
        <w:rPr>
          <w:sz w:val="21"/>
          <w:szCs w:val="21"/>
          <w:rtl/>
        </w:rPr>
        <w:t>21.1.7  [الاستشاري] يتأكد مهندس الكهرباء من وجود واعتماد المخططات التنفيذية (Shop Drawings) لكل الأعمال الكهربائية ويتابع اعتماد أي تعديلات أثناء التنفيذ (ص 243).</w:t>
      </w:r>
    </w:p>
    <w:p w14:paraId="25607FD6" w14:textId="77777777" w:rsidR="00BE18F7" w:rsidRDefault="008426A7">
      <w:pPr>
        <w:bidi/>
        <w:spacing w:after="40"/>
      </w:pPr>
      <w:r>
        <w:rPr>
          <w:sz w:val="21"/>
          <w:szCs w:val="21"/>
          <w:rtl/>
        </w:rPr>
        <w:t>21.1.8  [الاستشاري] يتأكد مهندس الكهرباء من وجود قوائم تعليمات التشغيل والصيانة للمهمات (ص 243).</w:t>
      </w:r>
    </w:p>
    <w:p w14:paraId="02150179" w14:textId="77777777" w:rsidR="00BE18F7" w:rsidRDefault="008426A7">
      <w:pPr>
        <w:bidi/>
        <w:spacing w:after="40"/>
      </w:pPr>
      <w:r>
        <w:rPr>
          <w:sz w:val="21"/>
          <w:szCs w:val="21"/>
          <w:rtl/>
        </w:rPr>
        <w:t>21.1.9  [الاستشاري] يراجع مهندس الكهرباء البرامج الزمنية للتنفيذ والتوريد وينسقها مع الإنشائي والمعماري والميكانيكا والصحي (ص 243).</w:t>
      </w:r>
    </w:p>
    <w:p w14:paraId="7AE6326E" w14:textId="77777777" w:rsidR="00BE18F7" w:rsidRDefault="008426A7">
      <w:pPr>
        <w:bidi/>
        <w:spacing w:after="40"/>
      </w:pPr>
      <w:r>
        <w:rPr>
          <w:sz w:val="21"/>
          <w:szCs w:val="21"/>
          <w:rtl/>
        </w:rPr>
        <w:t>21.1.10  [الاستشاري] يتأكد مهندس الكهرباء من وجود مخازن آمنة للتوريدات والأجهزة (ص 243).</w:t>
      </w:r>
    </w:p>
    <w:p w14:paraId="6C299DFF" w14:textId="77777777" w:rsidR="00BE18F7" w:rsidRDefault="008426A7">
      <w:pPr>
        <w:bidi/>
        <w:spacing w:after="40"/>
      </w:pPr>
      <w:r>
        <w:rPr>
          <w:sz w:val="21"/>
          <w:szCs w:val="21"/>
          <w:rtl/>
        </w:rPr>
        <w:t>21.1.11  [الاستشاري] يتأكد مهندس الكهرباء من تطبيق اشتراطات الأمن الصناعي بما فيها الإسعافات الأولية (ص 243).</w:t>
      </w:r>
    </w:p>
    <w:p w14:paraId="139F301B" w14:textId="77777777" w:rsidR="00BE18F7" w:rsidRDefault="008426A7">
      <w:pPr>
        <w:bidi/>
        <w:spacing w:after="40"/>
      </w:pPr>
      <w:r>
        <w:rPr>
          <w:sz w:val="21"/>
          <w:szCs w:val="21"/>
          <w:rtl/>
        </w:rPr>
        <w:t>21.1.12  [الاستشاري] ينسق مهندس الكهرباء مع باقي التخصصات قبل تنفيذ أي بند جديد (ص 243).</w:t>
      </w:r>
    </w:p>
    <w:p w14:paraId="5D054802" w14:textId="77777777" w:rsidR="00BE18F7" w:rsidRDefault="008426A7">
      <w:pPr>
        <w:bidi/>
        <w:spacing w:after="40"/>
      </w:pPr>
      <w:r>
        <w:rPr>
          <w:sz w:val="21"/>
          <w:szCs w:val="21"/>
          <w:rtl/>
        </w:rPr>
        <w:t>21.1.13  [الاستشاري] يشرف مهندس الكهرباء على الاختبارات أثناء وبعد التنفيذ (ص 243).</w:t>
      </w:r>
    </w:p>
    <w:p w14:paraId="2EA86A84" w14:textId="77777777" w:rsidR="00BE18F7" w:rsidRDefault="008426A7">
      <w:pPr>
        <w:bidi/>
        <w:spacing w:after="40"/>
      </w:pPr>
      <w:r>
        <w:rPr>
          <w:sz w:val="21"/>
          <w:szCs w:val="21"/>
          <w:rtl/>
        </w:rPr>
        <w:t>21.1.14  [الاستشاري] يتأكد مهندس الكهرباء من وجود الكتالوجات الفنية لكل المهمات والأجهزة (ص 243).</w:t>
      </w:r>
    </w:p>
    <w:p w14:paraId="0E0B121D" w14:textId="77777777" w:rsidR="00BE18F7" w:rsidRDefault="008426A7">
      <w:pPr>
        <w:bidi/>
        <w:spacing w:after="40"/>
      </w:pPr>
      <w:r>
        <w:rPr>
          <w:sz w:val="21"/>
          <w:szCs w:val="21"/>
          <w:rtl/>
        </w:rPr>
        <w:t>21.1.15  [الاستشاري] يعتمد مهندس الكهرباء مخططات As-Built ويطابقها للتنفيذ قبل الاستلام الابتدائي (ص 243).</w:t>
      </w:r>
    </w:p>
    <w:p w14:paraId="59C292F0" w14:textId="77777777" w:rsidR="00BE18F7" w:rsidRDefault="008426A7">
      <w:pPr>
        <w:bidi/>
        <w:spacing w:after="40"/>
      </w:pPr>
      <w:r>
        <w:rPr>
          <w:sz w:val="21"/>
          <w:szCs w:val="21"/>
          <w:rtl/>
        </w:rPr>
        <w:t>21.1.16  [الاستشاري] يحفظ مهندس الكهرباء العينات والكتالوجات والمخططات المعتمدة حتى نهاية التنفيذ (ص 243).</w:t>
      </w:r>
    </w:p>
    <w:p w14:paraId="188BE811" w14:textId="77777777" w:rsidR="00BE18F7" w:rsidRDefault="008426A7">
      <w:pPr>
        <w:bidi/>
        <w:spacing w:after="40"/>
      </w:pPr>
      <w:r>
        <w:rPr>
          <w:sz w:val="21"/>
          <w:szCs w:val="21"/>
          <w:rtl/>
        </w:rPr>
        <w:t>21.1.17  [الاستشاري] يحصر مهندس الكهرباء كل بنود المشروع مع الاعتماد (ص 243).</w:t>
      </w:r>
    </w:p>
    <w:p w14:paraId="4A5296B6" w14:textId="77777777" w:rsidR="00BE18F7" w:rsidRDefault="008426A7">
      <w:pPr>
        <w:bidi/>
        <w:spacing w:after="40"/>
      </w:pPr>
      <w:r>
        <w:rPr>
          <w:sz w:val="21"/>
          <w:szCs w:val="21"/>
          <w:rtl/>
        </w:rPr>
        <w:t>21.1.18  [الاستشاري] يعد مهندس الكهرباء طلبات شراء المواد عند العمل لدى المقاول على أساس المواد المعتمدة (ص 243).</w:t>
      </w:r>
    </w:p>
    <w:p w14:paraId="5D6CA958" w14:textId="77777777" w:rsidR="00BE18F7" w:rsidRDefault="008426A7">
      <w:pPr>
        <w:bidi/>
        <w:spacing w:after="40"/>
      </w:pPr>
      <w:r>
        <w:rPr>
          <w:sz w:val="21"/>
          <w:szCs w:val="21"/>
          <w:rtl/>
        </w:rPr>
        <w:t>21.1.19  يلتزم المقاول أو الشركات الموردة بتدريب طاقم التشغيل على الأنظمة الكهربائية (ص 243).</w:t>
      </w:r>
    </w:p>
    <w:p w14:paraId="2CA97E05" w14:textId="77777777" w:rsidR="00BE18F7" w:rsidRDefault="008426A7">
      <w:pPr>
        <w:bidi/>
        <w:spacing w:after="40"/>
      </w:pPr>
      <w:r>
        <w:rPr>
          <w:sz w:val="21"/>
          <w:szCs w:val="21"/>
          <w:rtl/>
        </w:rPr>
        <w:t>21.1.20  يلتزم المقاول بتقديم قوائم قطع الغيار المطلوبة لضمان التشغيل طوال مدة الضمان بالعقد (ص 243).</w:t>
      </w:r>
    </w:p>
    <w:p w14:paraId="7D54529D" w14:textId="77777777" w:rsidR="00BE18F7" w:rsidRDefault="008426A7">
      <w:pPr>
        <w:bidi/>
        <w:spacing w:after="40"/>
      </w:pPr>
      <w:r>
        <w:rPr>
          <w:sz w:val="21"/>
          <w:szCs w:val="21"/>
          <w:rtl/>
        </w:rPr>
        <w:t>21.1.21  يلتزم المقاول بتقديم عينات من كل مقاسات مواسير الكهرباء وملحقاتها للاعتماد والتوريد مطابقاً لها (ص 244).</w:t>
      </w:r>
    </w:p>
    <w:p w14:paraId="26F25835" w14:textId="77777777" w:rsidR="00BE18F7" w:rsidRDefault="008426A7">
      <w:pPr>
        <w:bidi/>
        <w:spacing w:after="40"/>
      </w:pPr>
      <w:r>
        <w:rPr>
          <w:sz w:val="21"/>
          <w:szCs w:val="21"/>
          <w:rtl/>
        </w:rPr>
        <w:t>21.1.22  يلتزم المقاول بتواجد فني كهرباء أثناء صب الأسقف لإصلاح أي كسر بالمواسير فوراً (ص 247).</w:t>
      </w:r>
    </w:p>
    <w:p w14:paraId="3A2EB6CE" w14:textId="77777777" w:rsidR="00BE18F7" w:rsidRDefault="008426A7">
      <w:pPr>
        <w:bidi/>
        <w:spacing w:after="40"/>
      </w:pPr>
      <w:r>
        <w:rPr>
          <w:sz w:val="21"/>
          <w:szCs w:val="21"/>
          <w:rtl/>
        </w:rPr>
        <w:t>21.1.23  يجري المقاول اختبار التشغيل لنظام الأسلاك الداخلي بعد إتمام التركيب ويقدم بيانات توازن الأطوار والأحمال للمهندس (ص 252).</w:t>
      </w:r>
    </w:p>
    <w:p w14:paraId="2D27D69A" w14:textId="77777777" w:rsidR="00BE18F7" w:rsidRDefault="008426A7">
      <w:pPr>
        <w:bidi/>
        <w:spacing w:after="40"/>
      </w:pPr>
      <w:r>
        <w:rPr>
          <w:sz w:val="21"/>
          <w:szCs w:val="21"/>
          <w:rtl/>
        </w:rPr>
        <w:t>21.1.24  يلتزم المقاول بحماية دوائر مقابس الحمامات والأماكن الرطبة بقاطع تسرب أرضي حساسية 30 مللي أمبير حتى لو لم يرد بالمستندات (ص 253).</w:t>
      </w:r>
    </w:p>
    <w:p w14:paraId="6C609CA5" w14:textId="77777777" w:rsidR="00BE18F7" w:rsidRDefault="008426A7">
      <w:pPr>
        <w:bidi/>
        <w:spacing w:after="40"/>
      </w:pPr>
      <w:r>
        <w:rPr>
          <w:sz w:val="21"/>
          <w:szCs w:val="21"/>
          <w:rtl/>
        </w:rPr>
        <w:t>21.1.25  يلتزم المقاول بتقديم مخططات تصنيع تفصيلية لكل لوحة توزيع بمكوناتها لاعتمادها قبل التصنيع (ص 262).</w:t>
      </w:r>
    </w:p>
    <w:p w14:paraId="516669D1" w14:textId="77777777" w:rsidR="00BE18F7" w:rsidRDefault="008426A7">
      <w:pPr>
        <w:bidi/>
        <w:spacing w:after="40"/>
      </w:pPr>
      <w:r>
        <w:rPr>
          <w:sz w:val="21"/>
          <w:szCs w:val="21"/>
          <w:rtl/>
        </w:rPr>
        <w:t>21.1.26  يلتزم المقاول بتقديم رسومات As-built للمسارات المنفذة موضحاً بها عدد الأسلاك في كل ماسورة (ص 264).</w:t>
      </w:r>
    </w:p>
    <w:p w14:paraId="60F644C6" w14:textId="77777777" w:rsidR="00BE18F7" w:rsidRDefault="008426A7">
      <w:pPr>
        <w:bidi/>
        <w:spacing w:after="40"/>
      </w:pPr>
      <w:r>
        <w:rPr>
          <w:sz w:val="21"/>
          <w:szCs w:val="21"/>
          <w:rtl/>
        </w:rPr>
        <w:t>21.1.27  يقدم المقاول شهادات اختبارات المصنع للمحول (الزيت، عزل الملفات، نسبة التحويل، الفقد، البوخلز، أجهزة القياس، المانعة) وتتم الاختبارات بحضور المهندس المشرف (ص 264).</w:t>
      </w:r>
    </w:p>
    <w:p w14:paraId="62B95591" w14:textId="77777777" w:rsidR="00BE18F7" w:rsidRDefault="008426A7">
      <w:pPr>
        <w:bidi/>
        <w:spacing w:after="40"/>
      </w:pPr>
      <w:r>
        <w:rPr>
          <w:sz w:val="21"/>
          <w:szCs w:val="21"/>
          <w:rtl/>
        </w:rPr>
        <w:t>21.1.28  يقدم المقاول شهادات ضمان موثقة للأجهزة والمعدات والمواد الكهربائية وكتيبات التشغيل والصيانة (ص 301).</w:t>
      </w:r>
    </w:p>
    <w:p w14:paraId="7B147C41" w14:textId="77777777" w:rsidR="00BE18F7" w:rsidRDefault="008426A7">
      <w:pPr>
        <w:bidi/>
        <w:spacing w:after="40"/>
      </w:pPr>
      <w:r>
        <w:rPr>
          <w:sz w:val="21"/>
          <w:szCs w:val="21"/>
          <w:rtl/>
        </w:rPr>
        <w:t>21.1.29  يجري المقاول الاختبارات الكهربائية حسب الكود المصري وبنفس الترتيب المحدد قبل الاستلام (ص 301).</w:t>
      </w:r>
    </w:p>
    <w:p w14:paraId="5BEFCEFC" w14:textId="77777777" w:rsidR="00BE18F7" w:rsidRDefault="008426A7">
      <w:pPr>
        <w:keepNext/>
        <w:bidi/>
        <w:spacing w:after="120"/>
        <w:outlineLvl w:val="1"/>
      </w:pPr>
      <w:r>
        <w:rPr>
          <w:b/>
          <w:bCs/>
          <w:color w:val="052976"/>
          <w:sz w:val="25"/>
          <w:szCs w:val="25"/>
          <w:rtl/>
        </w:rPr>
        <w:t>21.2 المتطلبات الفنية والتفاوتات المسموحة</w:t>
      </w:r>
    </w:p>
    <w:tbl>
      <w:tblPr>
        <w:tblStyle w:val="TableGrid"/>
        <w:bidiVisual/>
        <w:tblW w:w="0" w:type="auto"/>
        <w:jc w:val="center"/>
        <w:tblLayout w:type="fixed"/>
        <w:tblLook w:val="04A0" w:firstRow="1" w:lastRow="0" w:firstColumn="1" w:lastColumn="0" w:noHBand="0" w:noVBand="1"/>
      </w:tblPr>
      <w:tblGrid>
        <w:gridCol w:w="2835"/>
        <w:gridCol w:w="3175"/>
        <w:gridCol w:w="2948"/>
        <w:gridCol w:w="1134"/>
      </w:tblGrid>
      <w:tr w:rsidR="00BE18F7" w14:paraId="53302FFB" w14:textId="77777777">
        <w:trPr>
          <w:cantSplit/>
          <w:tblHeader/>
          <w:jc w:val="center"/>
        </w:trPr>
        <w:tc>
          <w:tcPr>
            <w:tcW w:w="2835" w:type="dxa"/>
            <w:shd w:val="clear" w:color="auto" w:fill="052976"/>
          </w:tcPr>
          <w:p w14:paraId="19E47FAD" w14:textId="77777777" w:rsidR="00BE18F7" w:rsidRDefault="008426A7">
            <w:pPr>
              <w:bidi/>
              <w:jc w:val="center"/>
            </w:pPr>
            <w:r>
              <w:rPr>
                <w:b/>
                <w:bCs/>
                <w:color w:val="FFFFFF"/>
                <w:sz w:val="19"/>
                <w:szCs w:val="19"/>
                <w:rtl/>
              </w:rPr>
              <w:t>المعامل</w:t>
            </w:r>
          </w:p>
        </w:tc>
        <w:tc>
          <w:tcPr>
            <w:tcW w:w="3175" w:type="dxa"/>
            <w:shd w:val="clear" w:color="auto" w:fill="052976"/>
          </w:tcPr>
          <w:p w14:paraId="6E02D96D" w14:textId="77777777" w:rsidR="00BE18F7" w:rsidRDefault="008426A7">
            <w:pPr>
              <w:bidi/>
              <w:jc w:val="center"/>
            </w:pPr>
            <w:r>
              <w:rPr>
                <w:b/>
                <w:bCs/>
                <w:color w:val="FFFFFF"/>
                <w:sz w:val="19"/>
                <w:szCs w:val="19"/>
                <w:rtl/>
              </w:rPr>
              <w:t>القيمة</w:t>
            </w:r>
          </w:p>
        </w:tc>
        <w:tc>
          <w:tcPr>
            <w:tcW w:w="2948" w:type="dxa"/>
            <w:shd w:val="clear" w:color="auto" w:fill="052976"/>
          </w:tcPr>
          <w:p w14:paraId="7E5C12AB" w14:textId="77777777" w:rsidR="00BE18F7" w:rsidRDefault="008426A7">
            <w:pPr>
              <w:bidi/>
              <w:jc w:val="center"/>
            </w:pPr>
            <w:r>
              <w:rPr>
                <w:b/>
                <w:bCs/>
                <w:color w:val="FFFFFF"/>
                <w:sz w:val="19"/>
                <w:szCs w:val="19"/>
                <w:rtl/>
              </w:rPr>
              <w:t>الشرط</w:t>
            </w:r>
          </w:p>
        </w:tc>
        <w:tc>
          <w:tcPr>
            <w:tcW w:w="1134" w:type="dxa"/>
            <w:shd w:val="clear" w:color="auto" w:fill="052976"/>
          </w:tcPr>
          <w:p w14:paraId="2D4535DD" w14:textId="77777777" w:rsidR="00BE18F7" w:rsidRDefault="008426A7">
            <w:pPr>
              <w:bidi/>
              <w:jc w:val="center"/>
            </w:pPr>
            <w:r>
              <w:rPr>
                <w:b/>
                <w:bCs/>
                <w:color w:val="FFFFFF"/>
                <w:sz w:val="19"/>
                <w:szCs w:val="19"/>
                <w:rtl/>
              </w:rPr>
              <w:t>المرجع</w:t>
            </w:r>
          </w:p>
        </w:tc>
      </w:tr>
      <w:tr w:rsidR="00BE18F7" w14:paraId="2C41BECF" w14:textId="77777777">
        <w:trPr>
          <w:cantSplit/>
          <w:jc w:val="center"/>
        </w:trPr>
        <w:tc>
          <w:tcPr>
            <w:tcW w:w="2835" w:type="dxa"/>
          </w:tcPr>
          <w:p w14:paraId="7AADA212" w14:textId="77777777" w:rsidR="00BE18F7" w:rsidRDefault="008426A7">
            <w:pPr>
              <w:bidi/>
            </w:pPr>
            <w:r>
              <w:rPr>
                <w:sz w:val="18"/>
                <w:szCs w:val="18"/>
                <w:rtl/>
              </w:rPr>
              <w:t>تغذية جهد منخفض مباشر من الشبكة</w:t>
            </w:r>
          </w:p>
        </w:tc>
        <w:tc>
          <w:tcPr>
            <w:tcW w:w="3175" w:type="dxa"/>
          </w:tcPr>
          <w:p w14:paraId="722F9056" w14:textId="77777777" w:rsidR="00BE18F7" w:rsidRDefault="008426A7">
            <w:pPr>
              <w:bidi/>
            </w:pPr>
            <w:r>
              <w:rPr>
                <w:sz w:val="18"/>
                <w:szCs w:val="18"/>
                <w:rtl/>
              </w:rPr>
              <w:t>100 ك.ف.أ أو أقل</w:t>
            </w:r>
          </w:p>
        </w:tc>
        <w:tc>
          <w:tcPr>
            <w:tcW w:w="2948" w:type="dxa"/>
          </w:tcPr>
          <w:p w14:paraId="25C12091" w14:textId="77777777" w:rsidR="00BE18F7" w:rsidRDefault="008426A7">
            <w:pPr>
              <w:bidi/>
            </w:pPr>
            <w:r>
              <w:rPr>
                <w:sz w:val="18"/>
                <w:szCs w:val="18"/>
                <w:rtl/>
              </w:rPr>
              <w:t>كود مصري كهرباء 2000 مجلد 1 ص196</w:t>
            </w:r>
          </w:p>
        </w:tc>
        <w:tc>
          <w:tcPr>
            <w:tcW w:w="1134" w:type="dxa"/>
          </w:tcPr>
          <w:p w14:paraId="7D0B0EBF" w14:textId="77777777" w:rsidR="00BE18F7" w:rsidRDefault="008426A7">
            <w:pPr>
              <w:bidi/>
              <w:jc w:val="center"/>
            </w:pPr>
            <w:r>
              <w:rPr>
                <w:sz w:val="18"/>
                <w:szCs w:val="18"/>
                <w:rtl/>
              </w:rPr>
              <w:t>ص 31</w:t>
            </w:r>
          </w:p>
        </w:tc>
      </w:tr>
      <w:tr w:rsidR="00BE18F7" w14:paraId="0E1EB4D1" w14:textId="77777777">
        <w:trPr>
          <w:cantSplit/>
          <w:jc w:val="center"/>
        </w:trPr>
        <w:tc>
          <w:tcPr>
            <w:tcW w:w="2835" w:type="dxa"/>
          </w:tcPr>
          <w:p w14:paraId="7141C3C4" w14:textId="77777777" w:rsidR="00BE18F7" w:rsidRDefault="008426A7">
            <w:pPr>
              <w:bidi/>
            </w:pPr>
            <w:r>
              <w:rPr>
                <w:sz w:val="18"/>
                <w:szCs w:val="18"/>
                <w:rtl/>
              </w:rPr>
              <w:t>محول خاص وتغذية جهد متوسط</w:t>
            </w:r>
          </w:p>
        </w:tc>
        <w:tc>
          <w:tcPr>
            <w:tcW w:w="3175" w:type="dxa"/>
          </w:tcPr>
          <w:p w14:paraId="03003BBB" w14:textId="77777777" w:rsidR="00BE18F7" w:rsidRDefault="008426A7">
            <w:pPr>
              <w:bidi/>
            </w:pPr>
            <w:r>
              <w:rPr>
                <w:sz w:val="18"/>
                <w:szCs w:val="18"/>
                <w:rtl/>
              </w:rPr>
              <w:t>أكثر من 625 ك.ف.أ</w:t>
            </w:r>
          </w:p>
        </w:tc>
        <w:tc>
          <w:tcPr>
            <w:tcW w:w="2948" w:type="dxa"/>
          </w:tcPr>
          <w:p w14:paraId="3B001C6C" w14:textId="77777777" w:rsidR="00BE18F7" w:rsidRDefault="008426A7">
            <w:pPr>
              <w:bidi/>
            </w:pPr>
            <w:r>
              <w:rPr>
                <w:sz w:val="18"/>
                <w:szCs w:val="18"/>
                <w:rtl/>
              </w:rPr>
              <w:t>كود مصري كهرباء 2000</w:t>
            </w:r>
          </w:p>
        </w:tc>
        <w:tc>
          <w:tcPr>
            <w:tcW w:w="1134" w:type="dxa"/>
          </w:tcPr>
          <w:p w14:paraId="0E4F2A84" w14:textId="77777777" w:rsidR="00BE18F7" w:rsidRDefault="008426A7">
            <w:pPr>
              <w:bidi/>
              <w:jc w:val="center"/>
            </w:pPr>
            <w:r>
              <w:rPr>
                <w:sz w:val="18"/>
                <w:szCs w:val="18"/>
                <w:rtl/>
              </w:rPr>
              <w:t>ص 31</w:t>
            </w:r>
          </w:p>
        </w:tc>
      </w:tr>
      <w:tr w:rsidR="00BE18F7" w14:paraId="2BC20D9A" w14:textId="77777777">
        <w:trPr>
          <w:cantSplit/>
          <w:jc w:val="center"/>
        </w:trPr>
        <w:tc>
          <w:tcPr>
            <w:tcW w:w="2835" w:type="dxa"/>
          </w:tcPr>
          <w:p w14:paraId="4B0B6581" w14:textId="77777777" w:rsidR="00BE18F7" w:rsidRDefault="008426A7">
            <w:pPr>
              <w:bidi/>
            </w:pPr>
            <w:r>
              <w:rPr>
                <w:sz w:val="18"/>
                <w:szCs w:val="18"/>
                <w:rtl/>
              </w:rPr>
              <w:t>عدد المخارج على دائرة فرعية نهائية</w:t>
            </w:r>
          </w:p>
        </w:tc>
        <w:tc>
          <w:tcPr>
            <w:tcW w:w="3175" w:type="dxa"/>
          </w:tcPr>
          <w:p w14:paraId="0F41ECD1" w14:textId="77777777" w:rsidR="00BE18F7" w:rsidRDefault="008426A7">
            <w:pPr>
              <w:bidi/>
            </w:pPr>
            <w:r>
              <w:rPr>
                <w:sz w:val="18"/>
                <w:szCs w:val="18"/>
                <w:rtl/>
              </w:rPr>
              <w:t>10 أو أقل</w:t>
            </w:r>
          </w:p>
        </w:tc>
        <w:tc>
          <w:tcPr>
            <w:tcW w:w="2948" w:type="dxa"/>
          </w:tcPr>
          <w:p w14:paraId="6F26D76E" w14:textId="77777777" w:rsidR="00BE18F7" w:rsidRDefault="008426A7">
            <w:pPr>
              <w:bidi/>
            </w:pPr>
            <w:r>
              <w:rPr>
                <w:sz w:val="18"/>
                <w:szCs w:val="18"/>
                <w:rtl/>
              </w:rPr>
              <w:t>مع مراعاة الأحمال (مجلد 2 ص262)</w:t>
            </w:r>
          </w:p>
        </w:tc>
        <w:tc>
          <w:tcPr>
            <w:tcW w:w="1134" w:type="dxa"/>
          </w:tcPr>
          <w:p w14:paraId="40237811" w14:textId="77777777" w:rsidR="00BE18F7" w:rsidRDefault="008426A7">
            <w:pPr>
              <w:bidi/>
              <w:jc w:val="center"/>
            </w:pPr>
            <w:r>
              <w:rPr>
                <w:sz w:val="18"/>
                <w:szCs w:val="18"/>
                <w:rtl/>
              </w:rPr>
              <w:t>ص 31</w:t>
            </w:r>
          </w:p>
        </w:tc>
      </w:tr>
      <w:tr w:rsidR="00BE18F7" w14:paraId="544D6B52" w14:textId="77777777">
        <w:trPr>
          <w:cantSplit/>
          <w:jc w:val="center"/>
        </w:trPr>
        <w:tc>
          <w:tcPr>
            <w:tcW w:w="2835" w:type="dxa"/>
          </w:tcPr>
          <w:p w14:paraId="4E90963A" w14:textId="77777777" w:rsidR="00BE18F7" w:rsidRDefault="008426A7">
            <w:pPr>
              <w:bidi/>
            </w:pPr>
            <w:r>
              <w:rPr>
                <w:sz w:val="18"/>
                <w:szCs w:val="18"/>
                <w:rtl/>
              </w:rPr>
              <w:t>تباعد المواسير المدفونة</w:t>
            </w:r>
          </w:p>
        </w:tc>
        <w:tc>
          <w:tcPr>
            <w:tcW w:w="3175" w:type="dxa"/>
          </w:tcPr>
          <w:p w14:paraId="1BDFFB46" w14:textId="77777777" w:rsidR="00BE18F7" w:rsidRDefault="008426A7">
            <w:pPr>
              <w:bidi/>
            </w:pPr>
            <w:r>
              <w:rPr>
                <w:sz w:val="18"/>
                <w:szCs w:val="18"/>
                <w:rtl/>
              </w:rPr>
              <w:t>3 أضعاف القطر على الأقل من المركز</w:t>
            </w:r>
          </w:p>
        </w:tc>
        <w:tc>
          <w:tcPr>
            <w:tcW w:w="2948" w:type="dxa"/>
          </w:tcPr>
          <w:p w14:paraId="7AB77BDA" w14:textId="77777777" w:rsidR="00BE18F7" w:rsidRDefault="00BE18F7">
            <w:pPr>
              <w:bidi/>
            </w:pPr>
          </w:p>
        </w:tc>
        <w:tc>
          <w:tcPr>
            <w:tcW w:w="1134" w:type="dxa"/>
          </w:tcPr>
          <w:p w14:paraId="6C1748B6" w14:textId="77777777" w:rsidR="00BE18F7" w:rsidRDefault="008426A7">
            <w:pPr>
              <w:bidi/>
              <w:jc w:val="center"/>
            </w:pPr>
            <w:r>
              <w:rPr>
                <w:sz w:val="18"/>
                <w:szCs w:val="18"/>
                <w:rtl/>
              </w:rPr>
              <w:t>ص 131</w:t>
            </w:r>
          </w:p>
        </w:tc>
      </w:tr>
      <w:tr w:rsidR="00BE18F7" w14:paraId="4A71B208" w14:textId="77777777">
        <w:trPr>
          <w:cantSplit/>
          <w:jc w:val="center"/>
        </w:trPr>
        <w:tc>
          <w:tcPr>
            <w:tcW w:w="2835" w:type="dxa"/>
          </w:tcPr>
          <w:p w14:paraId="391B16B6" w14:textId="77777777" w:rsidR="00BE18F7" w:rsidRDefault="008426A7">
            <w:pPr>
              <w:bidi/>
            </w:pPr>
            <w:r>
              <w:rPr>
                <w:sz w:val="18"/>
                <w:szCs w:val="18"/>
                <w:rtl/>
              </w:rPr>
              <w:t>القطر الخارجي للمجرى</w:t>
            </w:r>
          </w:p>
        </w:tc>
        <w:tc>
          <w:tcPr>
            <w:tcW w:w="3175" w:type="dxa"/>
          </w:tcPr>
          <w:p w14:paraId="5F430980" w14:textId="77777777" w:rsidR="00BE18F7" w:rsidRDefault="008426A7">
            <w:pPr>
              <w:bidi/>
            </w:pPr>
            <w:r>
              <w:rPr>
                <w:sz w:val="18"/>
                <w:szCs w:val="18"/>
                <w:rtl/>
              </w:rPr>
              <w:t>1/3 سمك الخرسانة بحد أقصى</w:t>
            </w:r>
          </w:p>
        </w:tc>
        <w:tc>
          <w:tcPr>
            <w:tcW w:w="2948" w:type="dxa"/>
          </w:tcPr>
          <w:p w14:paraId="29D054FC" w14:textId="77777777" w:rsidR="00BE18F7" w:rsidRDefault="00BE18F7">
            <w:pPr>
              <w:bidi/>
            </w:pPr>
          </w:p>
        </w:tc>
        <w:tc>
          <w:tcPr>
            <w:tcW w:w="1134" w:type="dxa"/>
          </w:tcPr>
          <w:p w14:paraId="38590716" w14:textId="77777777" w:rsidR="00BE18F7" w:rsidRDefault="008426A7">
            <w:pPr>
              <w:bidi/>
              <w:jc w:val="center"/>
            </w:pPr>
            <w:r>
              <w:rPr>
                <w:sz w:val="18"/>
                <w:szCs w:val="18"/>
                <w:rtl/>
              </w:rPr>
              <w:t>ص 131</w:t>
            </w:r>
          </w:p>
        </w:tc>
      </w:tr>
      <w:tr w:rsidR="00BE18F7" w14:paraId="12A344B4" w14:textId="77777777">
        <w:trPr>
          <w:cantSplit/>
          <w:jc w:val="center"/>
        </w:trPr>
        <w:tc>
          <w:tcPr>
            <w:tcW w:w="2835" w:type="dxa"/>
          </w:tcPr>
          <w:p w14:paraId="06C7AAFC" w14:textId="77777777" w:rsidR="00BE18F7" w:rsidRDefault="008426A7">
            <w:pPr>
              <w:bidi/>
            </w:pPr>
            <w:r>
              <w:rPr>
                <w:sz w:val="18"/>
                <w:szCs w:val="18"/>
                <w:rtl/>
              </w:rPr>
              <w:t>أقل سمك بلاطة لدفن المواسير</w:t>
            </w:r>
          </w:p>
        </w:tc>
        <w:tc>
          <w:tcPr>
            <w:tcW w:w="3175" w:type="dxa"/>
          </w:tcPr>
          <w:p w14:paraId="34F7435D" w14:textId="77777777" w:rsidR="00BE18F7" w:rsidRDefault="008426A7">
            <w:pPr>
              <w:bidi/>
            </w:pPr>
            <w:r>
              <w:rPr>
                <w:sz w:val="18"/>
                <w:szCs w:val="18"/>
                <w:rtl/>
              </w:rPr>
              <w:t>100 مم</w:t>
            </w:r>
          </w:p>
        </w:tc>
        <w:tc>
          <w:tcPr>
            <w:tcW w:w="2948" w:type="dxa"/>
          </w:tcPr>
          <w:p w14:paraId="0CE01B02" w14:textId="77777777" w:rsidR="00BE18F7" w:rsidRDefault="00BE18F7">
            <w:pPr>
              <w:bidi/>
            </w:pPr>
          </w:p>
        </w:tc>
        <w:tc>
          <w:tcPr>
            <w:tcW w:w="1134" w:type="dxa"/>
          </w:tcPr>
          <w:p w14:paraId="0C78D580" w14:textId="77777777" w:rsidR="00BE18F7" w:rsidRDefault="008426A7">
            <w:pPr>
              <w:bidi/>
              <w:jc w:val="center"/>
            </w:pPr>
            <w:r>
              <w:rPr>
                <w:sz w:val="18"/>
                <w:szCs w:val="18"/>
                <w:rtl/>
              </w:rPr>
              <w:t>ص 131</w:t>
            </w:r>
          </w:p>
        </w:tc>
      </w:tr>
      <w:tr w:rsidR="00BE18F7" w14:paraId="04CC9174" w14:textId="77777777">
        <w:trPr>
          <w:cantSplit/>
          <w:jc w:val="center"/>
        </w:trPr>
        <w:tc>
          <w:tcPr>
            <w:tcW w:w="2835" w:type="dxa"/>
          </w:tcPr>
          <w:p w14:paraId="1C8F5F85" w14:textId="77777777" w:rsidR="00BE18F7" w:rsidRDefault="008426A7">
            <w:pPr>
              <w:bidi/>
            </w:pPr>
            <w:r>
              <w:rPr>
                <w:sz w:val="18"/>
                <w:szCs w:val="18"/>
                <w:rtl/>
              </w:rPr>
              <w:t>عدد المخارج على دائرة فرعية نهائية واحدة</w:t>
            </w:r>
          </w:p>
        </w:tc>
        <w:tc>
          <w:tcPr>
            <w:tcW w:w="3175" w:type="dxa"/>
          </w:tcPr>
          <w:p w14:paraId="435038A6" w14:textId="77777777" w:rsidR="00BE18F7" w:rsidRDefault="008426A7">
            <w:pPr>
              <w:bidi/>
            </w:pPr>
            <w:r>
              <w:rPr>
                <w:sz w:val="18"/>
                <w:szCs w:val="18"/>
                <w:rtl/>
              </w:rPr>
              <w:t>10 مخارج كحد أقصى</w:t>
            </w:r>
          </w:p>
        </w:tc>
        <w:tc>
          <w:tcPr>
            <w:tcW w:w="2948" w:type="dxa"/>
          </w:tcPr>
          <w:p w14:paraId="779A0F25" w14:textId="77777777" w:rsidR="00BE18F7" w:rsidRDefault="00BE18F7">
            <w:pPr>
              <w:bidi/>
            </w:pPr>
          </w:p>
        </w:tc>
        <w:tc>
          <w:tcPr>
            <w:tcW w:w="1134" w:type="dxa"/>
          </w:tcPr>
          <w:p w14:paraId="6C43EC49" w14:textId="77777777" w:rsidR="00BE18F7" w:rsidRDefault="008426A7">
            <w:pPr>
              <w:bidi/>
              <w:jc w:val="center"/>
            </w:pPr>
            <w:r>
              <w:rPr>
                <w:sz w:val="18"/>
                <w:szCs w:val="18"/>
                <w:rtl/>
              </w:rPr>
              <w:t>ص 244</w:t>
            </w:r>
          </w:p>
        </w:tc>
      </w:tr>
      <w:tr w:rsidR="00BE18F7" w14:paraId="11A76DB4" w14:textId="77777777">
        <w:trPr>
          <w:cantSplit/>
          <w:jc w:val="center"/>
        </w:trPr>
        <w:tc>
          <w:tcPr>
            <w:tcW w:w="2835" w:type="dxa"/>
          </w:tcPr>
          <w:p w14:paraId="36F4B607" w14:textId="77777777" w:rsidR="00BE18F7" w:rsidRDefault="008426A7">
            <w:pPr>
              <w:bidi/>
            </w:pPr>
            <w:r>
              <w:rPr>
                <w:sz w:val="18"/>
                <w:szCs w:val="18"/>
                <w:rtl/>
              </w:rPr>
              <w:t>تشوين مواسير الكهرباء</w:t>
            </w:r>
          </w:p>
        </w:tc>
        <w:tc>
          <w:tcPr>
            <w:tcW w:w="3175" w:type="dxa"/>
          </w:tcPr>
          <w:p w14:paraId="64F80ECC" w14:textId="77777777" w:rsidR="00BE18F7" w:rsidRDefault="008426A7">
            <w:pPr>
              <w:bidi/>
            </w:pPr>
            <w:r>
              <w:rPr>
                <w:sz w:val="18"/>
                <w:szCs w:val="18"/>
                <w:rtl/>
              </w:rPr>
              <w:t>3 طبقات كحد أقصى</w:t>
            </w:r>
          </w:p>
        </w:tc>
        <w:tc>
          <w:tcPr>
            <w:tcW w:w="2948" w:type="dxa"/>
          </w:tcPr>
          <w:p w14:paraId="1B5C834D" w14:textId="77777777" w:rsidR="00BE18F7" w:rsidRDefault="008426A7">
            <w:pPr>
              <w:bidi/>
            </w:pPr>
            <w:r>
              <w:rPr>
                <w:sz w:val="18"/>
                <w:szCs w:val="18"/>
                <w:rtl/>
              </w:rPr>
              <w:t>بعيداً عن الشمس والحرارة</w:t>
            </w:r>
          </w:p>
        </w:tc>
        <w:tc>
          <w:tcPr>
            <w:tcW w:w="1134" w:type="dxa"/>
          </w:tcPr>
          <w:p w14:paraId="4725D69F" w14:textId="77777777" w:rsidR="00BE18F7" w:rsidRDefault="008426A7">
            <w:pPr>
              <w:bidi/>
              <w:jc w:val="center"/>
            </w:pPr>
            <w:r>
              <w:rPr>
                <w:sz w:val="18"/>
                <w:szCs w:val="18"/>
                <w:rtl/>
              </w:rPr>
              <w:t>ص 244</w:t>
            </w:r>
          </w:p>
        </w:tc>
      </w:tr>
      <w:tr w:rsidR="00BE18F7" w14:paraId="503AFBF4" w14:textId="77777777">
        <w:trPr>
          <w:cantSplit/>
          <w:jc w:val="center"/>
        </w:trPr>
        <w:tc>
          <w:tcPr>
            <w:tcW w:w="2835" w:type="dxa"/>
          </w:tcPr>
          <w:p w14:paraId="5F2840FF" w14:textId="77777777" w:rsidR="00BE18F7" w:rsidRDefault="008426A7">
            <w:pPr>
              <w:bidi/>
            </w:pPr>
            <w:r>
              <w:rPr>
                <w:sz w:val="18"/>
                <w:szCs w:val="18"/>
                <w:rtl/>
              </w:rPr>
              <w:t>المسافة بين مواسير الكهرباء بالسقف</w:t>
            </w:r>
          </w:p>
        </w:tc>
        <w:tc>
          <w:tcPr>
            <w:tcW w:w="3175" w:type="dxa"/>
          </w:tcPr>
          <w:p w14:paraId="26524FBA" w14:textId="77777777" w:rsidR="00BE18F7" w:rsidRDefault="008426A7">
            <w:pPr>
              <w:bidi/>
            </w:pPr>
            <w:r>
              <w:rPr>
                <w:sz w:val="18"/>
                <w:szCs w:val="18"/>
                <w:rtl/>
              </w:rPr>
              <w:t>3 × قطر الماسورة على الأقل مركز لمركز</w:t>
            </w:r>
          </w:p>
        </w:tc>
        <w:tc>
          <w:tcPr>
            <w:tcW w:w="2948" w:type="dxa"/>
          </w:tcPr>
          <w:p w14:paraId="3EC96B49" w14:textId="77777777" w:rsidR="00BE18F7" w:rsidRDefault="008426A7">
            <w:pPr>
              <w:bidi/>
            </w:pPr>
            <w:r>
              <w:rPr>
                <w:sz w:val="18"/>
                <w:szCs w:val="18"/>
                <w:rtl/>
              </w:rPr>
              <w:t>قسم 03300</w:t>
            </w:r>
          </w:p>
        </w:tc>
        <w:tc>
          <w:tcPr>
            <w:tcW w:w="1134" w:type="dxa"/>
          </w:tcPr>
          <w:p w14:paraId="5025ABC1" w14:textId="77777777" w:rsidR="00BE18F7" w:rsidRDefault="008426A7">
            <w:pPr>
              <w:bidi/>
              <w:jc w:val="center"/>
            </w:pPr>
            <w:r>
              <w:rPr>
                <w:sz w:val="18"/>
                <w:szCs w:val="18"/>
                <w:rtl/>
              </w:rPr>
              <w:t>ص 244</w:t>
            </w:r>
          </w:p>
        </w:tc>
      </w:tr>
      <w:tr w:rsidR="00BE18F7" w14:paraId="4BF1CF78" w14:textId="77777777">
        <w:trPr>
          <w:cantSplit/>
          <w:jc w:val="center"/>
        </w:trPr>
        <w:tc>
          <w:tcPr>
            <w:tcW w:w="2835" w:type="dxa"/>
          </w:tcPr>
          <w:p w14:paraId="01E0AE9D" w14:textId="77777777" w:rsidR="00BE18F7" w:rsidRDefault="008426A7">
            <w:pPr>
              <w:bidi/>
            </w:pPr>
            <w:r>
              <w:rPr>
                <w:sz w:val="18"/>
                <w:szCs w:val="18"/>
                <w:rtl/>
              </w:rPr>
              <w:t>القطر الخارجي للمجرى المدفون</w:t>
            </w:r>
          </w:p>
        </w:tc>
        <w:tc>
          <w:tcPr>
            <w:tcW w:w="3175" w:type="dxa"/>
          </w:tcPr>
          <w:p w14:paraId="239770E3" w14:textId="77777777" w:rsidR="00BE18F7" w:rsidRDefault="008426A7">
            <w:pPr>
              <w:bidi/>
            </w:pPr>
            <w:r>
              <w:rPr>
                <w:sz w:val="18"/>
                <w:szCs w:val="18"/>
                <w:rtl/>
              </w:rPr>
              <w:t>1/3 سمك الخرسانة كحد أقصى</w:t>
            </w:r>
          </w:p>
        </w:tc>
        <w:tc>
          <w:tcPr>
            <w:tcW w:w="2948" w:type="dxa"/>
          </w:tcPr>
          <w:p w14:paraId="03D2829F" w14:textId="77777777" w:rsidR="00BE18F7" w:rsidRDefault="008426A7">
            <w:pPr>
              <w:bidi/>
            </w:pPr>
            <w:r>
              <w:rPr>
                <w:sz w:val="18"/>
                <w:szCs w:val="18"/>
                <w:rtl/>
              </w:rPr>
              <w:t>قسم 03300 فقرة 3.3.3.1 (المجاري والمواسير)</w:t>
            </w:r>
          </w:p>
        </w:tc>
        <w:tc>
          <w:tcPr>
            <w:tcW w:w="1134" w:type="dxa"/>
          </w:tcPr>
          <w:p w14:paraId="3DE9C330" w14:textId="77777777" w:rsidR="00BE18F7" w:rsidRDefault="008426A7">
            <w:pPr>
              <w:bidi/>
              <w:jc w:val="center"/>
            </w:pPr>
            <w:r>
              <w:rPr>
                <w:sz w:val="18"/>
                <w:szCs w:val="18"/>
                <w:rtl/>
              </w:rPr>
              <w:t>ص 244</w:t>
            </w:r>
          </w:p>
        </w:tc>
      </w:tr>
      <w:tr w:rsidR="00BE18F7" w14:paraId="2574FB38" w14:textId="77777777">
        <w:trPr>
          <w:cantSplit/>
          <w:jc w:val="center"/>
        </w:trPr>
        <w:tc>
          <w:tcPr>
            <w:tcW w:w="2835" w:type="dxa"/>
          </w:tcPr>
          <w:p w14:paraId="16B10FEE" w14:textId="77777777" w:rsidR="00BE18F7" w:rsidRDefault="008426A7">
            <w:pPr>
              <w:bidi/>
            </w:pPr>
            <w:r>
              <w:rPr>
                <w:sz w:val="18"/>
                <w:szCs w:val="18"/>
                <w:rtl/>
              </w:rPr>
              <w:t>الغطاء الخرساني للمجاري المدفونة</w:t>
            </w:r>
          </w:p>
        </w:tc>
        <w:tc>
          <w:tcPr>
            <w:tcW w:w="3175" w:type="dxa"/>
          </w:tcPr>
          <w:p w14:paraId="21BCCF11" w14:textId="77777777" w:rsidR="00BE18F7" w:rsidRDefault="008426A7">
            <w:pPr>
              <w:bidi/>
            </w:pPr>
            <w:r>
              <w:rPr>
                <w:sz w:val="18"/>
                <w:szCs w:val="18"/>
                <w:rtl/>
              </w:rPr>
              <w:t>40 مم على الأقل</w:t>
            </w:r>
          </w:p>
        </w:tc>
        <w:tc>
          <w:tcPr>
            <w:tcW w:w="2948" w:type="dxa"/>
          </w:tcPr>
          <w:p w14:paraId="63607C17" w14:textId="77777777" w:rsidR="00BE18F7" w:rsidRDefault="00BE18F7">
            <w:pPr>
              <w:bidi/>
            </w:pPr>
          </w:p>
        </w:tc>
        <w:tc>
          <w:tcPr>
            <w:tcW w:w="1134" w:type="dxa"/>
          </w:tcPr>
          <w:p w14:paraId="0785720C" w14:textId="77777777" w:rsidR="00BE18F7" w:rsidRDefault="008426A7">
            <w:pPr>
              <w:bidi/>
              <w:jc w:val="center"/>
            </w:pPr>
            <w:r>
              <w:rPr>
                <w:sz w:val="18"/>
                <w:szCs w:val="18"/>
                <w:rtl/>
              </w:rPr>
              <w:t>ص 244</w:t>
            </w:r>
          </w:p>
        </w:tc>
      </w:tr>
      <w:tr w:rsidR="00BE18F7" w14:paraId="48723A6A" w14:textId="77777777">
        <w:trPr>
          <w:cantSplit/>
          <w:jc w:val="center"/>
        </w:trPr>
        <w:tc>
          <w:tcPr>
            <w:tcW w:w="2835" w:type="dxa"/>
          </w:tcPr>
          <w:p w14:paraId="13D66A6A" w14:textId="77777777" w:rsidR="00BE18F7" w:rsidRDefault="008426A7">
            <w:pPr>
              <w:bidi/>
            </w:pPr>
            <w:r>
              <w:rPr>
                <w:sz w:val="18"/>
                <w:szCs w:val="18"/>
                <w:rtl/>
              </w:rPr>
              <w:t>أقل سمك بلاطة يسمح بدفن مواسير</w:t>
            </w:r>
          </w:p>
        </w:tc>
        <w:tc>
          <w:tcPr>
            <w:tcW w:w="3175" w:type="dxa"/>
          </w:tcPr>
          <w:p w14:paraId="23BD1A88" w14:textId="77777777" w:rsidR="00BE18F7" w:rsidRDefault="008426A7">
            <w:pPr>
              <w:bidi/>
            </w:pPr>
            <w:r>
              <w:rPr>
                <w:sz w:val="18"/>
                <w:szCs w:val="18"/>
                <w:rtl/>
              </w:rPr>
              <w:t>100 مم</w:t>
            </w:r>
          </w:p>
        </w:tc>
        <w:tc>
          <w:tcPr>
            <w:tcW w:w="2948" w:type="dxa"/>
          </w:tcPr>
          <w:p w14:paraId="28AFABD3" w14:textId="77777777" w:rsidR="00BE18F7" w:rsidRDefault="00BE18F7">
            <w:pPr>
              <w:bidi/>
            </w:pPr>
          </w:p>
        </w:tc>
        <w:tc>
          <w:tcPr>
            <w:tcW w:w="1134" w:type="dxa"/>
          </w:tcPr>
          <w:p w14:paraId="765F7E03" w14:textId="77777777" w:rsidR="00BE18F7" w:rsidRDefault="008426A7">
            <w:pPr>
              <w:bidi/>
              <w:jc w:val="center"/>
            </w:pPr>
            <w:r>
              <w:rPr>
                <w:sz w:val="18"/>
                <w:szCs w:val="18"/>
                <w:rtl/>
              </w:rPr>
              <w:t>ص 244</w:t>
            </w:r>
          </w:p>
        </w:tc>
      </w:tr>
      <w:tr w:rsidR="00BE18F7" w14:paraId="1867ADC7" w14:textId="77777777">
        <w:trPr>
          <w:cantSplit/>
          <w:jc w:val="center"/>
        </w:trPr>
        <w:tc>
          <w:tcPr>
            <w:tcW w:w="2835" w:type="dxa"/>
          </w:tcPr>
          <w:p w14:paraId="6137E220" w14:textId="77777777" w:rsidR="00BE18F7" w:rsidRDefault="008426A7">
            <w:pPr>
              <w:bidi/>
            </w:pPr>
            <w:r>
              <w:rPr>
                <w:sz w:val="18"/>
                <w:szCs w:val="18"/>
                <w:rtl/>
              </w:rPr>
              <w:t>المسافة بين صندوقي اتصال</w:t>
            </w:r>
          </w:p>
        </w:tc>
        <w:tc>
          <w:tcPr>
            <w:tcW w:w="3175" w:type="dxa"/>
          </w:tcPr>
          <w:p w14:paraId="37EADBDD" w14:textId="77777777" w:rsidR="00BE18F7" w:rsidRDefault="008426A7">
            <w:pPr>
              <w:bidi/>
            </w:pPr>
            <w:r>
              <w:rPr>
                <w:sz w:val="18"/>
                <w:szCs w:val="18"/>
                <w:rtl/>
              </w:rPr>
              <w:t>10 م كحد أقصى</w:t>
            </w:r>
          </w:p>
        </w:tc>
        <w:tc>
          <w:tcPr>
            <w:tcW w:w="2948" w:type="dxa"/>
          </w:tcPr>
          <w:p w14:paraId="480178E3" w14:textId="77777777" w:rsidR="00BE18F7" w:rsidRDefault="008426A7">
            <w:pPr>
              <w:bidi/>
            </w:pPr>
            <w:r>
              <w:rPr>
                <w:sz w:val="18"/>
                <w:szCs w:val="18"/>
                <w:rtl/>
              </w:rPr>
              <w:t>إلا إذا ذكر في المخططات الإنشائية</w:t>
            </w:r>
          </w:p>
        </w:tc>
        <w:tc>
          <w:tcPr>
            <w:tcW w:w="1134" w:type="dxa"/>
          </w:tcPr>
          <w:p w14:paraId="7B8780DE" w14:textId="77777777" w:rsidR="00BE18F7" w:rsidRDefault="008426A7">
            <w:pPr>
              <w:bidi/>
              <w:jc w:val="center"/>
            </w:pPr>
            <w:r>
              <w:rPr>
                <w:sz w:val="18"/>
                <w:szCs w:val="18"/>
                <w:rtl/>
              </w:rPr>
              <w:t>ص 245</w:t>
            </w:r>
          </w:p>
        </w:tc>
      </w:tr>
      <w:tr w:rsidR="00BE18F7" w14:paraId="3BC1A303" w14:textId="77777777">
        <w:trPr>
          <w:cantSplit/>
          <w:jc w:val="center"/>
        </w:trPr>
        <w:tc>
          <w:tcPr>
            <w:tcW w:w="2835" w:type="dxa"/>
          </w:tcPr>
          <w:p w14:paraId="5C8258C6" w14:textId="77777777" w:rsidR="00BE18F7" w:rsidRDefault="008426A7">
            <w:pPr>
              <w:bidi/>
            </w:pPr>
            <w:r>
              <w:rPr>
                <w:sz w:val="18"/>
                <w:szCs w:val="18"/>
                <w:rtl/>
              </w:rPr>
              <w:t>سلك السحب</w:t>
            </w:r>
          </w:p>
        </w:tc>
        <w:tc>
          <w:tcPr>
            <w:tcW w:w="3175" w:type="dxa"/>
          </w:tcPr>
          <w:p w14:paraId="0F948796" w14:textId="77777777" w:rsidR="00BE18F7" w:rsidRDefault="008426A7">
            <w:pPr>
              <w:bidi/>
            </w:pPr>
            <w:r>
              <w:rPr>
                <w:sz w:val="18"/>
                <w:szCs w:val="18"/>
                <w:rtl/>
              </w:rPr>
              <w:t>سلك مجلفن قطر 2 مم</w:t>
            </w:r>
          </w:p>
        </w:tc>
        <w:tc>
          <w:tcPr>
            <w:tcW w:w="2948" w:type="dxa"/>
          </w:tcPr>
          <w:p w14:paraId="50224F4C" w14:textId="77777777" w:rsidR="00BE18F7" w:rsidRDefault="008426A7">
            <w:pPr>
              <w:bidi/>
            </w:pPr>
            <w:r>
              <w:rPr>
                <w:sz w:val="18"/>
                <w:szCs w:val="18"/>
                <w:rtl/>
              </w:rPr>
              <w:t>في كل المواسير بما فيها الاحتياطية</w:t>
            </w:r>
          </w:p>
        </w:tc>
        <w:tc>
          <w:tcPr>
            <w:tcW w:w="1134" w:type="dxa"/>
          </w:tcPr>
          <w:p w14:paraId="4F48ED3A" w14:textId="77777777" w:rsidR="00BE18F7" w:rsidRDefault="008426A7">
            <w:pPr>
              <w:bidi/>
              <w:jc w:val="center"/>
            </w:pPr>
            <w:r>
              <w:rPr>
                <w:sz w:val="18"/>
                <w:szCs w:val="18"/>
                <w:rtl/>
              </w:rPr>
              <w:t>ص 245</w:t>
            </w:r>
          </w:p>
        </w:tc>
      </w:tr>
      <w:tr w:rsidR="00BE18F7" w14:paraId="1092ACD6" w14:textId="77777777">
        <w:trPr>
          <w:cantSplit/>
          <w:jc w:val="center"/>
        </w:trPr>
        <w:tc>
          <w:tcPr>
            <w:tcW w:w="2835" w:type="dxa"/>
          </w:tcPr>
          <w:p w14:paraId="0E9774DF" w14:textId="77777777" w:rsidR="00BE18F7" w:rsidRDefault="008426A7">
            <w:pPr>
              <w:bidi/>
            </w:pPr>
            <w:r>
              <w:rPr>
                <w:sz w:val="18"/>
                <w:szCs w:val="18"/>
                <w:rtl/>
              </w:rPr>
              <w:t>عدد الانحناءات بين صندوقين</w:t>
            </w:r>
          </w:p>
        </w:tc>
        <w:tc>
          <w:tcPr>
            <w:tcW w:w="3175" w:type="dxa"/>
          </w:tcPr>
          <w:p w14:paraId="636B4D20" w14:textId="77777777" w:rsidR="00BE18F7" w:rsidRDefault="008426A7">
            <w:pPr>
              <w:bidi/>
            </w:pPr>
            <w:r>
              <w:rPr>
                <w:sz w:val="18"/>
                <w:szCs w:val="18"/>
                <w:rtl/>
              </w:rPr>
              <w:t>2 انحناء 90 درجة كحد أقصى</w:t>
            </w:r>
          </w:p>
        </w:tc>
        <w:tc>
          <w:tcPr>
            <w:tcW w:w="2948" w:type="dxa"/>
          </w:tcPr>
          <w:p w14:paraId="267AB4B8" w14:textId="77777777" w:rsidR="00BE18F7" w:rsidRDefault="008426A7">
            <w:pPr>
              <w:bidi/>
            </w:pPr>
            <w:r>
              <w:rPr>
                <w:sz w:val="18"/>
                <w:szCs w:val="18"/>
                <w:rtl/>
              </w:rPr>
              <w:t>قطر الانحناء 4 × قطر الماسورة على الأقل بأدوات خاصة</w:t>
            </w:r>
          </w:p>
        </w:tc>
        <w:tc>
          <w:tcPr>
            <w:tcW w:w="1134" w:type="dxa"/>
          </w:tcPr>
          <w:p w14:paraId="4C73C67E" w14:textId="77777777" w:rsidR="00BE18F7" w:rsidRDefault="008426A7">
            <w:pPr>
              <w:bidi/>
              <w:jc w:val="center"/>
            </w:pPr>
            <w:r>
              <w:rPr>
                <w:sz w:val="18"/>
                <w:szCs w:val="18"/>
                <w:rtl/>
              </w:rPr>
              <w:t>ص 245</w:t>
            </w:r>
          </w:p>
        </w:tc>
      </w:tr>
      <w:tr w:rsidR="00BE18F7" w14:paraId="3895847B" w14:textId="77777777">
        <w:trPr>
          <w:cantSplit/>
          <w:jc w:val="center"/>
        </w:trPr>
        <w:tc>
          <w:tcPr>
            <w:tcW w:w="2835" w:type="dxa"/>
          </w:tcPr>
          <w:p w14:paraId="65FD5825" w14:textId="77777777" w:rsidR="00BE18F7" w:rsidRDefault="008426A7">
            <w:pPr>
              <w:bidi/>
            </w:pPr>
            <w:r>
              <w:rPr>
                <w:sz w:val="18"/>
                <w:szCs w:val="18"/>
                <w:rtl/>
              </w:rPr>
              <w:t>البعد عن شبكة الإنذار بالسقف</w:t>
            </w:r>
          </w:p>
        </w:tc>
        <w:tc>
          <w:tcPr>
            <w:tcW w:w="3175" w:type="dxa"/>
          </w:tcPr>
          <w:p w14:paraId="432B6B71" w14:textId="77777777" w:rsidR="00BE18F7" w:rsidRDefault="008426A7">
            <w:pPr>
              <w:bidi/>
            </w:pPr>
            <w:r>
              <w:rPr>
                <w:sz w:val="18"/>
                <w:szCs w:val="18"/>
                <w:rtl/>
              </w:rPr>
              <w:t>50 سم على الأقل عند التوازي، 5 سم عند التعامد</w:t>
            </w:r>
          </w:p>
        </w:tc>
        <w:tc>
          <w:tcPr>
            <w:tcW w:w="2948" w:type="dxa"/>
          </w:tcPr>
          <w:p w14:paraId="73C5AC62" w14:textId="77777777" w:rsidR="00BE18F7" w:rsidRDefault="00BE18F7">
            <w:pPr>
              <w:bidi/>
            </w:pPr>
          </w:p>
        </w:tc>
        <w:tc>
          <w:tcPr>
            <w:tcW w:w="1134" w:type="dxa"/>
          </w:tcPr>
          <w:p w14:paraId="01731FBF" w14:textId="77777777" w:rsidR="00BE18F7" w:rsidRDefault="008426A7">
            <w:pPr>
              <w:bidi/>
              <w:jc w:val="center"/>
            </w:pPr>
            <w:r>
              <w:rPr>
                <w:sz w:val="18"/>
                <w:szCs w:val="18"/>
                <w:rtl/>
              </w:rPr>
              <w:t>ص 245</w:t>
            </w:r>
          </w:p>
        </w:tc>
      </w:tr>
      <w:tr w:rsidR="00BE18F7" w14:paraId="6F0B4B54" w14:textId="77777777">
        <w:trPr>
          <w:cantSplit/>
          <w:jc w:val="center"/>
        </w:trPr>
        <w:tc>
          <w:tcPr>
            <w:tcW w:w="2835" w:type="dxa"/>
          </w:tcPr>
          <w:p w14:paraId="5B082EF6" w14:textId="77777777" w:rsidR="00BE18F7" w:rsidRDefault="008426A7">
            <w:pPr>
              <w:bidi/>
            </w:pPr>
            <w:r>
              <w:rPr>
                <w:sz w:val="18"/>
                <w:szCs w:val="18"/>
                <w:rtl/>
              </w:rPr>
              <w:t>تخفيض عدد الكابلات لكل انحناء إضافي</w:t>
            </w:r>
          </w:p>
        </w:tc>
        <w:tc>
          <w:tcPr>
            <w:tcW w:w="3175" w:type="dxa"/>
          </w:tcPr>
          <w:p w14:paraId="63FE7539" w14:textId="77777777" w:rsidR="00BE18F7" w:rsidRDefault="008426A7">
            <w:pPr>
              <w:bidi/>
            </w:pPr>
            <w:r>
              <w:rPr>
                <w:sz w:val="18"/>
                <w:szCs w:val="18"/>
                <w:rtl/>
              </w:rPr>
              <w:t>10% عن كل انحناء إضافي أو زيادة مقطع الماسورة</w:t>
            </w:r>
          </w:p>
        </w:tc>
        <w:tc>
          <w:tcPr>
            <w:tcW w:w="2948" w:type="dxa"/>
          </w:tcPr>
          <w:p w14:paraId="33E3EE17" w14:textId="77777777" w:rsidR="00BE18F7" w:rsidRDefault="008426A7">
            <w:pPr>
              <w:bidi/>
            </w:pPr>
            <w:r>
              <w:rPr>
                <w:sz w:val="18"/>
                <w:szCs w:val="18"/>
                <w:rtl/>
              </w:rPr>
              <w:t>الكود المصري للتوصيلات الكهربائية 2000 مج2 ص308</w:t>
            </w:r>
          </w:p>
        </w:tc>
        <w:tc>
          <w:tcPr>
            <w:tcW w:w="1134" w:type="dxa"/>
          </w:tcPr>
          <w:p w14:paraId="4A31AECA" w14:textId="77777777" w:rsidR="00BE18F7" w:rsidRDefault="008426A7">
            <w:pPr>
              <w:bidi/>
              <w:jc w:val="center"/>
            </w:pPr>
            <w:r>
              <w:rPr>
                <w:sz w:val="18"/>
                <w:szCs w:val="18"/>
                <w:rtl/>
              </w:rPr>
              <w:t>ص 246</w:t>
            </w:r>
          </w:p>
        </w:tc>
      </w:tr>
      <w:tr w:rsidR="00BE18F7" w14:paraId="150BD788" w14:textId="77777777">
        <w:trPr>
          <w:cantSplit/>
          <w:jc w:val="center"/>
        </w:trPr>
        <w:tc>
          <w:tcPr>
            <w:tcW w:w="2835" w:type="dxa"/>
          </w:tcPr>
          <w:p w14:paraId="1F55CE74" w14:textId="77777777" w:rsidR="00BE18F7" w:rsidRDefault="008426A7">
            <w:pPr>
              <w:bidi/>
            </w:pPr>
            <w:r>
              <w:rPr>
                <w:sz w:val="18"/>
                <w:szCs w:val="18"/>
                <w:rtl/>
              </w:rPr>
              <w:t>عمق التكسير لمواسير رأسية في وحدات طوب مصمت</w:t>
            </w:r>
          </w:p>
        </w:tc>
        <w:tc>
          <w:tcPr>
            <w:tcW w:w="3175" w:type="dxa"/>
          </w:tcPr>
          <w:p w14:paraId="39DDF236" w14:textId="77777777" w:rsidR="00BE18F7" w:rsidRDefault="008426A7">
            <w:pPr>
              <w:bidi/>
            </w:pPr>
            <w:r>
              <w:rPr>
                <w:sz w:val="18"/>
                <w:szCs w:val="18"/>
                <w:rtl/>
              </w:rPr>
              <w:t>1/3 سمك الوحدة كحد أقصى</w:t>
            </w:r>
          </w:p>
        </w:tc>
        <w:tc>
          <w:tcPr>
            <w:tcW w:w="2948" w:type="dxa"/>
          </w:tcPr>
          <w:p w14:paraId="12A1D2B1" w14:textId="77777777" w:rsidR="00BE18F7" w:rsidRDefault="00BE18F7">
            <w:pPr>
              <w:bidi/>
            </w:pPr>
          </w:p>
        </w:tc>
        <w:tc>
          <w:tcPr>
            <w:tcW w:w="1134" w:type="dxa"/>
          </w:tcPr>
          <w:p w14:paraId="651C984E" w14:textId="77777777" w:rsidR="00BE18F7" w:rsidRDefault="008426A7">
            <w:pPr>
              <w:bidi/>
              <w:jc w:val="center"/>
            </w:pPr>
            <w:r>
              <w:rPr>
                <w:sz w:val="18"/>
                <w:szCs w:val="18"/>
                <w:rtl/>
              </w:rPr>
              <w:t>ص 247</w:t>
            </w:r>
          </w:p>
        </w:tc>
      </w:tr>
      <w:tr w:rsidR="00BE18F7" w14:paraId="00B8B94D" w14:textId="77777777">
        <w:trPr>
          <w:cantSplit/>
          <w:jc w:val="center"/>
        </w:trPr>
        <w:tc>
          <w:tcPr>
            <w:tcW w:w="2835" w:type="dxa"/>
          </w:tcPr>
          <w:p w14:paraId="0258452A" w14:textId="77777777" w:rsidR="00BE18F7" w:rsidRDefault="008426A7">
            <w:pPr>
              <w:bidi/>
            </w:pPr>
            <w:r>
              <w:rPr>
                <w:sz w:val="18"/>
                <w:szCs w:val="18"/>
                <w:rtl/>
              </w:rPr>
              <w:t>عمق التكسير لمواسير أفقية</w:t>
            </w:r>
          </w:p>
        </w:tc>
        <w:tc>
          <w:tcPr>
            <w:tcW w:w="3175" w:type="dxa"/>
          </w:tcPr>
          <w:p w14:paraId="0F621E0C" w14:textId="77777777" w:rsidR="00BE18F7" w:rsidRDefault="008426A7">
            <w:pPr>
              <w:bidi/>
            </w:pPr>
            <w:r>
              <w:rPr>
                <w:sz w:val="18"/>
                <w:szCs w:val="18"/>
                <w:rtl/>
              </w:rPr>
              <w:t>1/6 سمك الوحدة كحد أقصى</w:t>
            </w:r>
          </w:p>
        </w:tc>
        <w:tc>
          <w:tcPr>
            <w:tcW w:w="2948" w:type="dxa"/>
          </w:tcPr>
          <w:p w14:paraId="42277845" w14:textId="77777777" w:rsidR="00BE18F7" w:rsidRDefault="008426A7">
            <w:pPr>
              <w:bidi/>
            </w:pPr>
            <w:r>
              <w:rPr>
                <w:sz w:val="18"/>
                <w:szCs w:val="18"/>
                <w:rtl/>
              </w:rPr>
              <w:t>لا يسمح بالتكسير في البلوكات المفرغة أو الرغوية</w:t>
            </w:r>
          </w:p>
        </w:tc>
        <w:tc>
          <w:tcPr>
            <w:tcW w:w="1134" w:type="dxa"/>
          </w:tcPr>
          <w:p w14:paraId="7F3DCB99" w14:textId="77777777" w:rsidR="00BE18F7" w:rsidRDefault="008426A7">
            <w:pPr>
              <w:bidi/>
              <w:jc w:val="center"/>
            </w:pPr>
            <w:r>
              <w:rPr>
                <w:sz w:val="18"/>
                <w:szCs w:val="18"/>
                <w:rtl/>
              </w:rPr>
              <w:t>ص 247</w:t>
            </w:r>
          </w:p>
        </w:tc>
      </w:tr>
      <w:tr w:rsidR="00BE18F7" w14:paraId="50E2248C" w14:textId="77777777">
        <w:trPr>
          <w:cantSplit/>
          <w:jc w:val="center"/>
        </w:trPr>
        <w:tc>
          <w:tcPr>
            <w:tcW w:w="2835" w:type="dxa"/>
          </w:tcPr>
          <w:p w14:paraId="49A9773E" w14:textId="77777777" w:rsidR="00BE18F7" w:rsidRDefault="008426A7">
            <w:pPr>
              <w:bidi/>
            </w:pPr>
            <w:r>
              <w:rPr>
                <w:sz w:val="18"/>
                <w:szCs w:val="18"/>
                <w:rtl/>
              </w:rPr>
              <w:t>بروز صناديق الاتصال عن المباني</w:t>
            </w:r>
          </w:p>
        </w:tc>
        <w:tc>
          <w:tcPr>
            <w:tcW w:w="3175" w:type="dxa"/>
          </w:tcPr>
          <w:p w14:paraId="05506F2D" w14:textId="77777777" w:rsidR="00BE18F7" w:rsidRDefault="008426A7">
            <w:pPr>
              <w:bidi/>
            </w:pPr>
            <w:r>
              <w:rPr>
                <w:sz w:val="18"/>
                <w:szCs w:val="18"/>
                <w:rtl/>
              </w:rPr>
              <w:t>1.5 إلى 2.5 سم (في مستوى البياض)</w:t>
            </w:r>
          </w:p>
        </w:tc>
        <w:tc>
          <w:tcPr>
            <w:tcW w:w="2948" w:type="dxa"/>
          </w:tcPr>
          <w:p w14:paraId="79C5D4A1" w14:textId="77777777" w:rsidR="00BE18F7" w:rsidRDefault="008426A7">
            <w:pPr>
              <w:bidi/>
            </w:pPr>
            <w:r>
              <w:rPr>
                <w:sz w:val="18"/>
                <w:szCs w:val="18"/>
                <w:rtl/>
              </w:rPr>
              <w:t>يفضل تركيبها بعد البؤج والأوتار ومتساطحة معها</w:t>
            </w:r>
          </w:p>
        </w:tc>
        <w:tc>
          <w:tcPr>
            <w:tcW w:w="1134" w:type="dxa"/>
          </w:tcPr>
          <w:p w14:paraId="357B290A" w14:textId="77777777" w:rsidR="00BE18F7" w:rsidRDefault="008426A7">
            <w:pPr>
              <w:bidi/>
              <w:jc w:val="center"/>
            </w:pPr>
            <w:r>
              <w:rPr>
                <w:sz w:val="18"/>
                <w:szCs w:val="18"/>
                <w:rtl/>
              </w:rPr>
              <w:t>ص 247</w:t>
            </w:r>
          </w:p>
        </w:tc>
      </w:tr>
      <w:tr w:rsidR="00BE18F7" w14:paraId="39B83965" w14:textId="77777777">
        <w:trPr>
          <w:cantSplit/>
          <w:jc w:val="center"/>
        </w:trPr>
        <w:tc>
          <w:tcPr>
            <w:tcW w:w="2835" w:type="dxa"/>
          </w:tcPr>
          <w:p w14:paraId="0EA0E661" w14:textId="77777777" w:rsidR="00BE18F7" w:rsidRDefault="008426A7">
            <w:pPr>
              <w:bidi/>
            </w:pPr>
            <w:r>
              <w:rPr>
                <w:sz w:val="18"/>
                <w:szCs w:val="18"/>
                <w:rtl/>
              </w:rPr>
              <w:t>ارتفاع مفاتيح الإنارة</w:t>
            </w:r>
          </w:p>
        </w:tc>
        <w:tc>
          <w:tcPr>
            <w:tcW w:w="3175" w:type="dxa"/>
          </w:tcPr>
          <w:p w14:paraId="4DB2D0B5" w14:textId="77777777" w:rsidR="00BE18F7" w:rsidRDefault="008426A7">
            <w:pPr>
              <w:bidi/>
            </w:pPr>
            <w:r>
              <w:rPr>
                <w:sz w:val="18"/>
                <w:szCs w:val="18"/>
                <w:rtl/>
              </w:rPr>
              <w:t>1.20 إلى 1.35 م من تشطيب الأرضية</w:t>
            </w:r>
          </w:p>
        </w:tc>
        <w:tc>
          <w:tcPr>
            <w:tcW w:w="2948" w:type="dxa"/>
          </w:tcPr>
          <w:p w14:paraId="5FFD95CE" w14:textId="77777777" w:rsidR="00BE18F7" w:rsidRDefault="008426A7">
            <w:pPr>
              <w:bidi/>
            </w:pPr>
            <w:r>
              <w:rPr>
                <w:sz w:val="18"/>
                <w:szCs w:val="18"/>
                <w:rtl/>
              </w:rPr>
              <w:t>في الاتجاه الحر للباب (strike side) حسب اتجاه الفتح (شكل ك-2)</w:t>
            </w:r>
          </w:p>
        </w:tc>
        <w:tc>
          <w:tcPr>
            <w:tcW w:w="1134" w:type="dxa"/>
          </w:tcPr>
          <w:p w14:paraId="1E68E8D0" w14:textId="77777777" w:rsidR="00BE18F7" w:rsidRDefault="008426A7">
            <w:pPr>
              <w:bidi/>
              <w:jc w:val="center"/>
            </w:pPr>
            <w:r>
              <w:rPr>
                <w:sz w:val="18"/>
                <w:szCs w:val="18"/>
                <w:rtl/>
              </w:rPr>
              <w:t>ص 247</w:t>
            </w:r>
          </w:p>
        </w:tc>
      </w:tr>
      <w:tr w:rsidR="00BE18F7" w14:paraId="42BD2CFE" w14:textId="77777777">
        <w:trPr>
          <w:cantSplit/>
          <w:jc w:val="center"/>
        </w:trPr>
        <w:tc>
          <w:tcPr>
            <w:tcW w:w="2835" w:type="dxa"/>
          </w:tcPr>
          <w:p w14:paraId="6B7EBC9E" w14:textId="77777777" w:rsidR="00BE18F7" w:rsidRDefault="008426A7">
            <w:pPr>
              <w:bidi/>
            </w:pPr>
            <w:r>
              <w:rPr>
                <w:sz w:val="18"/>
                <w:szCs w:val="18"/>
                <w:rtl/>
              </w:rPr>
              <w:t>ارتفاع البرايز في السكني والمكاتب</w:t>
            </w:r>
          </w:p>
        </w:tc>
        <w:tc>
          <w:tcPr>
            <w:tcW w:w="3175" w:type="dxa"/>
          </w:tcPr>
          <w:p w14:paraId="7816ECEF" w14:textId="77777777" w:rsidR="00BE18F7" w:rsidRDefault="008426A7">
            <w:pPr>
              <w:bidi/>
            </w:pPr>
            <w:r>
              <w:rPr>
                <w:sz w:val="18"/>
                <w:szCs w:val="18"/>
                <w:rtl/>
              </w:rPr>
              <w:t>35 إلى 40 سم من تشطيب الأرضية</w:t>
            </w:r>
          </w:p>
        </w:tc>
        <w:tc>
          <w:tcPr>
            <w:tcW w:w="2948" w:type="dxa"/>
          </w:tcPr>
          <w:p w14:paraId="228C90A0" w14:textId="77777777" w:rsidR="00BE18F7" w:rsidRDefault="008426A7">
            <w:pPr>
              <w:bidi/>
            </w:pPr>
            <w:r>
              <w:rPr>
                <w:sz w:val="18"/>
                <w:szCs w:val="18"/>
                <w:rtl/>
              </w:rPr>
              <w:t>الحمامات والمطابخ 120 إلى 135 سم؛ الارتفاعات موحدة بالمشروع (شكل ك-1)</w:t>
            </w:r>
          </w:p>
        </w:tc>
        <w:tc>
          <w:tcPr>
            <w:tcW w:w="1134" w:type="dxa"/>
          </w:tcPr>
          <w:p w14:paraId="05951116" w14:textId="77777777" w:rsidR="00BE18F7" w:rsidRDefault="008426A7">
            <w:pPr>
              <w:bidi/>
              <w:jc w:val="center"/>
            </w:pPr>
            <w:r>
              <w:rPr>
                <w:sz w:val="18"/>
                <w:szCs w:val="18"/>
                <w:rtl/>
              </w:rPr>
              <w:t>ص 247</w:t>
            </w:r>
          </w:p>
        </w:tc>
      </w:tr>
      <w:tr w:rsidR="00BE18F7" w14:paraId="3F84F451" w14:textId="77777777">
        <w:trPr>
          <w:cantSplit/>
          <w:jc w:val="center"/>
        </w:trPr>
        <w:tc>
          <w:tcPr>
            <w:tcW w:w="2835" w:type="dxa"/>
          </w:tcPr>
          <w:p w14:paraId="6E73E85C" w14:textId="77777777" w:rsidR="00BE18F7" w:rsidRDefault="008426A7">
            <w:pPr>
              <w:bidi/>
            </w:pPr>
            <w:r>
              <w:rPr>
                <w:sz w:val="18"/>
                <w:szCs w:val="18"/>
                <w:rtl/>
              </w:rPr>
              <w:t>بعد الأفياش داخل المبنى عن الأرض</w:t>
            </w:r>
          </w:p>
        </w:tc>
        <w:tc>
          <w:tcPr>
            <w:tcW w:w="3175" w:type="dxa"/>
          </w:tcPr>
          <w:p w14:paraId="6FA5F453" w14:textId="77777777" w:rsidR="00BE18F7" w:rsidRDefault="008426A7">
            <w:pPr>
              <w:bidi/>
            </w:pPr>
            <w:r>
              <w:rPr>
                <w:sz w:val="18"/>
                <w:szCs w:val="18"/>
                <w:rtl/>
              </w:rPr>
              <w:t>300 مم</w:t>
            </w:r>
          </w:p>
        </w:tc>
        <w:tc>
          <w:tcPr>
            <w:tcW w:w="2948" w:type="dxa"/>
          </w:tcPr>
          <w:p w14:paraId="4C9B0B5D" w14:textId="77777777" w:rsidR="00BE18F7" w:rsidRDefault="008426A7">
            <w:pPr>
              <w:bidi/>
            </w:pPr>
            <w:r>
              <w:rPr>
                <w:sz w:val="18"/>
                <w:szCs w:val="18"/>
                <w:rtl/>
              </w:rPr>
              <w:t>نص المرجع ينسبه للكود السعودي، والحاشية تشير لمواصفات بنود أعمال التوصيلات الكهربائية المصرية 2006 بند 10-1-20</w:t>
            </w:r>
          </w:p>
        </w:tc>
        <w:tc>
          <w:tcPr>
            <w:tcW w:w="1134" w:type="dxa"/>
          </w:tcPr>
          <w:p w14:paraId="730FC852" w14:textId="77777777" w:rsidR="00BE18F7" w:rsidRDefault="008426A7">
            <w:pPr>
              <w:bidi/>
              <w:jc w:val="center"/>
            </w:pPr>
            <w:r>
              <w:rPr>
                <w:sz w:val="18"/>
                <w:szCs w:val="18"/>
                <w:rtl/>
              </w:rPr>
              <w:t>ص 247</w:t>
            </w:r>
          </w:p>
        </w:tc>
      </w:tr>
      <w:tr w:rsidR="00BE18F7" w14:paraId="176E4DFE" w14:textId="77777777">
        <w:trPr>
          <w:cantSplit/>
          <w:jc w:val="center"/>
        </w:trPr>
        <w:tc>
          <w:tcPr>
            <w:tcW w:w="2835" w:type="dxa"/>
          </w:tcPr>
          <w:p w14:paraId="6A9D8B15" w14:textId="77777777" w:rsidR="00BE18F7" w:rsidRDefault="008426A7">
            <w:pPr>
              <w:bidi/>
            </w:pPr>
            <w:r>
              <w:rPr>
                <w:sz w:val="18"/>
                <w:szCs w:val="18"/>
                <w:rtl/>
              </w:rPr>
              <w:t>بعد المقابس خارج المبنى عن الأرض</w:t>
            </w:r>
          </w:p>
        </w:tc>
        <w:tc>
          <w:tcPr>
            <w:tcW w:w="3175" w:type="dxa"/>
          </w:tcPr>
          <w:p w14:paraId="38EDA5A8" w14:textId="77777777" w:rsidR="00BE18F7" w:rsidRDefault="008426A7">
            <w:pPr>
              <w:bidi/>
            </w:pPr>
            <w:r>
              <w:rPr>
                <w:sz w:val="18"/>
                <w:szCs w:val="18"/>
                <w:rtl/>
              </w:rPr>
              <w:t>1 م</w:t>
            </w:r>
          </w:p>
        </w:tc>
        <w:tc>
          <w:tcPr>
            <w:tcW w:w="2948" w:type="dxa"/>
          </w:tcPr>
          <w:p w14:paraId="0FF8EFA2" w14:textId="77777777" w:rsidR="00BE18F7" w:rsidRDefault="008426A7">
            <w:pPr>
              <w:bidi/>
            </w:pPr>
            <w:r>
              <w:rPr>
                <w:sz w:val="18"/>
                <w:szCs w:val="18"/>
                <w:rtl/>
              </w:rPr>
              <w:t>ما لم يوصف خلاف ذلك بمخططات المشروع؛ مواصفات بنود الأعمال الكهربائية 2006 بند 10-2-2</w:t>
            </w:r>
          </w:p>
        </w:tc>
        <w:tc>
          <w:tcPr>
            <w:tcW w:w="1134" w:type="dxa"/>
          </w:tcPr>
          <w:p w14:paraId="5C0DC5E8" w14:textId="77777777" w:rsidR="00BE18F7" w:rsidRDefault="008426A7">
            <w:pPr>
              <w:bidi/>
              <w:jc w:val="center"/>
            </w:pPr>
            <w:r>
              <w:rPr>
                <w:sz w:val="18"/>
                <w:szCs w:val="18"/>
                <w:rtl/>
              </w:rPr>
              <w:t>ص 247</w:t>
            </w:r>
          </w:p>
        </w:tc>
      </w:tr>
      <w:tr w:rsidR="00BE18F7" w14:paraId="51E4700C" w14:textId="77777777">
        <w:trPr>
          <w:cantSplit/>
          <w:jc w:val="center"/>
        </w:trPr>
        <w:tc>
          <w:tcPr>
            <w:tcW w:w="2835" w:type="dxa"/>
          </w:tcPr>
          <w:p w14:paraId="7DB2D4A6" w14:textId="77777777" w:rsidR="00BE18F7" w:rsidRDefault="008426A7">
            <w:pPr>
              <w:bidi/>
            </w:pPr>
            <w:r>
              <w:rPr>
                <w:sz w:val="18"/>
                <w:szCs w:val="18"/>
                <w:rtl/>
              </w:rPr>
              <w:t>بعد مفاتيح الإنارة عن الباب أفقياً</w:t>
            </w:r>
          </w:p>
        </w:tc>
        <w:tc>
          <w:tcPr>
            <w:tcW w:w="3175" w:type="dxa"/>
          </w:tcPr>
          <w:p w14:paraId="5094DA2B" w14:textId="77777777" w:rsidR="00BE18F7" w:rsidRDefault="008426A7">
            <w:pPr>
              <w:bidi/>
            </w:pPr>
            <w:r>
              <w:rPr>
                <w:sz w:val="18"/>
                <w:szCs w:val="18"/>
                <w:rtl/>
              </w:rPr>
              <w:t>10 إلى 20 سم</w:t>
            </w:r>
          </w:p>
        </w:tc>
        <w:tc>
          <w:tcPr>
            <w:tcW w:w="2948" w:type="dxa"/>
          </w:tcPr>
          <w:p w14:paraId="798272D1" w14:textId="77777777" w:rsidR="00BE18F7" w:rsidRDefault="00BE18F7">
            <w:pPr>
              <w:bidi/>
            </w:pPr>
          </w:p>
        </w:tc>
        <w:tc>
          <w:tcPr>
            <w:tcW w:w="1134" w:type="dxa"/>
          </w:tcPr>
          <w:p w14:paraId="1C7BBBE8" w14:textId="77777777" w:rsidR="00BE18F7" w:rsidRDefault="008426A7">
            <w:pPr>
              <w:bidi/>
              <w:jc w:val="center"/>
            </w:pPr>
            <w:r>
              <w:rPr>
                <w:sz w:val="18"/>
                <w:szCs w:val="18"/>
                <w:rtl/>
              </w:rPr>
              <w:t>ص 248</w:t>
            </w:r>
          </w:p>
        </w:tc>
      </w:tr>
      <w:tr w:rsidR="00BE18F7" w14:paraId="14A9F702" w14:textId="77777777">
        <w:trPr>
          <w:cantSplit/>
          <w:jc w:val="center"/>
        </w:trPr>
        <w:tc>
          <w:tcPr>
            <w:tcW w:w="2835" w:type="dxa"/>
          </w:tcPr>
          <w:p w14:paraId="43AB621D" w14:textId="77777777" w:rsidR="00BE18F7" w:rsidRDefault="008426A7">
            <w:pPr>
              <w:bidi/>
            </w:pPr>
            <w:r>
              <w:rPr>
                <w:sz w:val="18"/>
                <w:szCs w:val="18"/>
                <w:rtl/>
              </w:rPr>
              <w:t>مفاتيح أو برايز Back-to-Back على جانبي جدار</w:t>
            </w:r>
          </w:p>
        </w:tc>
        <w:tc>
          <w:tcPr>
            <w:tcW w:w="3175" w:type="dxa"/>
          </w:tcPr>
          <w:p w14:paraId="20DFBFA3" w14:textId="77777777" w:rsidR="00BE18F7" w:rsidRDefault="008426A7">
            <w:pPr>
              <w:bidi/>
            </w:pPr>
            <w:r>
              <w:rPr>
                <w:sz w:val="18"/>
                <w:szCs w:val="18"/>
                <w:rtl/>
              </w:rPr>
              <w:t>مسافة أفقية 15 سم على الأقل</w:t>
            </w:r>
          </w:p>
        </w:tc>
        <w:tc>
          <w:tcPr>
            <w:tcW w:w="2948" w:type="dxa"/>
          </w:tcPr>
          <w:p w14:paraId="42C7A688" w14:textId="77777777" w:rsidR="00BE18F7" w:rsidRDefault="008426A7">
            <w:pPr>
              <w:bidi/>
            </w:pPr>
            <w:r>
              <w:rPr>
                <w:sz w:val="18"/>
                <w:szCs w:val="18"/>
                <w:rtl/>
              </w:rPr>
              <w:t>لمنع انتقال الصوت خاصة في السكني</w:t>
            </w:r>
          </w:p>
        </w:tc>
        <w:tc>
          <w:tcPr>
            <w:tcW w:w="1134" w:type="dxa"/>
          </w:tcPr>
          <w:p w14:paraId="004C92D7" w14:textId="77777777" w:rsidR="00BE18F7" w:rsidRDefault="008426A7">
            <w:pPr>
              <w:bidi/>
              <w:jc w:val="center"/>
            </w:pPr>
            <w:r>
              <w:rPr>
                <w:sz w:val="18"/>
                <w:szCs w:val="18"/>
                <w:rtl/>
              </w:rPr>
              <w:t>ص 248</w:t>
            </w:r>
          </w:p>
        </w:tc>
      </w:tr>
      <w:tr w:rsidR="00BE18F7" w14:paraId="62E56085" w14:textId="77777777">
        <w:trPr>
          <w:cantSplit/>
          <w:jc w:val="center"/>
        </w:trPr>
        <w:tc>
          <w:tcPr>
            <w:tcW w:w="2835" w:type="dxa"/>
          </w:tcPr>
          <w:p w14:paraId="5775C458" w14:textId="77777777" w:rsidR="00BE18F7" w:rsidRDefault="008426A7">
            <w:pPr>
              <w:bidi/>
            </w:pPr>
            <w:r>
              <w:rPr>
                <w:sz w:val="18"/>
                <w:szCs w:val="18"/>
                <w:rtl/>
              </w:rPr>
              <w:t>تغليف التمديدات الأرضية</w:t>
            </w:r>
          </w:p>
        </w:tc>
        <w:tc>
          <w:tcPr>
            <w:tcW w:w="3175" w:type="dxa"/>
          </w:tcPr>
          <w:p w14:paraId="5BFA4A27" w14:textId="77777777" w:rsidR="00BE18F7" w:rsidRDefault="008426A7">
            <w:pPr>
              <w:bidi/>
            </w:pPr>
            <w:r>
              <w:rPr>
                <w:sz w:val="18"/>
                <w:szCs w:val="18"/>
                <w:rtl/>
              </w:rPr>
              <w:t>خرسانة سمك 7.5 سم وليس مونة أسمنتية</w:t>
            </w:r>
          </w:p>
        </w:tc>
        <w:tc>
          <w:tcPr>
            <w:tcW w:w="2948" w:type="dxa"/>
          </w:tcPr>
          <w:p w14:paraId="2BFB9296" w14:textId="77777777" w:rsidR="00BE18F7" w:rsidRDefault="00BE18F7">
            <w:pPr>
              <w:bidi/>
            </w:pPr>
          </w:p>
        </w:tc>
        <w:tc>
          <w:tcPr>
            <w:tcW w:w="1134" w:type="dxa"/>
          </w:tcPr>
          <w:p w14:paraId="6D3344DA" w14:textId="77777777" w:rsidR="00BE18F7" w:rsidRDefault="008426A7">
            <w:pPr>
              <w:bidi/>
              <w:jc w:val="center"/>
            </w:pPr>
            <w:r>
              <w:rPr>
                <w:sz w:val="18"/>
                <w:szCs w:val="18"/>
                <w:rtl/>
              </w:rPr>
              <w:t>ص 248</w:t>
            </w:r>
          </w:p>
        </w:tc>
      </w:tr>
      <w:tr w:rsidR="00BE18F7" w14:paraId="665AA8B6" w14:textId="77777777">
        <w:trPr>
          <w:cantSplit/>
          <w:jc w:val="center"/>
        </w:trPr>
        <w:tc>
          <w:tcPr>
            <w:tcW w:w="2835" w:type="dxa"/>
          </w:tcPr>
          <w:p w14:paraId="14B4BBF1" w14:textId="77777777" w:rsidR="00BE18F7" w:rsidRDefault="008426A7">
            <w:pPr>
              <w:bidi/>
            </w:pPr>
            <w:r>
              <w:rPr>
                <w:sz w:val="18"/>
                <w:szCs w:val="18"/>
                <w:rtl/>
              </w:rPr>
              <w:t>البعد عن مواسير المياه الساخنة</w:t>
            </w:r>
          </w:p>
        </w:tc>
        <w:tc>
          <w:tcPr>
            <w:tcW w:w="3175" w:type="dxa"/>
          </w:tcPr>
          <w:p w14:paraId="749AB60F" w14:textId="77777777" w:rsidR="00BE18F7" w:rsidRDefault="008426A7">
            <w:pPr>
              <w:bidi/>
            </w:pPr>
            <w:r>
              <w:rPr>
                <w:sz w:val="18"/>
                <w:szCs w:val="18"/>
                <w:rtl/>
              </w:rPr>
              <w:t>30 سم متوازية، 15 سم متقاطعة</w:t>
            </w:r>
          </w:p>
        </w:tc>
        <w:tc>
          <w:tcPr>
            <w:tcW w:w="2948" w:type="dxa"/>
          </w:tcPr>
          <w:p w14:paraId="6E474F6A" w14:textId="77777777" w:rsidR="00BE18F7" w:rsidRDefault="00BE18F7">
            <w:pPr>
              <w:bidi/>
            </w:pPr>
          </w:p>
        </w:tc>
        <w:tc>
          <w:tcPr>
            <w:tcW w:w="1134" w:type="dxa"/>
          </w:tcPr>
          <w:p w14:paraId="40BE79FD" w14:textId="77777777" w:rsidR="00BE18F7" w:rsidRDefault="008426A7">
            <w:pPr>
              <w:bidi/>
              <w:jc w:val="center"/>
            </w:pPr>
            <w:r>
              <w:rPr>
                <w:sz w:val="18"/>
                <w:szCs w:val="18"/>
                <w:rtl/>
              </w:rPr>
              <w:t>ص 248</w:t>
            </w:r>
          </w:p>
        </w:tc>
      </w:tr>
      <w:tr w:rsidR="00BE18F7" w14:paraId="0C0A10C8" w14:textId="77777777">
        <w:trPr>
          <w:cantSplit/>
          <w:jc w:val="center"/>
        </w:trPr>
        <w:tc>
          <w:tcPr>
            <w:tcW w:w="2835" w:type="dxa"/>
          </w:tcPr>
          <w:p w14:paraId="3F074B19" w14:textId="77777777" w:rsidR="00BE18F7" w:rsidRDefault="008426A7">
            <w:pPr>
              <w:bidi/>
            </w:pPr>
            <w:r>
              <w:rPr>
                <w:sz w:val="18"/>
                <w:szCs w:val="18"/>
                <w:rtl/>
              </w:rPr>
              <w:t>البعد عن مواسير المياه الباردة</w:t>
            </w:r>
          </w:p>
        </w:tc>
        <w:tc>
          <w:tcPr>
            <w:tcW w:w="3175" w:type="dxa"/>
          </w:tcPr>
          <w:p w14:paraId="15D8D706" w14:textId="77777777" w:rsidR="00BE18F7" w:rsidRDefault="008426A7">
            <w:pPr>
              <w:bidi/>
            </w:pPr>
            <w:r>
              <w:rPr>
                <w:sz w:val="18"/>
                <w:szCs w:val="18"/>
                <w:rtl/>
              </w:rPr>
              <w:t>7.5 سم في الحالتين</w:t>
            </w:r>
          </w:p>
        </w:tc>
        <w:tc>
          <w:tcPr>
            <w:tcW w:w="2948" w:type="dxa"/>
          </w:tcPr>
          <w:p w14:paraId="3ABDCBF5" w14:textId="77777777" w:rsidR="00BE18F7" w:rsidRDefault="008426A7">
            <w:pPr>
              <w:bidi/>
            </w:pPr>
            <w:r>
              <w:rPr>
                <w:sz w:val="18"/>
                <w:szCs w:val="18"/>
                <w:rtl/>
              </w:rPr>
              <w:t>ما لم تحدد المواصفات أكبر</w:t>
            </w:r>
          </w:p>
        </w:tc>
        <w:tc>
          <w:tcPr>
            <w:tcW w:w="1134" w:type="dxa"/>
          </w:tcPr>
          <w:p w14:paraId="1E465A7C" w14:textId="77777777" w:rsidR="00BE18F7" w:rsidRDefault="008426A7">
            <w:pPr>
              <w:bidi/>
              <w:jc w:val="center"/>
            </w:pPr>
            <w:r>
              <w:rPr>
                <w:sz w:val="18"/>
                <w:szCs w:val="18"/>
                <w:rtl/>
              </w:rPr>
              <w:t>ص 248</w:t>
            </w:r>
          </w:p>
        </w:tc>
      </w:tr>
      <w:tr w:rsidR="00BE18F7" w14:paraId="7ED7BE33" w14:textId="77777777">
        <w:trPr>
          <w:cantSplit/>
          <w:jc w:val="center"/>
        </w:trPr>
        <w:tc>
          <w:tcPr>
            <w:tcW w:w="2835" w:type="dxa"/>
          </w:tcPr>
          <w:p w14:paraId="793271F0" w14:textId="77777777" w:rsidR="00BE18F7" w:rsidRDefault="008426A7">
            <w:pPr>
              <w:bidi/>
            </w:pPr>
            <w:r>
              <w:rPr>
                <w:sz w:val="18"/>
                <w:szCs w:val="18"/>
                <w:rtl/>
              </w:rPr>
              <w:t>البعد عن شبكة الإنذار بالجدران</w:t>
            </w:r>
          </w:p>
        </w:tc>
        <w:tc>
          <w:tcPr>
            <w:tcW w:w="3175" w:type="dxa"/>
          </w:tcPr>
          <w:p w14:paraId="1F4A079D" w14:textId="77777777" w:rsidR="00BE18F7" w:rsidRDefault="008426A7">
            <w:pPr>
              <w:bidi/>
            </w:pPr>
            <w:r>
              <w:rPr>
                <w:sz w:val="18"/>
                <w:szCs w:val="18"/>
                <w:rtl/>
              </w:rPr>
              <w:t>50 سم متوازية؛ عند التعامد على حوامل تبعد 5 سم على الأقل</w:t>
            </w:r>
          </w:p>
        </w:tc>
        <w:tc>
          <w:tcPr>
            <w:tcW w:w="2948" w:type="dxa"/>
          </w:tcPr>
          <w:p w14:paraId="7612DC96" w14:textId="77777777" w:rsidR="00BE18F7" w:rsidRDefault="00BE18F7">
            <w:pPr>
              <w:bidi/>
            </w:pPr>
          </w:p>
        </w:tc>
        <w:tc>
          <w:tcPr>
            <w:tcW w:w="1134" w:type="dxa"/>
          </w:tcPr>
          <w:p w14:paraId="4CA55C6E" w14:textId="77777777" w:rsidR="00BE18F7" w:rsidRDefault="008426A7">
            <w:pPr>
              <w:bidi/>
              <w:jc w:val="center"/>
            </w:pPr>
            <w:r>
              <w:rPr>
                <w:sz w:val="18"/>
                <w:szCs w:val="18"/>
                <w:rtl/>
              </w:rPr>
              <w:t>ص 248</w:t>
            </w:r>
          </w:p>
        </w:tc>
      </w:tr>
      <w:tr w:rsidR="00BE18F7" w14:paraId="772F00AF" w14:textId="77777777">
        <w:trPr>
          <w:cantSplit/>
          <w:jc w:val="center"/>
        </w:trPr>
        <w:tc>
          <w:tcPr>
            <w:tcW w:w="2835" w:type="dxa"/>
          </w:tcPr>
          <w:p w14:paraId="35A8AD5A" w14:textId="77777777" w:rsidR="00BE18F7" w:rsidRDefault="008426A7">
            <w:pPr>
              <w:bidi/>
            </w:pPr>
            <w:r>
              <w:rPr>
                <w:sz w:val="18"/>
                <w:szCs w:val="18"/>
                <w:rtl/>
              </w:rPr>
              <w:t>تثبيت المواسير المعدنية الظاهرة</w:t>
            </w:r>
          </w:p>
        </w:tc>
        <w:tc>
          <w:tcPr>
            <w:tcW w:w="3175" w:type="dxa"/>
          </w:tcPr>
          <w:p w14:paraId="230F353B" w14:textId="77777777" w:rsidR="00BE18F7" w:rsidRDefault="008426A7">
            <w:pPr>
              <w:bidi/>
            </w:pPr>
            <w:r>
              <w:rPr>
                <w:sz w:val="18"/>
                <w:szCs w:val="18"/>
                <w:rtl/>
              </w:rPr>
              <w:t>كل 2 م أفقي و2.25 م رأسي</w:t>
            </w:r>
          </w:p>
        </w:tc>
        <w:tc>
          <w:tcPr>
            <w:tcW w:w="2948" w:type="dxa"/>
          </w:tcPr>
          <w:p w14:paraId="1979E29E" w14:textId="77777777" w:rsidR="00BE18F7" w:rsidRDefault="008426A7">
            <w:pPr>
              <w:bidi/>
            </w:pPr>
            <w:r>
              <w:rPr>
                <w:sz w:val="18"/>
                <w:szCs w:val="18"/>
                <w:rtl/>
              </w:rPr>
              <w:t>للأقطار 25 إلى 40 مم</w:t>
            </w:r>
          </w:p>
        </w:tc>
        <w:tc>
          <w:tcPr>
            <w:tcW w:w="1134" w:type="dxa"/>
          </w:tcPr>
          <w:p w14:paraId="73F77421" w14:textId="77777777" w:rsidR="00BE18F7" w:rsidRDefault="008426A7">
            <w:pPr>
              <w:bidi/>
              <w:jc w:val="center"/>
            </w:pPr>
            <w:r>
              <w:rPr>
                <w:sz w:val="18"/>
                <w:szCs w:val="18"/>
                <w:rtl/>
              </w:rPr>
              <w:t>ص 248</w:t>
            </w:r>
          </w:p>
        </w:tc>
      </w:tr>
      <w:tr w:rsidR="00BE18F7" w14:paraId="2734CA6D" w14:textId="77777777">
        <w:trPr>
          <w:cantSplit/>
          <w:jc w:val="center"/>
        </w:trPr>
        <w:tc>
          <w:tcPr>
            <w:tcW w:w="2835" w:type="dxa"/>
          </w:tcPr>
          <w:p w14:paraId="613A2C96" w14:textId="77777777" w:rsidR="00BE18F7" w:rsidRDefault="008426A7">
            <w:pPr>
              <w:bidi/>
            </w:pPr>
            <w:r>
              <w:rPr>
                <w:sz w:val="18"/>
                <w:szCs w:val="18"/>
                <w:rtl/>
              </w:rPr>
              <w:t>المسافة بين مخرج المقبس والحائط العمودي</w:t>
            </w:r>
          </w:p>
        </w:tc>
        <w:tc>
          <w:tcPr>
            <w:tcW w:w="3175" w:type="dxa"/>
          </w:tcPr>
          <w:p w14:paraId="0FCD6FCE" w14:textId="77777777" w:rsidR="00BE18F7" w:rsidRDefault="008426A7">
            <w:pPr>
              <w:bidi/>
            </w:pPr>
            <w:r>
              <w:rPr>
                <w:sz w:val="18"/>
                <w:szCs w:val="18"/>
                <w:rtl/>
              </w:rPr>
              <w:t>1.8 م كحد أقصى، وبين بريزتين 3.65 م كحد أقصى</w:t>
            </w:r>
          </w:p>
        </w:tc>
        <w:tc>
          <w:tcPr>
            <w:tcW w:w="2948" w:type="dxa"/>
          </w:tcPr>
          <w:p w14:paraId="5746E83C" w14:textId="77777777" w:rsidR="00BE18F7" w:rsidRDefault="00BE18F7">
            <w:pPr>
              <w:bidi/>
            </w:pPr>
          </w:p>
        </w:tc>
        <w:tc>
          <w:tcPr>
            <w:tcW w:w="1134" w:type="dxa"/>
          </w:tcPr>
          <w:p w14:paraId="56481AB1" w14:textId="77777777" w:rsidR="00BE18F7" w:rsidRDefault="008426A7">
            <w:pPr>
              <w:bidi/>
              <w:jc w:val="center"/>
            </w:pPr>
            <w:r>
              <w:rPr>
                <w:sz w:val="18"/>
                <w:szCs w:val="18"/>
                <w:rtl/>
              </w:rPr>
              <w:t>ص 249</w:t>
            </w:r>
          </w:p>
        </w:tc>
      </w:tr>
      <w:tr w:rsidR="00BE18F7" w14:paraId="4AE804F8" w14:textId="77777777">
        <w:trPr>
          <w:cantSplit/>
          <w:jc w:val="center"/>
        </w:trPr>
        <w:tc>
          <w:tcPr>
            <w:tcW w:w="2835" w:type="dxa"/>
          </w:tcPr>
          <w:p w14:paraId="2F466E12" w14:textId="77777777" w:rsidR="00BE18F7" w:rsidRDefault="008426A7">
            <w:pPr>
              <w:bidi/>
            </w:pPr>
            <w:r>
              <w:rPr>
                <w:sz w:val="18"/>
                <w:szCs w:val="18"/>
                <w:rtl/>
              </w:rPr>
              <w:t>عمق علب برايز القوى 16 أمبير فأكثر</w:t>
            </w:r>
          </w:p>
        </w:tc>
        <w:tc>
          <w:tcPr>
            <w:tcW w:w="3175" w:type="dxa"/>
          </w:tcPr>
          <w:p w14:paraId="3BF98467" w14:textId="77777777" w:rsidR="00BE18F7" w:rsidRDefault="008426A7">
            <w:pPr>
              <w:bidi/>
            </w:pPr>
            <w:r>
              <w:rPr>
                <w:sz w:val="18"/>
                <w:szCs w:val="18"/>
                <w:rtl/>
              </w:rPr>
              <w:t>38 مم على الأقل</w:t>
            </w:r>
          </w:p>
        </w:tc>
        <w:tc>
          <w:tcPr>
            <w:tcW w:w="2948" w:type="dxa"/>
          </w:tcPr>
          <w:p w14:paraId="6E59316A" w14:textId="77777777" w:rsidR="00BE18F7" w:rsidRDefault="008426A7">
            <w:pPr>
              <w:bidi/>
            </w:pPr>
            <w:r>
              <w:rPr>
                <w:sz w:val="18"/>
                <w:szCs w:val="18"/>
                <w:rtl/>
              </w:rPr>
              <w:t>ما لم يتطلب الإنشائي أقل</w:t>
            </w:r>
          </w:p>
        </w:tc>
        <w:tc>
          <w:tcPr>
            <w:tcW w:w="1134" w:type="dxa"/>
          </w:tcPr>
          <w:p w14:paraId="6EC9B314" w14:textId="77777777" w:rsidR="00BE18F7" w:rsidRDefault="008426A7">
            <w:pPr>
              <w:bidi/>
              <w:jc w:val="center"/>
            </w:pPr>
            <w:r>
              <w:rPr>
                <w:sz w:val="18"/>
                <w:szCs w:val="18"/>
                <w:rtl/>
              </w:rPr>
              <w:t>ص 249</w:t>
            </w:r>
          </w:p>
        </w:tc>
      </w:tr>
      <w:tr w:rsidR="00BE18F7" w14:paraId="571DBAD7" w14:textId="77777777">
        <w:trPr>
          <w:cantSplit/>
          <w:jc w:val="center"/>
        </w:trPr>
        <w:tc>
          <w:tcPr>
            <w:tcW w:w="2835" w:type="dxa"/>
          </w:tcPr>
          <w:p w14:paraId="42137DED" w14:textId="77777777" w:rsidR="00BE18F7" w:rsidRDefault="008426A7">
            <w:pPr>
              <w:bidi/>
            </w:pPr>
            <w:r>
              <w:rPr>
                <w:sz w:val="18"/>
                <w:szCs w:val="18"/>
                <w:rtl/>
              </w:rPr>
              <w:t>المسافة بين الأكواع وصناديق الاتصال</w:t>
            </w:r>
          </w:p>
        </w:tc>
        <w:tc>
          <w:tcPr>
            <w:tcW w:w="3175" w:type="dxa"/>
          </w:tcPr>
          <w:p w14:paraId="00D2D327" w14:textId="77777777" w:rsidR="00BE18F7" w:rsidRDefault="008426A7">
            <w:pPr>
              <w:bidi/>
            </w:pPr>
            <w:r>
              <w:rPr>
                <w:sz w:val="18"/>
                <w:szCs w:val="18"/>
                <w:rtl/>
              </w:rPr>
              <w:t>50 سم على الأقل</w:t>
            </w:r>
          </w:p>
        </w:tc>
        <w:tc>
          <w:tcPr>
            <w:tcW w:w="2948" w:type="dxa"/>
          </w:tcPr>
          <w:p w14:paraId="32FB41C8" w14:textId="77777777" w:rsidR="00BE18F7" w:rsidRDefault="00BE18F7">
            <w:pPr>
              <w:bidi/>
            </w:pPr>
          </w:p>
        </w:tc>
        <w:tc>
          <w:tcPr>
            <w:tcW w:w="1134" w:type="dxa"/>
          </w:tcPr>
          <w:p w14:paraId="6C175B7D" w14:textId="77777777" w:rsidR="00BE18F7" w:rsidRDefault="008426A7">
            <w:pPr>
              <w:bidi/>
              <w:jc w:val="center"/>
            </w:pPr>
            <w:r>
              <w:rPr>
                <w:sz w:val="18"/>
                <w:szCs w:val="18"/>
                <w:rtl/>
              </w:rPr>
              <w:t>ص 249</w:t>
            </w:r>
          </w:p>
        </w:tc>
      </w:tr>
      <w:tr w:rsidR="00BE18F7" w14:paraId="7A4D1399" w14:textId="77777777">
        <w:trPr>
          <w:cantSplit/>
          <w:jc w:val="center"/>
        </w:trPr>
        <w:tc>
          <w:tcPr>
            <w:tcW w:w="2835" w:type="dxa"/>
          </w:tcPr>
          <w:p w14:paraId="2A95A60B" w14:textId="77777777" w:rsidR="00BE18F7" w:rsidRDefault="008426A7">
            <w:pPr>
              <w:bidi/>
            </w:pPr>
            <w:r>
              <w:rPr>
                <w:sz w:val="18"/>
                <w:szCs w:val="18"/>
                <w:rtl/>
              </w:rPr>
              <w:t>المواسير المعدنية المرنة لتغذية الأجهزة وعبر فواصل التمدد</w:t>
            </w:r>
          </w:p>
        </w:tc>
        <w:tc>
          <w:tcPr>
            <w:tcW w:w="3175" w:type="dxa"/>
          </w:tcPr>
          <w:p w14:paraId="4A0FC8F7" w14:textId="77777777" w:rsidR="00BE18F7" w:rsidRDefault="008426A7">
            <w:pPr>
              <w:bidi/>
            </w:pPr>
            <w:r>
              <w:rPr>
                <w:sz w:val="18"/>
                <w:szCs w:val="18"/>
                <w:rtl/>
              </w:rPr>
              <w:t>طول 2 م كحد أقصى وقطر 16 مم على الأقل</w:t>
            </w:r>
          </w:p>
        </w:tc>
        <w:tc>
          <w:tcPr>
            <w:tcW w:w="2948" w:type="dxa"/>
          </w:tcPr>
          <w:p w14:paraId="5A9D84D2" w14:textId="77777777" w:rsidR="00BE18F7" w:rsidRDefault="00BE18F7">
            <w:pPr>
              <w:bidi/>
            </w:pPr>
          </w:p>
        </w:tc>
        <w:tc>
          <w:tcPr>
            <w:tcW w:w="1134" w:type="dxa"/>
          </w:tcPr>
          <w:p w14:paraId="67FD4501" w14:textId="77777777" w:rsidR="00BE18F7" w:rsidRDefault="008426A7">
            <w:pPr>
              <w:bidi/>
              <w:jc w:val="center"/>
            </w:pPr>
            <w:r>
              <w:rPr>
                <w:sz w:val="18"/>
                <w:szCs w:val="18"/>
                <w:rtl/>
              </w:rPr>
              <w:t>ص 249</w:t>
            </w:r>
          </w:p>
        </w:tc>
      </w:tr>
      <w:tr w:rsidR="00BE18F7" w14:paraId="1656799A" w14:textId="77777777">
        <w:trPr>
          <w:cantSplit/>
          <w:jc w:val="center"/>
        </w:trPr>
        <w:tc>
          <w:tcPr>
            <w:tcW w:w="2835" w:type="dxa"/>
          </w:tcPr>
          <w:p w14:paraId="79F5C56C" w14:textId="77777777" w:rsidR="00BE18F7" w:rsidRDefault="008426A7">
            <w:pPr>
              <w:bidi/>
            </w:pPr>
            <w:r>
              <w:rPr>
                <w:sz w:val="18"/>
                <w:szCs w:val="18"/>
                <w:rtl/>
              </w:rPr>
              <w:t>المواسير المرنة غير المعدنية</w:t>
            </w:r>
          </w:p>
        </w:tc>
        <w:tc>
          <w:tcPr>
            <w:tcW w:w="3175" w:type="dxa"/>
          </w:tcPr>
          <w:p w14:paraId="64A3AF5A" w14:textId="77777777" w:rsidR="00BE18F7" w:rsidRDefault="008426A7">
            <w:pPr>
              <w:bidi/>
            </w:pPr>
            <w:r>
              <w:rPr>
                <w:sz w:val="18"/>
                <w:szCs w:val="18"/>
                <w:rtl/>
              </w:rPr>
              <w:t>طول 2 م كحد أقصى</w:t>
            </w:r>
          </w:p>
        </w:tc>
        <w:tc>
          <w:tcPr>
            <w:tcW w:w="2948" w:type="dxa"/>
          </w:tcPr>
          <w:p w14:paraId="768AF7EB" w14:textId="77777777" w:rsidR="00BE18F7" w:rsidRDefault="008426A7">
            <w:pPr>
              <w:bidi/>
            </w:pPr>
            <w:r>
              <w:rPr>
                <w:sz w:val="18"/>
                <w:szCs w:val="18"/>
                <w:rtl/>
              </w:rPr>
              <w:t>لا تستخدم للتركيبات الغاطسة بالجدار أو تحت الصبة الخرسانية</w:t>
            </w:r>
          </w:p>
        </w:tc>
        <w:tc>
          <w:tcPr>
            <w:tcW w:w="1134" w:type="dxa"/>
          </w:tcPr>
          <w:p w14:paraId="4C55E59C" w14:textId="77777777" w:rsidR="00BE18F7" w:rsidRDefault="008426A7">
            <w:pPr>
              <w:bidi/>
              <w:jc w:val="center"/>
            </w:pPr>
            <w:r>
              <w:rPr>
                <w:sz w:val="18"/>
                <w:szCs w:val="18"/>
                <w:rtl/>
              </w:rPr>
              <w:t>ص 249</w:t>
            </w:r>
          </w:p>
        </w:tc>
      </w:tr>
      <w:tr w:rsidR="00BE18F7" w14:paraId="0374D3C6" w14:textId="77777777">
        <w:trPr>
          <w:cantSplit/>
          <w:jc w:val="center"/>
        </w:trPr>
        <w:tc>
          <w:tcPr>
            <w:tcW w:w="2835" w:type="dxa"/>
          </w:tcPr>
          <w:p w14:paraId="0E83B9F4" w14:textId="77777777" w:rsidR="00BE18F7" w:rsidRDefault="008426A7">
            <w:pPr>
              <w:bidi/>
            </w:pPr>
            <w:r>
              <w:rPr>
                <w:sz w:val="18"/>
                <w:szCs w:val="18"/>
                <w:rtl/>
              </w:rPr>
              <w:t>قطر الماسورة المعدنية المرنة عند فاصل التمدد بالجدران</w:t>
            </w:r>
          </w:p>
        </w:tc>
        <w:tc>
          <w:tcPr>
            <w:tcW w:w="3175" w:type="dxa"/>
          </w:tcPr>
          <w:p w14:paraId="6E81712C" w14:textId="77777777" w:rsidR="00BE18F7" w:rsidRDefault="008426A7">
            <w:pPr>
              <w:bidi/>
            </w:pPr>
            <w:r>
              <w:rPr>
                <w:sz w:val="18"/>
                <w:szCs w:val="18"/>
                <w:rtl/>
              </w:rPr>
              <w:t>ضعف قطر الماسورة الأساسية</w:t>
            </w:r>
          </w:p>
        </w:tc>
        <w:tc>
          <w:tcPr>
            <w:tcW w:w="2948" w:type="dxa"/>
          </w:tcPr>
          <w:p w14:paraId="76DF9347" w14:textId="77777777" w:rsidR="00BE18F7" w:rsidRDefault="008426A7">
            <w:pPr>
              <w:bidi/>
            </w:pPr>
            <w:r>
              <w:rPr>
                <w:sz w:val="18"/>
                <w:szCs w:val="18"/>
                <w:rtl/>
              </w:rPr>
              <w:t>صندوق اتصال على جانبي الفاصل مع ترك طول مناسب في سحب الأسلاك داخل الصناديق، الكود المصري للتوصيلات 2000 مج2 ص309</w:t>
            </w:r>
          </w:p>
        </w:tc>
        <w:tc>
          <w:tcPr>
            <w:tcW w:w="1134" w:type="dxa"/>
          </w:tcPr>
          <w:p w14:paraId="7A21F304" w14:textId="77777777" w:rsidR="00BE18F7" w:rsidRDefault="008426A7">
            <w:pPr>
              <w:bidi/>
              <w:jc w:val="center"/>
            </w:pPr>
            <w:r>
              <w:rPr>
                <w:sz w:val="18"/>
                <w:szCs w:val="18"/>
                <w:rtl/>
              </w:rPr>
              <w:t>ص 248</w:t>
            </w:r>
          </w:p>
        </w:tc>
      </w:tr>
      <w:tr w:rsidR="00BE18F7" w14:paraId="21A73400" w14:textId="77777777">
        <w:trPr>
          <w:cantSplit/>
          <w:jc w:val="center"/>
        </w:trPr>
        <w:tc>
          <w:tcPr>
            <w:tcW w:w="2835" w:type="dxa"/>
          </w:tcPr>
          <w:p w14:paraId="33ECF506" w14:textId="77777777" w:rsidR="00BE18F7" w:rsidRDefault="008426A7">
            <w:pPr>
              <w:bidi/>
            </w:pPr>
            <w:r>
              <w:rPr>
                <w:sz w:val="18"/>
                <w:szCs w:val="18"/>
                <w:rtl/>
              </w:rPr>
              <w:t>لون موصل حماية أو موصل تأريض</w:t>
            </w:r>
          </w:p>
        </w:tc>
        <w:tc>
          <w:tcPr>
            <w:tcW w:w="3175" w:type="dxa"/>
          </w:tcPr>
          <w:p w14:paraId="2480B375" w14:textId="77777777" w:rsidR="00BE18F7" w:rsidRDefault="008426A7">
            <w:pPr>
              <w:bidi/>
            </w:pPr>
            <w:r>
              <w:rPr>
                <w:sz w:val="18"/>
                <w:szCs w:val="18"/>
                <w:rtl/>
              </w:rPr>
              <w:t>أخضر وأصفر</w:t>
            </w:r>
          </w:p>
        </w:tc>
        <w:tc>
          <w:tcPr>
            <w:tcW w:w="2948" w:type="dxa"/>
          </w:tcPr>
          <w:p w14:paraId="787165E5" w14:textId="77777777" w:rsidR="00BE18F7" w:rsidRDefault="008426A7">
            <w:pPr>
              <w:bidi/>
            </w:pPr>
            <w:r>
              <w:rPr>
                <w:sz w:val="18"/>
                <w:szCs w:val="18"/>
                <w:rtl/>
              </w:rPr>
              <w:t>SBC 401 فقرة 3-1/5</w:t>
            </w:r>
          </w:p>
        </w:tc>
        <w:tc>
          <w:tcPr>
            <w:tcW w:w="1134" w:type="dxa"/>
          </w:tcPr>
          <w:p w14:paraId="315EEC97" w14:textId="77777777" w:rsidR="00BE18F7" w:rsidRDefault="008426A7">
            <w:pPr>
              <w:bidi/>
              <w:jc w:val="center"/>
            </w:pPr>
            <w:r>
              <w:rPr>
                <w:sz w:val="18"/>
                <w:szCs w:val="18"/>
                <w:rtl/>
              </w:rPr>
              <w:t>ص 250</w:t>
            </w:r>
          </w:p>
        </w:tc>
      </w:tr>
      <w:tr w:rsidR="00BE18F7" w14:paraId="01EEE72A" w14:textId="77777777">
        <w:trPr>
          <w:cantSplit/>
          <w:jc w:val="center"/>
        </w:trPr>
        <w:tc>
          <w:tcPr>
            <w:tcW w:w="2835" w:type="dxa"/>
          </w:tcPr>
          <w:p w14:paraId="2682A0FE" w14:textId="77777777" w:rsidR="00BE18F7" w:rsidRDefault="008426A7">
            <w:pPr>
              <w:bidi/>
            </w:pPr>
            <w:r>
              <w:rPr>
                <w:sz w:val="18"/>
                <w:szCs w:val="18"/>
                <w:rtl/>
              </w:rPr>
              <w:t>لون موصل حماية محايد (PEN)</w:t>
            </w:r>
          </w:p>
        </w:tc>
        <w:tc>
          <w:tcPr>
            <w:tcW w:w="3175" w:type="dxa"/>
          </w:tcPr>
          <w:p w14:paraId="7C670490" w14:textId="77777777" w:rsidR="00BE18F7" w:rsidRDefault="008426A7">
            <w:pPr>
              <w:bidi/>
            </w:pPr>
            <w:r>
              <w:rPr>
                <w:sz w:val="18"/>
                <w:szCs w:val="18"/>
                <w:rtl/>
              </w:rPr>
              <w:t>أخضر وأصفر مع علامة زرقاء عند النهايات</w:t>
            </w:r>
          </w:p>
        </w:tc>
        <w:tc>
          <w:tcPr>
            <w:tcW w:w="2948" w:type="dxa"/>
          </w:tcPr>
          <w:p w14:paraId="172715C8" w14:textId="77777777" w:rsidR="00BE18F7" w:rsidRDefault="008426A7">
            <w:pPr>
              <w:bidi/>
            </w:pPr>
            <w:r>
              <w:rPr>
                <w:sz w:val="18"/>
                <w:szCs w:val="18"/>
                <w:rtl/>
              </w:rPr>
              <w:t>SBC 401 فقرة 3-1/5</w:t>
            </w:r>
          </w:p>
        </w:tc>
        <w:tc>
          <w:tcPr>
            <w:tcW w:w="1134" w:type="dxa"/>
          </w:tcPr>
          <w:p w14:paraId="517B4ABC" w14:textId="77777777" w:rsidR="00BE18F7" w:rsidRDefault="008426A7">
            <w:pPr>
              <w:bidi/>
              <w:jc w:val="center"/>
            </w:pPr>
            <w:r>
              <w:rPr>
                <w:sz w:val="18"/>
                <w:szCs w:val="18"/>
                <w:rtl/>
              </w:rPr>
              <w:t>ص 250</w:t>
            </w:r>
          </w:p>
        </w:tc>
      </w:tr>
      <w:tr w:rsidR="00BE18F7" w14:paraId="560C3F0F" w14:textId="77777777">
        <w:trPr>
          <w:cantSplit/>
          <w:jc w:val="center"/>
        </w:trPr>
        <w:tc>
          <w:tcPr>
            <w:tcW w:w="2835" w:type="dxa"/>
          </w:tcPr>
          <w:p w14:paraId="4526FA11" w14:textId="77777777" w:rsidR="00BE18F7" w:rsidRDefault="008426A7">
            <w:pPr>
              <w:bidi/>
            </w:pPr>
            <w:r>
              <w:rPr>
                <w:sz w:val="18"/>
                <w:szCs w:val="18"/>
                <w:rtl/>
              </w:rPr>
              <w:t>لون طور دائرة أحادية الطور (تيار متردد)</w:t>
            </w:r>
          </w:p>
        </w:tc>
        <w:tc>
          <w:tcPr>
            <w:tcW w:w="3175" w:type="dxa"/>
          </w:tcPr>
          <w:p w14:paraId="035446C8" w14:textId="77777777" w:rsidR="00BE18F7" w:rsidRDefault="008426A7">
            <w:pPr>
              <w:bidi/>
            </w:pPr>
            <w:r>
              <w:rPr>
                <w:sz w:val="18"/>
                <w:szCs w:val="18"/>
                <w:rtl/>
              </w:rPr>
              <w:t>بني</w:t>
            </w:r>
          </w:p>
        </w:tc>
        <w:tc>
          <w:tcPr>
            <w:tcW w:w="2948" w:type="dxa"/>
          </w:tcPr>
          <w:p w14:paraId="532C20A6" w14:textId="77777777" w:rsidR="00BE18F7" w:rsidRDefault="008426A7">
            <w:pPr>
              <w:bidi/>
            </w:pPr>
            <w:r>
              <w:rPr>
                <w:sz w:val="18"/>
                <w:szCs w:val="18"/>
                <w:rtl/>
              </w:rPr>
              <w:t>SBC 401 فقرة 3-1/5</w:t>
            </w:r>
          </w:p>
        </w:tc>
        <w:tc>
          <w:tcPr>
            <w:tcW w:w="1134" w:type="dxa"/>
          </w:tcPr>
          <w:p w14:paraId="5EED70C6" w14:textId="77777777" w:rsidR="00BE18F7" w:rsidRDefault="008426A7">
            <w:pPr>
              <w:bidi/>
              <w:jc w:val="center"/>
            </w:pPr>
            <w:r>
              <w:rPr>
                <w:sz w:val="18"/>
                <w:szCs w:val="18"/>
                <w:rtl/>
              </w:rPr>
              <w:t>ص 250</w:t>
            </w:r>
          </w:p>
        </w:tc>
      </w:tr>
      <w:tr w:rsidR="00BE18F7" w14:paraId="2094D0C9" w14:textId="77777777">
        <w:trPr>
          <w:cantSplit/>
          <w:jc w:val="center"/>
        </w:trPr>
        <w:tc>
          <w:tcPr>
            <w:tcW w:w="2835" w:type="dxa"/>
          </w:tcPr>
          <w:p w14:paraId="2EDC0834" w14:textId="77777777" w:rsidR="00BE18F7" w:rsidRDefault="008426A7">
            <w:pPr>
              <w:bidi/>
            </w:pPr>
            <w:r>
              <w:rPr>
                <w:sz w:val="18"/>
                <w:szCs w:val="18"/>
                <w:rtl/>
              </w:rPr>
              <w:t>لون محايد (Neutral) لدائرة أحادية أو ثلاثية الطور</w:t>
            </w:r>
          </w:p>
        </w:tc>
        <w:tc>
          <w:tcPr>
            <w:tcW w:w="3175" w:type="dxa"/>
          </w:tcPr>
          <w:p w14:paraId="4A337FFE" w14:textId="77777777" w:rsidR="00BE18F7" w:rsidRDefault="008426A7">
            <w:pPr>
              <w:bidi/>
            </w:pPr>
            <w:r>
              <w:rPr>
                <w:sz w:val="18"/>
                <w:szCs w:val="18"/>
                <w:rtl/>
              </w:rPr>
              <w:t>أزرق</w:t>
            </w:r>
          </w:p>
        </w:tc>
        <w:tc>
          <w:tcPr>
            <w:tcW w:w="2948" w:type="dxa"/>
          </w:tcPr>
          <w:p w14:paraId="34C20998" w14:textId="77777777" w:rsidR="00BE18F7" w:rsidRDefault="008426A7">
            <w:pPr>
              <w:bidi/>
            </w:pPr>
            <w:r>
              <w:rPr>
                <w:sz w:val="18"/>
                <w:szCs w:val="18"/>
                <w:rtl/>
              </w:rPr>
              <w:t>SBC 401 فقرة 3-1/5</w:t>
            </w:r>
          </w:p>
        </w:tc>
        <w:tc>
          <w:tcPr>
            <w:tcW w:w="1134" w:type="dxa"/>
          </w:tcPr>
          <w:p w14:paraId="12F6C94A" w14:textId="77777777" w:rsidR="00BE18F7" w:rsidRDefault="008426A7">
            <w:pPr>
              <w:bidi/>
              <w:jc w:val="center"/>
            </w:pPr>
            <w:r>
              <w:rPr>
                <w:sz w:val="18"/>
                <w:szCs w:val="18"/>
                <w:rtl/>
              </w:rPr>
              <w:t>ص 250</w:t>
            </w:r>
          </w:p>
        </w:tc>
      </w:tr>
      <w:tr w:rsidR="00BE18F7" w14:paraId="7B895444" w14:textId="77777777">
        <w:trPr>
          <w:cantSplit/>
          <w:jc w:val="center"/>
        </w:trPr>
        <w:tc>
          <w:tcPr>
            <w:tcW w:w="2835" w:type="dxa"/>
          </w:tcPr>
          <w:p w14:paraId="081A6BA4" w14:textId="77777777" w:rsidR="00BE18F7" w:rsidRDefault="008426A7">
            <w:pPr>
              <w:bidi/>
            </w:pPr>
            <w:r>
              <w:rPr>
                <w:sz w:val="18"/>
                <w:szCs w:val="18"/>
                <w:rtl/>
              </w:rPr>
              <w:t>لون طور أول وثان وثالث لدائرة ثلاثية الطور</w:t>
            </w:r>
          </w:p>
        </w:tc>
        <w:tc>
          <w:tcPr>
            <w:tcW w:w="3175" w:type="dxa"/>
          </w:tcPr>
          <w:p w14:paraId="78A02407" w14:textId="77777777" w:rsidR="00BE18F7" w:rsidRDefault="008426A7">
            <w:pPr>
              <w:bidi/>
            </w:pPr>
            <w:r>
              <w:rPr>
                <w:sz w:val="18"/>
                <w:szCs w:val="18"/>
                <w:rtl/>
              </w:rPr>
              <w:t>بني، أسود، رمادي</w:t>
            </w:r>
          </w:p>
        </w:tc>
        <w:tc>
          <w:tcPr>
            <w:tcW w:w="2948" w:type="dxa"/>
          </w:tcPr>
          <w:p w14:paraId="32931C40" w14:textId="77777777" w:rsidR="00BE18F7" w:rsidRDefault="008426A7">
            <w:pPr>
              <w:bidi/>
            </w:pPr>
            <w:r>
              <w:rPr>
                <w:sz w:val="18"/>
                <w:szCs w:val="18"/>
                <w:rtl/>
              </w:rPr>
              <w:t>SBC 401 فقرة 3-1/5</w:t>
            </w:r>
          </w:p>
        </w:tc>
        <w:tc>
          <w:tcPr>
            <w:tcW w:w="1134" w:type="dxa"/>
          </w:tcPr>
          <w:p w14:paraId="50AF98E4" w14:textId="77777777" w:rsidR="00BE18F7" w:rsidRDefault="008426A7">
            <w:pPr>
              <w:bidi/>
              <w:jc w:val="center"/>
            </w:pPr>
            <w:r>
              <w:rPr>
                <w:sz w:val="18"/>
                <w:szCs w:val="18"/>
                <w:rtl/>
              </w:rPr>
              <w:t>ص 250</w:t>
            </w:r>
          </w:p>
        </w:tc>
      </w:tr>
      <w:tr w:rsidR="00BE18F7" w14:paraId="4451570B" w14:textId="77777777">
        <w:trPr>
          <w:cantSplit/>
          <w:jc w:val="center"/>
        </w:trPr>
        <w:tc>
          <w:tcPr>
            <w:tcW w:w="2835" w:type="dxa"/>
          </w:tcPr>
          <w:p w14:paraId="5E72B50E" w14:textId="77777777" w:rsidR="00BE18F7" w:rsidRDefault="008426A7">
            <w:pPr>
              <w:bidi/>
            </w:pPr>
            <w:r>
              <w:rPr>
                <w:sz w:val="18"/>
                <w:szCs w:val="18"/>
                <w:rtl/>
              </w:rPr>
              <w:t>لون موصل الطور لدوائر التحكم والجهد فائق الانخفاض</w:t>
            </w:r>
          </w:p>
        </w:tc>
        <w:tc>
          <w:tcPr>
            <w:tcW w:w="3175" w:type="dxa"/>
          </w:tcPr>
          <w:p w14:paraId="7198B9C4" w14:textId="77777777" w:rsidR="00BE18F7" w:rsidRDefault="008426A7">
            <w:pPr>
              <w:bidi/>
            </w:pPr>
            <w:r>
              <w:rPr>
                <w:sz w:val="18"/>
                <w:szCs w:val="18"/>
                <w:rtl/>
              </w:rPr>
              <w:t>بني، أسود، أحمر، برتقالي، أصفر، بنفسجي، رمادي، أبيض، قرنفلي (أحمر وردي)، أزرق مخضر</w:t>
            </w:r>
          </w:p>
        </w:tc>
        <w:tc>
          <w:tcPr>
            <w:tcW w:w="2948" w:type="dxa"/>
          </w:tcPr>
          <w:p w14:paraId="0B1B92B0" w14:textId="77777777" w:rsidR="00BE18F7" w:rsidRDefault="008426A7">
            <w:pPr>
              <w:bidi/>
            </w:pPr>
            <w:r>
              <w:rPr>
                <w:sz w:val="18"/>
                <w:szCs w:val="18"/>
                <w:rtl/>
              </w:rPr>
              <w:t>SBC 401 فقرة 3-1/5</w:t>
            </w:r>
          </w:p>
        </w:tc>
        <w:tc>
          <w:tcPr>
            <w:tcW w:w="1134" w:type="dxa"/>
          </w:tcPr>
          <w:p w14:paraId="3BD70E6E" w14:textId="77777777" w:rsidR="00BE18F7" w:rsidRDefault="008426A7">
            <w:pPr>
              <w:bidi/>
              <w:jc w:val="center"/>
            </w:pPr>
            <w:r>
              <w:rPr>
                <w:sz w:val="18"/>
                <w:szCs w:val="18"/>
                <w:rtl/>
              </w:rPr>
              <w:t>ص 250</w:t>
            </w:r>
          </w:p>
        </w:tc>
      </w:tr>
      <w:tr w:rsidR="00BE18F7" w14:paraId="6396E8B4" w14:textId="77777777">
        <w:trPr>
          <w:cantSplit/>
          <w:jc w:val="center"/>
        </w:trPr>
        <w:tc>
          <w:tcPr>
            <w:tcW w:w="2835" w:type="dxa"/>
          </w:tcPr>
          <w:p w14:paraId="7F852CF7" w14:textId="77777777" w:rsidR="00BE18F7" w:rsidRDefault="008426A7">
            <w:pPr>
              <w:bidi/>
            </w:pPr>
            <w:r>
              <w:rPr>
                <w:sz w:val="18"/>
                <w:szCs w:val="18"/>
                <w:rtl/>
              </w:rPr>
              <w:t>لون محايد أو سلك أوسط لدوائر التحكم</w:t>
            </w:r>
          </w:p>
        </w:tc>
        <w:tc>
          <w:tcPr>
            <w:tcW w:w="3175" w:type="dxa"/>
          </w:tcPr>
          <w:p w14:paraId="331AF61E" w14:textId="77777777" w:rsidR="00BE18F7" w:rsidRDefault="008426A7">
            <w:pPr>
              <w:bidi/>
            </w:pPr>
            <w:r>
              <w:rPr>
                <w:sz w:val="18"/>
                <w:szCs w:val="18"/>
                <w:rtl/>
              </w:rPr>
              <w:t>أزرق</w:t>
            </w:r>
          </w:p>
        </w:tc>
        <w:tc>
          <w:tcPr>
            <w:tcW w:w="2948" w:type="dxa"/>
          </w:tcPr>
          <w:p w14:paraId="2C60B670" w14:textId="77777777" w:rsidR="00BE18F7" w:rsidRDefault="008426A7">
            <w:pPr>
              <w:bidi/>
            </w:pPr>
            <w:r>
              <w:rPr>
                <w:sz w:val="18"/>
                <w:szCs w:val="18"/>
                <w:rtl/>
              </w:rPr>
              <w:t>SBC 401 فقرة 3-1/5</w:t>
            </w:r>
          </w:p>
        </w:tc>
        <w:tc>
          <w:tcPr>
            <w:tcW w:w="1134" w:type="dxa"/>
          </w:tcPr>
          <w:p w14:paraId="1543C2DA" w14:textId="77777777" w:rsidR="00BE18F7" w:rsidRDefault="008426A7">
            <w:pPr>
              <w:bidi/>
              <w:jc w:val="center"/>
            </w:pPr>
            <w:r>
              <w:rPr>
                <w:sz w:val="18"/>
                <w:szCs w:val="18"/>
                <w:rtl/>
              </w:rPr>
              <w:t>ص 250</w:t>
            </w:r>
          </w:p>
        </w:tc>
      </w:tr>
      <w:tr w:rsidR="00BE18F7" w14:paraId="4D84CA38" w14:textId="77777777">
        <w:trPr>
          <w:cantSplit/>
          <w:jc w:val="center"/>
        </w:trPr>
        <w:tc>
          <w:tcPr>
            <w:tcW w:w="2835" w:type="dxa"/>
          </w:tcPr>
          <w:p w14:paraId="2F6A347B" w14:textId="77777777" w:rsidR="00BE18F7" w:rsidRDefault="008426A7">
            <w:pPr>
              <w:bidi/>
            </w:pPr>
            <w:r>
              <w:rPr>
                <w:sz w:val="18"/>
                <w:szCs w:val="18"/>
                <w:rtl/>
              </w:rPr>
              <w:t>أقل مقطع: تمديدات ثابتة بكابلات وموصلات معزولة للقوى والإنارة</w:t>
            </w:r>
          </w:p>
        </w:tc>
        <w:tc>
          <w:tcPr>
            <w:tcW w:w="3175" w:type="dxa"/>
          </w:tcPr>
          <w:p w14:paraId="186C2C86" w14:textId="77777777" w:rsidR="00BE18F7" w:rsidRDefault="008426A7">
            <w:pPr>
              <w:bidi/>
            </w:pPr>
            <w:r>
              <w:rPr>
                <w:sz w:val="18"/>
                <w:szCs w:val="18"/>
                <w:rtl/>
              </w:rPr>
              <w:t>نحاس 1.5 مم²، ألومنيوم 2.5 مم²</w:t>
            </w:r>
          </w:p>
        </w:tc>
        <w:tc>
          <w:tcPr>
            <w:tcW w:w="2948" w:type="dxa"/>
          </w:tcPr>
          <w:p w14:paraId="08F4E25B" w14:textId="77777777" w:rsidR="00BE18F7" w:rsidRDefault="008426A7">
            <w:pPr>
              <w:bidi/>
            </w:pPr>
            <w:r>
              <w:rPr>
                <w:sz w:val="18"/>
                <w:szCs w:val="18"/>
                <w:rtl/>
              </w:rPr>
              <w:t>ملاحظة 1: وصلات نهايات الألومنيوم تختبر وتعتمد لهذا الاستخدام</w:t>
            </w:r>
          </w:p>
        </w:tc>
        <w:tc>
          <w:tcPr>
            <w:tcW w:w="1134" w:type="dxa"/>
          </w:tcPr>
          <w:p w14:paraId="359C7016" w14:textId="77777777" w:rsidR="00BE18F7" w:rsidRDefault="008426A7">
            <w:pPr>
              <w:bidi/>
              <w:jc w:val="center"/>
            </w:pPr>
            <w:r>
              <w:rPr>
                <w:sz w:val="18"/>
                <w:szCs w:val="18"/>
                <w:rtl/>
              </w:rPr>
              <w:t>ص 251</w:t>
            </w:r>
          </w:p>
        </w:tc>
      </w:tr>
      <w:tr w:rsidR="00BE18F7" w14:paraId="20C6A87B" w14:textId="77777777">
        <w:trPr>
          <w:cantSplit/>
          <w:jc w:val="center"/>
        </w:trPr>
        <w:tc>
          <w:tcPr>
            <w:tcW w:w="2835" w:type="dxa"/>
          </w:tcPr>
          <w:p w14:paraId="7A4E9218" w14:textId="77777777" w:rsidR="00BE18F7" w:rsidRDefault="008426A7">
            <w:pPr>
              <w:bidi/>
            </w:pPr>
            <w:r>
              <w:rPr>
                <w:sz w:val="18"/>
                <w:szCs w:val="18"/>
                <w:rtl/>
              </w:rPr>
              <w:t>أقل مقطع: تمديدات ثابتة بكابلات معزولة للإشارات والتحكم</w:t>
            </w:r>
          </w:p>
        </w:tc>
        <w:tc>
          <w:tcPr>
            <w:tcW w:w="3175" w:type="dxa"/>
          </w:tcPr>
          <w:p w14:paraId="3347950F" w14:textId="77777777" w:rsidR="00BE18F7" w:rsidRDefault="008426A7">
            <w:pPr>
              <w:bidi/>
            </w:pPr>
            <w:r>
              <w:rPr>
                <w:sz w:val="18"/>
                <w:szCs w:val="18"/>
                <w:rtl/>
              </w:rPr>
              <w:t>نحاس 0.5 مم²</w:t>
            </w:r>
          </w:p>
        </w:tc>
        <w:tc>
          <w:tcPr>
            <w:tcW w:w="2948" w:type="dxa"/>
          </w:tcPr>
          <w:p w14:paraId="5C2E417B" w14:textId="77777777" w:rsidR="00BE18F7" w:rsidRDefault="008426A7">
            <w:pPr>
              <w:bidi/>
            </w:pPr>
            <w:r>
              <w:rPr>
                <w:sz w:val="18"/>
                <w:szCs w:val="18"/>
                <w:rtl/>
              </w:rPr>
              <w:t>ملاحظة 2: دوائر إشارات المعدات الإلكترونية يسمح 0.1 مم²</w:t>
            </w:r>
          </w:p>
        </w:tc>
        <w:tc>
          <w:tcPr>
            <w:tcW w:w="1134" w:type="dxa"/>
          </w:tcPr>
          <w:p w14:paraId="7592EE23" w14:textId="77777777" w:rsidR="00BE18F7" w:rsidRDefault="008426A7">
            <w:pPr>
              <w:bidi/>
              <w:jc w:val="center"/>
            </w:pPr>
            <w:r>
              <w:rPr>
                <w:sz w:val="18"/>
                <w:szCs w:val="18"/>
                <w:rtl/>
              </w:rPr>
              <w:t>ص 251</w:t>
            </w:r>
          </w:p>
        </w:tc>
      </w:tr>
      <w:tr w:rsidR="00BE18F7" w14:paraId="5B6162A2" w14:textId="77777777">
        <w:trPr>
          <w:cantSplit/>
          <w:jc w:val="center"/>
        </w:trPr>
        <w:tc>
          <w:tcPr>
            <w:tcW w:w="2835" w:type="dxa"/>
          </w:tcPr>
          <w:p w14:paraId="003A4297" w14:textId="77777777" w:rsidR="00BE18F7" w:rsidRDefault="008426A7">
            <w:pPr>
              <w:bidi/>
            </w:pPr>
            <w:r>
              <w:rPr>
                <w:sz w:val="18"/>
                <w:szCs w:val="18"/>
                <w:rtl/>
              </w:rPr>
              <w:t>أقل مقطع: تمديدات ثابتة بموصلات عارية للقوى</w:t>
            </w:r>
          </w:p>
        </w:tc>
        <w:tc>
          <w:tcPr>
            <w:tcW w:w="3175" w:type="dxa"/>
          </w:tcPr>
          <w:p w14:paraId="56194E68" w14:textId="77777777" w:rsidR="00BE18F7" w:rsidRDefault="008426A7">
            <w:pPr>
              <w:bidi/>
            </w:pPr>
            <w:r>
              <w:rPr>
                <w:sz w:val="18"/>
                <w:szCs w:val="18"/>
                <w:rtl/>
              </w:rPr>
              <w:t>نحاس 10 مم²، ألومنيوم 16 مم²</w:t>
            </w:r>
          </w:p>
        </w:tc>
        <w:tc>
          <w:tcPr>
            <w:tcW w:w="2948" w:type="dxa"/>
          </w:tcPr>
          <w:p w14:paraId="23E1C46D" w14:textId="77777777" w:rsidR="00BE18F7" w:rsidRDefault="00BE18F7">
            <w:pPr>
              <w:bidi/>
            </w:pPr>
          </w:p>
        </w:tc>
        <w:tc>
          <w:tcPr>
            <w:tcW w:w="1134" w:type="dxa"/>
          </w:tcPr>
          <w:p w14:paraId="273946E4" w14:textId="77777777" w:rsidR="00BE18F7" w:rsidRDefault="008426A7">
            <w:pPr>
              <w:bidi/>
              <w:jc w:val="center"/>
            </w:pPr>
            <w:r>
              <w:rPr>
                <w:sz w:val="18"/>
                <w:szCs w:val="18"/>
                <w:rtl/>
              </w:rPr>
              <w:t>ص 251</w:t>
            </w:r>
          </w:p>
        </w:tc>
      </w:tr>
      <w:tr w:rsidR="00BE18F7" w14:paraId="5C86C355" w14:textId="77777777">
        <w:trPr>
          <w:cantSplit/>
          <w:jc w:val="center"/>
        </w:trPr>
        <w:tc>
          <w:tcPr>
            <w:tcW w:w="2835" w:type="dxa"/>
          </w:tcPr>
          <w:p w14:paraId="4211B778" w14:textId="77777777" w:rsidR="00BE18F7" w:rsidRDefault="008426A7">
            <w:pPr>
              <w:bidi/>
            </w:pPr>
            <w:r>
              <w:rPr>
                <w:sz w:val="18"/>
                <w:szCs w:val="18"/>
                <w:rtl/>
              </w:rPr>
              <w:t>أقل مقطع: تمديدات ثابتة بموصلات عارية للإشارات والتحكم</w:t>
            </w:r>
          </w:p>
        </w:tc>
        <w:tc>
          <w:tcPr>
            <w:tcW w:w="3175" w:type="dxa"/>
          </w:tcPr>
          <w:p w14:paraId="3CB84F89" w14:textId="77777777" w:rsidR="00BE18F7" w:rsidRDefault="008426A7">
            <w:pPr>
              <w:bidi/>
            </w:pPr>
            <w:r>
              <w:rPr>
                <w:sz w:val="18"/>
                <w:szCs w:val="18"/>
                <w:rtl/>
              </w:rPr>
              <w:t>نحاس 4 مم²</w:t>
            </w:r>
          </w:p>
        </w:tc>
        <w:tc>
          <w:tcPr>
            <w:tcW w:w="2948" w:type="dxa"/>
          </w:tcPr>
          <w:p w14:paraId="05D0058D" w14:textId="77777777" w:rsidR="00BE18F7" w:rsidRDefault="00BE18F7">
            <w:pPr>
              <w:bidi/>
            </w:pPr>
          </w:p>
        </w:tc>
        <w:tc>
          <w:tcPr>
            <w:tcW w:w="1134" w:type="dxa"/>
          </w:tcPr>
          <w:p w14:paraId="1871B057" w14:textId="77777777" w:rsidR="00BE18F7" w:rsidRDefault="008426A7">
            <w:pPr>
              <w:bidi/>
              <w:jc w:val="center"/>
            </w:pPr>
            <w:r>
              <w:rPr>
                <w:sz w:val="18"/>
                <w:szCs w:val="18"/>
                <w:rtl/>
              </w:rPr>
              <w:t>ص 251</w:t>
            </w:r>
          </w:p>
        </w:tc>
      </w:tr>
      <w:tr w:rsidR="00BE18F7" w14:paraId="650F3CA8" w14:textId="77777777">
        <w:trPr>
          <w:cantSplit/>
          <w:jc w:val="center"/>
        </w:trPr>
        <w:tc>
          <w:tcPr>
            <w:tcW w:w="2835" w:type="dxa"/>
          </w:tcPr>
          <w:p w14:paraId="390089E4" w14:textId="77777777" w:rsidR="00BE18F7" w:rsidRDefault="008426A7">
            <w:pPr>
              <w:bidi/>
            </w:pPr>
            <w:r>
              <w:rPr>
                <w:sz w:val="18"/>
                <w:szCs w:val="18"/>
                <w:rtl/>
              </w:rPr>
              <w:t>أقل مقطع: توصيلات مرنة لجهاز محدد</w:t>
            </w:r>
          </w:p>
        </w:tc>
        <w:tc>
          <w:tcPr>
            <w:tcW w:w="3175" w:type="dxa"/>
          </w:tcPr>
          <w:p w14:paraId="64B6CCE3" w14:textId="77777777" w:rsidR="00BE18F7" w:rsidRDefault="008426A7">
            <w:pPr>
              <w:bidi/>
            </w:pPr>
            <w:r>
              <w:rPr>
                <w:sz w:val="18"/>
                <w:szCs w:val="18"/>
                <w:rtl/>
              </w:rPr>
              <w:t>حسب المواصفة السعودية</w:t>
            </w:r>
          </w:p>
        </w:tc>
        <w:tc>
          <w:tcPr>
            <w:tcW w:w="2948" w:type="dxa"/>
          </w:tcPr>
          <w:p w14:paraId="53DF113B" w14:textId="77777777" w:rsidR="00BE18F7" w:rsidRDefault="008426A7">
            <w:pPr>
              <w:bidi/>
            </w:pPr>
            <w:r>
              <w:rPr>
                <w:sz w:val="18"/>
                <w:szCs w:val="18"/>
                <w:rtl/>
              </w:rPr>
              <w:t>نحاس</w:t>
            </w:r>
          </w:p>
        </w:tc>
        <w:tc>
          <w:tcPr>
            <w:tcW w:w="1134" w:type="dxa"/>
          </w:tcPr>
          <w:p w14:paraId="2FA4EC6F" w14:textId="77777777" w:rsidR="00BE18F7" w:rsidRDefault="008426A7">
            <w:pPr>
              <w:bidi/>
              <w:jc w:val="center"/>
            </w:pPr>
            <w:r>
              <w:rPr>
                <w:sz w:val="18"/>
                <w:szCs w:val="18"/>
                <w:rtl/>
              </w:rPr>
              <w:t>ص 251</w:t>
            </w:r>
          </w:p>
        </w:tc>
      </w:tr>
      <w:tr w:rsidR="00BE18F7" w14:paraId="68357A46" w14:textId="77777777">
        <w:trPr>
          <w:cantSplit/>
          <w:jc w:val="center"/>
        </w:trPr>
        <w:tc>
          <w:tcPr>
            <w:tcW w:w="2835" w:type="dxa"/>
          </w:tcPr>
          <w:p w14:paraId="1496ED2C" w14:textId="77777777" w:rsidR="00BE18F7" w:rsidRDefault="008426A7">
            <w:pPr>
              <w:bidi/>
            </w:pPr>
            <w:r>
              <w:rPr>
                <w:sz w:val="18"/>
                <w:szCs w:val="18"/>
                <w:rtl/>
              </w:rPr>
              <w:t>أقل مقطع: توصيلات مرنة لأي تطبيق آخر</w:t>
            </w:r>
          </w:p>
        </w:tc>
        <w:tc>
          <w:tcPr>
            <w:tcW w:w="3175" w:type="dxa"/>
          </w:tcPr>
          <w:p w14:paraId="7D157949" w14:textId="77777777" w:rsidR="00BE18F7" w:rsidRDefault="008426A7">
            <w:pPr>
              <w:bidi/>
            </w:pPr>
            <w:r>
              <w:rPr>
                <w:sz w:val="18"/>
                <w:szCs w:val="18"/>
                <w:rtl/>
              </w:rPr>
              <w:t>نحاس 0.75 مم²</w:t>
            </w:r>
          </w:p>
        </w:tc>
        <w:tc>
          <w:tcPr>
            <w:tcW w:w="2948" w:type="dxa"/>
          </w:tcPr>
          <w:p w14:paraId="3BDAF096" w14:textId="77777777" w:rsidR="00BE18F7" w:rsidRDefault="008426A7">
            <w:pPr>
              <w:bidi/>
            </w:pPr>
            <w:r>
              <w:rPr>
                <w:sz w:val="18"/>
                <w:szCs w:val="18"/>
                <w:rtl/>
              </w:rPr>
              <w:t>(a) الكابلات المرنة 7 قلوب فأكثر تطبق ملاحظة 2</w:t>
            </w:r>
          </w:p>
        </w:tc>
        <w:tc>
          <w:tcPr>
            <w:tcW w:w="1134" w:type="dxa"/>
          </w:tcPr>
          <w:p w14:paraId="594C8920" w14:textId="77777777" w:rsidR="00BE18F7" w:rsidRDefault="008426A7">
            <w:pPr>
              <w:bidi/>
              <w:jc w:val="center"/>
            </w:pPr>
            <w:r>
              <w:rPr>
                <w:sz w:val="18"/>
                <w:szCs w:val="18"/>
                <w:rtl/>
              </w:rPr>
              <w:t>ص 251</w:t>
            </w:r>
          </w:p>
        </w:tc>
      </w:tr>
      <w:tr w:rsidR="00BE18F7" w14:paraId="512A0E6E" w14:textId="77777777">
        <w:trPr>
          <w:cantSplit/>
          <w:jc w:val="center"/>
        </w:trPr>
        <w:tc>
          <w:tcPr>
            <w:tcW w:w="2835" w:type="dxa"/>
          </w:tcPr>
          <w:p w14:paraId="66A0AD9D" w14:textId="77777777" w:rsidR="00BE18F7" w:rsidRDefault="008426A7">
            <w:pPr>
              <w:bidi/>
            </w:pPr>
            <w:r>
              <w:rPr>
                <w:sz w:val="18"/>
                <w:szCs w:val="18"/>
                <w:rtl/>
              </w:rPr>
              <w:t>أقل مقطع: توصيلات مرنة لدوائر جهد منخفض جداً لتطبيقات خاصة</w:t>
            </w:r>
          </w:p>
        </w:tc>
        <w:tc>
          <w:tcPr>
            <w:tcW w:w="3175" w:type="dxa"/>
          </w:tcPr>
          <w:p w14:paraId="3D31463D" w14:textId="77777777" w:rsidR="00BE18F7" w:rsidRDefault="008426A7">
            <w:pPr>
              <w:bidi/>
            </w:pPr>
            <w:r>
              <w:rPr>
                <w:sz w:val="18"/>
                <w:szCs w:val="18"/>
                <w:rtl/>
              </w:rPr>
              <w:t>نحاس 0.75 مم²</w:t>
            </w:r>
          </w:p>
        </w:tc>
        <w:tc>
          <w:tcPr>
            <w:tcW w:w="2948" w:type="dxa"/>
          </w:tcPr>
          <w:p w14:paraId="266062B6" w14:textId="77777777" w:rsidR="00BE18F7" w:rsidRDefault="00BE18F7">
            <w:pPr>
              <w:bidi/>
            </w:pPr>
          </w:p>
        </w:tc>
        <w:tc>
          <w:tcPr>
            <w:tcW w:w="1134" w:type="dxa"/>
          </w:tcPr>
          <w:p w14:paraId="5AB79DB5" w14:textId="77777777" w:rsidR="00BE18F7" w:rsidRDefault="008426A7">
            <w:pPr>
              <w:bidi/>
              <w:jc w:val="center"/>
            </w:pPr>
            <w:r>
              <w:rPr>
                <w:sz w:val="18"/>
                <w:szCs w:val="18"/>
                <w:rtl/>
              </w:rPr>
              <w:t>ص 251</w:t>
            </w:r>
          </w:p>
        </w:tc>
      </w:tr>
      <w:tr w:rsidR="00BE18F7" w14:paraId="659546F0" w14:textId="77777777">
        <w:trPr>
          <w:cantSplit/>
          <w:jc w:val="center"/>
        </w:trPr>
        <w:tc>
          <w:tcPr>
            <w:tcW w:w="2835" w:type="dxa"/>
          </w:tcPr>
          <w:p w14:paraId="55787E75" w14:textId="77777777" w:rsidR="00BE18F7" w:rsidRDefault="008426A7">
            <w:pPr>
              <w:bidi/>
            </w:pPr>
            <w:r>
              <w:rPr>
                <w:sz w:val="18"/>
                <w:szCs w:val="18"/>
                <w:rtl/>
              </w:rPr>
              <w:t>أقل مقطع لموصلات الدوائر الفرعية النهائية للإنارة</w:t>
            </w:r>
          </w:p>
        </w:tc>
        <w:tc>
          <w:tcPr>
            <w:tcW w:w="3175" w:type="dxa"/>
          </w:tcPr>
          <w:p w14:paraId="0A9828F2" w14:textId="77777777" w:rsidR="00BE18F7" w:rsidRDefault="008426A7">
            <w:pPr>
              <w:bidi/>
            </w:pPr>
            <w:r>
              <w:rPr>
                <w:sz w:val="18"/>
                <w:szCs w:val="18"/>
                <w:rtl/>
              </w:rPr>
              <w:t>2 مم²</w:t>
            </w:r>
          </w:p>
        </w:tc>
        <w:tc>
          <w:tcPr>
            <w:tcW w:w="2948" w:type="dxa"/>
          </w:tcPr>
          <w:p w14:paraId="0A67889C" w14:textId="77777777" w:rsidR="00BE18F7" w:rsidRDefault="008426A7">
            <w:pPr>
              <w:bidi/>
            </w:pPr>
            <w:r>
              <w:rPr>
                <w:sz w:val="18"/>
                <w:szCs w:val="18"/>
                <w:rtl/>
              </w:rPr>
              <w:t>الكود المصري للتوصيلات 2000 مج2 ص262؛ SBC 401 جدول 52-5 الحد الأدنى 1.5 مم² نحاس</w:t>
            </w:r>
          </w:p>
        </w:tc>
        <w:tc>
          <w:tcPr>
            <w:tcW w:w="1134" w:type="dxa"/>
          </w:tcPr>
          <w:p w14:paraId="40F08118" w14:textId="77777777" w:rsidR="00BE18F7" w:rsidRDefault="008426A7">
            <w:pPr>
              <w:bidi/>
              <w:jc w:val="center"/>
            </w:pPr>
            <w:r>
              <w:rPr>
                <w:sz w:val="18"/>
                <w:szCs w:val="18"/>
                <w:rtl/>
              </w:rPr>
              <w:t>ص 251</w:t>
            </w:r>
          </w:p>
        </w:tc>
      </w:tr>
      <w:tr w:rsidR="00BE18F7" w14:paraId="6B487205" w14:textId="77777777">
        <w:trPr>
          <w:cantSplit/>
          <w:jc w:val="center"/>
        </w:trPr>
        <w:tc>
          <w:tcPr>
            <w:tcW w:w="2835" w:type="dxa"/>
          </w:tcPr>
          <w:p w14:paraId="2ACF617F" w14:textId="77777777" w:rsidR="00BE18F7" w:rsidRDefault="008426A7">
            <w:pPr>
              <w:bidi/>
            </w:pPr>
            <w:r>
              <w:rPr>
                <w:sz w:val="18"/>
                <w:szCs w:val="18"/>
                <w:rtl/>
              </w:rPr>
              <w:t>أقل مقطع للمقابس (البرايز)</w:t>
            </w:r>
          </w:p>
        </w:tc>
        <w:tc>
          <w:tcPr>
            <w:tcW w:w="3175" w:type="dxa"/>
          </w:tcPr>
          <w:p w14:paraId="70DC05B9" w14:textId="77777777" w:rsidR="00BE18F7" w:rsidRDefault="008426A7">
            <w:pPr>
              <w:bidi/>
            </w:pPr>
            <w:r>
              <w:rPr>
                <w:sz w:val="18"/>
                <w:szCs w:val="18"/>
                <w:rtl/>
              </w:rPr>
              <w:t>3 مم²</w:t>
            </w:r>
          </w:p>
        </w:tc>
        <w:tc>
          <w:tcPr>
            <w:tcW w:w="2948" w:type="dxa"/>
          </w:tcPr>
          <w:p w14:paraId="43D47A13" w14:textId="77777777" w:rsidR="00BE18F7" w:rsidRDefault="008426A7">
            <w:pPr>
              <w:bidi/>
            </w:pPr>
            <w:r>
              <w:rPr>
                <w:sz w:val="18"/>
                <w:szCs w:val="18"/>
                <w:rtl/>
              </w:rPr>
              <w:t>مهما كان حملها صغيرا، الكود المصري للتوصيلات 2000 مج2 ص262؛ SBC 401 جدول 52-5 الحد الأدنى 1.5 مم² والشائع للمقابس 2.5 مم²</w:t>
            </w:r>
          </w:p>
        </w:tc>
        <w:tc>
          <w:tcPr>
            <w:tcW w:w="1134" w:type="dxa"/>
          </w:tcPr>
          <w:p w14:paraId="495C0C16" w14:textId="77777777" w:rsidR="00BE18F7" w:rsidRDefault="008426A7">
            <w:pPr>
              <w:bidi/>
              <w:jc w:val="center"/>
            </w:pPr>
            <w:r>
              <w:rPr>
                <w:sz w:val="18"/>
                <w:szCs w:val="18"/>
                <w:rtl/>
              </w:rPr>
              <w:t>ص 251</w:t>
            </w:r>
          </w:p>
        </w:tc>
      </w:tr>
      <w:tr w:rsidR="00BE18F7" w14:paraId="199DBE24" w14:textId="77777777">
        <w:trPr>
          <w:cantSplit/>
          <w:jc w:val="center"/>
        </w:trPr>
        <w:tc>
          <w:tcPr>
            <w:tcW w:w="2835" w:type="dxa"/>
          </w:tcPr>
          <w:p w14:paraId="554B1556" w14:textId="77777777" w:rsidR="00BE18F7" w:rsidRDefault="008426A7">
            <w:pPr>
              <w:bidi/>
            </w:pPr>
            <w:r>
              <w:rPr>
                <w:sz w:val="18"/>
                <w:szCs w:val="18"/>
                <w:rtl/>
              </w:rPr>
              <w:t>أسلاك الاستخدامات البسيطة (إنارة داخلية ومخارج مقابس)</w:t>
            </w:r>
          </w:p>
        </w:tc>
        <w:tc>
          <w:tcPr>
            <w:tcW w:w="3175" w:type="dxa"/>
          </w:tcPr>
          <w:p w14:paraId="3C7E7742" w14:textId="77777777" w:rsidR="00BE18F7" w:rsidRDefault="008426A7">
            <w:pPr>
              <w:bidi/>
            </w:pPr>
            <w:r>
              <w:rPr>
                <w:sz w:val="18"/>
                <w:szCs w:val="18"/>
                <w:rtl/>
              </w:rPr>
              <w:t>نحاس مفرد مصمت القلب حتى 2.5 مم²</w:t>
            </w:r>
          </w:p>
        </w:tc>
        <w:tc>
          <w:tcPr>
            <w:tcW w:w="2948" w:type="dxa"/>
          </w:tcPr>
          <w:p w14:paraId="5AB1F1D9" w14:textId="77777777" w:rsidR="00BE18F7" w:rsidRDefault="008426A7">
            <w:pPr>
              <w:bidi/>
            </w:pPr>
            <w:r>
              <w:rPr>
                <w:sz w:val="18"/>
                <w:szCs w:val="18"/>
                <w:rtl/>
              </w:rPr>
              <w:t>المواصفات العامة لتنفيذ المباني بالسعودية قسم 16050</w:t>
            </w:r>
          </w:p>
        </w:tc>
        <w:tc>
          <w:tcPr>
            <w:tcW w:w="1134" w:type="dxa"/>
          </w:tcPr>
          <w:p w14:paraId="7797E79F" w14:textId="77777777" w:rsidR="00BE18F7" w:rsidRDefault="008426A7">
            <w:pPr>
              <w:bidi/>
              <w:jc w:val="center"/>
            </w:pPr>
            <w:r>
              <w:rPr>
                <w:sz w:val="18"/>
                <w:szCs w:val="18"/>
                <w:rtl/>
              </w:rPr>
              <w:t>ص 251</w:t>
            </w:r>
          </w:p>
        </w:tc>
      </w:tr>
      <w:tr w:rsidR="00BE18F7" w14:paraId="53232392" w14:textId="77777777">
        <w:trPr>
          <w:cantSplit/>
          <w:jc w:val="center"/>
        </w:trPr>
        <w:tc>
          <w:tcPr>
            <w:tcW w:w="2835" w:type="dxa"/>
          </w:tcPr>
          <w:p w14:paraId="53943CD3" w14:textId="77777777" w:rsidR="00BE18F7" w:rsidRDefault="008426A7">
            <w:pPr>
              <w:bidi/>
            </w:pPr>
            <w:r>
              <w:rPr>
                <w:sz w:val="18"/>
                <w:szCs w:val="18"/>
                <w:rtl/>
              </w:rPr>
              <w:t>أقل مقطع لسلك نظام الإنذار النحاسي</w:t>
            </w:r>
          </w:p>
        </w:tc>
        <w:tc>
          <w:tcPr>
            <w:tcW w:w="3175" w:type="dxa"/>
          </w:tcPr>
          <w:p w14:paraId="78EE4B02" w14:textId="77777777" w:rsidR="00BE18F7" w:rsidRDefault="008426A7">
            <w:pPr>
              <w:bidi/>
            </w:pPr>
            <w:r>
              <w:rPr>
                <w:sz w:val="18"/>
                <w:szCs w:val="18"/>
                <w:rtl/>
              </w:rPr>
              <w:t>1 مم²</w:t>
            </w:r>
          </w:p>
        </w:tc>
        <w:tc>
          <w:tcPr>
            <w:tcW w:w="2948" w:type="dxa"/>
          </w:tcPr>
          <w:p w14:paraId="68C07C31" w14:textId="77777777" w:rsidR="00BE18F7" w:rsidRDefault="008426A7">
            <w:pPr>
              <w:bidi/>
            </w:pPr>
            <w:r>
              <w:rPr>
                <w:sz w:val="18"/>
                <w:szCs w:val="18"/>
                <w:rtl/>
              </w:rPr>
              <w:t>مع حماية التمديدات الأرضية من الرطوبة، SBC 1428 اشتراطات الحماية من الحريق فقرة 7-5/5</w:t>
            </w:r>
          </w:p>
        </w:tc>
        <w:tc>
          <w:tcPr>
            <w:tcW w:w="1134" w:type="dxa"/>
          </w:tcPr>
          <w:p w14:paraId="3B69565E" w14:textId="77777777" w:rsidR="00BE18F7" w:rsidRDefault="008426A7">
            <w:pPr>
              <w:bidi/>
              <w:jc w:val="center"/>
            </w:pPr>
            <w:r>
              <w:rPr>
                <w:sz w:val="18"/>
                <w:szCs w:val="18"/>
                <w:rtl/>
              </w:rPr>
              <w:t>ص 252</w:t>
            </w:r>
          </w:p>
        </w:tc>
      </w:tr>
      <w:tr w:rsidR="00BE18F7" w14:paraId="5A25E02D" w14:textId="77777777">
        <w:trPr>
          <w:cantSplit/>
          <w:jc w:val="center"/>
        </w:trPr>
        <w:tc>
          <w:tcPr>
            <w:tcW w:w="2835" w:type="dxa"/>
          </w:tcPr>
          <w:p w14:paraId="06188690" w14:textId="77777777" w:rsidR="00BE18F7" w:rsidRDefault="008426A7">
            <w:pPr>
              <w:bidi/>
            </w:pPr>
            <w:r>
              <w:rPr>
                <w:sz w:val="18"/>
                <w:szCs w:val="18"/>
                <w:rtl/>
              </w:rPr>
              <w:t>أقل مقطع لموصلات خطوط القوى النحاسية</w:t>
            </w:r>
          </w:p>
        </w:tc>
        <w:tc>
          <w:tcPr>
            <w:tcW w:w="3175" w:type="dxa"/>
          </w:tcPr>
          <w:p w14:paraId="75EEF2B7" w14:textId="77777777" w:rsidR="00BE18F7" w:rsidRDefault="008426A7">
            <w:pPr>
              <w:bidi/>
            </w:pPr>
            <w:r>
              <w:rPr>
                <w:sz w:val="18"/>
                <w:szCs w:val="18"/>
                <w:rtl/>
              </w:rPr>
              <w:t>3 مم²</w:t>
            </w:r>
          </w:p>
        </w:tc>
        <w:tc>
          <w:tcPr>
            <w:tcW w:w="2948" w:type="dxa"/>
          </w:tcPr>
          <w:p w14:paraId="6AE23D5B" w14:textId="77777777" w:rsidR="00BE18F7" w:rsidRDefault="008426A7">
            <w:pPr>
              <w:bidi/>
            </w:pPr>
            <w:r>
              <w:rPr>
                <w:sz w:val="18"/>
                <w:szCs w:val="18"/>
                <w:rtl/>
              </w:rPr>
              <w:t>الكود المصري للتوصيلات الكهربائية 2000 فقرة 7/4 حسب الحاشية؛ 3 مم² مقاس غير قياسي في IEC، والحد الأدنى في SBC 401 جدول 52-5 نحاس 1.5 مم² لدوائر القوى والإنارة</w:t>
            </w:r>
          </w:p>
        </w:tc>
        <w:tc>
          <w:tcPr>
            <w:tcW w:w="1134" w:type="dxa"/>
          </w:tcPr>
          <w:p w14:paraId="0458B509" w14:textId="77777777" w:rsidR="00BE18F7" w:rsidRDefault="008426A7">
            <w:pPr>
              <w:bidi/>
              <w:jc w:val="center"/>
            </w:pPr>
            <w:r>
              <w:rPr>
                <w:sz w:val="18"/>
                <w:szCs w:val="18"/>
                <w:rtl/>
              </w:rPr>
              <w:t>ص 250</w:t>
            </w:r>
          </w:p>
        </w:tc>
      </w:tr>
      <w:tr w:rsidR="00BE18F7" w14:paraId="6CD067B4" w14:textId="77777777">
        <w:trPr>
          <w:cantSplit/>
          <w:jc w:val="center"/>
        </w:trPr>
        <w:tc>
          <w:tcPr>
            <w:tcW w:w="2835" w:type="dxa"/>
          </w:tcPr>
          <w:p w14:paraId="7A160A3E" w14:textId="77777777" w:rsidR="00BE18F7" w:rsidRDefault="008426A7">
            <w:pPr>
              <w:bidi/>
            </w:pPr>
            <w:r>
              <w:rPr>
                <w:sz w:val="18"/>
                <w:szCs w:val="18"/>
                <w:rtl/>
              </w:rPr>
              <w:t>درجة حماية مفاتيح المطابخ والحمامات</w:t>
            </w:r>
          </w:p>
        </w:tc>
        <w:tc>
          <w:tcPr>
            <w:tcW w:w="3175" w:type="dxa"/>
          </w:tcPr>
          <w:p w14:paraId="3A93DBF1" w14:textId="77777777" w:rsidR="00BE18F7" w:rsidRDefault="008426A7">
            <w:pPr>
              <w:bidi/>
            </w:pPr>
            <w:r>
              <w:rPr>
                <w:sz w:val="18"/>
                <w:szCs w:val="18"/>
                <w:rtl/>
              </w:rPr>
              <w:t>IP55 على الأقل</w:t>
            </w:r>
          </w:p>
        </w:tc>
        <w:tc>
          <w:tcPr>
            <w:tcW w:w="2948" w:type="dxa"/>
          </w:tcPr>
          <w:p w14:paraId="55698A49" w14:textId="77777777" w:rsidR="00BE18F7" w:rsidRDefault="00BE18F7">
            <w:pPr>
              <w:bidi/>
            </w:pPr>
          </w:p>
        </w:tc>
        <w:tc>
          <w:tcPr>
            <w:tcW w:w="1134" w:type="dxa"/>
          </w:tcPr>
          <w:p w14:paraId="4CEAF546" w14:textId="77777777" w:rsidR="00BE18F7" w:rsidRDefault="008426A7">
            <w:pPr>
              <w:bidi/>
              <w:jc w:val="center"/>
            </w:pPr>
            <w:r>
              <w:rPr>
                <w:sz w:val="18"/>
                <w:szCs w:val="18"/>
                <w:rtl/>
              </w:rPr>
              <w:t>ص 252</w:t>
            </w:r>
          </w:p>
        </w:tc>
      </w:tr>
      <w:tr w:rsidR="00BE18F7" w14:paraId="61402F9C" w14:textId="77777777">
        <w:trPr>
          <w:cantSplit/>
          <w:jc w:val="center"/>
        </w:trPr>
        <w:tc>
          <w:tcPr>
            <w:tcW w:w="2835" w:type="dxa"/>
          </w:tcPr>
          <w:p w14:paraId="1227461A" w14:textId="77777777" w:rsidR="00BE18F7" w:rsidRDefault="008426A7">
            <w:pPr>
              <w:bidi/>
            </w:pPr>
            <w:r>
              <w:rPr>
                <w:sz w:val="18"/>
                <w:szCs w:val="18"/>
                <w:rtl/>
              </w:rPr>
              <w:t>حساسية قاطع التسرب الأرضي لمقابس الأماكن الرطبة</w:t>
            </w:r>
          </w:p>
        </w:tc>
        <w:tc>
          <w:tcPr>
            <w:tcW w:w="3175" w:type="dxa"/>
          </w:tcPr>
          <w:p w14:paraId="07B90188" w14:textId="77777777" w:rsidR="00BE18F7" w:rsidRDefault="008426A7">
            <w:pPr>
              <w:bidi/>
            </w:pPr>
            <w:r>
              <w:rPr>
                <w:sz w:val="18"/>
                <w:szCs w:val="18"/>
                <w:rtl/>
              </w:rPr>
              <w:t>30 مللي أمبير</w:t>
            </w:r>
          </w:p>
        </w:tc>
        <w:tc>
          <w:tcPr>
            <w:tcW w:w="2948" w:type="dxa"/>
          </w:tcPr>
          <w:p w14:paraId="5F7C66B7" w14:textId="77777777" w:rsidR="00BE18F7" w:rsidRDefault="008426A7">
            <w:pPr>
              <w:bidi/>
            </w:pPr>
            <w:r>
              <w:rPr>
                <w:sz w:val="18"/>
                <w:szCs w:val="18"/>
                <w:rtl/>
              </w:rPr>
              <w:t>حتى لو لم يذكر بالمستندات</w:t>
            </w:r>
          </w:p>
        </w:tc>
        <w:tc>
          <w:tcPr>
            <w:tcW w:w="1134" w:type="dxa"/>
          </w:tcPr>
          <w:p w14:paraId="427D700B" w14:textId="77777777" w:rsidR="00BE18F7" w:rsidRDefault="008426A7">
            <w:pPr>
              <w:bidi/>
              <w:jc w:val="center"/>
            </w:pPr>
            <w:r>
              <w:rPr>
                <w:sz w:val="18"/>
                <w:szCs w:val="18"/>
                <w:rtl/>
              </w:rPr>
              <w:t>ص 253</w:t>
            </w:r>
          </w:p>
        </w:tc>
      </w:tr>
      <w:tr w:rsidR="00BE18F7" w14:paraId="65B7712F" w14:textId="77777777">
        <w:trPr>
          <w:cantSplit/>
          <w:jc w:val="center"/>
        </w:trPr>
        <w:tc>
          <w:tcPr>
            <w:tcW w:w="2835" w:type="dxa"/>
          </w:tcPr>
          <w:p w14:paraId="766F56CD" w14:textId="77777777" w:rsidR="00BE18F7" w:rsidRDefault="008426A7">
            <w:pPr>
              <w:bidi/>
            </w:pPr>
            <w:r>
              <w:rPr>
                <w:sz w:val="18"/>
                <w:szCs w:val="18"/>
                <w:rtl/>
              </w:rPr>
              <w:t>ارتفاع البرايز</w:t>
            </w:r>
          </w:p>
        </w:tc>
        <w:tc>
          <w:tcPr>
            <w:tcW w:w="3175" w:type="dxa"/>
          </w:tcPr>
          <w:p w14:paraId="2861DC3A" w14:textId="77777777" w:rsidR="00BE18F7" w:rsidRDefault="008426A7">
            <w:pPr>
              <w:bidi/>
            </w:pPr>
            <w:r>
              <w:rPr>
                <w:sz w:val="18"/>
                <w:szCs w:val="18"/>
                <w:rtl/>
              </w:rPr>
              <w:t>35 إلى 40 سم من التشطيب، الحمامات 135 سم</w:t>
            </w:r>
          </w:p>
        </w:tc>
        <w:tc>
          <w:tcPr>
            <w:tcW w:w="2948" w:type="dxa"/>
          </w:tcPr>
          <w:p w14:paraId="4D4A6A52" w14:textId="77777777" w:rsidR="00BE18F7" w:rsidRDefault="008426A7">
            <w:pPr>
              <w:bidi/>
            </w:pPr>
            <w:r>
              <w:rPr>
                <w:sz w:val="18"/>
                <w:szCs w:val="18"/>
                <w:rtl/>
              </w:rPr>
              <w:t>ما لم تنص المخططات</w:t>
            </w:r>
          </w:p>
        </w:tc>
        <w:tc>
          <w:tcPr>
            <w:tcW w:w="1134" w:type="dxa"/>
          </w:tcPr>
          <w:p w14:paraId="3ADDB00B" w14:textId="77777777" w:rsidR="00BE18F7" w:rsidRDefault="008426A7">
            <w:pPr>
              <w:bidi/>
              <w:jc w:val="center"/>
            </w:pPr>
            <w:r>
              <w:rPr>
                <w:sz w:val="18"/>
                <w:szCs w:val="18"/>
                <w:rtl/>
              </w:rPr>
              <w:t>ص 253</w:t>
            </w:r>
          </w:p>
        </w:tc>
      </w:tr>
      <w:tr w:rsidR="00BE18F7" w14:paraId="2EF46818" w14:textId="77777777">
        <w:trPr>
          <w:cantSplit/>
          <w:jc w:val="center"/>
        </w:trPr>
        <w:tc>
          <w:tcPr>
            <w:tcW w:w="2835" w:type="dxa"/>
          </w:tcPr>
          <w:p w14:paraId="497DF416" w14:textId="77777777" w:rsidR="00BE18F7" w:rsidRDefault="008426A7">
            <w:pPr>
              <w:bidi/>
            </w:pPr>
            <w:r>
              <w:rPr>
                <w:sz w:val="18"/>
                <w:szCs w:val="18"/>
                <w:rtl/>
              </w:rPr>
              <w:t>فصل RCD في الأماكن الرطبة</w:t>
            </w:r>
          </w:p>
        </w:tc>
        <w:tc>
          <w:tcPr>
            <w:tcW w:w="3175" w:type="dxa"/>
          </w:tcPr>
          <w:p w14:paraId="0009CBEF" w14:textId="77777777" w:rsidR="00BE18F7" w:rsidRDefault="008426A7">
            <w:pPr>
              <w:bidi/>
            </w:pPr>
            <w:r>
              <w:rPr>
                <w:sz w:val="18"/>
                <w:szCs w:val="18"/>
                <w:rtl/>
              </w:rPr>
              <w:t>عند تسرب أكثر من 30 مللي أمبير</w:t>
            </w:r>
          </w:p>
        </w:tc>
        <w:tc>
          <w:tcPr>
            <w:tcW w:w="2948" w:type="dxa"/>
          </w:tcPr>
          <w:p w14:paraId="12E13E6F" w14:textId="77777777" w:rsidR="00BE18F7" w:rsidRDefault="00BE18F7">
            <w:pPr>
              <w:bidi/>
            </w:pPr>
          </w:p>
        </w:tc>
        <w:tc>
          <w:tcPr>
            <w:tcW w:w="1134" w:type="dxa"/>
          </w:tcPr>
          <w:p w14:paraId="6624DB0D" w14:textId="77777777" w:rsidR="00BE18F7" w:rsidRDefault="008426A7">
            <w:pPr>
              <w:bidi/>
              <w:jc w:val="center"/>
            </w:pPr>
            <w:r>
              <w:rPr>
                <w:sz w:val="18"/>
                <w:szCs w:val="18"/>
                <w:rtl/>
              </w:rPr>
              <w:t>ص 253</w:t>
            </w:r>
          </w:p>
        </w:tc>
      </w:tr>
      <w:tr w:rsidR="00BE18F7" w14:paraId="4E1FE378" w14:textId="77777777">
        <w:trPr>
          <w:cantSplit/>
          <w:jc w:val="center"/>
        </w:trPr>
        <w:tc>
          <w:tcPr>
            <w:tcW w:w="2835" w:type="dxa"/>
          </w:tcPr>
          <w:p w14:paraId="714A3755" w14:textId="77777777" w:rsidR="00BE18F7" w:rsidRDefault="008426A7">
            <w:pPr>
              <w:bidi/>
            </w:pPr>
            <w:r>
              <w:rPr>
                <w:sz w:val="18"/>
                <w:szCs w:val="18"/>
                <w:rtl/>
              </w:rPr>
              <w:t>مخارج Back-to-Back</w:t>
            </w:r>
          </w:p>
        </w:tc>
        <w:tc>
          <w:tcPr>
            <w:tcW w:w="3175" w:type="dxa"/>
          </w:tcPr>
          <w:p w14:paraId="4739B72F" w14:textId="77777777" w:rsidR="00BE18F7" w:rsidRDefault="008426A7">
            <w:pPr>
              <w:bidi/>
            </w:pPr>
            <w:r>
              <w:rPr>
                <w:sz w:val="18"/>
                <w:szCs w:val="18"/>
                <w:rtl/>
              </w:rPr>
              <w:t>مسافة أفقية 150 مم</w:t>
            </w:r>
          </w:p>
        </w:tc>
        <w:tc>
          <w:tcPr>
            <w:tcW w:w="2948" w:type="dxa"/>
          </w:tcPr>
          <w:p w14:paraId="0C3550EE" w14:textId="77777777" w:rsidR="00BE18F7" w:rsidRDefault="008426A7">
            <w:pPr>
              <w:bidi/>
            </w:pPr>
            <w:r>
              <w:rPr>
                <w:sz w:val="18"/>
                <w:szCs w:val="18"/>
                <w:rtl/>
              </w:rPr>
              <w:t>لتجنب انتقال الصوت</w:t>
            </w:r>
          </w:p>
        </w:tc>
        <w:tc>
          <w:tcPr>
            <w:tcW w:w="1134" w:type="dxa"/>
          </w:tcPr>
          <w:p w14:paraId="746E7F8B" w14:textId="77777777" w:rsidR="00BE18F7" w:rsidRDefault="008426A7">
            <w:pPr>
              <w:bidi/>
              <w:jc w:val="center"/>
            </w:pPr>
            <w:r>
              <w:rPr>
                <w:sz w:val="18"/>
                <w:szCs w:val="18"/>
                <w:rtl/>
              </w:rPr>
              <w:t>ص 253</w:t>
            </w:r>
          </w:p>
        </w:tc>
      </w:tr>
      <w:tr w:rsidR="00BE18F7" w14:paraId="244C005A" w14:textId="77777777">
        <w:trPr>
          <w:cantSplit/>
          <w:jc w:val="center"/>
        </w:trPr>
        <w:tc>
          <w:tcPr>
            <w:tcW w:w="2835" w:type="dxa"/>
          </w:tcPr>
          <w:p w14:paraId="386642B1" w14:textId="77777777" w:rsidR="00BE18F7" w:rsidRDefault="008426A7">
            <w:pPr>
              <w:bidi/>
            </w:pPr>
            <w:r>
              <w:rPr>
                <w:sz w:val="18"/>
                <w:szCs w:val="18"/>
                <w:rtl/>
              </w:rPr>
              <w:t>أحمال المقابس للخدمة الخفيفة</w:t>
            </w:r>
          </w:p>
        </w:tc>
        <w:tc>
          <w:tcPr>
            <w:tcW w:w="3175" w:type="dxa"/>
          </w:tcPr>
          <w:p w14:paraId="461960CF" w14:textId="77777777" w:rsidR="00BE18F7" w:rsidRDefault="008426A7">
            <w:pPr>
              <w:bidi/>
            </w:pPr>
            <w:r>
              <w:rPr>
                <w:sz w:val="18"/>
                <w:szCs w:val="18"/>
                <w:rtl/>
              </w:rPr>
              <w:t>حتى 2 ك.وات عند 127 فولت، وحتى 3 ك.وات عند 220 فولت</w:t>
            </w:r>
          </w:p>
        </w:tc>
        <w:tc>
          <w:tcPr>
            <w:tcW w:w="2948" w:type="dxa"/>
          </w:tcPr>
          <w:p w14:paraId="56A3BD3D" w14:textId="77777777" w:rsidR="00BE18F7" w:rsidRDefault="00BE18F7">
            <w:pPr>
              <w:bidi/>
            </w:pPr>
          </w:p>
        </w:tc>
        <w:tc>
          <w:tcPr>
            <w:tcW w:w="1134" w:type="dxa"/>
          </w:tcPr>
          <w:p w14:paraId="629FB768" w14:textId="77777777" w:rsidR="00BE18F7" w:rsidRDefault="008426A7">
            <w:pPr>
              <w:bidi/>
              <w:jc w:val="center"/>
            </w:pPr>
            <w:r>
              <w:rPr>
                <w:sz w:val="18"/>
                <w:szCs w:val="18"/>
                <w:rtl/>
              </w:rPr>
              <w:t>ص 253</w:t>
            </w:r>
          </w:p>
        </w:tc>
      </w:tr>
      <w:tr w:rsidR="00BE18F7" w14:paraId="12E078E4" w14:textId="77777777">
        <w:trPr>
          <w:cantSplit/>
          <w:jc w:val="center"/>
        </w:trPr>
        <w:tc>
          <w:tcPr>
            <w:tcW w:w="2835" w:type="dxa"/>
          </w:tcPr>
          <w:p w14:paraId="12B641EF" w14:textId="77777777" w:rsidR="00BE18F7" w:rsidRDefault="008426A7">
            <w:pPr>
              <w:bidi/>
            </w:pPr>
            <w:r>
              <w:rPr>
                <w:sz w:val="18"/>
                <w:szCs w:val="18"/>
                <w:rtl/>
              </w:rPr>
              <w:t>حماية كل دوائر المقابس</w:t>
            </w:r>
          </w:p>
        </w:tc>
        <w:tc>
          <w:tcPr>
            <w:tcW w:w="3175" w:type="dxa"/>
          </w:tcPr>
          <w:p w14:paraId="750C1B01" w14:textId="77777777" w:rsidR="00BE18F7" w:rsidRDefault="008426A7">
            <w:pPr>
              <w:bidi/>
            </w:pPr>
            <w:r>
              <w:rPr>
                <w:sz w:val="18"/>
                <w:szCs w:val="18"/>
                <w:rtl/>
              </w:rPr>
              <w:t>قاطع تسرب أرضي 30 مللي أمبير</w:t>
            </w:r>
          </w:p>
        </w:tc>
        <w:tc>
          <w:tcPr>
            <w:tcW w:w="2948" w:type="dxa"/>
          </w:tcPr>
          <w:p w14:paraId="6C74E381" w14:textId="77777777" w:rsidR="00BE18F7" w:rsidRDefault="008426A7">
            <w:pPr>
              <w:bidi/>
            </w:pPr>
            <w:r>
              <w:rPr>
                <w:sz w:val="18"/>
                <w:szCs w:val="18"/>
                <w:rtl/>
              </w:rPr>
              <w:t>المقابس الخارجية والرطبة من النوع المقاوم للعوامل الجوية</w:t>
            </w:r>
          </w:p>
        </w:tc>
        <w:tc>
          <w:tcPr>
            <w:tcW w:w="1134" w:type="dxa"/>
          </w:tcPr>
          <w:p w14:paraId="5B48CCAA" w14:textId="77777777" w:rsidR="00BE18F7" w:rsidRDefault="008426A7">
            <w:pPr>
              <w:bidi/>
              <w:jc w:val="center"/>
            </w:pPr>
            <w:r>
              <w:rPr>
                <w:sz w:val="18"/>
                <w:szCs w:val="18"/>
                <w:rtl/>
              </w:rPr>
              <w:t>ص 253</w:t>
            </w:r>
          </w:p>
        </w:tc>
      </w:tr>
      <w:tr w:rsidR="00BE18F7" w14:paraId="6D9E0A0C" w14:textId="77777777">
        <w:trPr>
          <w:cantSplit/>
          <w:jc w:val="center"/>
        </w:trPr>
        <w:tc>
          <w:tcPr>
            <w:tcW w:w="2835" w:type="dxa"/>
          </w:tcPr>
          <w:p w14:paraId="488A8238" w14:textId="77777777" w:rsidR="00BE18F7" w:rsidRDefault="008426A7">
            <w:pPr>
              <w:bidi/>
            </w:pPr>
            <w:r>
              <w:rPr>
                <w:sz w:val="18"/>
                <w:szCs w:val="18"/>
                <w:rtl/>
              </w:rPr>
              <w:t>تفاوت استقامة أغطية المخارج والمفاتيح</w:t>
            </w:r>
          </w:p>
        </w:tc>
        <w:tc>
          <w:tcPr>
            <w:tcW w:w="3175" w:type="dxa"/>
          </w:tcPr>
          <w:p w14:paraId="04B26B73" w14:textId="77777777" w:rsidR="00BE18F7" w:rsidRDefault="008426A7">
            <w:pPr>
              <w:bidi/>
            </w:pPr>
            <w:r>
              <w:rPr>
                <w:sz w:val="18"/>
                <w:szCs w:val="18"/>
                <w:rtl/>
              </w:rPr>
              <w:t>4 مم كحد أقصى</w:t>
            </w:r>
          </w:p>
        </w:tc>
        <w:tc>
          <w:tcPr>
            <w:tcW w:w="2948" w:type="dxa"/>
          </w:tcPr>
          <w:p w14:paraId="4BD0CABB" w14:textId="77777777" w:rsidR="00BE18F7" w:rsidRDefault="008426A7">
            <w:pPr>
              <w:bidi/>
            </w:pPr>
            <w:r>
              <w:rPr>
                <w:sz w:val="18"/>
                <w:szCs w:val="18"/>
                <w:rtl/>
              </w:rPr>
              <w:t>تركب رأسية</w:t>
            </w:r>
          </w:p>
        </w:tc>
        <w:tc>
          <w:tcPr>
            <w:tcW w:w="1134" w:type="dxa"/>
          </w:tcPr>
          <w:p w14:paraId="23FE4B5E" w14:textId="77777777" w:rsidR="00BE18F7" w:rsidRDefault="008426A7">
            <w:pPr>
              <w:bidi/>
              <w:jc w:val="center"/>
            </w:pPr>
            <w:r>
              <w:rPr>
                <w:sz w:val="18"/>
                <w:szCs w:val="18"/>
                <w:rtl/>
              </w:rPr>
              <w:t>ص 253</w:t>
            </w:r>
          </w:p>
        </w:tc>
      </w:tr>
      <w:tr w:rsidR="00BE18F7" w14:paraId="46A2B88E" w14:textId="77777777">
        <w:trPr>
          <w:cantSplit/>
          <w:jc w:val="center"/>
        </w:trPr>
        <w:tc>
          <w:tcPr>
            <w:tcW w:w="2835" w:type="dxa"/>
          </w:tcPr>
          <w:p w14:paraId="62F45156" w14:textId="77777777" w:rsidR="00BE18F7" w:rsidRDefault="008426A7">
            <w:pPr>
              <w:bidi/>
            </w:pPr>
            <w:r>
              <w:rPr>
                <w:sz w:val="18"/>
                <w:szCs w:val="18"/>
                <w:rtl/>
              </w:rPr>
              <w:t>عدد المآخذ 16 أمبير على دائرة نهائية واحدة</w:t>
            </w:r>
          </w:p>
        </w:tc>
        <w:tc>
          <w:tcPr>
            <w:tcW w:w="3175" w:type="dxa"/>
          </w:tcPr>
          <w:p w14:paraId="51E14E7F" w14:textId="77777777" w:rsidR="00BE18F7" w:rsidRDefault="008426A7">
            <w:pPr>
              <w:bidi/>
            </w:pPr>
            <w:r>
              <w:rPr>
                <w:sz w:val="18"/>
                <w:szCs w:val="18"/>
                <w:rtl/>
              </w:rPr>
              <w:t>4 كحد أقصى</w:t>
            </w:r>
          </w:p>
        </w:tc>
        <w:tc>
          <w:tcPr>
            <w:tcW w:w="2948" w:type="dxa"/>
          </w:tcPr>
          <w:p w14:paraId="4B8D3A73" w14:textId="77777777" w:rsidR="00BE18F7" w:rsidRDefault="008426A7">
            <w:pPr>
              <w:bidi/>
            </w:pPr>
            <w:r>
              <w:rPr>
                <w:sz w:val="18"/>
                <w:szCs w:val="18"/>
                <w:rtl/>
              </w:rPr>
              <w:t>عند تشغيل جهاز متنقل من عدة نقاط</w:t>
            </w:r>
          </w:p>
        </w:tc>
        <w:tc>
          <w:tcPr>
            <w:tcW w:w="1134" w:type="dxa"/>
          </w:tcPr>
          <w:p w14:paraId="04081F3A" w14:textId="77777777" w:rsidR="00BE18F7" w:rsidRDefault="008426A7">
            <w:pPr>
              <w:bidi/>
              <w:jc w:val="center"/>
            </w:pPr>
            <w:r>
              <w:rPr>
                <w:sz w:val="18"/>
                <w:szCs w:val="18"/>
                <w:rtl/>
              </w:rPr>
              <w:t>ص 254</w:t>
            </w:r>
          </w:p>
        </w:tc>
      </w:tr>
      <w:tr w:rsidR="00BE18F7" w14:paraId="54D13560" w14:textId="77777777">
        <w:trPr>
          <w:cantSplit/>
          <w:jc w:val="center"/>
        </w:trPr>
        <w:tc>
          <w:tcPr>
            <w:tcW w:w="2835" w:type="dxa"/>
          </w:tcPr>
          <w:p w14:paraId="6B8EFA2C" w14:textId="77777777" w:rsidR="00BE18F7" w:rsidRDefault="008426A7">
            <w:pPr>
              <w:bidi/>
            </w:pPr>
            <w:r>
              <w:rPr>
                <w:sz w:val="18"/>
                <w:szCs w:val="18"/>
                <w:rtl/>
              </w:rPr>
              <w:t>تربيط الكابلات على الحوامل</w:t>
            </w:r>
          </w:p>
        </w:tc>
        <w:tc>
          <w:tcPr>
            <w:tcW w:w="3175" w:type="dxa"/>
          </w:tcPr>
          <w:p w14:paraId="67205AF9" w14:textId="77777777" w:rsidR="00BE18F7" w:rsidRDefault="008426A7">
            <w:pPr>
              <w:bidi/>
            </w:pPr>
            <w:r>
              <w:rPr>
                <w:sz w:val="18"/>
                <w:szCs w:val="18"/>
                <w:rtl/>
              </w:rPr>
              <w:t>أحزمة كل 2 م وبعد كل انحناء أو نزول، و blind end في نهاية المسار</w:t>
            </w:r>
          </w:p>
        </w:tc>
        <w:tc>
          <w:tcPr>
            <w:tcW w:w="2948" w:type="dxa"/>
          </w:tcPr>
          <w:p w14:paraId="5F4EFF5C" w14:textId="77777777" w:rsidR="00BE18F7" w:rsidRDefault="00BE18F7">
            <w:pPr>
              <w:bidi/>
            </w:pPr>
          </w:p>
        </w:tc>
        <w:tc>
          <w:tcPr>
            <w:tcW w:w="1134" w:type="dxa"/>
          </w:tcPr>
          <w:p w14:paraId="74A764C1" w14:textId="77777777" w:rsidR="00BE18F7" w:rsidRDefault="008426A7">
            <w:pPr>
              <w:bidi/>
              <w:jc w:val="center"/>
            </w:pPr>
            <w:r>
              <w:rPr>
                <w:sz w:val="18"/>
                <w:szCs w:val="18"/>
                <w:rtl/>
              </w:rPr>
              <w:t>ص 254</w:t>
            </w:r>
          </w:p>
        </w:tc>
      </w:tr>
      <w:tr w:rsidR="00BE18F7" w14:paraId="12ACAB06" w14:textId="77777777">
        <w:trPr>
          <w:cantSplit/>
          <w:jc w:val="center"/>
        </w:trPr>
        <w:tc>
          <w:tcPr>
            <w:tcW w:w="2835" w:type="dxa"/>
          </w:tcPr>
          <w:p w14:paraId="78F9880D" w14:textId="77777777" w:rsidR="00BE18F7" w:rsidRDefault="008426A7">
            <w:pPr>
              <w:bidi/>
            </w:pPr>
            <w:r>
              <w:rPr>
                <w:sz w:val="18"/>
                <w:szCs w:val="18"/>
                <w:rtl/>
              </w:rPr>
              <w:t>سماكة حوامل الصلب المجلفن</w:t>
            </w:r>
          </w:p>
        </w:tc>
        <w:tc>
          <w:tcPr>
            <w:tcW w:w="3175" w:type="dxa"/>
          </w:tcPr>
          <w:p w14:paraId="17E5554F" w14:textId="77777777" w:rsidR="00BE18F7" w:rsidRDefault="008426A7">
            <w:pPr>
              <w:bidi/>
            </w:pPr>
            <w:r>
              <w:rPr>
                <w:sz w:val="18"/>
                <w:szCs w:val="18"/>
                <w:rtl/>
              </w:rPr>
              <w:t>1.5 مم على الأقل</w:t>
            </w:r>
          </w:p>
        </w:tc>
        <w:tc>
          <w:tcPr>
            <w:tcW w:w="2948" w:type="dxa"/>
          </w:tcPr>
          <w:p w14:paraId="54067178" w14:textId="77777777" w:rsidR="00BE18F7" w:rsidRDefault="008426A7">
            <w:pPr>
              <w:bidi/>
            </w:pPr>
            <w:r>
              <w:rPr>
                <w:sz w:val="18"/>
                <w:szCs w:val="18"/>
                <w:rtl/>
              </w:rPr>
              <w:t>ما لم تنص المواصفات</w:t>
            </w:r>
          </w:p>
        </w:tc>
        <w:tc>
          <w:tcPr>
            <w:tcW w:w="1134" w:type="dxa"/>
          </w:tcPr>
          <w:p w14:paraId="163BE429" w14:textId="77777777" w:rsidR="00BE18F7" w:rsidRDefault="008426A7">
            <w:pPr>
              <w:bidi/>
              <w:jc w:val="center"/>
            </w:pPr>
            <w:r>
              <w:rPr>
                <w:sz w:val="18"/>
                <w:szCs w:val="18"/>
                <w:rtl/>
              </w:rPr>
              <w:t>ص 254</w:t>
            </w:r>
          </w:p>
        </w:tc>
      </w:tr>
      <w:tr w:rsidR="00BE18F7" w14:paraId="262E98A4" w14:textId="77777777">
        <w:trPr>
          <w:cantSplit/>
          <w:jc w:val="center"/>
        </w:trPr>
        <w:tc>
          <w:tcPr>
            <w:tcW w:w="2835" w:type="dxa"/>
          </w:tcPr>
          <w:p w14:paraId="0529CC84" w14:textId="77777777" w:rsidR="00BE18F7" w:rsidRDefault="008426A7">
            <w:pPr>
              <w:bidi/>
            </w:pPr>
            <w:r>
              <w:rPr>
                <w:sz w:val="18"/>
                <w:szCs w:val="18"/>
                <w:rtl/>
              </w:rPr>
              <w:t>نسبة مساحة مقاطع الكابلات إلى مقطع الحامل</w:t>
            </w:r>
          </w:p>
        </w:tc>
        <w:tc>
          <w:tcPr>
            <w:tcW w:w="3175" w:type="dxa"/>
          </w:tcPr>
          <w:p w14:paraId="2F97946F" w14:textId="77777777" w:rsidR="00BE18F7" w:rsidRDefault="008426A7">
            <w:pPr>
              <w:bidi/>
            </w:pPr>
            <w:r>
              <w:rPr>
                <w:sz w:val="18"/>
                <w:szCs w:val="18"/>
                <w:rtl/>
              </w:rPr>
              <w:t>50% كحد أقصى وتقل كلما زاد الطول أو الانحناءات</w:t>
            </w:r>
          </w:p>
        </w:tc>
        <w:tc>
          <w:tcPr>
            <w:tcW w:w="2948" w:type="dxa"/>
          </w:tcPr>
          <w:p w14:paraId="65262DCE" w14:textId="77777777" w:rsidR="00BE18F7" w:rsidRDefault="00BE18F7">
            <w:pPr>
              <w:bidi/>
            </w:pPr>
          </w:p>
        </w:tc>
        <w:tc>
          <w:tcPr>
            <w:tcW w:w="1134" w:type="dxa"/>
          </w:tcPr>
          <w:p w14:paraId="04B81C9E" w14:textId="77777777" w:rsidR="00BE18F7" w:rsidRDefault="008426A7">
            <w:pPr>
              <w:bidi/>
              <w:jc w:val="center"/>
            </w:pPr>
            <w:r>
              <w:rPr>
                <w:sz w:val="18"/>
                <w:szCs w:val="18"/>
                <w:rtl/>
              </w:rPr>
              <w:t>ص 255</w:t>
            </w:r>
          </w:p>
        </w:tc>
      </w:tr>
      <w:tr w:rsidR="00BE18F7" w14:paraId="6CDFE8B0" w14:textId="77777777">
        <w:trPr>
          <w:cantSplit/>
          <w:jc w:val="center"/>
        </w:trPr>
        <w:tc>
          <w:tcPr>
            <w:tcW w:w="2835" w:type="dxa"/>
          </w:tcPr>
          <w:p w14:paraId="64A28ABE" w14:textId="77777777" w:rsidR="00BE18F7" w:rsidRDefault="008426A7">
            <w:pPr>
              <w:bidi/>
            </w:pPr>
            <w:r>
              <w:rPr>
                <w:sz w:val="18"/>
                <w:szCs w:val="18"/>
                <w:rtl/>
              </w:rPr>
              <w:t>المسافة بين كابلين متجاورين على الحامل</w:t>
            </w:r>
          </w:p>
        </w:tc>
        <w:tc>
          <w:tcPr>
            <w:tcW w:w="3175" w:type="dxa"/>
          </w:tcPr>
          <w:p w14:paraId="4AB17995" w14:textId="77777777" w:rsidR="00BE18F7" w:rsidRDefault="008426A7">
            <w:pPr>
              <w:bidi/>
            </w:pPr>
            <w:r>
              <w:rPr>
                <w:sz w:val="18"/>
                <w:szCs w:val="18"/>
                <w:rtl/>
              </w:rPr>
              <w:t>قطر الأكبر على الأقل (أحادي الطور) أو ضعف القطر (ثلاثي الطور)</w:t>
            </w:r>
          </w:p>
        </w:tc>
        <w:tc>
          <w:tcPr>
            <w:tcW w:w="2948" w:type="dxa"/>
          </w:tcPr>
          <w:p w14:paraId="15922BD0" w14:textId="77777777" w:rsidR="00BE18F7" w:rsidRDefault="00BE18F7">
            <w:pPr>
              <w:bidi/>
            </w:pPr>
          </w:p>
        </w:tc>
        <w:tc>
          <w:tcPr>
            <w:tcW w:w="1134" w:type="dxa"/>
          </w:tcPr>
          <w:p w14:paraId="23A78682" w14:textId="77777777" w:rsidR="00BE18F7" w:rsidRDefault="008426A7">
            <w:pPr>
              <w:bidi/>
              <w:jc w:val="center"/>
            </w:pPr>
            <w:r>
              <w:rPr>
                <w:sz w:val="18"/>
                <w:szCs w:val="18"/>
                <w:rtl/>
              </w:rPr>
              <w:t>ص 255</w:t>
            </w:r>
          </w:p>
        </w:tc>
      </w:tr>
      <w:tr w:rsidR="00BE18F7" w14:paraId="0B89E916" w14:textId="77777777">
        <w:trPr>
          <w:cantSplit/>
          <w:jc w:val="center"/>
        </w:trPr>
        <w:tc>
          <w:tcPr>
            <w:tcW w:w="2835" w:type="dxa"/>
          </w:tcPr>
          <w:p w14:paraId="64EEA25E" w14:textId="77777777" w:rsidR="00BE18F7" w:rsidRDefault="008426A7">
            <w:pPr>
              <w:bidi/>
            </w:pPr>
            <w:r>
              <w:rPr>
                <w:sz w:val="18"/>
                <w:szCs w:val="18"/>
                <w:rtl/>
              </w:rPr>
              <w:t>تثبيت الحوامل</w:t>
            </w:r>
          </w:p>
        </w:tc>
        <w:tc>
          <w:tcPr>
            <w:tcW w:w="3175" w:type="dxa"/>
          </w:tcPr>
          <w:p w14:paraId="31D7E8DC" w14:textId="77777777" w:rsidR="00BE18F7" w:rsidRDefault="008426A7">
            <w:pPr>
              <w:bidi/>
            </w:pPr>
            <w:r>
              <w:rPr>
                <w:sz w:val="18"/>
                <w:szCs w:val="18"/>
                <w:rtl/>
              </w:rPr>
              <w:t>كل 1.5 م (1500 مم) على الأكثر</w:t>
            </w:r>
          </w:p>
        </w:tc>
        <w:tc>
          <w:tcPr>
            <w:tcW w:w="2948" w:type="dxa"/>
          </w:tcPr>
          <w:p w14:paraId="430D0B4D" w14:textId="77777777" w:rsidR="00BE18F7" w:rsidRDefault="008426A7">
            <w:pPr>
              <w:bidi/>
            </w:pPr>
            <w:r>
              <w:rPr>
                <w:sz w:val="18"/>
                <w:szCs w:val="18"/>
                <w:rtl/>
              </w:rPr>
              <w:t>بقطع خاصة للانحناءات والتلاقي، والأكواع والتفريعات T و X عند الضرورة فقط ومن نفس الصانع (المواصفات العامة السعودية قسم 16050 فقرة 3.3.1.5)</w:t>
            </w:r>
          </w:p>
        </w:tc>
        <w:tc>
          <w:tcPr>
            <w:tcW w:w="1134" w:type="dxa"/>
          </w:tcPr>
          <w:p w14:paraId="66775878" w14:textId="77777777" w:rsidR="00BE18F7" w:rsidRDefault="008426A7">
            <w:pPr>
              <w:bidi/>
              <w:jc w:val="center"/>
            </w:pPr>
            <w:r>
              <w:rPr>
                <w:sz w:val="18"/>
                <w:szCs w:val="18"/>
                <w:rtl/>
              </w:rPr>
              <w:t>ص 255</w:t>
            </w:r>
          </w:p>
        </w:tc>
      </w:tr>
      <w:tr w:rsidR="00BE18F7" w14:paraId="6AA5193E" w14:textId="77777777">
        <w:trPr>
          <w:cantSplit/>
          <w:jc w:val="center"/>
        </w:trPr>
        <w:tc>
          <w:tcPr>
            <w:tcW w:w="2835" w:type="dxa"/>
          </w:tcPr>
          <w:p w14:paraId="44BF9D46" w14:textId="77777777" w:rsidR="00BE18F7" w:rsidRDefault="008426A7">
            <w:pPr>
              <w:bidi/>
            </w:pPr>
            <w:r>
              <w:rPr>
                <w:sz w:val="18"/>
                <w:szCs w:val="18"/>
                <w:rtl/>
              </w:rPr>
              <w:t>احتياطي مساحة الحامل</w:t>
            </w:r>
          </w:p>
        </w:tc>
        <w:tc>
          <w:tcPr>
            <w:tcW w:w="3175" w:type="dxa"/>
          </w:tcPr>
          <w:p w14:paraId="06016DAF" w14:textId="77777777" w:rsidR="00BE18F7" w:rsidRDefault="008426A7">
            <w:pPr>
              <w:bidi/>
            </w:pPr>
            <w:r>
              <w:rPr>
                <w:sz w:val="18"/>
                <w:szCs w:val="18"/>
                <w:rtl/>
              </w:rPr>
              <w:t>25% لكوابل مستقبلية</w:t>
            </w:r>
          </w:p>
        </w:tc>
        <w:tc>
          <w:tcPr>
            <w:tcW w:w="2948" w:type="dxa"/>
          </w:tcPr>
          <w:p w14:paraId="7FD99196" w14:textId="77777777" w:rsidR="00BE18F7" w:rsidRDefault="00BE18F7">
            <w:pPr>
              <w:bidi/>
            </w:pPr>
          </w:p>
        </w:tc>
        <w:tc>
          <w:tcPr>
            <w:tcW w:w="1134" w:type="dxa"/>
          </w:tcPr>
          <w:p w14:paraId="58B31E7A" w14:textId="77777777" w:rsidR="00BE18F7" w:rsidRDefault="008426A7">
            <w:pPr>
              <w:bidi/>
              <w:jc w:val="center"/>
            </w:pPr>
            <w:r>
              <w:rPr>
                <w:sz w:val="18"/>
                <w:szCs w:val="18"/>
                <w:rtl/>
              </w:rPr>
              <w:t>ص 255</w:t>
            </w:r>
          </w:p>
        </w:tc>
      </w:tr>
      <w:tr w:rsidR="00BE18F7" w14:paraId="3A144CA2" w14:textId="77777777">
        <w:trPr>
          <w:cantSplit/>
          <w:jc w:val="center"/>
        </w:trPr>
        <w:tc>
          <w:tcPr>
            <w:tcW w:w="2835" w:type="dxa"/>
          </w:tcPr>
          <w:p w14:paraId="5AC64114" w14:textId="77777777" w:rsidR="00BE18F7" w:rsidRDefault="008426A7">
            <w:pPr>
              <w:bidi/>
            </w:pPr>
            <w:r>
              <w:rPr>
                <w:sz w:val="18"/>
                <w:szCs w:val="18"/>
                <w:rtl/>
              </w:rPr>
              <w:t>مجاري كابلات إنذار الحريق</w:t>
            </w:r>
          </w:p>
        </w:tc>
        <w:tc>
          <w:tcPr>
            <w:tcW w:w="3175" w:type="dxa"/>
          </w:tcPr>
          <w:p w14:paraId="02BB8924" w14:textId="77777777" w:rsidR="00BE18F7" w:rsidRDefault="008426A7">
            <w:pPr>
              <w:bidi/>
            </w:pPr>
            <w:r>
              <w:rPr>
                <w:sz w:val="18"/>
                <w:szCs w:val="18"/>
                <w:rtl/>
              </w:rPr>
              <w:t>مقاومة للحريق ساعتين</w:t>
            </w:r>
          </w:p>
        </w:tc>
        <w:tc>
          <w:tcPr>
            <w:tcW w:w="2948" w:type="dxa"/>
          </w:tcPr>
          <w:p w14:paraId="6F88DAA1" w14:textId="77777777" w:rsidR="00BE18F7" w:rsidRDefault="008426A7">
            <w:pPr>
              <w:bidi/>
            </w:pPr>
            <w:r>
              <w:rPr>
                <w:sz w:val="18"/>
                <w:szCs w:val="18"/>
                <w:rtl/>
              </w:rPr>
              <w:t>يحظر تمديدها بجوار كوابل أي نظام آخر</w:t>
            </w:r>
          </w:p>
        </w:tc>
        <w:tc>
          <w:tcPr>
            <w:tcW w:w="1134" w:type="dxa"/>
          </w:tcPr>
          <w:p w14:paraId="7038474D" w14:textId="77777777" w:rsidR="00BE18F7" w:rsidRDefault="008426A7">
            <w:pPr>
              <w:bidi/>
              <w:jc w:val="center"/>
            </w:pPr>
            <w:r>
              <w:rPr>
                <w:sz w:val="18"/>
                <w:szCs w:val="18"/>
                <w:rtl/>
              </w:rPr>
              <w:t>ص 255</w:t>
            </w:r>
          </w:p>
        </w:tc>
      </w:tr>
      <w:tr w:rsidR="00BE18F7" w14:paraId="2B68E7B3" w14:textId="77777777">
        <w:trPr>
          <w:cantSplit/>
          <w:jc w:val="center"/>
        </w:trPr>
        <w:tc>
          <w:tcPr>
            <w:tcW w:w="2835" w:type="dxa"/>
          </w:tcPr>
          <w:p w14:paraId="37CCBFD7" w14:textId="77777777" w:rsidR="00BE18F7" w:rsidRDefault="008426A7">
            <w:pPr>
              <w:bidi/>
            </w:pPr>
            <w:r>
              <w:rPr>
                <w:sz w:val="18"/>
                <w:szCs w:val="18"/>
                <w:rtl/>
              </w:rPr>
              <w:t>غطاء الحامل المخترق لأدوار المبنى</w:t>
            </w:r>
          </w:p>
        </w:tc>
        <w:tc>
          <w:tcPr>
            <w:tcW w:w="3175" w:type="dxa"/>
          </w:tcPr>
          <w:p w14:paraId="44E85E8A" w14:textId="77777777" w:rsidR="00BE18F7" w:rsidRDefault="008426A7">
            <w:pPr>
              <w:bidi/>
            </w:pPr>
            <w:r>
              <w:rPr>
                <w:sz w:val="18"/>
                <w:szCs w:val="18"/>
                <w:rtl/>
              </w:rPr>
              <w:t>يلحم لمسافة 50 سم أعلى الدور و20 سم أسفل السقف ويلحم به شبك ممدد والبياض عليه</w:t>
            </w:r>
          </w:p>
        </w:tc>
        <w:tc>
          <w:tcPr>
            <w:tcW w:w="2948" w:type="dxa"/>
          </w:tcPr>
          <w:p w14:paraId="217FC042" w14:textId="77777777" w:rsidR="00BE18F7" w:rsidRDefault="00BE18F7">
            <w:pPr>
              <w:bidi/>
            </w:pPr>
          </w:p>
        </w:tc>
        <w:tc>
          <w:tcPr>
            <w:tcW w:w="1134" w:type="dxa"/>
          </w:tcPr>
          <w:p w14:paraId="3CFF5B93" w14:textId="77777777" w:rsidR="00BE18F7" w:rsidRDefault="008426A7">
            <w:pPr>
              <w:bidi/>
              <w:jc w:val="center"/>
            </w:pPr>
            <w:r>
              <w:rPr>
                <w:sz w:val="18"/>
                <w:szCs w:val="18"/>
                <w:rtl/>
              </w:rPr>
              <w:t>ص 256</w:t>
            </w:r>
          </w:p>
        </w:tc>
      </w:tr>
      <w:tr w:rsidR="00BE18F7" w14:paraId="56D084F5" w14:textId="77777777">
        <w:trPr>
          <w:cantSplit/>
          <w:jc w:val="center"/>
        </w:trPr>
        <w:tc>
          <w:tcPr>
            <w:tcW w:w="2835" w:type="dxa"/>
          </w:tcPr>
          <w:p w14:paraId="728D9AF0" w14:textId="77777777" w:rsidR="00BE18F7" w:rsidRDefault="008426A7">
            <w:pPr>
              <w:bidi/>
            </w:pPr>
            <w:r>
              <w:rPr>
                <w:sz w:val="18"/>
                <w:szCs w:val="18"/>
                <w:rtl/>
              </w:rPr>
              <w:t>مسافات تثبيت المجاري الصندوقية TRUNKING</w:t>
            </w:r>
          </w:p>
        </w:tc>
        <w:tc>
          <w:tcPr>
            <w:tcW w:w="3175" w:type="dxa"/>
          </w:tcPr>
          <w:p w14:paraId="3D7DCC05" w14:textId="77777777" w:rsidR="00BE18F7" w:rsidRDefault="008426A7">
            <w:pPr>
              <w:bidi/>
            </w:pPr>
            <w:r>
              <w:rPr>
                <w:sz w:val="18"/>
                <w:szCs w:val="18"/>
                <w:rtl/>
              </w:rPr>
              <w:t>1.5 م أفقي، 4.5 م رأسي</w:t>
            </w:r>
          </w:p>
        </w:tc>
        <w:tc>
          <w:tcPr>
            <w:tcW w:w="2948" w:type="dxa"/>
          </w:tcPr>
          <w:p w14:paraId="1E08A5C6" w14:textId="77777777" w:rsidR="00BE18F7" w:rsidRDefault="008426A7">
            <w:pPr>
              <w:bidi/>
            </w:pPr>
            <w:r>
              <w:rPr>
                <w:sz w:val="18"/>
                <w:szCs w:val="18"/>
                <w:rtl/>
              </w:rPr>
              <w:t>بأدوات تثبيت خاصة</w:t>
            </w:r>
          </w:p>
        </w:tc>
        <w:tc>
          <w:tcPr>
            <w:tcW w:w="1134" w:type="dxa"/>
          </w:tcPr>
          <w:p w14:paraId="4CCC5B1F" w14:textId="77777777" w:rsidR="00BE18F7" w:rsidRDefault="008426A7">
            <w:pPr>
              <w:bidi/>
              <w:jc w:val="center"/>
            </w:pPr>
            <w:r>
              <w:rPr>
                <w:sz w:val="18"/>
                <w:szCs w:val="18"/>
                <w:rtl/>
              </w:rPr>
              <w:t>ص 256</w:t>
            </w:r>
          </w:p>
        </w:tc>
      </w:tr>
      <w:tr w:rsidR="00BE18F7" w14:paraId="13C0783C" w14:textId="77777777">
        <w:trPr>
          <w:cantSplit/>
          <w:jc w:val="center"/>
        </w:trPr>
        <w:tc>
          <w:tcPr>
            <w:tcW w:w="2835" w:type="dxa"/>
          </w:tcPr>
          <w:p w14:paraId="18899CE6" w14:textId="77777777" w:rsidR="00BE18F7" w:rsidRDefault="008426A7">
            <w:pPr>
              <w:bidi/>
            </w:pPr>
            <w:r>
              <w:rPr>
                <w:sz w:val="18"/>
                <w:szCs w:val="18"/>
                <w:rtl/>
              </w:rPr>
              <w:t>عدد الوصلات بين نقطتي تثبيت TRUNKING</w:t>
            </w:r>
          </w:p>
        </w:tc>
        <w:tc>
          <w:tcPr>
            <w:tcW w:w="3175" w:type="dxa"/>
          </w:tcPr>
          <w:p w14:paraId="7254DAA0" w14:textId="77777777" w:rsidR="00BE18F7" w:rsidRDefault="008426A7">
            <w:pPr>
              <w:bidi/>
            </w:pPr>
            <w:r>
              <w:rPr>
                <w:sz w:val="18"/>
                <w:szCs w:val="18"/>
                <w:rtl/>
              </w:rPr>
              <w:t>وصلة واحدة كحد أقصى</w:t>
            </w:r>
          </w:p>
        </w:tc>
        <w:tc>
          <w:tcPr>
            <w:tcW w:w="2948" w:type="dxa"/>
          </w:tcPr>
          <w:p w14:paraId="3C54195F" w14:textId="77777777" w:rsidR="00BE18F7" w:rsidRDefault="00BE18F7">
            <w:pPr>
              <w:bidi/>
            </w:pPr>
          </w:p>
        </w:tc>
        <w:tc>
          <w:tcPr>
            <w:tcW w:w="1134" w:type="dxa"/>
          </w:tcPr>
          <w:p w14:paraId="015E2510" w14:textId="77777777" w:rsidR="00BE18F7" w:rsidRDefault="008426A7">
            <w:pPr>
              <w:bidi/>
              <w:jc w:val="center"/>
            </w:pPr>
            <w:r>
              <w:rPr>
                <w:sz w:val="18"/>
                <w:szCs w:val="18"/>
                <w:rtl/>
              </w:rPr>
              <w:t>ص 256</w:t>
            </w:r>
          </w:p>
        </w:tc>
      </w:tr>
      <w:tr w:rsidR="00BE18F7" w14:paraId="2F503951" w14:textId="77777777">
        <w:trPr>
          <w:cantSplit/>
          <w:jc w:val="center"/>
        </w:trPr>
        <w:tc>
          <w:tcPr>
            <w:tcW w:w="2835" w:type="dxa"/>
          </w:tcPr>
          <w:p w14:paraId="59D149B9" w14:textId="77777777" w:rsidR="00BE18F7" w:rsidRDefault="008426A7">
            <w:pPr>
              <w:bidi/>
            </w:pPr>
            <w:r>
              <w:rPr>
                <w:sz w:val="18"/>
                <w:szCs w:val="18"/>
                <w:rtl/>
              </w:rPr>
              <w:t>عدد الموصلات الحاملة للتيار في TRUNKING</w:t>
            </w:r>
          </w:p>
        </w:tc>
        <w:tc>
          <w:tcPr>
            <w:tcW w:w="3175" w:type="dxa"/>
          </w:tcPr>
          <w:p w14:paraId="4D061ED4" w14:textId="77777777" w:rsidR="00BE18F7" w:rsidRDefault="008426A7">
            <w:pPr>
              <w:bidi/>
            </w:pPr>
            <w:r>
              <w:rPr>
                <w:sz w:val="18"/>
                <w:szCs w:val="18"/>
                <w:rtl/>
              </w:rPr>
              <w:t>30 موصل كحد أقصى، والمساحة المستخدمة 20% كحد أقصى من مقطع المجرى</w:t>
            </w:r>
          </w:p>
        </w:tc>
        <w:tc>
          <w:tcPr>
            <w:tcW w:w="2948" w:type="dxa"/>
          </w:tcPr>
          <w:p w14:paraId="7ED97A49" w14:textId="77777777" w:rsidR="00BE18F7" w:rsidRDefault="00BE18F7">
            <w:pPr>
              <w:bidi/>
            </w:pPr>
          </w:p>
        </w:tc>
        <w:tc>
          <w:tcPr>
            <w:tcW w:w="1134" w:type="dxa"/>
          </w:tcPr>
          <w:p w14:paraId="78354976" w14:textId="77777777" w:rsidR="00BE18F7" w:rsidRDefault="008426A7">
            <w:pPr>
              <w:bidi/>
              <w:jc w:val="center"/>
            </w:pPr>
            <w:r>
              <w:rPr>
                <w:sz w:val="18"/>
                <w:szCs w:val="18"/>
                <w:rtl/>
              </w:rPr>
              <w:t>ص 256</w:t>
            </w:r>
          </w:p>
        </w:tc>
      </w:tr>
      <w:tr w:rsidR="00BE18F7" w14:paraId="59AC847D" w14:textId="77777777">
        <w:trPr>
          <w:cantSplit/>
          <w:jc w:val="center"/>
        </w:trPr>
        <w:tc>
          <w:tcPr>
            <w:tcW w:w="2835" w:type="dxa"/>
          </w:tcPr>
          <w:p w14:paraId="33B39F3C" w14:textId="77777777" w:rsidR="00BE18F7" w:rsidRDefault="008426A7">
            <w:pPr>
              <w:bidi/>
            </w:pPr>
            <w:r>
              <w:rPr>
                <w:sz w:val="18"/>
                <w:szCs w:val="18"/>
                <w:rtl/>
              </w:rPr>
              <w:t>عمق قناة الكابلات</w:t>
            </w:r>
          </w:p>
        </w:tc>
        <w:tc>
          <w:tcPr>
            <w:tcW w:w="3175" w:type="dxa"/>
          </w:tcPr>
          <w:p w14:paraId="0CF08D3A" w14:textId="77777777" w:rsidR="00BE18F7" w:rsidRDefault="008426A7">
            <w:pPr>
              <w:bidi/>
            </w:pPr>
            <w:r>
              <w:rPr>
                <w:sz w:val="18"/>
                <w:szCs w:val="18"/>
                <w:rtl/>
              </w:rPr>
              <w:t>30 سم على الأقل</w:t>
            </w:r>
          </w:p>
        </w:tc>
        <w:tc>
          <w:tcPr>
            <w:tcW w:w="2948" w:type="dxa"/>
          </w:tcPr>
          <w:p w14:paraId="0366A80A" w14:textId="77777777" w:rsidR="00BE18F7" w:rsidRDefault="008426A7">
            <w:pPr>
              <w:bidi/>
            </w:pPr>
            <w:r>
              <w:rPr>
                <w:sz w:val="18"/>
                <w:szCs w:val="18"/>
                <w:rtl/>
              </w:rPr>
              <w:t>المواصفات المصرية 2006 ص299، غالباً بغرف المحولات ولوحات التوزيع</w:t>
            </w:r>
          </w:p>
        </w:tc>
        <w:tc>
          <w:tcPr>
            <w:tcW w:w="1134" w:type="dxa"/>
          </w:tcPr>
          <w:p w14:paraId="1449436E" w14:textId="77777777" w:rsidR="00BE18F7" w:rsidRDefault="008426A7">
            <w:pPr>
              <w:bidi/>
              <w:jc w:val="center"/>
            </w:pPr>
            <w:r>
              <w:rPr>
                <w:sz w:val="18"/>
                <w:szCs w:val="18"/>
                <w:rtl/>
              </w:rPr>
              <w:t>ص 256</w:t>
            </w:r>
          </w:p>
        </w:tc>
      </w:tr>
      <w:tr w:rsidR="00BE18F7" w14:paraId="0A8BDF21" w14:textId="77777777">
        <w:trPr>
          <w:cantSplit/>
          <w:jc w:val="center"/>
        </w:trPr>
        <w:tc>
          <w:tcPr>
            <w:tcW w:w="2835" w:type="dxa"/>
          </w:tcPr>
          <w:p w14:paraId="4A638BB9" w14:textId="77777777" w:rsidR="00BE18F7" w:rsidRDefault="008426A7">
            <w:pPr>
              <w:bidi/>
            </w:pPr>
            <w:r>
              <w:rPr>
                <w:sz w:val="18"/>
                <w:szCs w:val="18"/>
                <w:rtl/>
              </w:rPr>
              <w:t>عرض قناة الكابلات</w:t>
            </w:r>
          </w:p>
        </w:tc>
        <w:tc>
          <w:tcPr>
            <w:tcW w:w="3175" w:type="dxa"/>
          </w:tcPr>
          <w:p w14:paraId="67F409A7" w14:textId="77777777" w:rsidR="00BE18F7" w:rsidRDefault="008426A7">
            <w:pPr>
              <w:bidi/>
            </w:pPr>
            <w:r>
              <w:rPr>
                <w:sz w:val="18"/>
                <w:szCs w:val="18"/>
                <w:rtl/>
              </w:rPr>
              <w:t>40 سم على الأقل</w:t>
            </w:r>
          </w:p>
        </w:tc>
        <w:tc>
          <w:tcPr>
            <w:tcW w:w="2948" w:type="dxa"/>
          </w:tcPr>
          <w:p w14:paraId="18233685" w14:textId="77777777" w:rsidR="00BE18F7" w:rsidRDefault="008426A7">
            <w:pPr>
              <w:bidi/>
            </w:pPr>
            <w:r>
              <w:rPr>
                <w:sz w:val="18"/>
                <w:szCs w:val="18"/>
                <w:rtl/>
              </w:rPr>
              <w:t>المواصفات المصرية 2006 ص299، غالباً بغرف المحولات ولوحات التوزيع</w:t>
            </w:r>
          </w:p>
        </w:tc>
        <w:tc>
          <w:tcPr>
            <w:tcW w:w="1134" w:type="dxa"/>
          </w:tcPr>
          <w:p w14:paraId="19EF408B" w14:textId="77777777" w:rsidR="00BE18F7" w:rsidRDefault="008426A7">
            <w:pPr>
              <w:bidi/>
              <w:jc w:val="center"/>
            </w:pPr>
            <w:r>
              <w:rPr>
                <w:sz w:val="18"/>
                <w:szCs w:val="18"/>
                <w:rtl/>
              </w:rPr>
              <w:t>ص 256</w:t>
            </w:r>
          </w:p>
        </w:tc>
      </w:tr>
      <w:tr w:rsidR="00BE18F7" w14:paraId="4F4E947C" w14:textId="77777777">
        <w:trPr>
          <w:cantSplit/>
          <w:jc w:val="center"/>
        </w:trPr>
        <w:tc>
          <w:tcPr>
            <w:tcW w:w="2835" w:type="dxa"/>
          </w:tcPr>
          <w:p w14:paraId="32FBA52B" w14:textId="77777777" w:rsidR="00BE18F7" w:rsidRDefault="008426A7">
            <w:pPr>
              <w:bidi/>
            </w:pPr>
            <w:r>
              <w:rPr>
                <w:sz w:val="18"/>
                <w:szCs w:val="18"/>
                <w:rtl/>
              </w:rPr>
              <w:t>ميول أرضية المجرى</w:t>
            </w:r>
          </w:p>
        </w:tc>
        <w:tc>
          <w:tcPr>
            <w:tcW w:w="3175" w:type="dxa"/>
          </w:tcPr>
          <w:p w14:paraId="7AFC3497" w14:textId="77777777" w:rsidR="00BE18F7" w:rsidRDefault="008426A7">
            <w:pPr>
              <w:bidi/>
            </w:pPr>
            <w:r>
              <w:rPr>
                <w:sz w:val="18"/>
                <w:szCs w:val="18"/>
                <w:rtl/>
              </w:rPr>
              <w:t>1:200 والصرف على أقرب بالوعة</w:t>
            </w:r>
          </w:p>
        </w:tc>
        <w:tc>
          <w:tcPr>
            <w:tcW w:w="2948" w:type="dxa"/>
          </w:tcPr>
          <w:p w14:paraId="387A7A1E" w14:textId="77777777" w:rsidR="00BE18F7" w:rsidRDefault="008426A7">
            <w:pPr>
              <w:bidi/>
            </w:pPr>
            <w:r>
              <w:rPr>
                <w:sz w:val="18"/>
                <w:szCs w:val="18"/>
                <w:rtl/>
              </w:rPr>
              <w:t>المواصفات المصرية 2006 ص299، غالباً بغرف المحولات ولوحات التوزيع</w:t>
            </w:r>
          </w:p>
        </w:tc>
        <w:tc>
          <w:tcPr>
            <w:tcW w:w="1134" w:type="dxa"/>
          </w:tcPr>
          <w:p w14:paraId="4DABB514" w14:textId="77777777" w:rsidR="00BE18F7" w:rsidRDefault="008426A7">
            <w:pPr>
              <w:bidi/>
              <w:jc w:val="center"/>
            </w:pPr>
            <w:r>
              <w:rPr>
                <w:sz w:val="18"/>
                <w:szCs w:val="18"/>
                <w:rtl/>
              </w:rPr>
              <w:t>ص 256</w:t>
            </w:r>
          </w:p>
        </w:tc>
      </w:tr>
      <w:tr w:rsidR="00BE18F7" w14:paraId="65B0DA04" w14:textId="77777777">
        <w:trPr>
          <w:cantSplit/>
          <w:jc w:val="center"/>
        </w:trPr>
        <w:tc>
          <w:tcPr>
            <w:tcW w:w="2835" w:type="dxa"/>
          </w:tcPr>
          <w:p w14:paraId="14A3392F" w14:textId="77777777" w:rsidR="00BE18F7" w:rsidRDefault="008426A7">
            <w:pPr>
              <w:bidi/>
            </w:pPr>
            <w:r>
              <w:rPr>
                <w:sz w:val="18"/>
                <w:szCs w:val="18"/>
                <w:rtl/>
              </w:rPr>
              <w:t>بعد الكابلات متعددة الأقطاب عن بعضها على الزوايا الجانبية</w:t>
            </w:r>
          </w:p>
        </w:tc>
        <w:tc>
          <w:tcPr>
            <w:tcW w:w="3175" w:type="dxa"/>
          </w:tcPr>
          <w:p w14:paraId="54D57546" w14:textId="77777777" w:rsidR="00BE18F7" w:rsidRDefault="008426A7">
            <w:pPr>
              <w:bidi/>
            </w:pPr>
            <w:r>
              <w:rPr>
                <w:sz w:val="18"/>
                <w:szCs w:val="18"/>
                <w:rtl/>
              </w:rPr>
              <w:t>5 سم على الأقل، وعن الجدران 3 سم</w:t>
            </w:r>
          </w:p>
        </w:tc>
        <w:tc>
          <w:tcPr>
            <w:tcW w:w="2948" w:type="dxa"/>
          </w:tcPr>
          <w:p w14:paraId="1C00D6EC" w14:textId="77777777" w:rsidR="00BE18F7" w:rsidRDefault="008426A7">
            <w:pPr>
              <w:bidi/>
            </w:pPr>
            <w:r>
              <w:rPr>
                <w:sz w:val="18"/>
                <w:szCs w:val="18"/>
                <w:rtl/>
              </w:rPr>
              <w:t>المواصفات المصرية 2006 ص299، غالباً بغرف المحولات ولوحات التوزيع</w:t>
            </w:r>
          </w:p>
        </w:tc>
        <w:tc>
          <w:tcPr>
            <w:tcW w:w="1134" w:type="dxa"/>
          </w:tcPr>
          <w:p w14:paraId="6741E310" w14:textId="77777777" w:rsidR="00BE18F7" w:rsidRDefault="008426A7">
            <w:pPr>
              <w:bidi/>
              <w:jc w:val="center"/>
            </w:pPr>
            <w:r>
              <w:rPr>
                <w:sz w:val="18"/>
                <w:szCs w:val="18"/>
                <w:rtl/>
              </w:rPr>
              <w:t>ص 256</w:t>
            </w:r>
          </w:p>
        </w:tc>
      </w:tr>
      <w:tr w:rsidR="00BE18F7" w14:paraId="51250D73" w14:textId="77777777">
        <w:trPr>
          <w:cantSplit/>
          <w:jc w:val="center"/>
        </w:trPr>
        <w:tc>
          <w:tcPr>
            <w:tcW w:w="2835" w:type="dxa"/>
          </w:tcPr>
          <w:p w14:paraId="4CA8B94C" w14:textId="77777777" w:rsidR="00BE18F7" w:rsidRDefault="008426A7">
            <w:pPr>
              <w:bidi/>
            </w:pPr>
            <w:r>
              <w:rPr>
                <w:sz w:val="18"/>
                <w:szCs w:val="18"/>
                <w:rtl/>
              </w:rPr>
              <w:t>أغطية قنوات الكابلات</w:t>
            </w:r>
          </w:p>
        </w:tc>
        <w:tc>
          <w:tcPr>
            <w:tcW w:w="3175" w:type="dxa"/>
          </w:tcPr>
          <w:p w14:paraId="7FD97D62" w14:textId="77777777" w:rsidR="00BE18F7" w:rsidRDefault="008426A7">
            <w:pPr>
              <w:bidi/>
            </w:pPr>
            <w:r>
              <w:rPr>
                <w:sz w:val="18"/>
                <w:szCs w:val="18"/>
                <w:rtl/>
              </w:rPr>
              <w:t>صلب أو صاج مجلفن بقلاوة سمك 3 إلى 6 مم على زوايا 40×40 مم، أو بلاطات خرسانة مسلحة قابلة للرفع</w:t>
            </w:r>
          </w:p>
        </w:tc>
        <w:tc>
          <w:tcPr>
            <w:tcW w:w="2948" w:type="dxa"/>
          </w:tcPr>
          <w:p w14:paraId="55AC2491" w14:textId="77777777" w:rsidR="00BE18F7" w:rsidRDefault="008426A7">
            <w:pPr>
              <w:bidi/>
            </w:pPr>
            <w:r>
              <w:rPr>
                <w:sz w:val="18"/>
                <w:szCs w:val="18"/>
                <w:rtl/>
              </w:rPr>
              <w:t>المواصفات المصرية 2006 ص299، غالباً بغرف المحولات ولوحات التوزيع</w:t>
            </w:r>
          </w:p>
        </w:tc>
        <w:tc>
          <w:tcPr>
            <w:tcW w:w="1134" w:type="dxa"/>
          </w:tcPr>
          <w:p w14:paraId="4803B434" w14:textId="77777777" w:rsidR="00BE18F7" w:rsidRDefault="008426A7">
            <w:pPr>
              <w:bidi/>
              <w:jc w:val="center"/>
            </w:pPr>
            <w:r>
              <w:rPr>
                <w:sz w:val="18"/>
                <w:szCs w:val="18"/>
                <w:rtl/>
              </w:rPr>
              <w:t>ص 256</w:t>
            </w:r>
          </w:p>
        </w:tc>
      </w:tr>
      <w:tr w:rsidR="00BE18F7" w14:paraId="6A52D53B" w14:textId="77777777">
        <w:trPr>
          <w:cantSplit/>
          <w:jc w:val="center"/>
        </w:trPr>
        <w:tc>
          <w:tcPr>
            <w:tcW w:w="2835" w:type="dxa"/>
          </w:tcPr>
          <w:p w14:paraId="1581D776" w14:textId="77777777" w:rsidR="00BE18F7" w:rsidRDefault="008426A7">
            <w:pPr>
              <w:bidi/>
            </w:pPr>
            <w:r>
              <w:rPr>
                <w:sz w:val="18"/>
                <w:szCs w:val="18"/>
                <w:rtl/>
              </w:rPr>
              <w:t>بعد مسارات الكابلات عن خطوط الصرف</w:t>
            </w:r>
          </w:p>
        </w:tc>
        <w:tc>
          <w:tcPr>
            <w:tcW w:w="3175" w:type="dxa"/>
          </w:tcPr>
          <w:p w14:paraId="313385D0" w14:textId="77777777" w:rsidR="00BE18F7" w:rsidRDefault="008426A7">
            <w:pPr>
              <w:bidi/>
            </w:pPr>
            <w:r>
              <w:rPr>
                <w:sz w:val="18"/>
                <w:szCs w:val="18"/>
                <w:rtl/>
              </w:rPr>
              <w:t>1 م غالباً</w:t>
            </w:r>
          </w:p>
        </w:tc>
        <w:tc>
          <w:tcPr>
            <w:tcW w:w="2948" w:type="dxa"/>
          </w:tcPr>
          <w:p w14:paraId="20A13C07" w14:textId="77777777" w:rsidR="00BE18F7" w:rsidRDefault="008426A7">
            <w:pPr>
              <w:bidi/>
            </w:pPr>
            <w:r>
              <w:rPr>
                <w:sz w:val="18"/>
                <w:szCs w:val="18"/>
                <w:rtl/>
              </w:rPr>
              <w:t>حسب المواصفات</w:t>
            </w:r>
          </w:p>
        </w:tc>
        <w:tc>
          <w:tcPr>
            <w:tcW w:w="1134" w:type="dxa"/>
          </w:tcPr>
          <w:p w14:paraId="6488AC9C" w14:textId="77777777" w:rsidR="00BE18F7" w:rsidRDefault="008426A7">
            <w:pPr>
              <w:bidi/>
              <w:jc w:val="center"/>
            </w:pPr>
            <w:r>
              <w:rPr>
                <w:sz w:val="18"/>
                <w:szCs w:val="18"/>
                <w:rtl/>
              </w:rPr>
              <w:t>ص 257</w:t>
            </w:r>
          </w:p>
        </w:tc>
      </w:tr>
      <w:tr w:rsidR="00BE18F7" w14:paraId="4DC847EC" w14:textId="77777777">
        <w:trPr>
          <w:cantSplit/>
          <w:jc w:val="center"/>
        </w:trPr>
        <w:tc>
          <w:tcPr>
            <w:tcW w:w="2835" w:type="dxa"/>
          </w:tcPr>
          <w:p w14:paraId="06CB1C3E" w14:textId="77777777" w:rsidR="00BE18F7" w:rsidRDefault="008426A7">
            <w:pPr>
              <w:bidi/>
            </w:pPr>
            <w:r>
              <w:rPr>
                <w:sz w:val="18"/>
                <w:szCs w:val="18"/>
                <w:rtl/>
              </w:rPr>
              <w:t>بعد وصلات مواسير الصرف والمياه عن الكابلات عند التقاطع</w:t>
            </w:r>
          </w:p>
        </w:tc>
        <w:tc>
          <w:tcPr>
            <w:tcW w:w="3175" w:type="dxa"/>
          </w:tcPr>
          <w:p w14:paraId="390727E7" w14:textId="77777777" w:rsidR="00BE18F7" w:rsidRDefault="008426A7">
            <w:pPr>
              <w:bidi/>
            </w:pPr>
            <w:r>
              <w:rPr>
                <w:sz w:val="18"/>
                <w:szCs w:val="18"/>
                <w:rtl/>
              </w:rPr>
              <w:t>3 م غالباً</w:t>
            </w:r>
          </w:p>
        </w:tc>
        <w:tc>
          <w:tcPr>
            <w:tcW w:w="2948" w:type="dxa"/>
          </w:tcPr>
          <w:p w14:paraId="6292974B" w14:textId="77777777" w:rsidR="00BE18F7" w:rsidRDefault="00BE18F7">
            <w:pPr>
              <w:bidi/>
            </w:pPr>
          </w:p>
        </w:tc>
        <w:tc>
          <w:tcPr>
            <w:tcW w:w="1134" w:type="dxa"/>
          </w:tcPr>
          <w:p w14:paraId="2CC2F1F0" w14:textId="77777777" w:rsidR="00BE18F7" w:rsidRDefault="008426A7">
            <w:pPr>
              <w:bidi/>
              <w:jc w:val="center"/>
            </w:pPr>
            <w:r>
              <w:rPr>
                <w:sz w:val="18"/>
                <w:szCs w:val="18"/>
                <w:rtl/>
              </w:rPr>
              <w:t>ص 257</w:t>
            </w:r>
          </w:p>
        </w:tc>
      </w:tr>
      <w:tr w:rsidR="00BE18F7" w14:paraId="46D30C16" w14:textId="77777777">
        <w:trPr>
          <w:cantSplit/>
          <w:jc w:val="center"/>
        </w:trPr>
        <w:tc>
          <w:tcPr>
            <w:tcW w:w="2835" w:type="dxa"/>
          </w:tcPr>
          <w:p w14:paraId="177C0A5E" w14:textId="77777777" w:rsidR="00BE18F7" w:rsidRDefault="008426A7">
            <w:pPr>
              <w:bidi/>
            </w:pPr>
            <w:r>
              <w:rPr>
                <w:sz w:val="18"/>
                <w:szCs w:val="18"/>
                <w:rtl/>
              </w:rPr>
              <w:t>عمق كابلات الجهد المنخفض في الخنادق</w:t>
            </w:r>
          </w:p>
        </w:tc>
        <w:tc>
          <w:tcPr>
            <w:tcW w:w="3175" w:type="dxa"/>
          </w:tcPr>
          <w:p w14:paraId="0CA685A1" w14:textId="77777777" w:rsidR="00BE18F7" w:rsidRDefault="008426A7">
            <w:pPr>
              <w:bidi/>
            </w:pPr>
            <w:r>
              <w:rPr>
                <w:sz w:val="18"/>
                <w:szCs w:val="18"/>
                <w:rtl/>
              </w:rPr>
              <w:t>80 سم على الأقل من التشطيب</w:t>
            </w:r>
          </w:p>
        </w:tc>
        <w:tc>
          <w:tcPr>
            <w:tcW w:w="2948" w:type="dxa"/>
          </w:tcPr>
          <w:p w14:paraId="6B611DEB" w14:textId="77777777" w:rsidR="00BE18F7" w:rsidRDefault="00BE18F7">
            <w:pPr>
              <w:bidi/>
            </w:pPr>
          </w:p>
        </w:tc>
        <w:tc>
          <w:tcPr>
            <w:tcW w:w="1134" w:type="dxa"/>
          </w:tcPr>
          <w:p w14:paraId="07C5B590" w14:textId="77777777" w:rsidR="00BE18F7" w:rsidRDefault="008426A7">
            <w:pPr>
              <w:bidi/>
              <w:jc w:val="center"/>
            </w:pPr>
            <w:r>
              <w:rPr>
                <w:sz w:val="18"/>
                <w:szCs w:val="18"/>
                <w:rtl/>
              </w:rPr>
              <w:t>ص 257</w:t>
            </w:r>
          </w:p>
        </w:tc>
      </w:tr>
      <w:tr w:rsidR="00BE18F7" w14:paraId="1E0EEFE6" w14:textId="77777777">
        <w:trPr>
          <w:cantSplit/>
          <w:jc w:val="center"/>
        </w:trPr>
        <w:tc>
          <w:tcPr>
            <w:tcW w:w="2835" w:type="dxa"/>
          </w:tcPr>
          <w:p w14:paraId="2983795E" w14:textId="77777777" w:rsidR="00BE18F7" w:rsidRDefault="008426A7">
            <w:pPr>
              <w:bidi/>
            </w:pPr>
            <w:r>
              <w:rPr>
                <w:sz w:val="18"/>
                <w:szCs w:val="18"/>
                <w:rtl/>
              </w:rPr>
              <w:t>عمق كابلات الجهد المتوسط</w:t>
            </w:r>
          </w:p>
        </w:tc>
        <w:tc>
          <w:tcPr>
            <w:tcW w:w="3175" w:type="dxa"/>
          </w:tcPr>
          <w:p w14:paraId="33D3C8AA" w14:textId="77777777" w:rsidR="00BE18F7" w:rsidRDefault="008426A7">
            <w:pPr>
              <w:bidi/>
            </w:pPr>
            <w:r>
              <w:rPr>
                <w:sz w:val="18"/>
                <w:szCs w:val="18"/>
                <w:rtl/>
              </w:rPr>
              <w:t>1 م على الأقل</w:t>
            </w:r>
          </w:p>
        </w:tc>
        <w:tc>
          <w:tcPr>
            <w:tcW w:w="2948" w:type="dxa"/>
          </w:tcPr>
          <w:p w14:paraId="5EC60077" w14:textId="77777777" w:rsidR="00BE18F7" w:rsidRDefault="008426A7">
            <w:pPr>
              <w:bidi/>
            </w:pPr>
            <w:r>
              <w:rPr>
                <w:sz w:val="18"/>
                <w:szCs w:val="18"/>
                <w:rtl/>
              </w:rPr>
              <w:t>أو الارتفاع الأكبر الوارد بالمشروع</w:t>
            </w:r>
          </w:p>
        </w:tc>
        <w:tc>
          <w:tcPr>
            <w:tcW w:w="1134" w:type="dxa"/>
          </w:tcPr>
          <w:p w14:paraId="6D0CC5D8" w14:textId="77777777" w:rsidR="00BE18F7" w:rsidRDefault="008426A7">
            <w:pPr>
              <w:bidi/>
              <w:jc w:val="center"/>
            </w:pPr>
            <w:r>
              <w:rPr>
                <w:sz w:val="18"/>
                <w:szCs w:val="18"/>
                <w:rtl/>
              </w:rPr>
              <w:t>ص 257</w:t>
            </w:r>
          </w:p>
        </w:tc>
      </w:tr>
      <w:tr w:rsidR="00BE18F7" w14:paraId="22917E92" w14:textId="77777777">
        <w:trPr>
          <w:cantSplit/>
          <w:jc w:val="center"/>
        </w:trPr>
        <w:tc>
          <w:tcPr>
            <w:tcW w:w="2835" w:type="dxa"/>
          </w:tcPr>
          <w:p w14:paraId="3E160AEB" w14:textId="77777777" w:rsidR="00BE18F7" w:rsidRDefault="008426A7">
            <w:pPr>
              <w:bidi/>
            </w:pPr>
            <w:r>
              <w:rPr>
                <w:sz w:val="18"/>
                <w:szCs w:val="18"/>
                <w:rtl/>
              </w:rPr>
              <w:t>عمق كوابل تعمل بأعلى من 600 فولت</w:t>
            </w:r>
          </w:p>
        </w:tc>
        <w:tc>
          <w:tcPr>
            <w:tcW w:w="3175" w:type="dxa"/>
          </w:tcPr>
          <w:p w14:paraId="6EADB455" w14:textId="77777777" w:rsidR="00BE18F7" w:rsidRDefault="008426A7">
            <w:pPr>
              <w:bidi/>
            </w:pPr>
            <w:r>
              <w:rPr>
                <w:sz w:val="18"/>
                <w:szCs w:val="18"/>
                <w:rtl/>
              </w:rPr>
              <w:t>1000 مم على الأقل</w:t>
            </w:r>
          </w:p>
        </w:tc>
        <w:tc>
          <w:tcPr>
            <w:tcW w:w="2948" w:type="dxa"/>
          </w:tcPr>
          <w:p w14:paraId="18EC0E5A" w14:textId="77777777" w:rsidR="00BE18F7" w:rsidRDefault="00BE18F7">
            <w:pPr>
              <w:bidi/>
            </w:pPr>
          </w:p>
        </w:tc>
        <w:tc>
          <w:tcPr>
            <w:tcW w:w="1134" w:type="dxa"/>
          </w:tcPr>
          <w:p w14:paraId="32EF54B5" w14:textId="77777777" w:rsidR="00BE18F7" w:rsidRDefault="008426A7">
            <w:pPr>
              <w:bidi/>
              <w:jc w:val="center"/>
            </w:pPr>
            <w:r>
              <w:rPr>
                <w:sz w:val="18"/>
                <w:szCs w:val="18"/>
                <w:rtl/>
              </w:rPr>
              <w:t>ص 257</w:t>
            </w:r>
          </w:p>
        </w:tc>
      </w:tr>
      <w:tr w:rsidR="00BE18F7" w14:paraId="58CA4082" w14:textId="77777777">
        <w:trPr>
          <w:cantSplit/>
          <w:jc w:val="center"/>
        </w:trPr>
        <w:tc>
          <w:tcPr>
            <w:tcW w:w="2835" w:type="dxa"/>
          </w:tcPr>
          <w:p w14:paraId="42B16036" w14:textId="77777777" w:rsidR="00BE18F7" w:rsidRDefault="008426A7">
            <w:pPr>
              <w:bidi/>
            </w:pPr>
            <w:r>
              <w:rPr>
                <w:sz w:val="18"/>
                <w:szCs w:val="18"/>
                <w:rtl/>
              </w:rPr>
              <w:t>مواسير احتياطية لتعدية الطرق الرئيسية</w:t>
            </w:r>
          </w:p>
        </w:tc>
        <w:tc>
          <w:tcPr>
            <w:tcW w:w="3175" w:type="dxa"/>
          </w:tcPr>
          <w:p w14:paraId="29C4C1CC" w14:textId="77777777" w:rsidR="00BE18F7" w:rsidRDefault="008426A7">
            <w:pPr>
              <w:bidi/>
            </w:pPr>
            <w:r>
              <w:rPr>
                <w:sz w:val="18"/>
                <w:szCs w:val="18"/>
                <w:rtl/>
              </w:rPr>
              <w:t>25% إلى 50% من المواسير المستعملة</w:t>
            </w:r>
          </w:p>
        </w:tc>
        <w:tc>
          <w:tcPr>
            <w:tcW w:w="2948" w:type="dxa"/>
          </w:tcPr>
          <w:p w14:paraId="7C4B8234" w14:textId="77777777" w:rsidR="00BE18F7" w:rsidRDefault="00BE18F7">
            <w:pPr>
              <w:bidi/>
            </w:pPr>
          </w:p>
        </w:tc>
        <w:tc>
          <w:tcPr>
            <w:tcW w:w="1134" w:type="dxa"/>
          </w:tcPr>
          <w:p w14:paraId="77CEEF96" w14:textId="77777777" w:rsidR="00BE18F7" w:rsidRDefault="008426A7">
            <w:pPr>
              <w:bidi/>
              <w:jc w:val="center"/>
            </w:pPr>
            <w:r>
              <w:rPr>
                <w:sz w:val="18"/>
                <w:szCs w:val="18"/>
                <w:rtl/>
              </w:rPr>
              <w:t>ص 257</w:t>
            </w:r>
          </w:p>
        </w:tc>
      </w:tr>
      <w:tr w:rsidR="00BE18F7" w14:paraId="630372A1" w14:textId="77777777">
        <w:trPr>
          <w:cantSplit/>
          <w:jc w:val="center"/>
        </w:trPr>
        <w:tc>
          <w:tcPr>
            <w:tcW w:w="2835" w:type="dxa"/>
          </w:tcPr>
          <w:p w14:paraId="62198E2C" w14:textId="77777777" w:rsidR="00BE18F7" w:rsidRDefault="008426A7">
            <w:pPr>
              <w:bidi/>
            </w:pPr>
            <w:r>
              <w:rPr>
                <w:sz w:val="18"/>
                <w:szCs w:val="18"/>
                <w:rtl/>
              </w:rPr>
              <w:t>رمل نظيف حول المواسير المدفونة</w:t>
            </w:r>
          </w:p>
        </w:tc>
        <w:tc>
          <w:tcPr>
            <w:tcW w:w="3175" w:type="dxa"/>
          </w:tcPr>
          <w:p w14:paraId="09700AC0" w14:textId="77777777" w:rsidR="00BE18F7" w:rsidRDefault="008426A7">
            <w:pPr>
              <w:bidi/>
            </w:pPr>
            <w:r>
              <w:rPr>
                <w:sz w:val="18"/>
                <w:szCs w:val="18"/>
                <w:rtl/>
              </w:rPr>
              <w:t>10 سم أسفل المواسير على الأقل</w:t>
            </w:r>
          </w:p>
        </w:tc>
        <w:tc>
          <w:tcPr>
            <w:tcW w:w="2948" w:type="dxa"/>
          </w:tcPr>
          <w:p w14:paraId="2A591648" w14:textId="77777777" w:rsidR="00BE18F7" w:rsidRDefault="00BE18F7">
            <w:pPr>
              <w:bidi/>
            </w:pPr>
          </w:p>
        </w:tc>
        <w:tc>
          <w:tcPr>
            <w:tcW w:w="1134" w:type="dxa"/>
          </w:tcPr>
          <w:p w14:paraId="36B89A47" w14:textId="77777777" w:rsidR="00BE18F7" w:rsidRDefault="008426A7">
            <w:pPr>
              <w:bidi/>
              <w:jc w:val="center"/>
            </w:pPr>
            <w:r>
              <w:rPr>
                <w:sz w:val="18"/>
                <w:szCs w:val="18"/>
                <w:rtl/>
              </w:rPr>
              <w:t>ص 258</w:t>
            </w:r>
          </w:p>
        </w:tc>
      </w:tr>
      <w:tr w:rsidR="00BE18F7" w14:paraId="5F9BBA3D" w14:textId="77777777">
        <w:trPr>
          <w:cantSplit/>
          <w:jc w:val="center"/>
        </w:trPr>
        <w:tc>
          <w:tcPr>
            <w:tcW w:w="2835" w:type="dxa"/>
          </w:tcPr>
          <w:p w14:paraId="1651665A" w14:textId="77777777" w:rsidR="00BE18F7" w:rsidRDefault="008426A7">
            <w:pPr>
              <w:bidi/>
            </w:pPr>
            <w:r>
              <w:rPr>
                <w:sz w:val="18"/>
                <w:szCs w:val="18"/>
                <w:rtl/>
              </w:rPr>
              <w:t>فرشة رمل أسفل المواسير</w:t>
            </w:r>
          </w:p>
        </w:tc>
        <w:tc>
          <w:tcPr>
            <w:tcW w:w="3175" w:type="dxa"/>
          </w:tcPr>
          <w:p w14:paraId="4BD058B2" w14:textId="77777777" w:rsidR="00BE18F7" w:rsidRDefault="008426A7">
            <w:pPr>
              <w:bidi/>
            </w:pPr>
            <w:r>
              <w:rPr>
                <w:sz w:val="18"/>
                <w:szCs w:val="18"/>
                <w:rtl/>
              </w:rPr>
              <w:t>تمتد 50 سم على الأقل خارج طرفي المواسير</w:t>
            </w:r>
          </w:p>
        </w:tc>
        <w:tc>
          <w:tcPr>
            <w:tcW w:w="2948" w:type="dxa"/>
          </w:tcPr>
          <w:p w14:paraId="12E781E1" w14:textId="77777777" w:rsidR="00BE18F7" w:rsidRDefault="00BE18F7">
            <w:pPr>
              <w:bidi/>
            </w:pPr>
          </w:p>
        </w:tc>
        <w:tc>
          <w:tcPr>
            <w:tcW w:w="1134" w:type="dxa"/>
          </w:tcPr>
          <w:p w14:paraId="566E46B7" w14:textId="77777777" w:rsidR="00BE18F7" w:rsidRDefault="008426A7">
            <w:pPr>
              <w:bidi/>
              <w:jc w:val="center"/>
            </w:pPr>
            <w:r>
              <w:rPr>
                <w:sz w:val="18"/>
                <w:szCs w:val="18"/>
                <w:rtl/>
              </w:rPr>
              <w:t>ص 258</w:t>
            </w:r>
          </w:p>
        </w:tc>
      </w:tr>
      <w:tr w:rsidR="00BE18F7" w14:paraId="7238C286" w14:textId="77777777">
        <w:trPr>
          <w:cantSplit/>
          <w:jc w:val="center"/>
        </w:trPr>
        <w:tc>
          <w:tcPr>
            <w:tcW w:w="2835" w:type="dxa"/>
          </w:tcPr>
          <w:p w14:paraId="7444953E" w14:textId="77777777" w:rsidR="00BE18F7" w:rsidRDefault="008426A7">
            <w:pPr>
              <w:bidi/>
            </w:pPr>
            <w:r>
              <w:rPr>
                <w:sz w:val="18"/>
                <w:szCs w:val="18"/>
                <w:rtl/>
              </w:rPr>
              <w:t>سلك سحب داخل مواسير الكابلات الخارجية</w:t>
            </w:r>
          </w:p>
        </w:tc>
        <w:tc>
          <w:tcPr>
            <w:tcW w:w="3175" w:type="dxa"/>
          </w:tcPr>
          <w:p w14:paraId="061E589F" w14:textId="77777777" w:rsidR="00BE18F7" w:rsidRDefault="008426A7">
            <w:pPr>
              <w:bidi/>
            </w:pPr>
            <w:r>
              <w:rPr>
                <w:sz w:val="18"/>
                <w:szCs w:val="18"/>
                <w:rtl/>
              </w:rPr>
              <w:t>مجلفن قطر 3 مم</w:t>
            </w:r>
          </w:p>
        </w:tc>
        <w:tc>
          <w:tcPr>
            <w:tcW w:w="2948" w:type="dxa"/>
          </w:tcPr>
          <w:p w14:paraId="553A9138" w14:textId="77777777" w:rsidR="00BE18F7" w:rsidRDefault="00BE18F7">
            <w:pPr>
              <w:bidi/>
            </w:pPr>
          </w:p>
        </w:tc>
        <w:tc>
          <w:tcPr>
            <w:tcW w:w="1134" w:type="dxa"/>
          </w:tcPr>
          <w:p w14:paraId="42E1F9CB" w14:textId="77777777" w:rsidR="00BE18F7" w:rsidRDefault="008426A7">
            <w:pPr>
              <w:bidi/>
              <w:jc w:val="center"/>
            </w:pPr>
            <w:r>
              <w:rPr>
                <w:sz w:val="18"/>
                <w:szCs w:val="18"/>
                <w:rtl/>
              </w:rPr>
              <w:t>ص 258</w:t>
            </w:r>
          </w:p>
        </w:tc>
      </w:tr>
      <w:tr w:rsidR="00BE18F7" w14:paraId="27328DF5" w14:textId="77777777">
        <w:trPr>
          <w:cantSplit/>
          <w:jc w:val="center"/>
        </w:trPr>
        <w:tc>
          <w:tcPr>
            <w:tcW w:w="2835" w:type="dxa"/>
          </w:tcPr>
          <w:p w14:paraId="068B9076" w14:textId="77777777" w:rsidR="00BE18F7" w:rsidRDefault="008426A7">
            <w:pPr>
              <w:bidi/>
            </w:pPr>
            <w:r>
              <w:rPr>
                <w:sz w:val="18"/>
                <w:szCs w:val="18"/>
                <w:rtl/>
              </w:rPr>
              <w:t>ميل مواسير الكابلات الخارجية</w:t>
            </w:r>
          </w:p>
        </w:tc>
        <w:tc>
          <w:tcPr>
            <w:tcW w:w="3175" w:type="dxa"/>
          </w:tcPr>
          <w:p w14:paraId="3331A30F" w14:textId="77777777" w:rsidR="00BE18F7" w:rsidRDefault="008426A7">
            <w:pPr>
              <w:bidi/>
            </w:pPr>
            <w:r>
              <w:rPr>
                <w:sz w:val="18"/>
                <w:szCs w:val="18"/>
                <w:rtl/>
              </w:rPr>
              <w:t>75 مم لكل 20 م طولي نحو غرف التفتيش</w:t>
            </w:r>
          </w:p>
        </w:tc>
        <w:tc>
          <w:tcPr>
            <w:tcW w:w="2948" w:type="dxa"/>
          </w:tcPr>
          <w:p w14:paraId="12494607" w14:textId="77777777" w:rsidR="00BE18F7" w:rsidRDefault="008426A7">
            <w:pPr>
              <w:bidi/>
            </w:pPr>
            <w:r>
              <w:rPr>
                <w:sz w:val="18"/>
                <w:szCs w:val="18"/>
                <w:rtl/>
              </w:rPr>
              <w:t>لمنع تراكم المياه</w:t>
            </w:r>
          </w:p>
        </w:tc>
        <w:tc>
          <w:tcPr>
            <w:tcW w:w="1134" w:type="dxa"/>
          </w:tcPr>
          <w:p w14:paraId="20102A46" w14:textId="77777777" w:rsidR="00BE18F7" w:rsidRDefault="008426A7">
            <w:pPr>
              <w:bidi/>
              <w:jc w:val="center"/>
            </w:pPr>
            <w:r>
              <w:rPr>
                <w:sz w:val="18"/>
                <w:szCs w:val="18"/>
                <w:rtl/>
              </w:rPr>
              <w:t>ص 258</w:t>
            </w:r>
          </w:p>
        </w:tc>
      </w:tr>
      <w:tr w:rsidR="00BE18F7" w14:paraId="4D570F03" w14:textId="77777777">
        <w:trPr>
          <w:cantSplit/>
          <w:jc w:val="center"/>
        </w:trPr>
        <w:tc>
          <w:tcPr>
            <w:tcW w:w="2835" w:type="dxa"/>
          </w:tcPr>
          <w:p w14:paraId="597CB144" w14:textId="77777777" w:rsidR="00BE18F7" w:rsidRDefault="008426A7">
            <w:pPr>
              <w:bidi/>
            </w:pPr>
            <w:r>
              <w:rPr>
                <w:sz w:val="18"/>
                <w:szCs w:val="18"/>
                <w:rtl/>
              </w:rPr>
              <w:t>الدفن المباشر للكابلات</w:t>
            </w:r>
          </w:p>
        </w:tc>
        <w:tc>
          <w:tcPr>
            <w:tcW w:w="3175" w:type="dxa"/>
          </w:tcPr>
          <w:p w14:paraId="1FA95F90" w14:textId="77777777" w:rsidR="00BE18F7" w:rsidRDefault="008426A7">
            <w:pPr>
              <w:bidi/>
            </w:pPr>
            <w:r>
              <w:rPr>
                <w:sz w:val="18"/>
                <w:szCs w:val="18"/>
                <w:rtl/>
              </w:rPr>
              <w:t>فرش رمل ناعم 10 سم أسفل الكابلات ثم الفرد ثم ردم برمل 10 سم على الأقل</w:t>
            </w:r>
          </w:p>
        </w:tc>
        <w:tc>
          <w:tcPr>
            <w:tcW w:w="2948" w:type="dxa"/>
          </w:tcPr>
          <w:p w14:paraId="3FC3D355" w14:textId="77777777" w:rsidR="00BE18F7" w:rsidRDefault="008426A7">
            <w:pPr>
              <w:bidi/>
            </w:pPr>
            <w:r>
              <w:rPr>
                <w:sz w:val="18"/>
                <w:szCs w:val="18"/>
                <w:rtl/>
              </w:rPr>
              <w:t>أو السمك المحدد بالمخططات</w:t>
            </w:r>
          </w:p>
        </w:tc>
        <w:tc>
          <w:tcPr>
            <w:tcW w:w="1134" w:type="dxa"/>
          </w:tcPr>
          <w:p w14:paraId="568F2A4F" w14:textId="77777777" w:rsidR="00BE18F7" w:rsidRDefault="008426A7">
            <w:pPr>
              <w:bidi/>
              <w:jc w:val="center"/>
            </w:pPr>
            <w:r>
              <w:rPr>
                <w:sz w:val="18"/>
                <w:szCs w:val="18"/>
                <w:rtl/>
              </w:rPr>
              <w:t>ص 258</w:t>
            </w:r>
          </w:p>
        </w:tc>
      </w:tr>
      <w:tr w:rsidR="00BE18F7" w14:paraId="2C8F2736" w14:textId="77777777">
        <w:trPr>
          <w:cantSplit/>
          <w:jc w:val="center"/>
        </w:trPr>
        <w:tc>
          <w:tcPr>
            <w:tcW w:w="2835" w:type="dxa"/>
          </w:tcPr>
          <w:p w14:paraId="1FE7B8AA" w14:textId="77777777" w:rsidR="00BE18F7" w:rsidRDefault="008426A7">
            <w:pPr>
              <w:bidi/>
            </w:pPr>
            <w:r>
              <w:rPr>
                <w:sz w:val="18"/>
                <w:szCs w:val="18"/>
                <w:rtl/>
              </w:rPr>
              <w:t>المسافة الأفقية بين كابلين متجاورين مدفونين</w:t>
            </w:r>
          </w:p>
        </w:tc>
        <w:tc>
          <w:tcPr>
            <w:tcW w:w="3175" w:type="dxa"/>
          </w:tcPr>
          <w:p w14:paraId="17A40BAE" w14:textId="77777777" w:rsidR="00BE18F7" w:rsidRDefault="008426A7">
            <w:pPr>
              <w:bidi/>
            </w:pPr>
            <w:r>
              <w:rPr>
                <w:sz w:val="18"/>
                <w:szCs w:val="18"/>
                <w:rtl/>
              </w:rPr>
              <w:t>قطر الكابل على الأقل وغالباً 20 سم على الأقل</w:t>
            </w:r>
          </w:p>
        </w:tc>
        <w:tc>
          <w:tcPr>
            <w:tcW w:w="2948" w:type="dxa"/>
          </w:tcPr>
          <w:p w14:paraId="0B60D55A" w14:textId="77777777" w:rsidR="00BE18F7" w:rsidRDefault="008426A7">
            <w:pPr>
              <w:bidi/>
            </w:pPr>
            <w:r>
              <w:rPr>
                <w:sz w:val="18"/>
                <w:szCs w:val="18"/>
                <w:rtl/>
              </w:rPr>
              <w:t>للتمديد المباشر</w:t>
            </w:r>
          </w:p>
        </w:tc>
        <w:tc>
          <w:tcPr>
            <w:tcW w:w="1134" w:type="dxa"/>
          </w:tcPr>
          <w:p w14:paraId="1CE58795" w14:textId="77777777" w:rsidR="00BE18F7" w:rsidRDefault="008426A7">
            <w:pPr>
              <w:bidi/>
              <w:jc w:val="center"/>
            </w:pPr>
            <w:r>
              <w:rPr>
                <w:sz w:val="18"/>
                <w:szCs w:val="18"/>
                <w:rtl/>
              </w:rPr>
              <w:t>ص 258</w:t>
            </w:r>
          </w:p>
        </w:tc>
      </w:tr>
      <w:tr w:rsidR="00BE18F7" w14:paraId="75ADE1C5" w14:textId="77777777">
        <w:trPr>
          <w:cantSplit/>
          <w:jc w:val="center"/>
        </w:trPr>
        <w:tc>
          <w:tcPr>
            <w:tcW w:w="2835" w:type="dxa"/>
          </w:tcPr>
          <w:p w14:paraId="0AE0126B" w14:textId="77777777" w:rsidR="00BE18F7" w:rsidRDefault="008426A7">
            <w:pPr>
              <w:bidi/>
            </w:pPr>
            <w:r>
              <w:rPr>
                <w:sz w:val="18"/>
                <w:szCs w:val="18"/>
                <w:rtl/>
              </w:rPr>
              <w:t>نصف قطر انحناء الكوابل غير المسلحة</w:t>
            </w:r>
          </w:p>
        </w:tc>
        <w:tc>
          <w:tcPr>
            <w:tcW w:w="3175" w:type="dxa"/>
          </w:tcPr>
          <w:p w14:paraId="512F5781" w14:textId="77777777" w:rsidR="00BE18F7" w:rsidRDefault="008426A7">
            <w:pPr>
              <w:bidi/>
            </w:pPr>
            <w:r>
              <w:rPr>
                <w:sz w:val="18"/>
                <w:szCs w:val="18"/>
                <w:rtl/>
              </w:rPr>
              <w:t>8 إلى 10 أضعاف قطر الكابل على الأقل</w:t>
            </w:r>
          </w:p>
        </w:tc>
        <w:tc>
          <w:tcPr>
            <w:tcW w:w="2948" w:type="dxa"/>
          </w:tcPr>
          <w:p w14:paraId="203CD864" w14:textId="77777777" w:rsidR="00BE18F7" w:rsidRDefault="008426A7">
            <w:pPr>
              <w:bidi/>
            </w:pPr>
            <w:r>
              <w:rPr>
                <w:sz w:val="18"/>
                <w:szCs w:val="18"/>
                <w:rtl/>
              </w:rPr>
              <w:t>وتعليمات الصانع</w:t>
            </w:r>
          </w:p>
        </w:tc>
        <w:tc>
          <w:tcPr>
            <w:tcW w:w="1134" w:type="dxa"/>
          </w:tcPr>
          <w:p w14:paraId="594636B7" w14:textId="77777777" w:rsidR="00BE18F7" w:rsidRDefault="008426A7">
            <w:pPr>
              <w:bidi/>
              <w:jc w:val="center"/>
            </w:pPr>
            <w:r>
              <w:rPr>
                <w:sz w:val="18"/>
                <w:szCs w:val="18"/>
                <w:rtl/>
              </w:rPr>
              <w:t>ص 258</w:t>
            </w:r>
          </w:p>
        </w:tc>
      </w:tr>
      <w:tr w:rsidR="00BE18F7" w14:paraId="672BAA19" w14:textId="77777777">
        <w:trPr>
          <w:cantSplit/>
          <w:jc w:val="center"/>
        </w:trPr>
        <w:tc>
          <w:tcPr>
            <w:tcW w:w="2835" w:type="dxa"/>
          </w:tcPr>
          <w:p w14:paraId="2ABB33DC" w14:textId="77777777" w:rsidR="00BE18F7" w:rsidRDefault="008426A7">
            <w:pPr>
              <w:bidi/>
            </w:pPr>
            <w:r>
              <w:rPr>
                <w:sz w:val="18"/>
                <w:szCs w:val="18"/>
                <w:rtl/>
              </w:rPr>
              <w:t>نصف قطر انحناء الكوابل المسلحة</w:t>
            </w:r>
          </w:p>
        </w:tc>
        <w:tc>
          <w:tcPr>
            <w:tcW w:w="3175" w:type="dxa"/>
          </w:tcPr>
          <w:p w14:paraId="6AC14AF9" w14:textId="77777777" w:rsidR="00BE18F7" w:rsidRDefault="008426A7">
            <w:pPr>
              <w:bidi/>
            </w:pPr>
            <w:r>
              <w:rPr>
                <w:sz w:val="18"/>
                <w:szCs w:val="18"/>
                <w:rtl/>
              </w:rPr>
              <w:t>10 إلى 12 ضعف القطر على الأقل</w:t>
            </w:r>
          </w:p>
        </w:tc>
        <w:tc>
          <w:tcPr>
            <w:tcW w:w="2948" w:type="dxa"/>
          </w:tcPr>
          <w:p w14:paraId="14661A50" w14:textId="77777777" w:rsidR="00BE18F7" w:rsidRDefault="00BE18F7">
            <w:pPr>
              <w:bidi/>
            </w:pPr>
          </w:p>
        </w:tc>
        <w:tc>
          <w:tcPr>
            <w:tcW w:w="1134" w:type="dxa"/>
          </w:tcPr>
          <w:p w14:paraId="2C0C1919" w14:textId="77777777" w:rsidR="00BE18F7" w:rsidRDefault="008426A7">
            <w:pPr>
              <w:bidi/>
              <w:jc w:val="center"/>
            </w:pPr>
            <w:r>
              <w:rPr>
                <w:sz w:val="18"/>
                <w:szCs w:val="18"/>
                <w:rtl/>
              </w:rPr>
              <w:t>ص 258</w:t>
            </w:r>
          </w:p>
        </w:tc>
      </w:tr>
      <w:tr w:rsidR="00BE18F7" w14:paraId="2A90D422" w14:textId="77777777">
        <w:trPr>
          <w:cantSplit/>
          <w:jc w:val="center"/>
        </w:trPr>
        <w:tc>
          <w:tcPr>
            <w:tcW w:w="2835" w:type="dxa"/>
          </w:tcPr>
          <w:p w14:paraId="11296F01" w14:textId="77777777" w:rsidR="00BE18F7" w:rsidRDefault="008426A7">
            <w:pPr>
              <w:bidi/>
            </w:pPr>
            <w:r>
              <w:rPr>
                <w:sz w:val="18"/>
                <w:szCs w:val="18"/>
                <w:rtl/>
              </w:rPr>
              <w:t>لحام الكوابل بصناديق اللحام</w:t>
            </w:r>
          </w:p>
        </w:tc>
        <w:tc>
          <w:tcPr>
            <w:tcW w:w="3175" w:type="dxa"/>
          </w:tcPr>
          <w:p w14:paraId="7D943EBE" w14:textId="77777777" w:rsidR="00BE18F7" w:rsidRDefault="008426A7">
            <w:pPr>
              <w:bidi/>
            </w:pPr>
            <w:r>
              <w:rPr>
                <w:sz w:val="18"/>
                <w:szCs w:val="18"/>
                <w:rtl/>
              </w:rPr>
              <w:t>فقط للمسارات الأطول من 250 م أو عند زيادة المسار عن الطول القياسي من المصنع</w:t>
            </w:r>
          </w:p>
        </w:tc>
        <w:tc>
          <w:tcPr>
            <w:tcW w:w="2948" w:type="dxa"/>
          </w:tcPr>
          <w:p w14:paraId="3B3806DE" w14:textId="77777777" w:rsidR="00BE18F7" w:rsidRDefault="00BE18F7">
            <w:pPr>
              <w:bidi/>
            </w:pPr>
          </w:p>
        </w:tc>
        <w:tc>
          <w:tcPr>
            <w:tcW w:w="1134" w:type="dxa"/>
          </w:tcPr>
          <w:p w14:paraId="6F6C58A0" w14:textId="77777777" w:rsidR="00BE18F7" w:rsidRDefault="008426A7">
            <w:pPr>
              <w:bidi/>
              <w:jc w:val="center"/>
            </w:pPr>
            <w:r>
              <w:rPr>
                <w:sz w:val="18"/>
                <w:szCs w:val="18"/>
                <w:rtl/>
              </w:rPr>
              <w:t>ص 258</w:t>
            </w:r>
          </w:p>
        </w:tc>
      </w:tr>
      <w:tr w:rsidR="00BE18F7" w14:paraId="479EA979" w14:textId="77777777">
        <w:trPr>
          <w:cantSplit/>
          <w:jc w:val="center"/>
        </w:trPr>
        <w:tc>
          <w:tcPr>
            <w:tcW w:w="2835" w:type="dxa"/>
          </w:tcPr>
          <w:p w14:paraId="1126E64F" w14:textId="77777777" w:rsidR="00BE18F7" w:rsidRDefault="008426A7">
            <w:pPr>
              <w:bidi/>
            </w:pPr>
            <w:r>
              <w:rPr>
                <w:sz w:val="18"/>
                <w:szCs w:val="18"/>
                <w:rtl/>
              </w:rPr>
              <w:t>بعد كابل جهد منخفض عن كابل اتصال</w:t>
            </w:r>
          </w:p>
        </w:tc>
        <w:tc>
          <w:tcPr>
            <w:tcW w:w="3175" w:type="dxa"/>
          </w:tcPr>
          <w:p w14:paraId="1C5E22E4" w14:textId="77777777" w:rsidR="00BE18F7" w:rsidRDefault="008426A7">
            <w:pPr>
              <w:bidi/>
            </w:pPr>
            <w:r>
              <w:rPr>
                <w:sz w:val="18"/>
                <w:szCs w:val="18"/>
                <w:rtl/>
              </w:rPr>
              <w:t>30 سم على الأقل</w:t>
            </w:r>
          </w:p>
        </w:tc>
        <w:tc>
          <w:tcPr>
            <w:tcW w:w="2948" w:type="dxa"/>
          </w:tcPr>
          <w:p w14:paraId="626D5586" w14:textId="77777777" w:rsidR="00BE18F7" w:rsidRDefault="00BE18F7">
            <w:pPr>
              <w:bidi/>
            </w:pPr>
          </w:p>
        </w:tc>
        <w:tc>
          <w:tcPr>
            <w:tcW w:w="1134" w:type="dxa"/>
          </w:tcPr>
          <w:p w14:paraId="1776E793" w14:textId="77777777" w:rsidR="00BE18F7" w:rsidRDefault="008426A7">
            <w:pPr>
              <w:bidi/>
              <w:jc w:val="center"/>
            </w:pPr>
            <w:r>
              <w:rPr>
                <w:sz w:val="18"/>
                <w:szCs w:val="18"/>
                <w:rtl/>
              </w:rPr>
              <w:t>ص 258</w:t>
            </w:r>
          </w:p>
        </w:tc>
      </w:tr>
      <w:tr w:rsidR="00BE18F7" w14:paraId="20274DD1" w14:textId="77777777">
        <w:trPr>
          <w:cantSplit/>
          <w:jc w:val="center"/>
        </w:trPr>
        <w:tc>
          <w:tcPr>
            <w:tcW w:w="2835" w:type="dxa"/>
          </w:tcPr>
          <w:p w14:paraId="2CD87434" w14:textId="77777777" w:rsidR="00BE18F7" w:rsidRDefault="008426A7">
            <w:pPr>
              <w:bidi/>
            </w:pPr>
            <w:r>
              <w:rPr>
                <w:sz w:val="18"/>
                <w:szCs w:val="18"/>
                <w:rtl/>
              </w:rPr>
              <w:t>بعد كابل جهد منخفض عن متوسط أو بين كابلين متوسطين</w:t>
            </w:r>
          </w:p>
        </w:tc>
        <w:tc>
          <w:tcPr>
            <w:tcW w:w="3175" w:type="dxa"/>
          </w:tcPr>
          <w:p w14:paraId="06EEC24A" w14:textId="77777777" w:rsidR="00BE18F7" w:rsidRDefault="008426A7">
            <w:pPr>
              <w:bidi/>
            </w:pPr>
            <w:r>
              <w:rPr>
                <w:sz w:val="18"/>
                <w:szCs w:val="18"/>
                <w:rtl/>
              </w:rPr>
              <w:t>15 سم على الأقل</w:t>
            </w:r>
          </w:p>
        </w:tc>
        <w:tc>
          <w:tcPr>
            <w:tcW w:w="2948" w:type="dxa"/>
          </w:tcPr>
          <w:p w14:paraId="10A04ABB" w14:textId="77777777" w:rsidR="00BE18F7" w:rsidRDefault="00BE18F7">
            <w:pPr>
              <w:bidi/>
            </w:pPr>
          </w:p>
        </w:tc>
        <w:tc>
          <w:tcPr>
            <w:tcW w:w="1134" w:type="dxa"/>
          </w:tcPr>
          <w:p w14:paraId="705FA419" w14:textId="77777777" w:rsidR="00BE18F7" w:rsidRDefault="008426A7">
            <w:pPr>
              <w:bidi/>
              <w:jc w:val="center"/>
            </w:pPr>
            <w:r>
              <w:rPr>
                <w:sz w:val="18"/>
                <w:szCs w:val="18"/>
                <w:rtl/>
              </w:rPr>
              <w:t>ص 258</w:t>
            </w:r>
          </w:p>
        </w:tc>
      </w:tr>
      <w:tr w:rsidR="00BE18F7" w14:paraId="0FA44628" w14:textId="77777777">
        <w:trPr>
          <w:cantSplit/>
          <w:jc w:val="center"/>
        </w:trPr>
        <w:tc>
          <w:tcPr>
            <w:tcW w:w="2835" w:type="dxa"/>
          </w:tcPr>
          <w:p w14:paraId="1EE112C9" w14:textId="77777777" w:rsidR="00BE18F7" w:rsidRDefault="008426A7">
            <w:pPr>
              <w:bidi/>
            </w:pPr>
            <w:r>
              <w:rPr>
                <w:sz w:val="18"/>
                <w:szCs w:val="18"/>
                <w:rtl/>
              </w:rPr>
              <w:t>الطبقات أو المسارات المتقاطعة</w:t>
            </w:r>
          </w:p>
        </w:tc>
        <w:tc>
          <w:tcPr>
            <w:tcW w:w="3175" w:type="dxa"/>
          </w:tcPr>
          <w:p w14:paraId="3B9A63EA" w14:textId="77777777" w:rsidR="00BE18F7" w:rsidRDefault="008426A7">
            <w:pPr>
              <w:bidi/>
            </w:pPr>
            <w:r>
              <w:rPr>
                <w:sz w:val="18"/>
                <w:szCs w:val="18"/>
                <w:rtl/>
              </w:rPr>
              <w:t>فصل بطبقة رملية 10 سم على الأقل، الجهد المتوسط بالطبقات السفلية، وأعلى طبقة 600 مم على الأقل تحت التشطيب</w:t>
            </w:r>
          </w:p>
        </w:tc>
        <w:tc>
          <w:tcPr>
            <w:tcW w:w="2948" w:type="dxa"/>
          </w:tcPr>
          <w:p w14:paraId="2CF7D902" w14:textId="77777777" w:rsidR="00BE18F7" w:rsidRDefault="00BE18F7">
            <w:pPr>
              <w:bidi/>
            </w:pPr>
          </w:p>
        </w:tc>
        <w:tc>
          <w:tcPr>
            <w:tcW w:w="1134" w:type="dxa"/>
          </w:tcPr>
          <w:p w14:paraId="3B4CE2C4" w14:textId="77777777" w:rsidR="00BE18F7" w:rsidRDefault="008426A7">
            <w:pPr>
              <w:bidi/>
              <w:jc w:val="center"/>
            </w:pPr>
            <w:r>
              <w:rPr>
                <w:sz w:val="18"/>
                <w:szCs w:val="18"/>
                <w:rtl/>
              </w:rPr>
              <w:t>ص 259</w:t>
            </w:r>
          </w:p>
        </w:tc>
      </w:tr>
      <w:tr w:rsidR="00BE18F7" w14:paraId="1D3DF648" w14:textId="77777777">
        <w:trPr>
          <w:cantSplit/>
          <w:jc w:val="center"/>
        </w:trPr>
        <w:tc>
          <w:tcPr>
            <w:tcW w:w="2835" w:type="dxa"/>
          </w:tcPr>
          <w:p w14:paraId="2C2434EA" w14:textId="77777777" w:rsidR="00BE18F7" w:rsidRDefault="008426A7">
            <w:pPr>
              <w:bidi/>
            </w:pPr>
            <w:r>
              <w:rPr>
                <w:sz w:val="18"/>
                <w:szCs w:val="18"/>
                <w:rtl/>
              </w:rPr>
              <w:t>بلاطات حماية خرسانية فوق الرمل</w:t>
            </w:r>
          </w:p>
        </w:tc>
        <w:tc>
          <w:tcPr>
            <w:tcW w:w="3175" w:type="dxa"/>
          </w:tcPr>
          <w:p w14:paraId="040EBA52" w14:textId="77777777" w:rsidR="00BE18F7" w:rsidRDefault="008426A7">
            <w:pPr>
              <w:bidi/>
            </w:pPr>
            <w:r>
              <w:rPr>
                <w:sz w:val="18"/>
                <w:szCs w:val="18"/>
                <w:rtl/>
              </w:rPr>
              <w:t>سمك 5 سم على الأقل بطول الكابل مع شريط تحذير على عمق 300 مم من التشطيب</w:t>
            </w:r>
          </w:p>
        </w:tc>
        <w:tc>
          <w:tcPr>
            <w:tcW w:w="2948" w:type="dxa"/>
          </w:tcPr>
          <w:p w14:paraId="440E8FF0" w14:textId="77777777" w:rsidR="00BE18F7" w:rsidRDefault="008426A7">
            <w:pPr>
              <w:bidi/>
            </w:pPr>
            <w:r>
              <w:rPr>
                <w:sz w:val="18"/>
                <w:szCs w:val="18"/>
                <w:rtl/>
              </w:rPr>
              <w:t>شكل ك-8</w:t>
            </w:r>
          </w:p>
        </w:tc>
        <w:tc>
          <w:tcPr>
            <w:tcW w:w="1134" w:type="dxa"/>
          </w:tcPr>
          <w:p w14:paraId="7DB4D435" w14:textId="77777777" w:rsidR="00BE18F7" w:rsidRDefault="008426A7">
            <w:pPr>
              <w:bidi/>
              <w:jc w:val="center"/>
            </w:pPr>
            <w:r>
              <w:rPr>
                <w:sz w:val="18"/>
                <w:szCs w:val="18"/>
                <w:rtl/>
              </w:rPr>
              <w:t>ص 259</w:t>
            </w:r>
          </w:p>
        </w:tc>
      </w:tr>
      <w:tr w:rsidR="00BE18F7" w14:paraId="00B380D1" w14:textId="77777777">
        <w:trPr>
          <w:cantSplit/>
          <w:jc w:val="center"/>
        </w:trPr>
        <w:tc>
          <w:tcPr>
            <w:tcW w:w="2835" w:type="dxa"/>
          </w:tcPr>
          <w:p w14:paraId="6D1DF9E7" w14:textId="77777777" w:rsidR="00BE18F7" w:rsidRDefault="008426A7">
            <w:pPr>
              <w:bidi/>
            </w:pPr>
            <w:r>
              <w:rPr>
                <w:sz w:val="18"/>
                <w:szCs w:val="18"/>
                <w:rtl/>
              </w:rPr>
              <w:t>علامات الكابلات</w:t>
            </w:r>
          </w:p>
        </w:tc>
        <w:tc>
          <w:tcPr>
            <w:tcW w:w="3175" w:type="dxa"/>
          </w:tcPr>
          <w:p w14:paraId="3208F347" w14:textId="77777777" w:rsidR="00BE18F7" w:rsidRDefault="008426A7">
            <w:pPr>
              <w:bidi/>
            </w:pPr>
            <w:r>
              <w:rPr>
                <w:sz w:val="18"/>
                <w:szCs w:val="18"/>
                <w:rtl/>
              </w:rPr>
              <w:t>خرسانية ارتفاع 600 مم ومربعة 200 مم على الأقل عند كل انحراف ونقطة وصل ولحام</w:t>
            </w:r>
          </w:p>
        </w:tc>
        <w:tc>
          <w:tcPr>
            <w:tcW w:w="2948" w:type="dxa"/>
          </w:tcPr>
          <w:p w14:paraId="1C69B50D" w14:textId="77777777" w:rsidR="00BE18F7" w:rsidRDefault="008426A7">
            <w:pPr>
              <w:bidi/>
            </w:pPr>
            <w:r>
              <w:rPr>
                <w:sz w:val="18"/>
                <w:szCs w:val="18"/>
                <w:rtl/>
              </w:rPr>
              <w:t>شكل ك-9</w:t>
            </w:r>
          </w:p>
        </w:tc>
        <w:tc>
          <w:tcPr>
            <w:tcW w:w="1134" w:type="dxa"/>
          </w:tcPr>
          <w:p w14:paraId="1E53676D" w14:textId="77777777" w:rsidR="00BE18F7" w:rsidRDefault="008426A7">
            <w:pPr>
              <w:bidi/>
              <w:jc w:val="center"/>
            </w:pPr>
            <w:r>
              <w:rPr>
                <w:sz w:val="18"/>
                <w:szCs w:val="18"/>
                <w:rtl/>
              </w:rPr>
              <w:t>ص 259</w:t>
            </w:r>
          </w:p>
        </w:tc>
      </w:tr>
      <w:tr w:rsidR="00BE18F7" w14:paraId="3454D293" w14:textId="77777777">
        <w:trPr>
          <w:cantSplit/>
          <w:jc w:val="center"/>
        </w:trPr>
        <w:tc>
          <w:tcPr>
            <w:tcW w:w="2835" w:type="dxa"/>
          </w:tcPr>
          <w:p w14:paraId="01617898" w14:textId="77777777" w:rsidR="00BE18F7" w:rsidRDefault="008426A7">
            <w:pPr>
              <w:bidi/>
            </w:pPr>
            <w:r>
              <w:rPr>
                <w:sz w:val="18"/>
                <w:szCs w:val="18"/>
                <w:rtl/>
              </w:rPr>
              <w:t>إزالة العزل عند الوصل</w:t>
            </w:r>
          </w:p>
        </w:tc>
        <w:tc>
          <w:tcPr>
            <w:tcW w:w="3175" w:type="dxa"/>
          </w:tcPr>
          <w:p w14:paraId="135C0835" w14:textId="77777777" w:rsidR="00BE18F7" w:rsidRDefault="008426A7">
            <w:pPr>
              <w:bidi/>
            </w:pPr>
            <w:r>
              <w:rPr>
                <w:sz w:val="18"/>
                <w:szCs w:val="18"/>
                <w:rtl/>
              </w:rPr>
              <w:t>1.5 سم زيادة عن الطول العاري المطلوب</w:t>
            </w:r>
          </w:p>
        </w:tc>
        <w:tc>
          <w:tcPr>
            <w:tcW w:w="2948" w:type="dxa"/>
          </w:tcPr>
          <w:p w14:paraId="4CB3A5F1" w14:textId="77777777" w:rsidR="00BE18F7" w:rsidRDefault="00BE18F7">
            <w:pPr>
              <w:bidi/>
            </w:pPr>
          </w:p>
        </w:tc>
        <w:tc>
          <w:tcPr>
            <w:tcW w:w="1134" w:type="dxa"/>
          </w:tcPr>
          <w:p w14:paraId="22F1E116" w14:textId="77777777" w:rsidR="00BE18F7" w:rsidRDefault="008426A7">
            <w:pPr>
              <w:bidi/>
              <w:jc w:val="center"/>
            </w:pPr>
            <w:r>
              <w:rPr>
                <w:sz w:val="18"/>
                <w:szCs w:val="18"/>
                <w:rtl/>
              </w:rPr>
              <w:t>ص 259</w:t>
            </w:r>
          </w:p>
        </w:tc>
      </w:tr>
      <w:tr w:rsidR="00BE18F7" w14:paraId="099DA981" w14:textId="77777777">
        <w:trPr>
          <w:cantSplit/>
          <w:jc w:val="center"/>
        </w:trPr>
        <w:tc>
          <w:tcPr>
            <w:tcW w:w="2835" w:type="dxa"/>
          </w:tcPr>
          <w:p w14:paraId="351F131E" w14:textId="77777777" w:rsidR="00BE18F7" w:rsidRDefault="008426A7">
            <w:pPr>
              <w:bidi/>
            </w:pPr>
            <w:r>
              <w:rPr>
                <w:sz w:val="18"/>
                <w:szCs w:val="18"/>
                <w:rtl/>
              </w:rPr>
              <w:t>مقاومة وحرارة الوصلة</w:t>
            </w:r>
          </w:p>
        </w:tc>
        <w:tc>
          <w:tcPr>
            <w:tcW w:w="3175" w:type="dxa"/>
          </w:tcPr>
          <w:p w14:paraId="042D24D8" w14:textId="77777777" w:rsidR="00BE18F7" w:rsidRDefault="008426A7">
            <w:pPr>
              <w:bidi/>
            </w:pPr>
            <w:r>
              <w:rPr>
                <w:sz w:val="18"/>
                <w:szCs w:val="18"/>
                <w:rtl/>
              </w:rPr>
              <w:t>لا تزيد عن مقاومة وحرارة طول مماثل من الكابل</w:t>
            </w:r>
          </w:p>
        </w:tc>
        <w:tc>
          <w:tcPr>
            <w:tcW w:w="2948" w:type="dxa"/>
          </w:tcPr>
          <w:p w14:paraId="52EB15C2" w14:textId="77777777" w:rsidR="00BE18F7" w:rsidRDefault="008426A7">
            <w:pPr>
              <w:bidi/>
            </w:pPr>
            <w:r>
              <w:rPr>
                <w:sz w:val="18"/>
                <w:szCs w:val="18"/>
                <w:rtl/>
              </w:rPr>
              <w:t>أثناء التحميل</w:t>
            </w:r>
          </w:p>
        </w:tc>
        <w:tc>
          <w:tcPr>
            <w:tcW w:w="1134" w:type="dxa"/>
          </w:tcPr>
          <w:p w14:paraId="1FAEA286" w14:textId="77777777" w:rsidR="00BE18F7" w:rsidRDefault="008426A7">
            <w:pPr>
              <w:bidi/>
              <w:jc w:val="center"/>
            </w:pPr>
            <w:r>
              <w:rPr>
                <w:sz w:val="18"/>
                <w:szCs w:val="18"/>
                <w:rtl/>
              </w:rPr>
              <w:t>ص 259</w:t>
            </w:r>
          </w:p>
        </w:tc>
      </w:tr>
      <w:tr w:rsidR="00BE18F7" w14:paraId="1F6DDD3B" w14:textId="77777777">
        <w:trPr>
          <w:cantSplit/>
          <w:jc w:val="center"/>
        </w:trPr>
        <w:tc>
          <w:tcPr>
            <w:tcW w:w="2835" w:type="dxa"/>
          </w:tcPr>
          <w:p w14:paraId="007C5D89" w14:textId="77777777" w:rsidR="00BE18F7" w:rsidRDefault="008426A7">
            <w:pPr>
              <w:bidi/>
            </w:pPr>
            <w:r>
              <w:rPr>
                <w:sz w:val="18"/>
                <w:szCs w:val="18"/>
                <w:rtl/>
              </w:rPr>
              <w:t>درجة حماية الإنارة الظاهرة في الأماكن الرطبة أو خارج المبنى</w:t>
            </w:r>
          </w:p>
        </w:tc>
        <w:tc>
          <w:tcPr>
            <w:tcW w:w="3175" w:type="dxa"/>
          </w:tcPr>
          <w:p w14:paraId="3E1CEF91" w14:textId="77777777" w:rsidR="00BE18F7" w:rsidRDefault="008426A7">
            <w:pPr>
              <w:bidi/>
            </w:pPr>
            <w:r>
              <w:rPr>
                <w:sz w:val="18"/>
                <w:szCs w:val="18"/>
                <w:rtl/>
              </w:rPr>
              <w:t>IP55 على الأقل</w:t>
            </w:r>
          </w:p>
        </w:tc>
        <w:tc>
          <w:tcPr>
            <w:tcW w:w="2948" w:type="dxa"/>
          </w:tcPr>
          <w:p w14:paraId="771F5A40" w14:textId="77777777" w:rsidR="00BE18F7" w:rsidRDefault="00BE18F7">
            <w:pPr>
              <w:bidi/>
            </w:pPr>
          </w:p>
        </w:tc>
        <w:tc>
          <w:tcPr>
            <w:tcW w:w="1134" w:type="dxa"/>
          </w:tcPr>
          <w:p w14:paraId="08D646FC" w14:textId="77777777" w:rsidR="00BE18F7" w:rsidRDefault="008426A7">
            <w:pPr>
              <w:bidi/>
              <w:jc w:val="center"/>
            </w:pPr>
            <w:r>
              <w:rPr>
                <w:sz w:val="18"/>
                <w:szCs w:val="18"/>
                <w:rtl/>
              </w:rPr>
              <w:t>ص 260</w:t>
            </w:r>
          </w:p>
        </w:tc>
      </w:tr>
      <w:tr w:rsidR="00BE18F7" w14:paraId="70D2354A" w14:textId="77777777">
        <w:trPr>
          <w:cantSplit/>
          <w:jc w:val="center"/>
        </w:trPr>
        <w:tc>
          <w:tcPr>
            <w:tcW w:w="2835" w:type="dxa"/>
          </w:tcPr>
          <w:p w14:paraId="54CCF64D" w14:textId="77777777" w:rsidR="00BE18F7" w:rsidRDefault="008426A7">
            <w:pPr>
              <w:bidi/>
            </w:pPr>
            <w:r>
              <w:rPr>
                <w:sz w:val="18"/>
                <w:szCs w:val="18"/>
                <w:rtl/>
              </w:rPr>
              <w:t>إنارة غرف وسلالم وممرات الهروب</w:t>
            </w:r>
          </w:p>
        </w:tc>
        <w:tc>
          <w:tcPr>
            <w:tcW w:w="3175" w:type="dxa"/>
          </w:tcPr>
          <w:p w14:paraId="5611C7F4" w14:textId="77777777" w:rsidR="00BE18F7" w:rsidRDefault="008426A7">
            <w:pPr>
              <w:bidi/>
            </w:pPr>
            <w:r>
              <w:rPr>
                <w:sz w:val="18"/>
                <w:szCs w:val="18"/>
                <w:rtl/>
              </w:rPr>
              <w:t>وحدات طوارئ من دائرتين على الأقل</w:t>
            </w:r>
          </w:p>
        </w:tc>
        <w:tc>
          <w:tcPr>
            <w:tcW w:w="2948" w:type="dxa"/>
          </w:tcPr>
          <w:p w14:paraId="0330CFA2" w14:textId="77777777" w:rsidR="00BE18F7" w:rsidRDefault="00BE18F7">
            <w:pPr>
              <w:bidi/>
            </w:pPr>
          </w:p>
        </w:tc>
        <w:tc>
          <w:tcPr>
            <w:tcW w:w="1134" w:type="dxa"/>
          </w:tcPr>
          <w:p w14:paraId="029A343A" w14:textId="77777777" w:rsidR="00BE18F7" w:rsidRDefault="008426A7">
            <w:pPr>
              <w:bidi/>
              <w:jc w:val="center"/>
            </w:pPr>
            <w:r>
              <w:rPr>
                <w:sz w:val="18"/>
                <w:szCs w:val="18"/>
                <w:rtl/>
              </w:rPr>
              <w:t>ص 260</w:t>
            </w:r>
          </w:p>
        </w:tc>
      </w:tr>
      <w:tr w:rsidR="00BE18F7" w14:paraId="7A414DD8" w14:textId="77777777">
        <w:trPr>
          <w:cantSplit/>
          <w:jc w:val="center"/>
        </w:trPr>
        <w:tc>
          <w:tcPr>
            <w:tcW w:w="2835" w:type="dxa"/>
          </w:tcPr>
          <w:p w14:paraId="4B534CC4" w14:textId="77777777" w:rsidR="00BE18F7" w:rsidRDefault="008426A7">
            <w:pPr>
              <w:bidi/>
            </w:pPr>
            <w:r>
              <w:rPr>
                <w:sz w:val="18"/>
                <w:szCs w:val="18"/>
                <w:rtl/>
              </w:rPr>
              <w:t>درجة حماية وحدات الإضاءة الغاطسة في المياه</w:t>
            </w:r>
          </w:p>
        </w:tc>
        <w:tc>
          <w:tcPr>
            <w:tcW w:w="3175" w:type="dxa"/>
          </w:tcPr>
          <w:p w14:paraId="55B4DB56" w14:textId="77777777" w:rsidR="00BE18F7" w:rsidRDefault="008426A7">
            <w:pPr>
              <w:bidi/>
            </w:pPr>
            <w:r>
              <w:rPr>
                <w:sz w:val="18"/>
                <w:szCs w:val="18"/>
                <w:rtl/>
              </w:rPr>
              <w:t>IP68 على الأقل</w:t>
            </w:r>
          </w:p>
        </w:tc>
        <w:tc>
          <w:tcPr>
            <w:tcW w:w="2948" w:type="dxa"/>
          </w:tcPr>
          <w:p w14:paraId="164F4DCF" w14:textId="77777777" w:rsidR="00BE18F7" w:rsidRDefault="008426A7">
            <w:pPr>
              <w:bidi/>
            </w:pPr>
            <w:r>
              <w:rPr>
                <w:sz w:val="18"/>
                <w:szCs w:val="18"/>
                <w:rtl/>
              </w:rPr>
              <w:t>حمامات السباحة والنافورات</w:t>
            </w:r>
          </w:p>
        </w:tc>
        <w:tc>
          <w:tcPr>
            <w:tcW w:w="1134" w:type="dxa"/>
          </w:tcPr>
          <w:p w14:paraId="7B68B053" w14:textId="77777777" w:rsidR="00BE18F7" w:rsidRDefault="008426A7">
            <w:pPr>
              <w:bidi/>
              <w:jc w:val="center"/>
            </w:pPr>
            <w:r>
              <w:rPr>
                <w:sz w:val="18"/>
                <w:szCs w:val="18"/>
                <w:rtl/>
              </w:rPr>
              <w:t>ص 260</w:t>
            </w:r>
          </w:p>
        </w:tc>
      </w:tr>
      <w:tr w:rsidR="00BE18F7" w14:paraId="5020BF90" w14:textId="77777777">
        <w:trPr>
          <w:cantSplit/>
          <w:jc w:val="center"/>
        </w:trPr>
        <w:tc>
          <w:tcPr>
            <w:tcW w:w="2835" w:type="dxa"/>
          </w:tcPr>
          <w:p w14:paraId="365454AD" w14:textId="77777777" w:rsidR="00BE18F7" w:rsidRDefault="008426A7">
            <w:pPr>
              <w:bidi/>
            </w:pPr>
            <w:r>
              <w:rPr>
                <w:sz w:val="18"/>
                <w:szCs w:val="18"/>
                <w:rtl/>
              </w:rPr>
              <w:t>خندق كابل تغذية الأعمدة</w:t>
            </w:r>
          </w:p>
        </w:tc>
        <w:tc>
          <w:tcPr>
            <w:tcW w:w="3175" w:type="dxa"/>
          </w:tcPr>
          <w:p w14:paraId="5C413867" w14:textId="77777777" w:rsidR="00BE18F7" w:rsidRDefault="008426A7">
            <w:pPr>
              <w:bidi/>
            </w:pPr>
            <w:r>
              <w:rPr>
                <w:sz w:val="18"/>
                <w:szCs w:val="18"/>
                <w:rtl/>
              </w:rPr>
              <w:t>موازٍ لخط القواعد ويبعد 60 إلى 80 سم عنها</w:t>
            </w:r>
          </w:p>
        </w:tc>
        <w:tc>
          <w:tcPr>
            <w:tcW w:w="2948" w:type="dxa"/>
          </w:tcPr>
          <w:p w14:paraId="4D1DB32A" w14:textId="77777777" w:rsidR="00BE18F7" w:rsidRDefault="008426A7">
            <w:pPr>
              <w:bidi/>
            </w:pPr>
            <w:r>
              <w:rPr>
                <w:sz w:val="18"/>
                <w:szCs w:val="18"/>
                <w:rtl/>
              </w:rPr>
              <w:t>مع غرف تفتيش صغيرة قرب كل عامود</w:t>
            </w:r>
          </w:p>
        </w:tc>
        <w:tc>
          <w:tcPr>
            <w:tcW w:w="1134" w:type="dxa"/>
          </w:tcPr>
          <w:p w14:paraId="076F33BE" w14:textId="77777777" w:rsidR="00BE18F7" w:rsidRDefault="008426A7">
            <w:pPr>
              <w:bidi/>
              <w:jc w:val="center"/>
            </w:pPr>
            <w:r>
              <w:rPr>
                <w:sz w:val="18"/>
                <w:szCs w:val="18"/>
                <w:rtl/>
              </w:rPr>
              <w:t>ص 261</w:t>
            </w:r>
          </w:p>
        </w:tc>
      </w:tr>
      <w:tr w:rsidR="00BE18F7" w14:paraId="18C43672" w14:textId="77777777">
        <w:trPr>
          <w:cantSplit/>
          <w:jc w:val="center"/>
        </w:trPr>
        <w:tc>
          <w:tcPr>
            <w:tcW w:w="2835" w:type="dxa"/>
          </w:tcPr>
          <w:p w14:paraId="1361D25A" w14:textId="77777777" w:rsidR="00BE18F7" w:rsidRDefault="008426A7">
            <w:pPr>
              <w:bidi/>
            </w:pPr>
            <w:r>
              <w:rPr>
                <w:sz w:val="18"/>
                <w:szCs w:val="18"/>
                <w:rtl/>
              </w:rPr>
              <w:t>شريط عازل واق للأعمدة ذات الجزء المدفون</w:t>
            </w:r>
          </w:p>
        </w:tc>
        <w:tc>
          <w:tcPr>
            <w:tcW w:w="3175" w:type="dxa"/>
          </w:tcPr>
          <w:p w14:paraId="2ACF94C6" w14:textId="77777777" w:rsidR="00BE18F7" w:rsidRDefault="008426A7">
            <w:pPr>
              <w:bidi/>
            </w:pPr>
            <w:r>
              <w:rPr>
                <w:sz w:val="18"/>
                <w:szCs w:val="18"/>
                <w:rtl/>
              </w:rPr>
              <w:t>يمتد 20 سم أعلى منسوب الأرض و20 سم تحته</w:t>
            </w:r>
          </w:p>
        </w:tc>
        <w:tc>
          <w:tcPr>
            <w:tcW w:w="2948" w:type="dxa"/>
          </w:tcPr>
          <w:p w14:paraId="788B2DBE" w14:textId="77777777" w:rsidR="00BE18F7" w:rsidRDefault="00BE18F7">
            <w:pPr>
              <w:bidi/>
            </w:pPr>
          </w:p>
        </w:tc>
        <w:tc>
          <w:tcPr>
            <w:tcW w:w="1134" w:type="dxa"/>
          </w:tcPr>
          <w:p w14:paraId="0E66CC9C" w14:textId="77777777" w:rsidR="00BE18F7" w:rsidRDefault="008426A7">
            <w:pPr>
              <w:bidi/>
              <w:jc w:val="center"/>
            </w:pPr>
            <w:r>
              <w:rPr>
                <w:sz w:val="18"/>
                <w:szCs w:val="18"/>
                <w:rtl/>
              </w:rPr>
              <w:t>ص 261</w:t>
            </w:r>
          </w:p>
        </w:tc>
      </w:tr>
      <w:tr w:rsidR="00BE18F7" w14:paraId="7FBA6452" w14:textId="77777777">
        <w:trPr>
          <w:cantSplit/>
          <w:jc w:val="center"/>
        </w:trPr>
        <w:tc>
          <w:tcPr>
            <w:tcW w:w="2835" w:type="dxa"/>
          </w:tcPr>
          <w:p w14:paraId="3A69689D" w14:textId="77777777" w:rsidR="00BE18F7" w:rsidRDefault="008426A7">
            <w:pPr>
              <w:bidi/>
            </w:pPr>
            <w:r>
              <w:rPr>
                <w:sz w:val="18"/>
                <w:szCs w:val="18"/>
                <w:rtl/>
              </w:rPr>
              <w:t>درجة حماية عامود الإنارة</w:t>
            </w:r>
          </w:p>
        </w:tc>
        <w:tc>
          <w:tcPr>
            <w:tcW w:w="3175" w:type="dxa"/>
          </w:tcPr>
          <w:p w14:paraId="78DF2786" w14:textId="77777777" w:rsidR="00BE18F7" w:rsidRDefault="008426A7">
            <w:pPr>
              <w:bidi/>
            </w:pPr>
            <w:r>
              <w:rPr>
                <w:sz w:val="18"/>
                <w:szCs w:val="18"/>
                <w:rtl/>
              </w:rPr>
              <w:t>IP55 على الأقل</w:t>
            </w:r>
          </w:p>
        </w:tc>
        <w:tc>
          <w:tcPr>
            <w:tcW w:w="2948" w:type="dxa"/>
          </w:tcPr>
          <w:p w14:paraId="23FC2D60" w14:textId="77777777" w:rsidR="00BE18F7" w:rsidRDefault="008426A7">
            <w:pPr>
              <w:bidi/>
            </w:pPr>
            <w:r>
              <w:rPr>
                <w:sz w:val="18"/>
                <w:szCs w:val="18"/>
                <w:rtl/>
              </w:rPr>
              <w:t>للحماية من الأمطار</w:t>
            </w:r>
          </w:p>
        </w:tc>
        <w:tc>
          <w:tcPr>
            <w:tcW w:w="1134" w:type="dxa"/>
          </w:tcPr>
          <w:p w14:paraId="1C6592B8" w14:textId="77777777" w:rsidR="00BE18F7" w:rsidRDefault="008426A7">
            <w:pPr>
              <w:bidi/>
              <w:jc w:val="center"/>
            </w:pPr>
            <w:r>
              <w:rPr>
                <w:sz w:val="18"/>
                <w:szCs w:val="18"/>
                <w:rtl/>
              </w:rPr>
              <w:t>ص 261</w:t>
            </w:r>
          </w:p>
        </w:tc>
      </w:tr>
      <w:tr w:rsidR="00BE18F7" w14:paraId="5F84A124" w14:textId="77777777">
        <w:trPr>
          <w:cantSplit/>
          <w:jc w:val="center"/>
        </w:trPr>
        <w:tc>
          <w:tcPr>
            <w:tcW w:w="2835" w:type="dxa"/>
          </w:tcPr>
          <w:p w14:paraId="2CA7A8EF" w14:textId="77777777" w:rsidR="00BE18F7" w:rsidRDefault="008426A7">
            <w:pPr>
              <w:bidi/>
            </w:pPr>
            <w:r>
              <w:rPr>
                <w:sz w:val="18"/>
                <w:szCs w:val="18"/>
                <w:rtl/>
              </w:rPr>
              <w:t>تباعد أعمدة إنارة الممشى (ارتفاع 300 إلى 1000 مم)</w:t>
            </w:r>
          </w:p>
        </w:tc>
        <w:tc>
          <w:tcPr>
            <w:tcW w:w="3175" w:type="dxa"/>
          </w:tcPr>
          <w:p w14:paraId="37089824" w14:textId="77777777" w:rsidR="00BE18F7" w:rsidRDefault="008426A7">
            <w:pPr>
              <w:bidi/>
            </w:pPr>
            <w:r>
              <w:rPr>
                <w:sz w:val="18"/>
                <w:szCs w:val="18"/>
                <w:rtl/>
              </w:rPr>
              <w:t>حوالي 5 م</w:t>
            </w:r>
          </w:p>
        </w:tc>
        <w:tc>
          <w:tcPr>
            <w:tcW w:w="2948" w:type="dxa"/>
          </w:tcPr>
          <w:p w14:paraId="5FC16336" w14:textId="77777777" w:rsidR="00BE18F7" w:rsidRDefault="008426A7">
            <w:pPr>
              <w:bidi/>
            </w:pPr>
            <w:r>
              <w:rPr>
                <w:sz w:val="18"/>
                <w:szCs w:val="18"/>
                <w:rtl/>
              </w:rPr>
              <w:t>على جانب واحد أو تبادلياً على الجانبين</w:t>
            </w:r>
          </w:p>
        </w:tc>
        <w:tc>
          <w:tcPr>
            <w:tcW w:w="1134" w:type="dxa"/>
          </w:tcPr>
          <w:p w14:paraId="1907E90F" w14:textId="77777777" w:rsidR="00BE18F7" w:rsidRDefault="008426A7">
            <w:pPr>
              <w:bidi/>
              <w:jc w:val="center"/>
            </w:pPr>
            <w:r>
              <w:rPr>
                <w:sz w:val="18"/>
                <w:szCs w:val="18"/>
                <w:rtl/>
              </w:rPr>
              <w:t>ص 262</w:t>
            </w:r>
          </w:p>
        </w:tc>
      </w:tr>
      <w:tr w:rsidR="00BE18F7" w14:paraId="63E6CCE8" w14:textId="77777777">
        <w:trPr>
          <w:cantSplit/>
          <w:jc w:val="center"/>
        </w:trPr>
        <w:tc>
          <w:tcPr>
            <w:tcW w:w="2835" w:type="dxa"/>
          </w:tcPr>
          <w:p w14:paraId="7E26C0DC" w14:textId="77777777" w:rsidR="00BE18F7" w:rsidRDefault="008426A7">
            <w:pPr>
              <w:bidi/>
            </w:pPr>
            <w:r>
              <w:rPr>
                <w:sz w:val="18"/>
                <w:szCs w:val="18"/>
                <w:rtl/>
              </w:rPr>
              <w:t>سمك صاج لوحات التوزيع الفرعية</w:t>
            </w:r>
          </w:p>
        </w:tc>
        <w:tc>
          <w:tcPr>
            <w:tcW w:w="3175" w:type="dxa"/>
          </w:tcPr>
          <w:p w14:paraId="2FC1AF82" w14:textId="77777777" w:rsidR="00BE18F7" w:rsidRDefault="008426A7">
            <w:pPr>
              <w:bidi/>
            </w:pPr>
            <w:r>
              <w:rPr>
                <w:sz w:val="18"/>
                <w:szCs w:val="18"/>
                <w:rtl/>
              </w:rPr>
              <w:t>1.5 مم على الأقل</w:t>
            </w:r>
          </w:p>
        </w:tc>
        <w:tc>
          <w:tcPr>
            <w:tcW w:w="2948" w:type="dxa"/>
          </w:tcPr>
          <w:p w14:paraId="3476E42C" w14:textId="77777777" w:rsidR="00BE18F7" w:rsidRDefault="008426A7">
            <w:pPr>
              <w:bidi/>
            </w:pPr>
            <w:r>
              <w:rPr>
                <w:sz w:val="18"/>
                <w:szCs w:val="18"/>
                <w:rtl/>
              </w:rPr>
              <w:t>الكود المصري للتوصيلات 2000 مج2 ص188</w:t>
            </w:r>
          </w:p>
        </w:tc>
        <w:tc>
          <w:tcPr>
            <w:tcW w:w="1134" w:type="dxa"/>
          </w:tcPr>
          <w:p w14:paraId="501C2C92" w14:textId="77777777" w:rsidR="00BE18F7" w:rsidRDefault="008426A7">
            <w:pPr>
              <w:bidi/>
              <w:jc w:val="center"/>
            </w:pPr>
            <w:r>
              <w:rPr>
                <w:sz w:val="18"/>
                <w:szCs w:val="18"/>
                <w:rtl/>
              </w:rPr>
              <w:t>ص 263</w:t>
            </w:r>
          </w:p>
        </w:tc>
      </w:tr>
      <w:tr w:rsidR="00BE18F7" w14:paraId="5B9F55CC" w14:textId="77777777">
        <w:trPr>
          <w:cantSplit/>
          <w:jc w:val="center"/>
        </w:trPr>
        <w:tc>
          <w:tcPr>
            <w:tcW w:w="2835" w:type="dxa"/>
          </w:tcPr>
          <w:p w14:paraId="284FC164" w14:textId="77777777" w:rsidR="00BE18F7" w:rsidRDefault="008426A7">
            <w:pPr>
              <w:bidi/>
            </w:pPr>
            <w:r>
              <w:rPr>
                <w:sz w:val="18"/>
                <w:szCs w:val="18"/>
                <w:rtl/>
              </w:rPr>
              <w:t>مستوى عزل اللوحات</w:t>
            </w:r>
          </w:p>
        </w:tc>
        <w:tc>
          <w:tcPr>
            <w:tcW w:w="3175" w:type="dxa"/>
          </w:tcPr>
          <w:p w14:paraId="16BADC64" w14:textId="77777777" w:rsidR="00BE18F7" w:rsidRDefault="008426A7">
            <w:pPr>
              <w:bidi/>
            </w:pPr>
            <w:r>
              <w:rPr>
                <w:sz w:val="18"/>
                <w:szCs w:val="18"/>
                <w:rtl/>
              </w:rPr>
              <w:t>660 فولت تيار متردد على الأقل</w:t>
            </w:r>
          </w:p>
        </w:tc>
        <w:tc>
          <w:tcPr>
            <w:tcW w:w="2948" w:type="dxa"/>
          </w:tcPr>
          <w:p w14:paraId="19A5B19C" w14:textId="77777777" w:rsidR="00BE18F7" w:rsidRDefault="00BE18F7">
            <w:pPr>
              <w:bidi/>
            </w:pPr>
          </w:p>
        </w:tc>
        <w:tc>
          <w:tcPr>
            <w:tcW w:w="1134" w:type="dxa"/>
          </w:tcPr>
          <w:p w14:paraId="049B79E1" w14:textId="77777777" w:rsidR="00BE18F7" w:rsidRDefault="008426A7">
            <w:pPr>
              <w:bidi/>
              <w:jc w:val="center"/>
            </w:pPr>
            <w:r>
              <w:rPr>
                <w:sz w:val="18"/>
                <w:szCs w:val="18"/>
                <w:rtl/>
              </w:rPr>
              <w:t>ص 263</w:t>
            </w:r>
          </w:p>
        </w:tc>
      </w:tr>
      <w:tr w:rsidR="00BE18F7" w14:paraId="476EF7CC" w14:textId="77777777">
        <w:trPr>
          <w:cantSplit/>
          <w:jc w:val="center"/>
        </w:trPr>
        <w:tc>
          <w:tcPr>
            <w:tcW w:w="2835" w:type="dxa"/>
          </w:tcPr>
          <w:p w14:paraId="0AAB61A2" w14:textId="77777777" w:rsidR="00BE18F7" w:rsidRDefault="008426A7">
            <w:pPr>
              <w:bidi/>
            </w:pPr>
            <w:r>
              <w:rPr>
                <w:sz w:val="18"/>
                <w:szCs w:val="18"/>
                <w:rtl/>
              </w:rPr>
              <w:t>بطاقة اللوحة</w:t>
            </w:r>
          </w:p>
        </w:tc>
        <w:tc>
          <w:tcPr>
            <w:tcW w:w="3175" w:type="dxa"/>
          </w:tcPr>
          <w:p w14:paraId="6BCD3441" w14:textId="77777777" w:rsidR="00BE18F7" w:rsidRDefault="008426A7">
            <w:pPr>
              <w:bidi/>
            </w:pPr>
            <w:r>
              <w:rPr>
                <w:sz w:val="18"/>
                <w:szCs w:val="18"/>
                <w:rtl/>
              </w:rPr>
              <w:t>نوع التيار وجهده وعدد أطواره، وكلمة خطر إذا زاد الجهد عن 250 فولت</w:t>
            </w:r>
          </w:p>
        </w:tc>
        <w:tc>
          <w:tcPr>
            <w:tcW w:w="2948" w:type="dxa"/>
          </w:tcPr>
          <w:p w14:paraId="3A5A887E" w14:textId="77777777" w:rsidR="00BE18F7" w:rsidRDefault="00BE18F7">
            <w:pPr>
              <w:bidi/>
            </w:pPr>
          </w:p>
        </w:tc>
        <w:tc>
          <w:tcPr>
            <w:tcW w:w="1134" w:type="dxa"/>
          </w:tcPr>
          <w:p w14:paraId="3E330C63" w14:textId="77777777" w:rsidR="00BE18F7" w:rsidRDefault="008426A7">
            <w:pPr>
              <w:bidi/>
              <w:jc w:val="center"/>
            </w:pPr>
            <w:r>
              <w:rPr>
                <w:sz w:val="18"/>
                <w:szCs w:val="18"/>
                <w:rtl/>
              </w:rPr>
              <w:t>ص 263</w:t>
            </w:r>
          </w:p>
        </w:tc>
      </w:tr>
      <w:tr w:rsidR="00BE18F7" w14:paraId="5D3162B2" w14:textId="77777777">
        <w:trPr>
          <w:cantSplit/>
          <w:jc w:val="center"/>
        </w:trPr>
        <w:tc>
          <w:tcPr>
            <w:tcW w:w="2835" w:type="dxa"/>
          </w:tcPr>
          <w:p w14:paraId="0725320B" w14:textId="77777777" w:rsidR="00BE18F7" w:rsidRDefault="008426A7">
            <w:pPr>
              <w:bidi/>
            </w:pPr>
            <w:r>
              <w:rPr>
                <w:sz w:val="18"/>
                <w:szCs w:val="18"/>
                <w:rtl/>
              </w:rPr>
              <w:t>درجة حماية لوحات الضغط المنخفض داخل المبنى</w:t>
            </w:r>
          </w:p>
        </w:tc>
        <w:tc>
          <w:tcPr>
            <w:tcW w:w="3175" w:type="dxa"/>
          </w:tcPr>
          <w:p w14:paraId="38FD76CF" w14:textId="77777777" w:rsidR="00BE18F7" w:rsidRDefault="008426A7">
            <w:pPr>
              <w:bidi/>
            </w:pPr>
            <w:r>
              <w:rPr>
                <w:sz w:val="18"/>
                <w:szCs w:val="18"/>
                <w:rtl/>
              </w:rPr>
              <w:t>IP40 أو ما يماثلها</w:t>
            </w:r>
          </w:p>
        </w:tc>
        <w:tc>
          <w:tcPr>
            <w:tcW w:w="2948" w:type="dxa"/>
          </w:tcPr>
          <w:p w14:paraId="6EC3C07B" w14:textId="77777777" w:rsidR="00BE18F7" w:rsidRDefault="008426A7">
            <w:pPr>
              <w:bidi/>
            </w:pPr>
            <w:r>
              <w:rPr>
                <w:sz w:val="18"/>
                <w:szCs w:val="18"/>
                <w:rtl/>
              </w:rPr>
              <w:t>داخل المباني</w:t>
            </w:r>
          </w:p>
        </w:tc>
        <w:tc>
          <w:tcPr>
            <w:tcW w:w="1134" w:type="dxa"/>
          </w:tcPr>
          <w:p w14:paraId="66BC345B" w14:textId="77777777" w:rsidR="00BE18F7" w:rsidRDefault="008426A7">
            <w:pPr>
              <w:bidi/>
              <w:jc w:val="center"/>
            </w:pPr>
            <w:r>
              <w:rPr>
                <w:sz w:val="18"/>
                <w:szCs w:val="18"/>
                <w:rtl/>
              </w:rPr>
              <w:t>ص 263</w:t>
            </w:r>
          </w:p>
        </w:tc>
      </w:tr>
      <w:tr w:rsidR="00BE18F7" w14:paraId="7325D7B0" w14:textId="77777777">
        <w:trPr>
          <w:cantSplit/>
          <w:jc w:val="center"/>
        </w:trPr>
        <w:tc>
          <w:tcPr>
            <w:tcW w:w="2835" w:type="dxa"/>
          </w:tcPr>
          <w:p w14:paraId="4AA4261F" w14:textId="77777777" w:rsidR="00BE18F7" w:rsidRDefault="008426A7">
            <w:pPr>
              <w:bidi/>
            </w:pPr>
            <w:r>
              <w:rPr>
                <w:sz w:val="18"/>
                <w:szCs w:val="18"/>
                <w:rtl/>
              </w:rPr>
              <w:t>ارتفاع قاع اللوحة عن البلاط</w:t>
            </w:r>
          </w:p>
        </w:tc>
        <w:tc>
          <w:tcPr>
            <w:tcW w:w="3175" w:type="dxa"/>
          </w:tcPr>
          <w:p w14:paraId="16575CD7" w14:textId="77777777" w:rsidR="00BE18F7" w:rsidRDefault="008426A7">
            <w:pPr>
              <w:bidi/>
            </w:pPr>
            <w:r>
              <w:rPr>
                <w:sz w:val="18"/>
                <w:szCs w:val="18"/>
                <w:rtl/>
              </w:rPr>
              <w:t>1700 مم على الأقل، ولا تتجاوز اللوحة 1950 مم، وقمة مقبض التشغيل 1950 مم كحد أقصى من الأرضية</w:t>
            </w:r>
          </w:p>
        </w:tc>
        <w:tc>
          <w:tcPr>
            <w:tcW w:w="2948" w:type="dxa"/>
          </w:tcPr>
          <w:p w14:paraId="309154F6" w14:textId="77777777" w:rsidR="00BE18F7" w:rsidRDefault="00BE18F7">
            <w:pPr>
              <w:bidi/>
            </w:pPr>
          </w:p>
        </w:tc>
        <w:tc>
          <w:tcPr>
            <w:tcW w:w="1134" w:type="dxa"/>
          </w:tcPr>
          <w:p w14:paraId="52752554" w14:textId="77777777" w:rsidR="00BE18F7" w:rsidRDefault="008426A7">
            <w:pPr>
              <w:bidi/>
              <w:jc w:val="center"/>
            </w:pPr>
            <w:r>
              <w:rPr>
                <w:sz w:val="18"/>
                <w:szCs w:val="18"/>
                <w:rtl/>
              </w:rPr>
              <w:t>ص 263</w:t>
            </w:r>
          </w:p>
        </w:tc>
      </w:tr>
      <w:tr w:rsidR="00BE18F7" w14:paraId="178B0387" w14:textId="77777777">
        <w:trPr>
          <w:cantSplit/>
          <w:jc w:val="center"/>
        </w:trPr>
        <w:tc>
          <w:tcPr>
            <w:tcW w:w="2835" w:type="dxa"/>
          </w:tcPr>
          <w:p w14:paraId="0DD0626B" w14:textId="77777777" w:rsidR="00BE18F7" w:rsidRDefault="008426A7">
            <w:pPr>
              <w:bidi/>
            </w:pPr>
            <w:r>
              <w:rPr>
                <w:sz w:val="18"/>
                <w:szCs w:val="18"/>
                <w:rtl/>
              </w:rPr>
              <w:t>مدد اختبار الحمل المستمر للمولد</w:t>
            </w:r>
          </w:p>
        </w:tc>
        <w:tc>
          <w:tcPr>
            <w:tcW w:w="3175" w:type="dxa"/>
          </w:tcPr>
          <w:p w14:paraId="0E5C5081" w14:textId="77777777" w:rsidR="00BE18F7" w:rsidRDefault="008426A7">
            <w:pPr>
              <w:bidi/>
            </w:pPr>
            <w:r>
              <w:rPr>
                <w:sz w:val="18"/>
                <w:szCs w:val="18"/>
                <w:rtl/>
              </w:rPr>
              <w:t>4 ساعات عند 3/4 الحمل المقنن، ثم ساعة عند 100% من الحمل المقنن</w:t>
            </w:r>
          </w:p>
        </w:tc>
        <w:tc>
          <w:tcPr>
            <w:tcW w:w="2948" w:type="dxa"/>
          </w:tcPr>
          <w:p w14:paraId="06893018" w14:textId="77777777" w:rsidR="00BE18F7" w:rsidRDefault="008426A7">
            <w:pPr>
              <w:bidi/>
            </w:pPr>
            <w:r>
              <w:rPr>
                <w:sz w:val="18"/>
                <w:szCs w:val="18"/>
                <w:rtl/>
              </w:rPr>
              <w:t>قيمة مصححة بمراجعة ACE لخطأ في المرجع، وتطابق مع مواصفات المشروع</w:t>
            </w:r>
          </w:p>
        </w:tc>
        <w:tc>
          <w:tcPr>
            <w:tcW w:w="1134" w:type="dxa"/>
          </w:tcPr>
          <w:p w14:paraId="5806CA48" w14:textId="77777777" w:rsidR="00BE18F7" w:rsidRDefault="008426A7">
            <w:pPr>
              <w:bidi/>
              <w:jc w:val="center"/>
            </w:pPr>
            <w:r>
              <w:rPr>
                <w:sz w:val="18"/>
                <w:szCs w:val="18"/>
                <w:rtl/>
              </w:rPr>
              <w:t>ص 266</w:t>
            </w:r>
          </w:p>
        </w:tc>
      </w:tr>
      <w:tr w:rsidR="00BE18F7" w14:paraId="3E9B262B" w14:textId="77777777">
        <w:trPr>
          <w:cantSplit/>
          <w:jc w:val="center"/>
        </w:trPr>
        <w:tc>
          <w:tcPr>
            <w:tcW w:w="2835" w:type="dxa"/>
          </w:tcPr>
          <w:p w14:paraId="4B12FD93" w14:textId="77777777" w:rsidR="00BE18F7" w:rsidRDefault="008426A7">
            <w:pPr>
              <w:bidi/>
            </w:pPr>
            <w:r>
              <w:rPr>
                <w:sz w:val="18"/>
                <w:szCs w:val="18"/>
                <w:rtl/>
              </w:rPr>
              <w:t>درجة حماية الإضاءة الغاطسة</w:t>
            </w:r>
          </w:p>
        </w:tc>
        <w:tc>
          <w:tcPr>
            <w:tcW w:w="3175" w:type="dxa"/>
          </w:tcPr>
          <w:p w14:paraId="3296DEB3" w14:textId="77777777" w:rsidR="00BE18F7" w:rsidRDefault="008426A7">
            <w:pPr>
              <w:bidi/>
            </w:pPr>
            <w:r>
              <w:rPr>
                <w:sz w:val="18"/>
                <w:szCs w:val="18"/>
                <w:rtl/>
              </w:rPr>
              <w:t>لا تقل عن IP68</w:t>
            </w:r>
          </w:p>
        </w:tc>
        <w:tc>
          <w:tcPr>
            <w:tcW w:w="2948" w:type="dxa"/>
          </w:tcPr>
          <w:p w14:paraId="60EA3AE3" w14:textId="77777777" w:rsidR="00BE18F7" w:rsidRDefault="008426A7">
            <w:pPr>
              <w:bidi/>
            </w:pPr>
            <w:r>
              <w:rPr>
                <w:sz w:val="18"/>
                <w:szCs w:val="18"/>
                <w:rtl/>
              </w:rPr>
              <w:t>حمامات وسباحة ونوافير</w:t>
            </w:r>
          </w:p>
        </w:tc>
        <w:tc>
          <w:tcPr>
            <w:tcW w:w="1134" w:type="dxa"/>
          </w:tcPr>
          <w:p w14:paraId="14E209B5" w14:textId="77777777" w:rsidR="00BE18F7" w:rsidRDefault="008426A7">
            <w:pPr>
              <w:bidi/>
              <w:jc w:val="center"/>
            </w:pPr>
            <w:r>
              <w:rPr>
                <w:sz w:val="18"/>
                <w:szCs w:val="18"/>
                <w:rtl/>
              </w:rPr>
              <w:t>ص 300</w:t>
            </w:r>
          </w:p>
        </w:tc>
      </w:tr>
      <w:tr w:rsidR="00BE18F7" w14:paraId="46235439" w14:textId="77777777">
        <w:trPr>
          <w:cantSplit/>
          <w:jc w:val="center"/>
        </w:trPr>
        <w:tc>
          <w:tcPr>
            <w:tcW w:w="2835" w:type="dxa"/>
          </w:tcPr>
          <w:p w14:paraId="6114090D" w14:textId="77777777" w:rsidR="00BE18F7" w:rsidRDefault="008426A7">
            <w:pPr>
              <w:bidi/>
            </w:pPr>
            <w:r>
              <w:rPr>
                <w:sz w:val="18"/>
                <w:szCs w:val="18"/>
                <w:rtl/>
              </w:rPr>
              <w:t>درجة حماية مفاتيح المطابخ والحمامات والمغاسل</w:t>
            </w:r>
          </w:p>
        </w:tc>
        <w:tc>
          <w:tcPr>
            <w:tcW w:w="3175" w:type="dxa"/>
          </w:tcPr>
          <w:p w14:paraId="58AC11DC" w14:textId="77777777" w:rsidR="00BE18F7" w:rsidRDefault="008426A7">
            <w:pPr>
              <w:bidi/>
            </w:pPr>
            <w:r>
              <w:rPr>
                <w:sz w:val="18"/>
                <w:szCs w:val="18"/>
                <w:rtl/>
              </w:rPr>
              <w:t>لا تقل عن IP55</w:t>
            </w:r>
          </w:p>
        </w:tc>
        <w:tc>
          <w:tcPr>
            <w:tcW w:w="2948" w:type="dxa"/>
          </w:tcPr>
          <w:p w14:paraId="5C361277" w14:textId="77777777" w:rsidR="00BE18F7" w:rsidRDefault="00BE18F7">
            <w:pPr>
              <w:bidi/>
            </w:pPr>
          </w:p>
        </w:tc>
        <w:tc>
          <w:tcPr>
            <w:tcW w:w="1134" w:type="dxa"/>
          </w:tcPr>
          <w:p w14:paraId="216F4E80" w14:textId="77777777" w:rsidR="00BE18F7" w:rsidRDefault="008426A7">
            <w:pPr>
              <w:bidi/>
              <w:jc w:val="center"/>
            </w:pPr>
            <w:r>
              <w:rPr>
                <w:sz w:val="18"/>
                <w:szCs w:val="18"/>
                <w:rtl/>
              </w:rPr>
              <w:t>ص 300</w:t>
            </w:r>
          </w:p>
        </w:tc>
      </w:tr>
      <w:tr w:rsidR="00BE18F7" w14:paraId="4D99C720" w14:textId="77777777">
        <w:trPr>
          <w:cantSplit/>
          <w:jc w:val="center"/>
        </w:trPr>
        <w:tc>
          <w:tcPr>
            <w:tcW w:w="2835" w:type="dxa"/>
          </w:tcPr>
          <w:p w14:paraId="5462F2BC" w14:textId="77777777" w:rsidR="00BE18F7" w:rsidRDefault="008426A7">
            <w:pPr>
              <w:bidi/>
            </w:pPr>
            <w:r>
              <w:rPr>
                <w:sz w:val="18"/>
                <w:szCs w:val="18"/>
                <w:rtl/>
              </w:rPr>
              <w:t>تغذية إنارة طوارئ الهروب</w:t>
            </w:r>
          </w:p>
        </w:tc>
        <w:tc>
          <w:tcPr>
            <w:tcW w:w="3175" w:type="dxa"/>
          </w:tcPr>
          <w:p w14:paraId="730702F1" w14:textId="77777777" w:rsidR="00BE18F7" w:rsidRDefault="008426A7">
            <w:pPr>
              <w:bidi/>
            </w:pPr>
            <w:r>
              <w:rPr>
                <w:sz w:val="18"/>
                <w:szCs w:val="18"/>
                <w:rtl/>
              </w:rPr>
              <w:t>دائرتان على الأقل</w:t>
            </w:r>
          </w:p>
        </w:tc>
        <w:tc>
          <w:tcPr>
            <w:tcW w:w="2948" w:type="dxa"/>
          </w:tcPr>
          <w:p w14:paraId="6F08BFEC" w14:textId="77777777" w:rsidR="00BE18F7" w:rsidRDefault="008426A7">
            <w:pPr>
              <w:bidi/>
            </w:pPr>
            <w:r>
              <w:rPr>
                <w:sz w:val="18"/>
                <w:szCs w:val="18"/>
                <w:rtl/>
              </w:rPr>
              <w:t>سلالم وممرات الهروب</w:t>
            </w:r>
          </w:p>
        </w:tc>
        <w:tc>
          <w:tcPr>
            <w:tcW w:w="1134" w:type="dxa"/>
          </w:tcPr>
          <w:p w14:paraId="3DB7C1FC" w14:textId="77777777" w:rsidR="00BE18F7" w:rsidRDefault="008426A7">
            <w:pPr>
              <w:bidi/>
              <w:jc w:val="center"/>
            </w:pPr>
            <w:r>
              <w:rPr>
                <w:sz w:val="18"/>
                <w:szCs w:val="18"/>
                <w:rtl/>
              </w:rPr>
              <w:t>ص 300</w:t>
            </w:r>
          </w:p>
        </w:tc>
      </w:tr>
      <w:tr w:rsidR="00BE18F7" w14:paraId="7FC6647D" w14:textId="77777777">
        <w:trPr>
          <w:cantSplit/>
          <w:jc w:val="center"/>
        </w:trPr>
        <w:tc>
          <w:tcPr>
            <w:tcW w:w="2835" w:type="dxa"/>
          </w:tcPr>
          <w:p w14:paraId="1F78E3A7" w14:textId="77777777" w:rsidR="00BE18F7" w:rsidRDefault="008426A7">
            <w:pPr>
              <w:bidi/>
            </w:pPr>
            <w:r>
              <w:rPr>
                <w:sz w:val="18"/>
                <w:szCs w:val="18"/>
                <w:rtl/>
              </w:rPr>
              <w:t>طول التمديدات الكهربائية المكشوفة</w:t>
            </w:r>
          </w:p>
        </w:tc>
        <w:tc>
          <w:tcPr>
            <w:tcW w:w="3175" w:type="dxa"/>
          </w:tcPr>
          <w:p w14:paraId="7BC24D04" w14:textId="77777777" w:rsidR="00BE18F7" w:rsidRDefault="008426A7">
            <w:pPr>
              <w:bidi/>
            </w:pPr>
            <w:r>
              <w:rPr>
                <w:sz w:val="18"/>
                <w:szCs w:val="18"/>
                <w:rtl/>
              </w:rPr>
              <w:t>لا تزيد عن 3 م وبدون وصلات</w:t>
            </w:r>
          </w:p>
        </w:tc>
        <w:tc>
          <w:tcPr>
            <w:tcW w:w="2948" w:type="dxa"/>
          </w:tcPr>
          <w:p w14:paraId="68117A00" w14:textId="77777777" w:rsidR="00BE18F7" w:rsidRDefault="008426A7">
            <w:pPr>
              <w:bidi/>
            </w:pPr>
            <w:r>
              <w:rPr>
                <w:sz w:val="18"/>
                <w:szCs w:val="18"/>
                <w:rtl/>
              </w:rPr>
              <w:t>حدود ضيقة وثابتة</w:t>
            </w:r>
          </w:p>
        </w:tc>
        <w:tc>
          <w:tcPr>
            <w:tcW w:w="1134" w:type="dxa"/>
          </w:tcPr>
          <w:p w14:paraId="01825368" w14:textId="77777777" w:rsidR="00BE18F7" w:rsidRDefault="008426A7">
            <w:pPr>
              <w:bidi/>
              <w:jc w:val="center"/>
            </w:pPr>
            <w:r>
              <w:rPr>
                <w:sz w:val="18"/>
                <w:szCs w:val="18"/>
                <w:rtl/>
              </w:rPr>
              <w:t>ص 300</w:t>
            </w:r>
          </w:p>
        </w:tc>
      </w:tr>
      <w:tr w:rsidR="00BE18F7" w14:paraId="78224B43" w14:textId="77777777">
        <w:trPr>
          <w:cantSplit/>
          <w:jc w:val="center"/>
        </w:trPr>
        <w:tc>
          <w:tcPr>
            <w:tcW w:w="2835" w:type="dxa"/>
          </w:tcPr>
          <w:p w14:paraId="790A19F3" w14:textId="77777777" w:rsidR="00BE18F7" w:rsidRDefault="008426A7">
            <w:pPr>
              <w:bidi/>
            </w:pPr>
            <w:r>
              <w:rPr>
                <w:sz w:val="18"/>
                <w:szCs w:val="18"/>
                <w:rtl/>
              </w:rPr>
              <w:t>نسبة اختبار الاستمرارية ومقاومة العزل لشبكة الهاتف</w:t>
            </w:r>
          </w:p>
        </w:tc>
        <w:tc>
          <w:tcPr>
            <w:tcW w:w="3175" w:type="dxa"/>
          </w:tcPr>
          <w:p w14:paraId="1392857A" w14:textId="77777777" w:rsidR="00BE18F7" w:rsidRDefault="008426A7">
            <w:pPr>
              <w:bidi/>
            </w:pPr>
            <w:r>
              <w:rPr>
                <w:sz w:val="18"/>
                <w:szCs w:val="18"/>
                <w:rtl/>
              </w:rPr>
              <w:t>100% من الخطوط</w:t>
            </w:r>
          </w:p>
        </w:tc>
        <w:tc>
          <w:tcPr>
            <w:tcW w:w="2948" w:type="dxa"/>
          </w:tcPr>
          <w:p w14:paraId="77175915" w14:textId="77777777" w:rsidR="00BE18F7" w:rsidRDefault="00BE18F7">
            <w:pPr>
              <w:bidi/>
            </w:pPr>
          </w:p>
        </w:tc>
        <w:tc>
          <w:tcPr>
            <w:tcW w:w="1134" w:type="dxa"/>
          </w:tcPr>
          <w:p w14:paraId="55C16A92" w14:textId="77777777" w:rsidR="00BE18F7" w:rsidRDefault="008426A7">
            <w:pPr>
              <w:bidi/>
              <w:jc w:val="center"/>
            </w:pPr>
            <w:r>
              <w:rPr>
                <w:sz w:val="18"/>
                <w:szCs w:val="18"/>
                <w:rtl/>
              </w:rPr>
              <w:t>ص 301</w:t>
            </w:r>
          </w:p>
        </w:tc>
      </w:tr>
      <w:tr w:rsidR="00BE18F7" w14:paraId="0F021B7E" w14:textId="77777777">
        <w:trPr>
          <w:cantSplit/>
          <w:jc w:val="center"/>
        </w:trPr>
        <w:tc>
          <w:tcPr>
            <w:tcW w:w="2835" w:type="dxa"/>
          </w:tcPr>
          <w:p w14:paraId="56AE3C94" w14:textId="77777777" w:rsidR="00BE18F7" w:rsidRDefault="008426A7">
            <w:pPr>
              <w:bidi/>
            </w:pPr>
            <w:r>
              <w:rPr>
                <w:sz w:val="18"/>
                <w:szCs w:val="18"/>
                <w:rtl/>
              </w:rPr>
              <w:t>نسبة اختبار الاضمحلال واضمحلال التسميع لشبكة الهاتف</w:t>
            </w:r>
          </w:p>
        </w:tc>
        <w:tc>
          <w:tcPr>
            <w:tcW w:w="3175" w:type="dxa"/>
          </w:tcPr>
          <w:p w14:paraId="7556E1B0" w14:textId="77777777" w:rsidR="00BE18F7" w:rsidRDefault="008426A7">
            <w:pPr>
              <w:bidi/>
            </w:pPr>
            <w:r>
              <w:rPr>
                <w:sz w:val="18"/>
                <w:szCs w:val="18"/>
                <w:rtl/>
              </w:rPr>
              <w:t>5% من الخطوط</w:t>
            </w:r>
          </w:p>
        </w:tc>
        <w:tc>
          <w:tcPr>
            <w:tcW w:w="2948" w:type="dxa"/>
          </w:tcPr>
          <w:p w14:paraId="211D1AAB" w14:textId="77777777" w:rsidR="00BE18F7" w:rsidRDefault="00BE18F7">
            <w:pPr>
              <w:bidi/>
            </w:pPr>
          </w:p>
        </w:tc>
        <w:tc>
          <w:tcPr>
            <w:tcW w:w="1134" w:type="dxa"/>
          </w:tcPr>
          <w:p w14:paraId="7494E42A" w14:textId="77777777" w:rsidR="00BE18F7" w:rsidRDefault="008426A7">
            <w:pPr>
              <w:bidi/>
              <w:jc w:val="center"/>
            </w:pPr>
            <w:r>
              <w:rPr>
                <w:sz w:val="18"/>
                <w:szCs w:val="18"/>
                <w:rtl/>
              </w:rPr>
              <w:t>ص 301 إلى 302</w:t>
            </w:r>
          </w:p>
        </w:tc>
      </w:tr>
      <w:tr w:rsidR="00BE18F7" w14:paraId="39B791F2" w14:textId="77777777">
        <w:trPr>
          <w:cantSplit/>
          <w:jc w:val="center"/>
        </w:trPr>
        <w:tc>
          <w:tcPr>
            <w:tcW w:w="2835" w:type="dxa"/>
          </w:tcPr>
          <w:p w14:paraId="5EE56A8B" w14:textId="77777777" w:rsidR="00BE18F7" w:rsidRDefault="008426A7">
            <w:pPr>
              <w:bidi/>
            </w:pPr>
            <w:r>
              <w:rPr>
                <w:sz w:val="18"/>
                <w:szCs w:val="18"/>
                <w:rtl/>
              </w:rPr>
              <w:t>ارتفاع البريزة</w:t>
            </w:r>
          </w:p>
        </w:tc>
        <w:tc>
          <w:tcPr>
            <w:tcW w:w="3175" w:type="dxa"/>
          </w:tcPr>
          <w:p w14:paraId="22353210" w14:textId="77777777" w:rsidR="00BE18F7" w:rsidRDefault="008426A7">
            <w:pPr>
              <w:bidi/>
            </w:pPr>
            <w:r>
              <w:rPr>
                <w:sz w:val="18"/>
                <w:szCs w:val="18"/>
                <w:rtl/>
              </w:rPr>
              <w:t>300 مم من التشطيب</w:t>
            </w:r>
          </w:p>
        </w:tc>
        <w:tc>
          <w:tcPr>
            <w:tcW w:w="2948" w:type="dxa"/>
          </w:tcPr>
          <w:p w14:paraId="6DCE41F0" w14:textId="77777777" w:rsidR="00BE18F7" w:rsidRDefault="008426A7">
            <w:pPr>
              <w:bidi/>
            </w:pPr>
            <w:r>
              <w:rPr>
                <w:sz w:val="18"/>
                <w:szCs w:val="18"/>
                <w:rtl/>
              </w:rPr>
              <w:t>mounting box</w:t>
            </w:r>
          </w:p>
        </w:tc>
        <w:tc>
          <w:tcPr>
            <w:tcW w:w="1134" w:type="dxa"/>
          </w:tcPr>
          <w:p w14:paraId="1CC481E3" w14:textId="77777777" w:rsidR="00BE18F7" w:rsidRDefault="008426A7">
            <w:pPr>
              <w:bidi/>
              <w:jc w:val="center"/>
            </w:pPr>
            <w:r>
              <w:rPr>
                <w:sz w:val="18"/>
                <w:szCs w:val="18"/>
                <w:rtl/>
              </w:rPr>
              <w:t>ص 415</w:t>
            </w:r>
          </w:p>
        </w:tc>
      </w:tr>
      <w:tr w:rsidR="00BE18F7" w14:paraId="3A855FF0" w14:textId="77777777">
        <w:trPr>
          <w:cantSplit/>
          <w:jc w:val="center"/>
        </w:trPr>
        <w:tc>
          <w:tcPr>
            <w:tcW w:w="2835" w:type="dxa"/>
          </w:tcPr>
          <w:p w14:paraId="5266B865" w14:textId="77777777" w:rsidR="00BE18F7" w:rsidRDefault="008426A7">
            <w:pPr>
              <w:bidi/>
            </w:pPr>
            <w:r>
              <w:rPr>
                <w:sz w:val="18"/>
                <w:szCs w:val="18"/>
                <w:rtl/>
              </w:rPr>
              <w:t>ارتفاع المفتاح</w:t>
            </w:r>
          </w:p>
        </w:tc>
        <w:tc>
          <w:tcPr>
            <w:tcW w:w="3175" w:type="dxa"/>
          </w:tcPr>
          <w:p w14:paraId="49BCDF78" w14:textId="77777777" w:rsidR="00BE18F7" w:rsidRDefault="008426A7">
            <w:pPr>
              <w:bidi/>
            </w:pPr>
            <w:r>
              <w:rPr>
                <w:sz w:val="18"/>
                <w:szCs w:val="18"/>
                <w:rtl/>
              </w:rPr>
              <w:t>1350 مم من الأرضية النهائية</w:t>
            </w:r>
          </w:p>
        </w:tc>
        <w:tc>
          <w:tcPr>
            <w:tcW w:w="2948" w:type="dxa"/>
          </w:tcPr>
          <w:p w14:paraId="6DD5E432" w14:textId="77777777" w:rsidR="00BE18F7" w:rsidRDefault="008426A7">
            <w:pPr>
              <w:bidi/>
            </w:pPr>
            <w:r>
              <w:rPr>
                <w:sz w:val="18"/>
                <w:szCs w:val="18"/>
                <w:rtl/>
              </w:rPr>
              <w:t>بجوار الباب</w:t>
            </w:r>
          </w:p>
        </w:tc>
        <w:tc>
          <w:tcPr>
            <w:tcW w:w="1134" w:type="dxa"/>
          </w:tcPr>
          <w:p w14:paraId="41A037B1" w14:textId="77777777" w:rsidR="00BE18F7" w:rsidRDefault="008426A7">
            <w:pPr>
              <w:bidi/>
              <w:jc w:val="center"/>
            </w:pPr>
            <w:r>
              <w:rPr>
                <w:sz w:val="18"/>
                <w:szCs w:val="18"/>
                <w:rtl/>
              </w:rPr>
              <w:t>ص 415</w:t>
            </w:r>
          </w:p>
        </w:tc>
      </w:tr>
      <w:tr w:rsidR="00BE18F7" w14:paraId="29C8965A" w14:textId="77777777">
        <w:trPr>
          <w:cantSplit/>
          <w:jc w:val="center"/>
        </w:trPr>
        <w:tc>
          <w:tcPr>
            <w:tcW w:w="2835" w:type="dxa"/>
          </w:tcPr>
          <w:p w14:paraId="29BE3D7A" w14:textId="77777777" w:rsidR="00BE18F7" w:rsidRDefault="008426A7">
            <w:pPr>
              <w:bidi/>
            </w:pPr>
            <w:r>
              <w:rPr>
                <w:sz w:val="18"/>
                <w:szCs w:val="18"/>
                <w:rtl/>
              </w:rPr>
              <w:t>بعد المفتاح عن حلق الباب</w:t>
            </w:r>
          </w:p>
        </w:tc>
        <w:tc>
          <w:tcPr>
            <w:tcW w:w="3175" w:type="dxa"/>
          </w:tcPr>
          <w:p w14:paraId="02492925" w14:textId="77777777" w:rsidR="00BE18F7" w:rsidRDefault="008426A7">
            <w:pPr>
              <w:bidi/>
            </w:pPr>
            <w:r>
              <w:rPr>
                <w:sz w:val="18"/>
                <w:szCs w:val="18"/>
                <w:rtl/>
              </w:rPr>
              <w:t>200 مم</w:t>
            </w:r>
          </w:p>
        </w:tc>
        <w:tc>
          <w:tcPr>
            <w:tcW w:w="2948" w:type="dxa"/>
          </w:tcPr>
          <w:p w14:paraId="4BBC3048" w14:textId="77777777" w:rsidR="00BE18F7" w:rsidRDefault="008426A7">
            <w:pPr>
              <w:bidi/>
            </w:pPr>
            <w:r>
              <w:rPr>
                <w:sz w:val="18"/>
                <w:szCs w:val="18"/>
                <w:rtl/>
              </w:rPr>
              <w:t>بجوار الباب</w:t>
            </w:r>
          </w:p>
        </w:tc>
        <w:tc>
          <w:tcPr>
            <w:tcW w:w="1134" w:type="dxa"/>
          </w:tcPr>
          <w:p w14:paraId="0D950AB6" w14:textId="77777777" w:rsidR="00BE18F7" w:rsidRDefault="008426A7">
            <w:pPr>
              <w:bidi/>
              <w:jc w:val="center"/>
            </w:pPr>
            <w:r>
              <w:rPr>
                <w:sz w:val="18"/>
                <w:szCs w:val="18"/>
                <w:rtl/>
              </w:rPr>
              <w:t>ص 415</w:t>
            </w:r>
          </w:p>
        </w:tc>
      </w:tr>
      <w:tr w:rsidR="00BE18F7" w14:paraId="6BB15545" w14:textId="77777777">
        <w:trPr>
          <w:cantSplit/>
          <w:jc w:val="center"/>
        </w:trPr>
        <w:tc>
          <w:tcPr>
            <w:tcW w:w="2835" w:type="dxa"/>
          </w:tcPr>
          <w:p w14:paraId="0F3CB0F2" w14:textId="77777777" w:rsidR="00BE18F7" w:rsidRDefault="008426A7">
            <w:pPr>
              <w:bidi/>
            </w:pPr>
            <w:r>
              <w:rPr>
                <w:sz w:val="18"/>
                <w:szCs w:val="18"/>
                <w:rtl/>
              </w:rPr>
              <w:t>خلوص بين العلب المتجاورة</w:t>
            </w:r>
          </w:p>
        </w:tc>
        <w:tc>
          <w:tcPr>
            <w:tcW w:w="3175" w:type="dxa"/>
          </w:tcPr>
          <w:p w14:paraId="265CFAE0" w14:textId="77777777" w:rsidR="00BE18F7" w:rsidRDefault="008426A7">
            <w:pPr>
              <w:bidi/>
            </w:pPr>
            <w:r>
              <w:rPr>
                <w:sz w:val="18"/>
                <w:szCs w:val="18"/>
                <w:rtl/>
              </w:rPr>
              <w:t>50 مم min</w:t>
            </w:r>
          </w:p>
        </w:tc>
        <w:tc>
          <w:tcPr>
            <w:tcW w:w="2948" w:type="dxa"/>
          </w:tcPr>
          <w:p w14:paraId="58111760" w14:textId="77777777" w:rsidR="00BE18F7" w:rsidRDefault="008426A7">
            <w:pPr>
              <w:bidi/>
            </w:pPr>
            <w:r>
              <w:rPr>
                <w:sz w:val="18"/>
                <w:szCs w:val="18"/>
                <w:rtl/>
              </w:rPr>
              <w:t>إذا لم يحدد</w:t>
            </w:r>
          </w:p>
        </w:tc>
        <w:tc>
          <w:tcPr>
            <w:tcW w:w="1134" w:type="dxa"/>
          </w:tcPr>
          <w:p w14:paraId="22BA99F7" w14:textId="77777777" w:rsidR="00BE18F7" w:rsidRDefault="008426A7">
            <w:pPr>
              <w:bidi/>
              <w:jc w:val="center"/>
            </w:pPr>
            <w:r>
              <w:rPr>
                <w:sz w:val="18"/>
                <w:szCs w:val="18"/>
                <w:rtl/>
              </w:rPr>
              <w:t>ص 415</w:t>
            </w:r>
          </w:p>
        </w:tc>
      </w:tr>
      <w:tr w:rsidR="00BE18F7" w14:paraId="411E5DF4" w14:textId="77777777">
        <w:trPr>
          <w:cantSplit/>
          <w:jc w:val="center"/>
        </w:trPr>
        <w:tc>
          <w:tcPr>
            <w:tcW w:w="2835" w:type="dxa"/>
          </w:tcPr>
          <w:p w14:paraId="0D212F48" w14:textId="77777777" w:rsidR="00BE18F7" w:rsidRDefault="008426A7">
            <w:pPr>
              <w:bidi/>
            </w:pPr>
            <w:r>
              <w:rPr>
                <w:sz w:val="18"/>
                <w:szCs w:val="18"/>
                <w:rtl/>
              </w:rPr>
              <w:t>ثرموستات التكييف</w:t>
            </w:r>
          </w:p>
        </w:tc>
        <w:tc>
          <w:tcPr>
            <w:tcW w:w="3175" w:type="dxa"/>
          </w:tcPr>
          <w:p w14:paraId="4D1F9055" w14:textId="77777777" w:rsidR="00BE18F7" w:rsidRDefault="008426A7">
            <w:pPr>
              <w:bidi/>
            </w:pPr>
            <w:r>
              <w:rPr>
                <w:sz w:val="18"/>
                <w:szCs w:val="18"/>
                <w:rtl/>
              </w:rPr>
              <w:t>بجوار مفاتيح الإنارة على نفس الارتفاع 1350 مم</w:t>
            </w:r>
          </w:p>
        </w:tc>
        <w:tc>
          <w:tcPr>
            <w:tcW w:w="2948" w:type="dxa"/>
          </w:tcPr>
          <w:p w14:paraId="4EF0E90A" w14:textId="77777777" w:rsidR="00BE18F7" w:rsidRDefault="008426A7">
            <w:pPr>
              <w:bidi/>
            </w:pPr>
            <w:r>
              <w:rPr>
                <w:sz w:val="18"/>
                <w:szCs w:val="18"/>
                <w:rtl/>
              </w:rPr>
              <w:t>بجوار الباب</w:t>
            </w:r>
          </w:p>
        </w:tc>
        <w:tc>
          <w:tcPr>
            <w:tcW w:w="1134" w:type="dxa"/>
          </w:tcPr>
          <w:p w14:paraId="0B290E83" w14:textId="77777777" w:rsidR="00BE18F7" w:rsidRDefault="008426A7">
            <w:pPr>
              <w:bidi/>
              <w:jc w:val="center"/>
            </w:pPr>
            <w:r>
              <w:rPr>
                <w:sz w:val="18"/>
                <w:szCs w:val="18"/>
                <w:rtl/>
              </w:rPr>
              <w:t>ص 415</w:t>
            </w:r>
          </w:p>
        </w:tc>
      </w:tr>
      <w:tr w:rsidR="00BE18F7" w14:paraId="15CBD31E" w14:textId="77777777">
        <w:trPr>
          <w:cantSplit/>
          <w:jc w:val="center"/>
        </w:trPr>
        <w:tc>
          <w:tcPr>
            <w:tcW w:w="2835" w:type="dxa"/>
          </w:tcPr>
          <w:p w14:paraId="4507337B" w14:textId="77777777" w:rsidR="00BE18F7" w:rsidRDefault="008426A7">
            <w:pPr>
              <w:bidi/>
            </w:pPr>
            <w:r>
              <w:rPr>
                <w:sz w:val="18"/>
                <w:szCs w:val="18"/>
                <w:rtl/>
              </w:rPr>
              <w:t>Cable tray أعلى اللوحة</w:t>
            </w:r>
          </w:p>
        </w:tc>
        <w:tc>
          <w:tcPr>
            <w:tcW w:w="3175" w:type="dxa"/>
          </w:tcPr>
          <w:p w14:paraId="404EC75B" w14:textId="77777777" w:rsidR="00BE18F7" w:rsidRDefault="008426A7">
            <w:pPr>
              <w:bidi/>
            </w:pPr>
            <w:r>
              <w:rPr>
                <w:sz w:val="18"/>
                <w:szCs w:val="18"/>
                <w:rtl/>
              </w:rPr>
              <w:t>100 × 100 × 1.5 مم</w:t>
            </w:r>
          </w:p>
        </w:tc>
        <w:tc>
          <w:tcPr>
            <w:tcW w:w="2948" w:type="dxa"/>
          </w:tcPr>
          <w:p w14:paraId="2942C773" w14:textId="77777777" w:rsidR="00BE18F7" w:rsidRDefault="008426A7">
            <w:pPr>
              <w:bidi/>
            </w:pPr>
            <w:r>
              <w:rPr>
                <w:sz w:val="18"/>
                <w:szCs w:val="18"/>
                <w:rtl/>
              </w:rPr>
              <w:t>لوحة توزيع</w:t>
            </w:r>
          </w:p>
        </w:tc>
        <w:tc>
          <w:tcPr>
            <w:tcW w:w="1134" w:type="dxa"/>
          </w:tcPr>
          <w:p w14:paraId="01EA5502" w14:textId="77777777" w:rsidR="00BE18F7" w:rsidRDefault="008426A7">
            <w:pPr>
              <w:bidi/>
              <w:jc w:val="center"/>
            </w:pPr>
            <w:r>
              <w:rPr>
                <w:sz w:val="18"/>
                <w:szCs w:val="18"/>
                <w:rtl/>
              </w:rPr>
              <w:t>ص 415</w:t>
            </w:r>
          </w:p>
        </w:tc>
      </w:tr>
      <w:tr w:rsidR="00BE18F7" w14:paraId="5340ADFC" w14:textId="77777777">
        <w:trPr>
          <w:cantSplit/>
          <w:jc w:val="center"/>
        </w:trPr>
        <w:tc>
          <w:tcPr>
            <w:tcW w:w="2835" w:type="dxa"/>
          </w:tcPr>
          <w:p w14:paraId="476EF1E1" w14:textId="77777777" w:rsidR="00BE18F7" w:rsidRDefault="008426A7">
            <w:pPr>
              <w:bidi/>
            </w:pPr>
            <w:r>
              <w:rPr>
                <w:sz w:val="18"/>
                <w:szCs w:val="18"/>
                <w:rtl/>
              </w:rPr>
              <w:t>مصباح على السقف مباشرة</w:t>
            </w:r>
          </w:p>
        </w:tc>
        <w:tc>
          <w:tcPr>
            <w:tcW w:w="3175" w:type="dxa"/>
          </w:tcPr>
          <w:p w14:paraId="06421644" w14:textId="77777777" w:rsidR="00BE18F7" w:rsidRDefault="008426A7">
            <w:pPr>
              <w:bidi/>
            </w:pPr>
            <w:r>
              <w:rPr>
                <w:sz w:val="18"/>
                <w:szCs w:val="18"/>
                <w:rtl/>
              </w:rPr>
              <w:t>EMT 20 مم، علبة 72 × 72 × 35، أسلاك 4 مم2 THHN، وحدة 600 مم 4 × 28W T5 IP20</w:t>
            </w:r>
          </w:p>
        </w:tc>
        <w:tc>
          <w:tcPr>
            <w:tcW w:w="2948" w:type="dxa"/>
          </w:tcPr>
          <w:p w14:paraId="305CD3CB" w14:textId="77777777" w:rsidR="00BE18F7" w:rsidRDefault="008426A7">
            <w:pPr>
              <w:bidi/>
            </w:pPr>
            <w:r>
              <w:rPr>
                <w:sz w:val="18"/>
                <w:szCs w:val="18"/>
                <w:rtl/>
              </w:rPr>
              <w:t>Surface mounted</w:t>
            </w:r>
          </w:p>
        </w:tc>
        <w:tc>
          <w:tcPr>
            <w:tcW w:w="1134" w:type="dxa"/>
          </w:tcPr>
          <w:p w14:paraId="7435E936" w14:textId="77777777" w:rsidR="00BE18F7" w:rsidRDefault="008426A7">
            <w:pPr>
              <w:bidi/>
              <w:jc w:val="center"/>
            </w:pPr>
            <w:r>
              <w:rPr>
                <w:sz w:val="18"/>
                <w:szCs w:val="18"/>
                <w:rtl/>
              </w:rPr>
              <w:t>ص 416</w:t>
            </w:r>
          </w:p>
        </w:tc>
      </w:tr>
      <w:tr w:rsidR="00BE18F7" w14:paraId="2B3A1350" w14:textId="77777777">
        <w:trPr>
          <w:cantSplit/>
          <w:jc w:val="center"/>
        </w:trPr>
        <w:tc>
          <w:tcPr>
            <w:tcW w:w="2835" w:type="dxa"/>
          </w:tcPr>
          <w:p w14:paraId="735F6FA4" w14:textId="77777777" w:rsidR="00BE18F7" w:rsidRDefault="008426A7">
            <w:pPr>
              <w:bidi/>
            </w:pPr>
            <w:r>
              <w:rPr>
                <w:sz w:val="18"/>
                <w:szCs w:val="18"/>
                <w:rtl/>
              </w:rPr>
              <w:t>مصباح بالسقف المستعار</w:t>
            </w:r>
          </w:p>
        </w:tc>
        <w:tc>
          <w:tcPr>
            <w:tcW w:w="3175" w:type="dxa"/>
          </w:tcPr>
          <w:p w14:paraId="2F4AD147" w14:textId="77777777" w:rsidR="00BE18F7" w:rsidRDefault="008426A7">
            <w:pPr>
              <w:bidi/>
            </w:pPr>
            <w:r>
              <w:rPr>
                <w:sz w:val="18"/>
                <w:szCs w:val="18"/>
                <w:rtl/>
              </w:rPr>
              <w:t>علبة PVC 72 × 72 × 35، FMC 20 مم، سلسلة صلب بتعليق 1000 مم، وحدة 1200 مم 2 × 35W T5 IP20</w:t>
            </w:r>
          </w:p>
        </w:tc>
        <w:tc>
          <w:tcPr>
            <w:tcW w:w="2948" w:type="dxa"/>
          </w:tcPr>
          <w:p w14:paraId="644B5D71" w14:textId="77777777" w:rsidR="00BE18F7" w:rsidRDefault="008426A7">
            <w:pPr>
              <w:bidi/>
            </w:pPr>
            <w:r>
              <w:rPr>
                <w:sz w:val="18"/>
                <w:szCs w:val="18"/>
                <w:rtl/>
              </w:rPr>
              <w:t>Suspended</w:t>
            </w:r>
          </w:p>
        </w:tc>
        <w:tc>
          <w:tcPr>
            <w:tcW w:w="1134" w:type="dxa"/>
          </w:tcPr>
          <w:p w14:paraId="3A4CB149" w14:textId="77777777" w:rsidR="00BE18F7" w:rsidRDefault="008426A7">
            <w:pPr>
              <w:bidi/>
              <w:jc w:val="center"/>
            </w:pPr>
            <w:r>
              <w:rPr>
                <w:sz w:val="18"/>
                <w:szCs w:val="18"/>
                <w:rtl/>
              </w:rPr>
              <w:t>ص 416</w:t>
            </w:r>
          </w:p>
        </w:tc>
      </w:tr>
      <w:tr w:rsidR="00BE18F7" w14:paraId="70877244" w14:textId="77777777">
        <w:trPr>
          <w:cantSplit/>
          <w:jc w:val="center"/>
        </w:trPr>
        <w:tc>
          <w:tcPr>
            <w:tcW w:w="2835" w:type="dxa"/>
          </w:tcPr>
          <w:p w14:paraId="6E03BD13" w14:textId="77777777" w:rsidR="00BE18F7" w:rsidRDefault="008426A7">
            <w:pPr>
              <w:bidi/>
            </w:pPr>
            <w:r>
              <w:rPr>
                <w:sz w:val="18"/>
                <w:szCs w:val="18"/>
                <w:rtl/>
              </w:rPr>
              <w:t>عمق أعلى duct bank الجهد العالي</w:t>
            </w:r>
          </w:p>
        </w:tc>
        <w:tc>
          <w:tcPr>
            <w:tcW w:w="3175" w:type="dxa"/>
          </w:tcPr>
          <w:p w14:paraId="20797A04" w14:textId="77777777" w:rsidR="00BE18F7" w:rsidRDefault="008426A7">
            <w:pPr>
              <w:bidi/>
            </w:pPr>
            <w:r>
              <w:rPr>
                <w:sz w:val="18"/>
                <w:szCs w:val="18"/>
                <w:rtl/>
              </w:rPr>
              <w:t>1100 مم من منسوب الطريق</w:t>
            </w:r>
          </w:p>
        </w:tc>
        <w:tc>
          <w:tcPr>
            <w:tcW w:w="2948" w:type="dxa"/>
          </w:tcPr>
          <w:p w14:paraId="6F4AA585" w14:textId="77777777" w:rsidR="00BE18F7" w:rsidRDefault="008426A7">
            <w:pPr>
              <w:bidi/>
            </w:pPr>
            <w:r>
              <w:rPr>
                <w:sz w:val="18"/>
                <w:szCs w:val="18"/>
                <w:rtl/>
              </w:rPr>
              <w:t>عبور طرق</w:t>
            </w:r>
          </w:p>
        </w:tc>
        <w:tc>
          <w:tcPr>
            <w:tcW w:w="1134" w:type="dxa"/>
          </w:tcPr>
          <w:p w14:paraId="1DBCD6C1" w14:textId="77777777" w:rsidR="00BE18F7" w:rsidRDefault="008426A7">
            <w:pPr>
              <w:bidi/>
              <w:jc w:val="center"/>
            </w:pPr>
            <w:r>
              <w:rPr>
                <w:sz w:val="18"/>
                <w:szCs w:val="18"/>
                <w:rtl/>
              </w:rPr>
              <w:t>ص 417</w:t>
            </w:r>
          </w:p>
        </w:tc>
      </w:tr>
      <w:tr w:rsidR="00BE18F7" w14:paraId="7BE34061" w14:textId="77777777">
        <w:trPr>
          <w:cantSplit/>
          <w:jc w:val="center"/>
        </w:trPr>
        <w:tc>
          <w:tcPr>
            <w:tcW w:w="2835" w:type="dxa"/>
          </w:tcPr>
          <w:p w14:paraId="173797D6" w14:textId="77777777" w:rsidR="00BE18F7" w:rsidRDefault="008426A7">
            <w:pPr>
              <w:bidi/>
            </w:pPr>
            <w:r>
              <w:rPr>
                <w:sz w:val="18"/>
                <w:szCs w:val="18"/>
                <w:rtl/>
              </w:rPr>
              <w:t>HV marker tape</w:t>
            </w:r>
          </w:p>
        </w:tc>
        <w:tc>
          <w:tcPr>
            <w:tcW w:w="3175" w:type="dxa"/>
          </w:tcPr>
          <w:p w14:paraId="4AC8AD68" w14:textId="77777777" w:rsidR="00BE18F7" w:rsidRDefault="008426A7">
            <w:pPr>
              <w:bidi/>
            </w:pPr>
            <w:r>
              <w:rPr>
                <w:sz w:val="18"/>
                <w:szCs w:val="18"/>
                <w:rtl/>
              </w:rPr>
              <w:t>300 مم تحت السطح</w:t>
            </w:r>
          </w:p>
        </w:tc>
        <w:tc>
          <w:tcPr>
            <w:tcW w:w="2948" w:type="dxa"/>
          </w:tcPr>
          <w:p w14:paraId="0FB13F42" w14:textId="77777777" w:rsidR="00BE18F7" w:rsidRDefault="008426A7">
            <w:pPr>
              <w:bidi/>
            </w:pPr>
            <w:r>
              <w:rPr>
                <w:sz w:val="18"/>
                <w:szCs w:val="18"/>
                <w:rtl/>
              </w:rPr>
              <w:t>عبور طرق</w:t>
            </w:r>
          </w:p>
        </w:tc>
        <w:tc>
          <w:tcPr>
            <w:tcW w:w="1134" w:type="dxa"/>
          </w:tcPr>
          <w:p w14:paraId="1DD47D9A" w14:textId="77777777" w:rsidR="00BE18F7" w:rsidRDefault="008426A7">
            <w:pPr>
              <w:bidi/>
              <w:jc w:val="center"/>
            </w:pPr>
            <w:r>
              <w:rPr>
                <w:sz w:val="18"/>
                <w:szCs w:val="18"/>
                <w:rtl/>
              </w:rPr>
              <w:t>ص 417</w:t>
            </w:r>
          </w:p>
        </w:tc>
      </w:tr>
      <w:tr w:rsidR="00BE18F7" w14:paraId="7C091456" w14:textId="77777777">
        <w:trPr>
          <w:cantSplit/>
          <w:jc w:val="center"/>
        </w:trPr>
        <w:tc>
          <w:tcPr>
            <w:tcW w:w="2835" w:type="dxa"/>
          </w:tcPr>
          <w:p w14:paraId="5829B55C" w14:textId="77777777" w:rsidR="00BE18F7" w:rsidRDefault="008426A7">
            <w:pPr>
              <w:bidi/>
            </w:pPr>
            <w:r>
              <w:rPr>
                <w:sz w:val="18"/>
                <w:szCs w:val="18"/>
                <w:rtl/>
              </w:rPr>
              <w:t>مواسير HV</w:t>
            </w:r>
          </w:p>
        </w:tc>
        <w:tc>
          <w:tcPr>
            <w:tcW w:w="3175" w:type="dxa"/>
          </w:tcPr>
          <w:p w14:paraId="531F6875" w14:textId="77777777" w:rsidR="00BE18F7" w:rsidRDefault="008426A7">
            <w:pPr>
              <w:bidi/>
            </w:pPr>
            <w:r>
              <w:rPr>
                <w:sz w:val="18"/>
                <w:szCs w:val="18"/>
                <w:rtl/>
              </w:rPr>
              <w:t>PVC 150 مم داخل خرسانة مسلحة</w:t>
            </w:r>
          </w:p>
        </w:tc>
        <w:tc>
          <w:tcPr>
            <w:tcW w:w="2948" w:type="dxa"/>
          </w:tcPr>
          <w:p w14:paraId="76F728C4" w14:textId="77777777" w:rsidR="00BE18F7" w:rsidRDefault="008426A7">
            <w:pPr>
              <w:bidi/>
            </w:pPr>
            <w:r>
              <w:rPr>
                <w:sz w:val="18"/>
                <w:szCs w:val="18"/>
                <w:rtl/>
              </w:rPr>
              <w:t>عبور طرق</w:t>
            </w:r>
          </w:p>
        </w:tc>
        <w:tc>
          <w:tcPr>
            <w:tcW w:w="1134" w:type="dxa"/>
          </w:tcPr>
          <w:p w14:paraId="02E3E65C" w14:textId="77777777" w:rsidR="00BE18F7" w:rsidRDefault="008426A7">
            <w:pPr>
              <w:bidi/>
              <w:jc w:val="center"/>
            </w:pPr>
            <w:r>
              <w:rPr>
                <w:sz w:val="18"/>
                <w:szCs w:val="18"/>
                <w:rtl/>
              </w:rPr>
              <w:t>ص 417</w:t>
            </w:r>
          </w:p>
        </w:tc>
      </w:tr>
      <w:tr w:rsidR="00BE18F7" w14:paraId="3E356099" w14:textId="77777777">
        <w:trPr>
          <w:cantSplit/>
          <w:jc w:val="center"/>
        </w:trPr>
        <w:tc>
          <w:tcPr>
            <w:tcW w:w="2835" w:type="dxa"/>
          </w:tcPr>
          <w:p w14:paraId="035E1AF0" w14:textId="77777777" w:rsidR="00BE18F7" w:rsidRDefault="008426A7">
            <w:pPr>
              <w:bidi/>
            </w:pPr>
            <w:r>
              <w:rPr>
                <w:sz w:val="18"/>
                <w:szCs w:val="18"/>
                <w:rtl/>
              </w:rPr>
              <w:t>أبعاد duct bank</w:t>
            </w:r>
          </w:p>
        </w:tc>
        <w:tc>
          <w:tcPr>
            <w:tcW w:w="3175" w:type="dxa"/>
          </w:tcPr>
          <w:p w14:paraId="4C3C1EC3" w14:textId="77777777" w:rsidR="00BE18F7" w:rsidRDefault="008426A7">
            <w:pPr>
              <w:bidi/>
            </w:pPr>
            <w:r>
              <w:rPr>
                <w:sz w:val="18"/>
                <w:szCs w:val="18"/>
                <w:rtl/>
              </w:rPr>
              <w:t>ارتفاع 100 + 150 + 100 = 350 مم، عرض 750 مم (100 + 150 + 50 + 150 + 50 + 150 + 100) لثلاث مواسير</w:t>
            </w:r>
          </w:p>
        </w:tc>
        <w:tc>
          <w:tcPr>
            <w:tcW w:w="2948" w:type="dxa"/>
          </w:tcPr>
          <w:p w14:paraId="3974F3CF" w14:textId="77777777" w:rsidR="00BE18F7" w:rsidRDefault="008426A7">
            <w:pPr>
              <w:bidi/>
            </w:pPr>
            <w:r>
              <w:rPr>
                <w:sz w:val="18"/>
                <w:szCs w:val="18"/>
                <w:rtl/>
              </w:rPr>
              <w:t>عبور طرق</w:t>
            </w:r>
          </w:p>
        </w:tc>
        <w:tc>
          <w:tcPr>
            <w:tcW w:w="1134" w:type="dxa"/>
          </w:tcPr>
          <w:p w14:paraId="56BA254A" w14:textId="77777777" w:rsidR="00BE18F7" w:rsidRDefault="008426A7">
            <w:pPr>
              <w:bidi/>
              <w:jc w:val="center"/>
            </w:pPr>
            <w:r>
              <w:rPr>
                <w:sz w:val="18"/>
                <w:szCs w:val="18"/>
                <w:rtl/>
              </w:rPr>
              <w:t>ص 417</w:t>
            </w:r>
          </w:p>
        </w:tc>
      </w:tr>
      <w:tr w:rsidR="00BE18F7" w14:paraId="4F4B5DAD" w14:textId="77777777">
        <w:trPr>
          <w:cantSplit/>
          <w:jc w:val="center"/>
        </w:trPr>
        <w:tc>
          <w:tcPr>
            <w:tcW w:w="2835" w:type="dxa"/>
          </w:tcPr>
          <w:p w14:paraId="20C7A9D2" w14:textId="77777777" w:rsidR="00BE18F7" w:rsidRDefault="008426A7">
            <w:pPr>
              <w:bidi/>
            </w:pPr>
            <w:r>
              <w:rPr>
                <w:sz w:val="18"/>
                <w:szCs w:val="18"/>
                <w:rtl/>
              </w:rPr>
              <w:t>عمق كابلات LV</w:t>
            </w:r>
          </w:p>
        </w:tc>
        <w:tc>
          <w:tcPr>
            <w:tcW w:w="3175" w:type="dxa"/>
          </w:tcPr>
          <w:p w14:paraId="26CAA7C5" w14:textId="77777777" w:rsidR="00BE18F7" w:rsidRDefault="008426A7">
            <w:pPr>
              <w:bidi/>
            </w:pPr>
            <w:r>
              <w:rPr>
                <w:sz w:val="18"/>
                <w:szCs w:val="18"/>
                <w:rtl/>
              </w:rPr>
              <w:t>900 مم (رصيف/طريق/أرض) و1200 مم (طريق سريع)</w:t>
            </w:r>
          </w:p>
        </w:tc>
        <w:tc>
          <w:tcPr>
            <w:tcW w:w="2948" w:type="dxa"/>
          </w:tcPr>
          <w:p w14:paraId="4792F92C" w14:textId="77777777" w:rsidR="00BE18F7" w:rsidRDefault="008426A7">
            <w:pPr>
              <w:bidi/>
            </w:pPr>
            <w:r>
              <w:rPr>
                <w:sz w:val="18"/>
                <w:szCs w:val="18"/>
                <w:rtl/>
              </w:rPr>
              <w:t>LV mains</w:t>
            </w:r>
          </w:p>
        </w:tc>
        <w:tc>
          <w:tcPr>
            <w:tcW w:w="1134" w:type="dxa"/>
          </w:tcPr>
          <w:p w14:paraId="6C6DE732" w14:textId="77777777" w:rsidR="00BE18F7" w:rsidRDefault="008426A7">
            <w:pPr>
              <w:bidi/>
              <w:jc w:val="center"/>
            </w:pPr>
            <w:r>
              <w:rPr>
                <w:sz w:val="18"/>
                <w:szCs w:val="18"/>
                <w:rtl/>
              </w:rPr>
              <w:t>ص 417</w:t>
            </w:r>
          </w:p>
        </w:tc>
      </w:tr>
      <w:tr w:rsidR="00BE18F7" w14:paraId="0BC19AFF" w14:textId="77777777">
        <w:trPr>
          <w:cantSplit/>
          <w:jc w:val="center"/>
        </w:trPr>
        <w:tc>
          <w:tcPr>
            <w:tcW w:w="2835" w:type="dxa"/>
          </w:tcPr>
          <w:p w14:paraId="1955A113" w14:textId="77777777" w:rsidR="00BE18F7" w:rsidRDefault="008426A7">
            <w:pPr>
              <w:bidi/>
            </w:pPr>
            <w:r>
              <w:rPr>
                <w:sz w:val="18"/>
                <w:szCs w:val="18"/>
                <w:rtl/>
              </w:rPr>
              <w:t>فرشة رمل أسفل الكابل</w:t>
            </w:r>
          </w:p>
        </w:tc>
        <w:tc>
          <w:tcPr>
            <w:tcW w:w="3175" w:type="dxa"/>
          </w:tcPr>
          <w:p w14:paraId="0511069C" w14:textId="77777777" w:rsidR="00BE18F7" w:rsidRDefault="008426A7">
            <w:pPr>
              <w:bidi/>
            </w:pPr>
            <w:r>
              <w:rPr>
                <w:sz w:val="18"/>
                <w:szCs w:val="18"/>
                <w:rtl/>
              </w:rPr>
              <w:t>80 مم رمل ناعم</w:t>
            </w:r>
          </w:p>
        </w:tc>
        <w:tc>
          <w:tcPr>
            <w:tcW w:w="2948" w:type="dxa"/>
          </w:tcPr>
          <w:p w14:paraId="793744B1" w14:textId="77777777" w:rsidR="00BE18F7" w:rsidRDefault="008426A7">
            <w:pPr>
              <w:bidi/>
            </w:pPr>
            <w:r>
              <w:rPr>
                <w:sz w:val="18"/>
                <w:szCs w:val="18"/>
                <w:rtl/>
              </w:rPr>
              <w:t>LV mains</w:t>
            </w:r>
          </w:p>
        </w:tc>
        <w:tc>
          <w:tcPr>
            <w:tcW w:w="1134" w:type="dxa"/>
          </w:tcPr>
          <w:p w14:paraId="58533914" w14:textId="77777777" w:rsidR="00BE18F7" w:rsidRDefault="008426A7">
            <w:pPr>
              <w:bidi/>
              <w:jc w:val="center"/>
            </w:pPr>
            <w:r>
              <w:rPr>
                <w:sz w:val="18"/>
                <w:szCs w:val="18"/>
                <w:rtl/>
              </w:rPr>
              <w:t>ص 417</w:t>
            </w:r>
          </w:p>
        </w:tc>
      </w:tr>
      <w:tr w:rsidR="00BE18F7" w14:paraId="79F74BE8" w14:textId="77777777">
        <w:trPr>
          <w:cantSplit/>
          <w:jc w:val="center"/>
        </w:trPr>
        <w:tc>
          <w:tcPr>
            <w:tcW w:w="2835" w:type="dxa"/>
          </w:tcPr>
          <w:p w14:paraId="1D63DD3D" w14:textId="77777777" w:rsidR="00BE18F7" w:rsidRDefault="008426A7">
            <w:pPr>
              <w:bidi/>
            </w:pPr>
            <w:r>
              <w:rPr>
                <w:sz w:val="18"/>
                <w:szCs w:val="18"/>
                <w:rtl/>
              </w:rPr>
              <w:t>رمل فوق الكابلات</w:t>
            </w:r>
          </w:p>
        </w:tc>
        <w:tc>
          <w:tcPr>
            <w:tcW w:w="3175" w:type="dxa"/>
          </w:tcPr>
          <w:p w14:paraId="1B2B3445" w14:textId="77777777" w:rsidR="00BE18F7" w:rsidRDefault="008426A7">
            <w:pPr>
              <w:bidi/>
            </w:pPr>
            <w:r>
              <w:rPr>
                <w:sz w:val="18"/>
                <w:szCs w:val="18"/>
                <w:rtl/>
              </w:rPr>
              <w:t>150 مم</w:t>
            </w:r>
          </w:p>
        </w:tc>
        <w:tc>
          <w:tcPr>
            <w:tcW w:w="2948" w:type="dxa"/>
          </w:tcPr>
          <w:p w14:paraId="6380FD00" w14:textId="77777777" w:rsidR="00BE18F7" w:rsidRDefault="008426A7">
            <w:pPr>
              <w:bidi/>
            </w:pPr>
            <w:r>
              <w:rPr>
                <w:sz w:val="18"/>
                <w:szCs w:val="18"/>
                <w:rtl/>
              </w:rPr>
              <w:t>LV mains</w:t>
            </w:r>
          </w:p>
        </w:tc>
        <w:tc>
          <w:tcPr>
            <w:tcW w:w="1134" w:type="dxa"/>
          </w:tcPr>
          <w:p w14:paraId="6676E335" w14:textId="77777777" w:rsidR="00BE18F7" w:rsidRDefault="008426A7">
            <w:pPr>
              <w:bidi/>
              <w:jc w:val="center"/>
            </w:pPr>
            <w:r>
              <w:rPr>
                <w:sz w:val="18"/>
                <w:szCs w:val="18"/>
                <w:rtl/>
              </w:rPr>
              <w:t>ص 417</w:t>
            </w:r>
          </w:p>
        </w:tc>
      </w:tr>
      <w:tr w:rsidR="00BE18F7" w14:paraId="6FBE522B" w14:textId="77777777">
        <w:trPr>
          <w:cantSplit/>
          <w:jc w:val="center"/>
        </w:trPr>
        <w:tc>
          <w:tcPr>
            <w:tcW w:w="2835" w:type="dxa"/>
          </w:tcPr>
          <w:p w14:paraId="1F27F374" w14:textId="77777777" w:rsidR="00BE18F7" w:rsidRDefault="008426A7">
            <w:pPr>
              <w:bidi/>
            </w:pPr>
            <w:r>
              <w:rPr>
                <w:sz w:val="18"/>
                <w:szCs w:val="18"/>
                <w:rtl/>
              </w:rPr>
              <w:t>شريط التحذير</w:t>
            </w:r>
          </w:p>
        </w:tc>
        <w:tc>
          <w:tcPr>
            <w:tcW w:w="3175" w:type="dxa"/>
          </w:tcPr>
          <w:p w14:paraId="5AB35978" w14:textId="77777777" w:rsidR="00BE18F7" w:rsidRDefault="008426A7">
            <w:pPr>
              <w:bidi/>
            </w:pPr>
            <w:r>
              <w:rPr>
                <w:sz w:val="18"/>
                <w:szCs w:val="18"/>
                <w:rtl/>
              </w:rPr>
              <w:t>300 مم min فوق بلاط الحماية</w:t>
            </w:r>
          </w:p>
        </w:tc>
        <w:tc>
          <w:tcPr>
            <w:tcW w:w="2948" w:type="dxa"/>
          </w:tcPr>
          <w:p w14:paraId="2D7C3081" w14:textId="77777777" w:rsidR="00BE18F7" w:rsidRDefault="008426A7">
            <w:pPr>
              <w:bidi/>
            </w:pPr>
            <w:r>
              <w:rPr>
                <w:sz w:val="18"/>
                <w:szCs w:val="18"/>
                <w:rtl/>
              </w:rPr>
              <w:t>LV mains</w:t>
            </w:r>
          </w:p>
        </w:tc>
        <w:tc>
          <w:tcPr>
            <w:tcW w:w="1134" w:type="dxa"/>
          </w:tcPr>
          <w:p w14:paraId="105D8B86" w14:textId="77777777" w:rsidR="00BE18F7" w:rsidRDefault="008426A7">
            <w:pPr>
              <w:bidi/>
              <w:jc w:val="center"/>
            </w:pPr>
            <w:r>
              <w:rPr>
                <w:sz w:val="18"/>
                <w:szCs w:val="18"/>
                <w:rtl/>
              </w:rPr>
              <w:t>ص 417</w:t>
            </w:r>
          </w:p>
        </w:tc>
      </w:tr>
      <w:tr w:rsidR="00BE18F7" w14:paraId="16405A61" w14:textId="77777777">
        <w:trPr>
          <w:cantSplit/>
          <w:jc w:val="center"/>
        </w:trPr>
        <w:tc>
          <w:tcPr>
            <w:tcW w:w="2835" w:type="dxa"/>
          </w:tcPr>
          <w:p w14:paraId="73632830" w14:textId="77777777" w:rsidR="00BE18F7" w:rsidRDefault="008426A7">
            <w:pPr>
              <w:bidi/>
            </w:pPr>
            <w:r>
              <w:rPr>
                <w:sz w:val="18"/>
                <w:szCs w:val="18"/>
                <w:rtl/>
              </w:rPr>
              <w:t>عرض خندق LV</w:t>
            </w:r>
          </w:p>
        </w:tc>
        <w:tc>
          <w:tcPr>
            <w:tcW w:w="3175" w:type="dxa"/>
          </w:tcPr>
          <w:p w14:paraId="3E09C148" w14:textId="77777777" w:rsidR="00BE18F7" w:rsidRDefault="008426A7">
            <w:pPr>
              <w:bidi/>
            </w:pPr>
            <w:r>
              <w:rPr>
                <w:sz w:val="18"/>
                <w:szCs w:val="18"/>
                <w:rtl/>
              </w:rPr>
              <w:t>600 مم، تباعد الكابلات 150</w:t>
            </w:r>
          </w:p>
        </w:tc>
        <w:tc>
          <w:tcPr>
            <w:tcW w:w="2948" w:type="dxa"/>
          </w:tcPr>
          <w:p w14:paraId="1748CD23" w14:textId="77777777" w:rsidR="00BE18F7" w:rsidRDefault="008426A7">
            <w:pPr>
              <w:bidi/>
            </w:pPr>
            <w:r>
              <w:rPr>
                <w:sz w:val="18"/>
                <w:szCs w:val="18"/>
                <w:rtl/>
              </w:rPr>
              <w:t>LV mains</w:t>
            </w:r>
          </w:p>
        </w:tc>
        <w:tc>
          <w:tcPr>
            <w:tcW w:w="1134" w:type="dxa"/>
          </w:tcPr>
          <w:p w14:paraId="5EF2735B" w14:textId="77777777" w:rsidR="00BE18F7" w:rsidRDefault="008426A7">
            <w:pPr>
              <w:bidi/>
              <w:jc w:val="center"/>
            </w:pPr>
            <w:r>
              <w:rPr>
                <w:sz w:val="18"/>
                <w:szCs w:val="18"/>
                <w:rtl/>
              </w:rPr>
              <w:t>ص 417</w:t>
            </w:r>
          </w:p>
        </w:tc>
      </w:tr>
      <w:tr w:rsidR="00BE18F7" w14:paraId="0CE220DF" w14:textId="77777777">
        <w:trPr>
          <w:cantSplit/>
          <w:jc w:val="center"/>
        </w:trPr>
        <w:tc>
          <w:tcPr>
            <w:tcW w:w="2835" w:type="dxa"/>
          </w:tcPr>
          <w:p w14:paraId="3DD7F96E" w14:textId="77777777" w:rsidR="00BE18F7" w:rsidRDefault="008426A7">
            <w:pPr>
              <w:bidi/>
            </w:pPr>
            <w:r>
              <w:rPr>
                <w:sz w:val="18"/>
                <w:szCs w:val="18"/>
                <w:rtl/>
              </w:rPr>
              <w:t>قاعدة العلامة</w:t>
            </w:r>
          </w:p>
        </w:tc>
        <w:tc>
          <w:tcPr>
            <w:tcW w:w="3175" w:type="dxa"/>
          </w:tcPr>
          <w:p w14:paraId="2188C1A9" w14:textId="77777777" w:rsidR="00BE18F7" w:rsidRDefault="008426A7">
            <w:pPr>
              <w:bidi/>
            </w:pPr>
            <w:r>
              <w:rPr>
                <w:sz w:val="18"/>
                <w:szCs w:val="18"/>
                <w:rtl/>
              </w:rPr>
              <w:t>خرسانة Class C عمق 600 وعرض 200 مم، والخندق بجوارها بعرض 300 مم، والعلامة زهر تبين الاتجاه ومواقع الوصلات</w:t>
            </w:r>
          </w:p>
        </w:tc>
        <w:tc>
          <w:tcPr>
            <w:tcW w:w="2948" w:type="dxa"/>
          </w:tcPr>
          <w:p w14:paraId="167A3BED" w14:textId="77777777" w:rsidR="00BE18F7" w:rsidRDefault="008426A7">
            <w:pPr>
              <w:bidi/>
            </w:pPr>
            <w:r>
              <w:rPr>
                <w:sz w:val="18"/>
                <w:szCs w:val="18"/>
                <w:rtl/>
              </w:rPr>
              <w:t>Cast iron marker</w:t>
            </w:r>
          </w:p>
        </w:tc>
        <w:tc>
          <w:tcPr>
            <w:tcW w:w="1134" w:type="dxa"/>
          </w:tcPr>
          <w:p w14:paraId="6A59AA2B" w14:textId="77777777" w:rsidR="00BE18F7" w:rsidRDefault="008426A7">
            <w:pPr>
              <w:bidi/>
              <w:jc w:val="center"/>
            </w:pPr>
            <w:r>
              <w:rPr>
                <w:sz w:val="18"/>
                <w:szCs w:val="18"/>
                <w:rtl/>
              </w:rPr>
              <w:t>ص 417</w:t>
            </w:r>
          </w:p>
        </w:tc>
      </w:tr>
      <w:tr w:rsidR="00BE18F7" w14:paraId="282EC404" w14:textId="77777777">
        <w:trPr>
          <w:cantSplit/>
          <w:jc w:val="center"/>
        </w:trPr>
        <w:tc>
          <w:tcPr>
            <w:tcW w:w="2835" w:type="dxa"/>
          </w:tcPr>
          <w:p w14:paraId="5A13B80B" w14:textId="77777777" w:rsidR="00BE18F7" w:rsidRDefault="008426A7">
            <w:pPr>
              <w:bidi/>
            </w:pPr>
            <w:r>
              <w:rPr>
                <w:sz w:val="18"/>
                <w:szCs w:val="18"/>
                <w:rtl/>
              </w:rPr>
              <w:t>عمق الـ ducts</w:t>
            </w:r>
          </w:p>
        </w:tc>
        <w:tc>
          <w:tcPr>
            <w:tcW w:w="3175" w:type="dxa"/>
          </w:tcPr>
          <w:p w14:paraId="41885E34" w14:textId="77777777" w:rsidR="00BE18F7" w:rsidRDefault="008426A7">
            <w:pPr>
              <w:bidi/>
            </w:pPr>
            <w:r>
              <w:rPr>
                <w:sz w:val="18"/>
                <w:szCs w:val="18"/>
                <w:rtl/>
              </w:rPr>
              <w:t>800 مم مع LV warning tape ملون</w:t>
            </w:r>
          </w:p>
        </w:tc>
        <w:tc>
          <w:tcPr>
            <w:tcW w:w="2948" w:type="dxa"/>
          </w:tcPr>
          <w:p w14:paraId="2792D36C" w14:textId="77777777" w:rsidR="00BE18F7" w:rsidRDefault="008426A7">
            <w:pPr>
              <w:bidi/>
            </w:pPr>
            <w:r>
              <w:rPr>
                <w:sz w:val="18"/>
                <w:szCs w:val="18"/>
                <w:rtl/>
              </w:rPr>
              <w:t>مسار مدفون</w:t>
            </w:r>
          </w:p>
        </w:tc>
        <w:tc>
          <w:tcPr>
            <w:tcW w:w="1134" w:type="dxa"/>
          </w:tcPr>
          <w:p w14:paraId="46C5AA9B" w14:textId="77777777" w:rsidR="00BE18F7" w:rsidRDefault="008426A7">
            <w:pPr>
              <w:bidi/>
              <w:jc w:val="center"/>
            </w:pPr>
            <w:r>
              <w:rPr>
                <w:sz w:val="18"/>
                <w:szCs w:val="18"/>
                <w:rtl/>
              </w:rPr>
              <w:t>ص 417</w:t>
            </w:r>
          </w:p>
        </w:tc>
      </w:tr>
      <w:tr w:rsidR="00BE18F7" w14:paraId="3924DED4" w14:textId="77777777">
        <w:trPr>
          <w:cantSplit/>
          <w:jc w:val="center"/>
        </w:trPr>
        <w:tc>
          <w:tcPr>
            <w:tcW w:w="2835" w:type="dxa"/>
          </w:tcPr>
          <w:p w14:paraId="2522A0C6" w14:textId="77777777" w:rsidR="00BE18F7" w:rsidRDefault="008426A7">
            <w:pPr>
              <w:bidi/>
            </w:pPr>
            <w:r>
              <w:rPr>
                <w:sz w:val="18"/>
                <w:szCs w:val="18"/>
                <w:rtl/>
              </w:rPr>
              <w:t>Anchor bolts</w:t>
            </w:r>
          </w:p>
        </w:tc>
        <w:tc>
          <w:tcPr>
            <w:tcW w:w="3175" w:type="dxa"/>
          </w:tcPr>
          <w:p w14:paraId="3C7EA52B" w14:textId="77777777" w:rsidR="00BE18F7" w:rsidRDefault="008426A7">
            <w:pPr>
              <w:bidi/>
            </w:pPr>
            <w:r>
              <w:rPr>
                <w:sz w:val="18"/>
                <w:szCs w:val="18"/>
                <w:rtl/>
              </w:rPr>
              <w:t>20 × 660 مم مع levelling nuts وwashers</w:t>
            </w:r>
          </w:p>
        </w:tc>
        <w:tc>
          <w:tcPr>
            <w:tcW w:w="2948" w:type="dxa"/>
          </w:tcPr>
          <w:p w14:paraId="61934945" w14:textId="77777777" w:rsidR="00BE18F7" w:rsidRDefault="008426A7">
            <w:pPr>
              <w:bidi/>
            </w:pPr>
            <w:r>
              <w:rPr>
                <w:sz w:val="18"/>
                <w:szCs w:val="18"/>
                <w:rtl/>
              </w:rPr>
              <w:t>Pole foundation</w:t>
            </w:r>
          </w:p>
        </w:tc>
        <w:tc>
          <w:tcPr>
            <w:tcW w:w="1134" w:type="dxa"/>
          </w:tcPr>
          <w:p w14:paraId="6A6ED66C" w14:textId="77777777" w:rsidR="00BE18F7" w:rsidRDefault="008426A7">
            <w:pPr>
              <w:bidi/>
              <w:jc w:val="center"/>
            </w:pPr>
            <w:r>
              <w:rPr>
                <w:sz w:val="18"/>
                <w:szCs w:val="18"/>
                <w:rtl/>
              </w:rPr>
              <w:t>ص 418</w:t>
            </w:r>
          </w:p>
        </w:tc>
      </w:tr>
      <w:tr w:rsidR="00BE18F7" w14:paraId="0F250EF1" w14:textId="77777777">
        <w:trPr>
          <w:cantSplit/>
          <w:jc w:val="center"/>
        </w:trPr>
        <w:tc>
          <w:tcPr>
            <w:tcW w:w="2835" w:type="dxa"/>
          </w:tcPr>
          <w:p w14:paraId="56852C94" w14:textId="77777777" w:rsidR="00BE18F7" w:rsidRDefault="008426A7">
            <w:pPr>
              <w:bidi/>
            </w:pPr>
            <w:r>
              <w:rPr>
                <w:sz w:val="18"/>
                <w:szCs w:val="18"/>
                <w:rtl/>
              </w:rPr>
              <w:t>القاعدة الخرسانية</w:t>
            </w:r>
          </w:p>
        </w:tc>
        <w:tc>
          <w:tcPr>
            <w:tcW w:w="3175" w:type="dxa"/>
          </w:tcPr>
          <w:p w14:paraId="4E0C0122" w14:textId="77777777" w:rsidR="00BE18F7" w:rsidRDefault="008426A7">
            <w:pPr>
              <w:bidi/>
            </w:pPr>
            <w:r>
              <w:rPr>
                <w:sz w:val="18"/>
                <w:szCs w:val="18"/>
                <w:rtl/>
              </w:rPr>
              <w:t>قاعدة خرسانية مسلحة 600 مم عرض بعمق 2000 مم، بروز فوق الأرض حوالي 100 + 50 مم، chamfer 20 مم، فوق خرسانة نظافة 100 مم ببروز 100 مم كل جانب</w:t>
            </w:r>
          </w:p>
        </w:tc>
        <w:tc>
          <w:tcPr>
            <w:tcW w:w="2948" w:type="dxa"/>
          </w:tcPr>
          <w:p w14:paraId="3D944740" w14:textId="77777777" w:rsidR="00BE18F7" w:rsidRDefault="008426A7">
            <w:pPr>
              <w:bidi/>
            </w:pPr>
            <w:r>
              <w:rPr>
                <w:sz w:val="18"/>
                <w:szCs w:val="18"/>
                <w:rtl/>
              </w:rPr>
              <w:t>Pole foundation</w:t>
            </w:r>
          </w:p>
        </w:tc>
        <w:tc>
          <w:tcPr>
            <w:tcW w:w="1134" w:type="dxa"/>
          </w:tcPr>
          <w:p w14:paraId="7C7E2A2E" w14:textId="77777777" w:rsidR="00BE18F7" w:rsidRDefault="008426A7">
            <w:pPr>
              <w:bidi/>
              <w:jc w:val="center"/>
            </w:pPr>
            <w:r>
              <w:rPr>
                <w:sz w:val="18"/>
                <w:szCs w:val="18"/>
                <w:rtl/>
              </w:rPr>
              <w:t>ص 418</w:t>
            </w:r>
          </w:p>
        </w:tc>
      </w:tr>
      <w:tr w:rsidR="00BE18F7" w14:paraId="0F2E08F3" w14:textId="77777777">
        <w:trPr>
          <w:cantSplit/>
          <w:jc w:val="center"/>
        </w:trPr>
        <w:tc>
          <w:tcPr>
            <w:tcW w:w="2835" w:type="dxa"/>
          </w:tcPr>
          <w:p w14:paraId="1BBADA24" w14:textId="77777777" w:rsidR="00BE18F7" w:rsidRDefault="008426A7">
            <w:pPr>
              <w:bidi/>
            </w:pPr>
            <w:r>
              <w:rPr>
                <w:sz w:val="18"/>
                <w:szCs w:val="18"/>
                <w:rtl/>
              </w:rPr>
              <w:t>مقاومة الخرسانة</w:t>
            </w:r>
          </w:p>
        </w:tc>
        <w:tc>
          <w:tcPr>
            <w:tcW w:w="3175" w:type="dxa"/>
          </w:tcPr>
          <w:p w14:paraId="6A4F5F75" w14:textId="77777777" w:rsidR="00BE18F7" w:rsidRDefault="008426A7">
            <w:pPr>
              <w:bidi/>
            </w:pPr>
            <w:r>
              <w:rPr>
                <w:sz w:val="18"/>
                <w:szCs w:val="18"/>
                <w:rtl/>
              </w:rPr>
              <w:t>40 N/mm² (حوالي 400 kg/cm²)</w:t>
            </w:r>
          </w:p>
        </w:tc>
        <w:tc>
          <w:tcPr>
            <w:tcW w:w="2948" w:type="dxa"/>
          </w:tcPr>
          <w:p w14:paraId="020DF72E" w14:textId="77777777" w:rsidR="00BE18F7" w:rsidRDefault="008426A7">
            <w:pPr>
              <w:bidi/>
            </w:pPr>
            <w:r>
              <w:rPr>
                <w:sz w:val="18"/>
                <w:szCs w:val="18"/>
                <w:rtl/>
              </w:rPr>
              <w:t>قيمة مصححة بمراجعة ACE لخطأ في المرجع، وتطابق مع مواصفات المشروع</w:t>
            </w:r>
          </w:p>
        </w:tc>
        <w:tc>
          <w:tcPr>
            <w:tcW w:w="1134" w:type="dxa"/>
          </w:tcPr>
          <w:p w14:paraId="6CD053DC" w14:textId="77777777" w:rsidR="00BE18F7" w:rsidRDefault="008426A7">
            <w:pPr>
              <w:bidi/>
              <w:jc w:val="center"/>
            </w:pPr>
            <w:r>
              <w:rPr>
                <w:sz w:val="18"/>
                <w:szCs w:val="18"/>
                <w:rtl/>
              </w:rPr>
              <w:t>ص 418</w:t>
            </w:r>
          </w:p>
        </w:tc>
      </w:tr>
      <w:tr w:rsidR="00BE18F7" w14:paraId="4E4F2F9B" w14:textId="77777777">
        <w:trPr>
          <w:cantSplit/>
          <w:jc w:val="center"/>
        </w:trPr>
        <w:tc>
          <w:tcPr>
            <w:tcW w:w="2835" w:type="dxa"/>
          </w:tcPr>
          <w:p w14:paraId="741A1D94" w14:textId="77777777" w:rsidR="00BE18F7" w:rsidRDefault="008426A7">
            <w:pPr>
              <w:bidi/>
            </w:pPr>
            <w:r>
              <w:rPr>
                <w:sz w:val="18"/>
                <w:szCs w:val="18"/>
                <w:rtl/>
              </w:rPr>
              <w:t>كانات القاعدة</w:t>
            </w:r>
          </w:p>
        </w:tc>
        <w:tc>
          <w:tcPr>
            <w:tcW w:w="3175" w:type="dxa"/>
          </w:tcPr>
          <w:p w14:paraId="28EDA5A9" w14:textId="77777777" w:rsidR="00BE18F7" w:rsidRDefault="008426A7">
            <w:pPr>
              <w:bidi/>
            </w:pPr>
            <w:r>
              <w:rPr>
                <w:sz w:val="18"/>
                <w:szCs w:val="18"/>
                <w:rtl/>
              </w:rPr>
              <w:t>3 كانات 10 مم كل 120 مم أعلى، الباقي كل 250 مم max</w:t>
            </w:r>
          </w:p>
        </w:tc>
        <w:tc>
          <w:tcPr>
            <w:tcW w:w="2948" w:type="dxa"/>
          </w:tcPr>
          <w:p w14:paraId="3FF917A4" w14:textId="77777777" w:rsidR="00BE18F7" w:rsidRDefault="008426A7">
            <w:pPr>
              <w:bidi/>
            </w:pPr>
            <w:r>
              <w:rPr>
                <w:sz w:val="18"/>
                <w:szCs w:val="18"/>
                <w:rtl/>
              </w:rPr>
              <w:t>Pole foundation</w:t>
            </w:r>
          </w:p>
        </w:tc>
        <w:tc>
          <w:tcPr>
            <w:tcW w:w="1134" w:type="dxa"/>
          </w:tcPr>
          <w:p w14:paraId="520CC0D9" w14:textId="77777777" w:rsidR="00BE18F7" w:rsidRDefault="008426A7">
            <w:pPr>
              <w:bidi/>
              <w:jc w:val="center"/>
            </w:pPr>
            <w:r>
              <w:rPr>
                <w:sz w:val="18"/>
                <w:szCs w:val="18"/>
                <w:rtl/>
              </w:rPr>
              <w:t>ص 418</w:t>
            </w:r>
          </w:p>
        </w:tc>
      </w:tr>
      <w:tr w:rsidR="00BE18F7" w14:paraId="6650BB2B" w14:textId="77777777">
        <w:trPr>
          <w:cantSplit/>
          <w:jc w:val="center"/>
        </w:trPr>
        <w:tc>
          <w:tcPr>
            <w:tcW w:w="2835" w:type="dxa"/>
          </w:tcPr>
          <w:p w14:paraId="4EE220EE" w14:textId="77777777" w:rsidR="00BE18F7" w:rsidRDefault="008426A7">
            <w:pPr>
              <w:bidi/>
            </w:pPr>
            <w:r>
              <w:rPr>
                <w:sz w:val="18"/>
                <w:szCs w:val="18"/>
                <w:rtl/>
              </w:rPr>
              <w:t>الفراغ بين القاعدة وغرفة السحب</w:t>
            </w:r>
          </w:p>
        </w:tc>
        <w:tc>
          <w:tcPr>
            <w:tcW w:w="3175" w:type="dxa"/>
          </w:tcPr>
          <w:p w14:paraId="54161936" w14:textId="77777777" w:rsidR="00BE18F7" w:rsidRDefault="008426A7">
            <w:pPr>
              <w:bidi/>
            </w:pPr>
            <w:r>
              <w:rPr>
                <w:sz w:val="18"/>
                <w:szCs w:val="18"/>
                <w:rtl/>
              </w:rPr>
              <w:t>100 مم</w:t>
            </w:r>
          </w:p>
        </w:tc>
        <w:tc>
          <w:tcPr>
            <w:tcW w:w="2948" w:type="dxa"/>
          </w:tcPr>
          <w:p w14:paraId="6ED202C8" w14:textId="77777777" w:rsidR="00BE18F7" w:rsidRDefault="008426A7">
            <w:pPr>
              <w:bidi/>
            </w:pPr>
            <w:r>
              <w:rPr>
                <w:sz w:val="18"/>
                <w:szCs w:val="18"/>
                <w:rtl/>
              </w:rPr>
              <w:t>Pole foundation</w:t>
            </w:r>
          </w:p>
        </w:tc>
        <w:tc>
          <w:tcPr>
            <w:tcW w:w="1134" w:type="dxa"/>
          </w:tcPr>
          <w:p w14:paraId="09C1AE84" w14:textId="77777777" w:rsidR="00BE18F7" w:rsidRDefault="008426A7">
            <w:pPr>
              <w:bidi/>
              <w:jc w:val="center"/>
            </w:pPr>
            <w:r>
              <w:rPr>
                <w:sz w:val="18"/>
                <w:szCs w:val="18"/>
                <w:rtl/>
              </w:rPr>
              <w:t>ص 418</w:t>
            </w:r>
          </w:p>
        </w:tc>
      </w:tr>
      <w:tr w:rsidR="00BE18F7" w14:paraId="230EF9C1" w14:textId="77777777">
        <w:trPr>
          <w:cantSplit/>
          <w:jc w:val="center"/>
        </w:trPr>
        <w:tc>
          <w:tcPr>
            <w:tcW w:w="2835" w:type="dxa"/>
          </w:tcPr>
          <w:p w14:paraId="422949D2" w14:textId="77777777" w:rsidR="00BE18F7" w:rsidRDefault="008426A7">
            <w:pPr>
              <w:bidi/>
            </w:pPr>
            <w:r>
              <w:rPr>
                <w:sz w:val="18"/>
                <w:szCs w:val="18"/>
                <w:rtl/>
              </w:rPr>
              <w:t>غرفة السحب</w:t>
            </w:r>
          </w:p>
        </w:tc>
        <w:tc>
          <w:tcPr>
            <w:tcW w:w="3175" w:type="dxa"/>
          </w:tcPr>
          <w:p w14:paraId="4501D807" w14:textId="77777777" w:rsidR="00BE18F7" w:rsidRDefault="008426A7">
            <w:pPr>
              <w:bidi/>
            </w:pPr>
            <w:r>
              <w:rPr>
                <w:sz w:val="18"/>
                <w:szCs w:val="18"/>
                <w:rtl/>
              </w:rPr>
              <w:t>غرفة سحب داخلي 500 مم وعمق 600 مم، جدران وقاع 150 مم، غطاء صاج مضلع 5 مم بمفصلة أو غطاء خرساني</w:t>
            </w:r>
          </w:p>
        </w:tc>
        <w:tc>
          <w:tcPr>
            <w:tcW w:w="2948" w:type="dxa"/>
          </w:tcPr>
          <w:p w14:paraId="72C95D1B" w14:textId="77777777" w:rsidR="00BE18F7" w:rsidRDefault="008426A7">
            <w:pPr>
              <w:bidi/>
            </w:pPr>
            <w:r>
              <w:rPr>
                <w:sz w:val="18"/>
                <w:szCs w:val="18"/>
                <w:rtl/>
              </w:rPr>
              <w:t>Pole foundation</w:t>
            </w:r>
          </w:p>
        </w:tc>
        <w:tc>
          <w:tcPr>
            <w:tcW w:w="1134" w:type="dxa"/>
          </w:tcPr>
          <w:p w14:paraId="3205C979" w14:textId="77777777" w:rsidR="00BE18F7" w:rsidRDefault="008426A7">
            <w:pPr>
              <w:bidi/>
              <w:jc w:val="center"/>
            </w:pPr>
            <w:r>
              <w:rPr>
                <w:sz w:val="18"/>
                <w:szCs w:val="18"/>
                <w:rtl/>
              </w:rPr>
              <w:t>ص 418</w:t>
            </w:r>
          </w:p>
        </w:tc>
      </w:tr>
      <w:tr w:rsidR="00BE18F7" w14:paraId="17F0F0A9" w14:textId="77777777">
        <w:trPr>
          <w:cantSplit/>
          <w:jc w:val="center"/>
        </w:trPr>
        <w:tc>
          <w:tcPr>
            <w:tcW w:w="2835" w:type="dxa"/>
          </w:tcPr>
          <w:p w14:paraId="10902FF1" w14:textId="77777777" w:rsidR="00BE18F7" w:rsidRDefault="008426A7">
            <w:pPr>
              <w:bidi/>
            </w:pPr>
            <w:r>
              <w:rPr>
                <w:sz w:val="18"/>
                <w:szCs w:val="18"/>
                <w:rtl/>
              </w:rPr>
              <w:t>المواسير</w:t>
            </w:r>
          </w:p>
        </w:tc>
        <w:tc>
          <w:tcPr>
            <w:tcW w:w="3175" w:type="dxa"/>
          </w:tcPr>
          <w:p w14:paraId="068BE754" w14:textId="77777777" w:rsidR="00BE18F7" w:rsidRDefault="008426A7">
            <w:pPr>
              <w:bidi/>
            </w:pPr>
            <w:r>
              <w:rPr>
                <w:sz w:val="18"/>
                <w:szCs w:val="18"/>
                <w:rtl/>
              </w:rPr>
              <w:t>25 مم PVC للعمود، 50 مم PVC للتغذية</w:t>
            </w:r>
          </w:p>
        </w:tc>
        <w:tc>
          <w:tcPr>
            <w:tcW w:w="2948" w:type="dxa"/>
          </w:tcPr>
          <w:p w14:paraId="40362C86" w14:textId="77777777" w:rsidR="00BE18F7" w:rsidRDefault="008426A7">
            <w:pPr>
              <w:bidi/>
            </w:pPr>
            <w:r>
              <w:rPr>
                <w:sz w:val="18"/>
                <w:szCs w:val="18"/>
                <w:rtl/>
              </w:rPr>
              <w:t>Pole foundation</w:t>
            </w:r>
          </w:p>
        </w:tc>
        <w:tc>
          <w:tcPr>
            <w:tcW w:w="1134" w:type="dxa"/>
          </w:tcPr>
          <w:p w14:paraId="7956F48E" w14:textId="77777777" w:rsidR="00BE18F7" w:rsidRDefault="008426A7">
            <w:pPr>
              <w:bidi/>
              <w:jc w:val="center"/>
            </w:pPr>
            <w:r>
              <w:rPr>
                <w:sz w:val="18"/>
                <w:szCs w:val="18"/>
                <w:rtl/>
              </w:rPr>
              <w:t>ص 418</w:t>
            </w:r>
          </w:p>
        </w:tc>
      </w:tr>
      <w:tr w:rsidR="00BE18F7" w14:paraId="63D193EE" w14:textId="77777777">
        <w:trPr>
          <w:cantSplit/>
          <w:jc w:val="center"/>
        </w:trPr>
        <w:tc>
          <w:tcPr>
            <w:tcW w:w="2835" w:type="dxa"/>
          </w:tcPr>
          <w:p w14:paraId="114D4DA7" w14:textId="77777777" w:rsidR="00BE18F7" w:rsidRDefault="008426A7">
            <w:pPr>
              <w:bidi/>
            </w:pPr>
            <w:r>
              <w:rPr>
                <w:sz w:val="18"/>
                <w:szCs w:val="18"/>
                <w:rtl/>
              </w:rPr>
              <w:t>التأريض</w:t>
            </w:r>
          </w:p>
        </w:tc>
        <w:tc>
          <w:tcPr>
            <w:tcW w:w="3175" w:type="dxa"/>
          </w:tcPr>
          <w:p w14:paraId="5DA8B35E" w14:textId="77777777" w:rsidR="00BE18F7" w:rsidRDefault="008426A7">
            <w:pPr>
              <w:bidi/>
            </w:pPr>
            <w:r>
              <w:rPr>
                <w:sz w:val="18"/>
                <w:szCs w:val="18"/>
                <w:rtl/>
              </w:rPr>
              <w:t>Copperclad rod 20 × 3000 مم، موصل 10 مم، rod clamps</w:t>
            </w:r>
          </w:p>
        </w:tc>
        <w:tc>
          <w:tcPr>
            <w:tcW w:w="2948" w:type="dxa"/>
          </w:tcPr>
          <w:p w14:paraId="2BF603BA" w14:textId="77777777" w:rsidR="00BE18F7" w:rsidRDefault="008426A7">
            <w:pPr>
              <w:bidi/>
            </w:pPr>
            <w:r>
              <w:rPr>
                <w:sz w:val="18"/>
                <w:szCs w:val="18"/>
                <w:rtl/>
              </w:rPr>
              <w:t>Pole foundation</w:t>
            </w:r>
          </w:p>
        </w:tc>
        <w:tc>
          <w:tcPr>
            <w:tcW w:w="1134" w:type="dxa"/>
          </w:tcPr>
          <w:p w14:paraId="17F9C399" w14:textId="77777777" w:rsidR="00BE18F7" w:rsidRDefault="008426A7">
            <w:pPr>
              <w:bidi/>
              <w:jc w:val="center"/>
            </w:pPr>
            <w:r>
              <w:rPr>
                <w:sz w:val="18"/>
                <w:szCs w:val="18"/>
                <w:rtl/>
              </w:rPr>
              <w:t>ص 418</w:t>
            </w:r>
          </w:p>
        </w:tc>
      </w:tr>
      <w:tr w:rsidR="00BE18F7" w14:paraId="2687A1DA" w14:textId="77777777">
        <w:trPr>
          <w:cantSplit/>
          <w:jc w:val="center"/>
        </w:trPr>
        <w:tc>
          <w:tcPr>
            <w:tcW w:w="2835" w:type="dxa"/>
          </w:tcPr>
          <w:p w14:paraId="7A24F902" w14:textId="77777777" w:rsidR="00BE18F7" w:rsidRDefault="008426A7">
            <w:pPr>
              <w:bidi/>
            </w:pPr>
            <w:r>
              <w:rPr>
                <w:sz w:val="18"/>
                <w:szCs w:val="18"/>
                <w:rtl/>
              </w:rPr>
              <w:t>خرسانة النظافة</w:t>
            </w:r>
          </w:p>
        </w:tc>
        <w:tc>
          <w:tcPr>
            <w:tcW w:w="3175" w:type="dxa"/>
          </w:tcPr>
          <w:p w14:paraId="7771C2FA" w14:textId="77777777" w:rsidR="00BE18F7" w:rsidRDefault="008426A7">
            <w:pPr>
              <w:bidi/>
            </w:pPr>
            <w:r>
              <w:rPr>
                <w:sz w:val="18"/>
                <w:szCs w:val="18"/>
                <w:rtl/>
              </w:rPr>
              <w:t>100 مم</w:t>
            </w:r>
          </w:p>
        </w:tc>
        <w:tc>
          <w:tcPr>
            <w:tcW w:w="2948" w:type="dxa"/>
          </w:tcPr>
          <w:p w14:paraId="6251D765" w14:textId="77777777" w:rsidR="00BE18F7" w:rsidRDefault="008426A7">
            <w:pPr>
              <w:bidi/>
            </w:pPr>
            <w:r>
              <w:rPr>
                <w:sz w:val="18"/>
                <w:szCs w:val="18"/>
                <w:rtl/>
              </w:rPr>
              <w:t>Pole foundation</w:t>
            </w:r>
          </w:p>
        </w:tc>
        <w:tc>
          <w:tcPr>
            <w:tcW w:w="1134" w:type="dxa"/>
          </w:tcPr>
          <w:p w14:paraId="78C13127" w14:textId="77777777" w:rsidR="00BE18F7" w:rsidRDefault="008426A7">
            <w:pPr>
              <w:bidi/>
              <w:jc w:val="center"/>
            </w:pPr>
            <w:r>
              <w:rPr>
                <w:sz w:val="18"/>
                <w:szCs w:val="18"/>
                <w:rtl/>
              </w:rPr>
              <w:t>ص 418</w:t>
            </w:r>
          </w:p>
        </w:tc>
      </w:tr>
      <w:tr w:rsidR="00BE18F7" w14:paraId="612D8959" w14:textId="77777777">
        <w:trPr>
          <w:cantSplit/>
          <w:jc w:val="center"/>
        </w:trPr>
        <w:tc>
          <w:tcPr>
            <w:tcW w:w="2835" w:type="dxa"/>
          </w:tcPr>
          <w:p w14:paraId="3C58E543" w14:textId="77777777" w:rsidR="00BE18F7" w:rsidRDefault="008426A7">
            <w:pPr>
              <w:bidi/>
            </w:pPr>
            <w:r>
              <w:rPr>
                <w:sz w:val="18"/>
                <w:szCs w:val="18"/>
                <w:rtl/>
              </w:rPr>
              <w:t>ارتفاع التركيب</w:t>
            </w:r>
          </w:p>
        </w:tc>
        <w:tc>
          <w:tcPr>
            <w:tcW w:w="3175" w:type="dxa"/>
          </w:tcPr>
          <w:p w14:paraId="3960169A" w14:textId="77777777" w:rsidR="00BE18F7" w:rsidRDefault="008426A7">
            <w:pPr>
              <w:bidi/>
            </w:pPr>
            <w:r>
              <w:rPr>
                <w:sz w:val="18"/>
                <w:szCs w:val="18"/>
                <w:rtl/>
              </w:rPr>
              <w:t>250 مم min فوق خط السقف المستعار</w:t>
            </w:r>
          </w:p>
        </w:tc>
        <w:tc>
          <w:tcPr>
            <w:tcW w:w="2948" w:type="dxa"/>
          </w:tcPr>
          <w:p w14:paraId="364FF4ED" w14:textId="77777777" w:rsidR="00BE18F7" w:rsidRDefault="008426A7">
            <w:pPr>
              <w:bidi/>
            </w:pPr>
            <w:r>
              <w:rPr>
                <w:sz w:val="18"/>
                <w:szCs w:val="18"/>
                <w:rtl/>
              </w:rPr>
              <w:t>Flush junction box</w:t>
            </w:r>
          </w:p>
        </w:tc>
        <w:tc>
          <w:tcPr>
            <w:tcW w:w="1134" w:type="dxa"/>
          </w:tcPr>
          <w:p w14:paraId="3473FFEA" w14:textId="77777777" w:rsidR="00BE18F7" w:rsidRDefault="008426A7">
            <w:pPr>
              <w:bidi/>
              <w:jc w:val="center"/>
            </w:pPr>
            <w:r>
              <w:rPr>
                <w:sz w:val="18"/>
                <w:szCs w:val="18"/>
                <w:rtl/>
              </w:rPr>
              <w:t>ص 418</w:t>
            </w:r>
          </w:p>
        </w:tc>
      </w:tr>
      <w:tr w:rsidR="00BE18F7" w14:paraId="5339F483" w14:textId="77777777">
        <w:trPr>
          <w:cantSplit/>
          <w:jc w:val="center"/>
        </w:trPr>
        <w:tc>
          <w:tcPr>
            <w:tcW w:w="2835" w:type="dxa"/>
          </w:tcPr>
          <w:p w14:paraId="2AFB1744" w14:textId="77777777" w:rsidR="00BE18F7" w:rsidRDefault="008426A7">
            <w:pPr>
              <w:bidi/>
            </w:pPr>
            <w:r>
              <w:rPr>
                <w:sz w:val="18"/>
                <w:szCs w:val="18"/>
                <w:rtl/>
              </w:rPr>
              <w:t>فتحة غطاء غرفة التأريض</w:t>
            </w:r>
          </w:p>
        </w:tc>
        <w:tc>
          <w:tcPr>
            <w:tcW w:w="3175" w:type="dxa"/>
          </w:tcPr>
          <w:p w14:paraId="7DB84FCF" w14:textId="77777777" w:rsidR="00BE18F7" w:rsidRDefault="008426A7">
            <w:pPr>
              <w:bidi/>
            </w:pPr>
            <w:r>
              <w:rPr>
                <w:sz w:val="18"/>
                <w:szCs w:val="18"/>
                <w:rtl/>
              </w:rPr>
              <w:t>305 مم مربع، حواف 50</w:t>
            </w:r>
          </w:p>
        </w:tc>
        <w:tc>
          <w:tcPr>
            <w:tcW w:w="2948" w:type="dxa"/>
          </w:tcPr>
          <w:p w14:paraId="22DABCAD" w14:textId="77777777" w:rsidR="00BE18F7" w:rsidRDefault="008426A7">
            <w:pPr>
              <w:bidi/>
            </w:pPr>
            <w:r>
              <w:rPr>
                <w:sz w:val="18"/>
                <w:szCs w:val="18"/>
                <w:rtl/>
              </w:rPr>
              <w:t>Grounding station</w:t>
            </w:r>
          </w:p>
        </w:tc>
        <w:tc>
          <w:tcPr>
            <w:tcW w:w="1134" w:type="dxa"/>
          </w:tcPr>
          <w:p w14:paraId="3C84F1B8" w14:textId="77777777" w:rsidR="00BE18F7" w:rsidRDefault="008426A7">
            <w:pPr>
              <w:bidi/>
              <w:jc w:val="center"/>
            </w:pPr>
            <w:r>
              <w:rPr>
                <w:sz w:val="18"/>
                <w:szCs w:val="18"/>
                <w:rtl/>
              </w:rPr>
              <w:t>ص 419</w:t>
            </w:r>
          </w:p>
        </w:tc>
      </w:tr>
      <w:tr w:rsidR="00BE18F7" w14:paraId="1DC97758" w14:textId="77777777">
        <w:trPr>
          <w:cantSplit/>
          <w:jc w:val="center"/>
        </w:trPr>
        <w:tc>
          <w:tcPr>
            <w:tcW w:w="2835" w:type="dxa"/>
          </w:tcPr>
          <w:p w14:paraId="7166292B" w14:textId="77777777" w:rsidR="00BE18F7" w:rsidRDefault="008426A7">
            <w:pPr>
              <w:bidi/>
            </w:pPr>
            <w:r>
              <w:rPr>
                <w:sz w:val="18"/>
                <w:szCs w:val="18"/>
                <w:rtl/>
              </w:rPr>
              <w:t>عمق الغرفة</w:t>
            </w:r>
          </w:p>
        </w:tc>
        <w:tc>
          <w:tcPr>
            <w:tcW w:w="3175" w:type="dxa"/>
          </w:tcPr>
          <w:p w14:paraId="77463FD1" w14:textId="77777777" w:rsidR="00BE18F7" w:rsidRDefault="008426A7">
            <w:pPr>
              <w:bidi/>
            </w:pPr>
            <w:r>
              <w:rPr>
                <w:sz w:val="18"/>
                <w:szCs w:val="18"/>
                <w:rtl/>
              </w:rPr>
              <w:t>عمق 500 مم، الغطاء منخفض 60 مم عن التشطيب، جدران 90 مم أسفل وحواف 50 مم أعلى، وفرشة حصى 75 مم</w:t>
            </w:r>
          </w:p>
        </w:tc>
        <w:tc>
          <w:tcPr>
            <w:tcW w:w="2948" w:type="dxa"/>
          </w:tcPr>
          <w:p w14:paraId="5D0B3607" w14:textId="77777777" w:rsidR="00BE18F7" w:rsidRDefault="008426A7">
            <w:pPr>
              <w:bidi/>
            </w:pPr>
            <w:r>
              <w:rPr>
                <w:sz w:val="18"/>
                <w:szCs w:val="18"/>
                <w:rtl/>
              </w:rPr>
              <w:t>Grounding station</w:t>
            </w:r>
          </w:p>
        </w:tc>
        <w:tc>
          <w:tcPr>
            <w:tcW w:w="1134" w:type="dxa"/>
          </w:tcPr>
          <w:p w14:paraId="12248330" w14:textId="77777777" w:rsidR="00BE18F7" w:rsidRDefault="008426A7">
            <w:pPr>
              <w:bidi/>
              <w:jc w:val="center"/>
            </w:pPr>
            <w:r>
              <w:rPr>
                <w:sz w:val="18"/>
                <w:szCs w:val="18"/>
                <w:rtl/>
              </w:rPr>
              <w:t>ص 419</w:t>
            </w:r>
          </w:p>
        </w:tc>
      </w:tr>
      <w:tr w:rsidR="00BE18F7" w14:paraId="4A919358" w14:textId="77777777">
        <w:trPr>
          <w:cantSplit/>
          <w:jc w:val="center"/>
        </w:trPr>
        <w:tc>
          <w:tcPr>
            <w:tcW w:w="2835" w:type="dxa"/>
          </w:tcPr>
          <w:p w14:paraId="54F43991" w14:textId="77777777" w:rsidR="00BE18F7" w:rsidRDefault="008426A7">
            <w:pPr>
              <w:bidi/>
            </w:pPr>
            <w:r>
              <w:rPr>
                <w:sz w:val="18"/>
                <w:szCs w:val="18"/>
                <w:rtl/>
              </w:rPr>
              <w:t>الغطاء</w:t>
            </w:r>
          </w:p>
        </w:tc>
        <w:tc>
          <w:tcPr>
            <w:tcW w:w="3175" w:type="dxa"/>
          </w:tcPr>
          <w:p w14:paraId="38515E45" w14:textId="77777777" w:rsidR="00BE18F7" w:rsidRDefault="008426A7">
            <w:pPr>
              <w:bidi/>
            </w:pPr>
            <w:r>
              <w:rPr>
                <w:sz w:val="18"/>
                <w:szCs w:val="18"/>
                <w:rtl/>
              </w:rPr>
              <w:t>خرساني مسلح بلوحة نحاسية Electrical ground below ومقبض مجلفن</w:t>
            </w:r>
          </w:p>
        </w:tc>
        <w:tc>
          <w:tcPr>
            <w:tcW w:w="2948" w:type="dxa"/>
          </w:tcPr>
          <w:p w14:paraId="249A5ACE" w14:textId="77777777" w:rsidR="00BE18F7" w:rsidRDefault="008426A7">
            <w:pPr>
              <w:bidi/>
            </w:pPr>
            <w:r>
              <w:rPr>
                <w:sz w:val="18"/>
                <w:szCs w:val="18"/>
                <w:rtl/>
              </w:rPr>
              <w:t>Grounding station</w:t>
            </w:r>
          </w:p>
        </w:tc>
        <w:tc>
          <w:tcPr>
            <w:tcW w:w="1134" w:type="dxa"/>
          </w:tcPr>
          <w:p w14:paraId="509A4D3A" w14:textId="77777777" w:rsidR="00BE18F7" w:rsidRDefault="008426A7">
            <w:pPr>
              <w:bidi/>
              <w:jc w:val="center"/>
            </w:pPr>
            <w:r>
              <w:rPr>
                <w:sz w:val="18"/>
                <w:szCs w:val="18"/>
                <w:rtl/>
              </w:rPr>
              <w:t>ص 419</w:t>
            </w:r>
          </w:p>
        </w:tc>
      </w:tr>
      <w:tr w:rsidR="00BE18F7" w14:paraId="569A0670" w14:textId="77777777">
        <w:trPr>
          <w:cantSplit/>
          <w:jc w:val="center"/>
        </w:trPr>
        <w:tc>
          <w:tcPr>
            <w:tcW w:w="2835" w:type="dxa"/>
          </w:tcPr>
          <w:p w14:paraId="4DCE78AD" w14:textId="77777777" w:rsidR="00BE18F7" w:rsidRDefault="008426A7">
            <w:pPr>
              <w:bidi/>
            </w:pPr>
            <w:r>
              <w:rPr>
                <w:sz w:val="18"/>
                <w:szCs w:val="18"/>
                <w:rtl/>
              </w:rPr>
              <w:t>Ground rod</w:t>
            </w:r>
          </w:p>
        </w:tc>
        <w:tc>
          <w:tcPr>
            <w:tcW w:w="3175" w:type="dxa"/>
          </w:tcPr>
          <w:p w14:paraId="04F8594C" w14:textId="77777777" w:rsidR="00BE18F7" w:rsidRDefault="008426A7">
            <w:pPr>
              <w:bidi/>
            </w:pPr>
            <w:r>
              <w:rPr>
                <w:sz w:val="18"/>
                <w:szCs w:val="18"/>
                <w:rtl/>
              </w:rPr>
              <w:t>Copper clad مع clamp وtin cap مملوءة فازلين أبيض</w:t>
            </w:r>
          </w:p>
        </w:tc>
        <w:tc>
          <w:tcPr>
            <w:tcW w:w="2948" w:type="dxa"/>
          </w:tcPr>
          <w:p w14:paraId="468660EC" w14:textId="77777777" w:rsidR="00BE18F7" w:rsidRDefault="008426A7">
            <w:pPr>
              <w:bidi/>
            </w:pPr>
            <w:r>
              <w:rPr>
                <w:sz w:val="18"/>
                <w:szCs w:val="18"/>
                <w:rtl/>
              </w:rPr>
              <w:t>Grounding station</w:t>
            </w:r>
          </w:p>
        </w:tc>
        <w:tc>
          <w:tcPr>
            <w:tcW w:w="1134" w:type="dxa"/>
          </w:tcPr>
          <w:p w14:paraId="2C410CEF" w14:textId="77777777" w:rsidR="00BE18F7" w:rsidRDefault="008426A7">
            <w:pPr>
              <w:bidi/>
              <w:jc w:val="center"/>
            </w:pPr>
            <w:r>
              <w:rPr>
                <w:sz w:val="18"/>
                <w:szCs w:val="18"/>
                <w:rtl/>
              </w:rPr>
              <w:t>ص 419</w:t>
            </w:r>
          </w:p>
        </w:tc>
      </w:tr>
      <w:tr w:rsidR="00BE18F7" w14:paraId="5BBF0373" w14:textId="77777777">
        <w:trPr>
          <w:cantSplit/>
          <w:jc w:val="center"/>
        </w:trPr>
        <w:tc>
          <w:tcPr>
            <w:tcW w:w="2835" w:type="dxa"/>
          </w:tcPr>
          <w:p w14:paraId="6DF5D9D1" w14:textId="77777777" w:rsidR="00BE18F7" w:rsidRDefault="008426A7">
            <w:pPr>
              <w:bidi/>
            </w:pPr>
            <w:r>
              <w:rPr>
                <w:sz w:val="18"/>
                <w:szCs w:val="18"/>
                <w:rtl/>
              </w:rPr>
              <w:t>موقع قطب التأريض للموصل النازل</w:t>
            </w:r>
          </w:p>
        </w:tc>
        <w:tc>
          <w:tcPr>
            <w:tcW w:w="3175" w:type="dxa"/>
          </w:tcPr>
          <w:p w14:paraId="0BB20CAF" w14:textId="77777777" w:rsidR="00BE18F7" w:rsidRDefault="008426A7">
            <w:pPr>
              <w:bidi/>
            </w:pPr>
            <w:r>
              <w:rPr>
                <w:sz w:val="18"/>
                <w:szCs w:val="18"/>
                <w:rtl/>
              </w:rPr>
              <w:t>على بعد 610 مم min من وجه العمود/الحائط، ورأس القطب حوالي 300 مم تحت منسوب الأرض النهائي  [يراجع]</w:t>
            </w:r>
          </w:p>
        </w:tc>
        <w:tc>
          <w:tcPr>
            <w:tcW w:w="2948" w:type="dxa"/>
          </w:tcPr>
          <w:p w14:paraId="489D3C76" w14:textId="77777777" w:rsidR="00BE18F7" w:rsidRDefault="008426A7">
            <w:pPr>
              <w:bidi/>
            </w:pPr>
            <w:r>
              <w:rPr>
                <w:sz w:val="18"/>
                <w:szCs w:val="18"/>
                <w:rtl/>
              </w:rPr>
              <w:t>شكل ك-12؛ الرقم الرأسي غير واضح بالمسح</w:t>
            </w:r>
          </w:p>
        </w:tc>
        <w:tc>
          <w:tcPr>
            <w:tcW w:w="1134" w:type="dxa"/>
          </w:tcPr>
          <w:p w14:paraId="53255F1F" w14:textId="77777777" w:rsidR="00BE18F7" w:rsidRDefault="008426A7">
            <w:pPr>
              <w:bidi/>
              <w:jc w:val="center"/>
            </w:pPr>
            <w:r>
              <w:rPr>
                <w:sz w:val="18"/>
                <w:szCs w:val="18"/>
                <w:rtl/>
              </w:rPr>
              <w:t>ص 419</w:t>
            </w:r>
          </w:p>
        </w:tc>
      </w:tr>
    </w:tbl>
    <w:p w14:paraId="49F42ECA" w14:textId="77777777" w:rsidR="00BE18F7" w:rsidRDefault="00BE18F7">
      <w:pPr>
        <w:bidi/>
        <w:spacing w:after="40"/>
      </w:pPr>
    </w:p>
    <w:p w14:paraId="37B3D752" w14:textId="77777777" w:rsidR="00BE18F7" w:rsidRDefault="008426A7">
      <w:pPr>
        <w:keepNext/>
        <w:bidi/>
        <w:spacing w:after="120"/>
        <w:outlineLvl w:val="1"/>
      </w:pPr>
      <w:r>
        <w:rPr>
          <w:b/>
          <w:bCs/>
          <w:color w:val="052976"/>
          <w:sz w:val="25"/>
          <w:szCs w:val="25"/>
          <w:rtl/>
        </w:rPr>
        <w:t>21.3 الاختبارات ومعايير القبول</w:t>
      </w:r>
    </w:p>
    <w:tbl>
      <w:tblPr>
        <w:tblStyle w:val="TableGrid"/>
        <w:bidiVisual/>
        <w:tblW w:w="0" w:type="auto"/>
        <w:jc w:val="center"/>
        <w:tblLayout w:type="fixed"/>
        <w:tblLook w:val="04A0" w:firstRow="1" w:lastRow="0" w:firstColumn="1" w:lastColumn="0" w:noHBand="0" w:noVBand="1"/>
      </w:tblPr>
      <w:tblGrid>
        <w:gridCol w:w="2268"/>
        <w:gridCol w:w="1814"/>
        <w:gridCol w:w="2041"/>
        <w:gridCol w:w="2835"/>
        <w:gridCol w:w="1134"/>
      </w:tblGrid>
      <w:tr w:rsidR="00BE18F7" w14:paraId="62832F23" w14:textId="77777777">
        <w:trPr>
          <w:cantSplit/>
          <w:tblHeader/>
          <w:jc w:val="center"/>
        </w:trPr>
        <w:tc>
          <w:tcPr>
            <w:tcW w:w="2268" w:type="dxa"/>
            <w:shd w:val="clear" w:color="auto" w:fill="052976"/>
          </w:tcPr>
          <w:p w14:paraId="095839C3" w14:textId="77777777" w:rsidR="00BE18F7" w:rsidRDefault="008426A7">
            <w:pPr>
              <w:bidi/>
              <w:jc w:val="center"/>
            </w:pPr>
            <w:r>
              <w:rPr>
                <w:b/>
                <w:bCs/>
                <w:color w:val="FFFFFF"/>
                <w:sz w:val="19"/>
                <w:szCs w:val="19"/>
                <w:rtl/>
              </w:rPr>
              <w:t>الاختبار</w:t>
            </w:r>
          </w:p>
        </w:tc>
        <w:tc>
          <w:tcPr>
            <w:tcW w:w="1814" w:type="dxa"/>
            <w:shd w:val="clear" w:color="auto" w:fill="052976"/>
          </w:tcPr>
          <w:p w14:paraId="18ACA092" w14:textId="77777777" w:rsidR="00BE18F7" w:rsidRDefault="008426A7">
            <w:pPr>
              <w:bidi/>
              <w:jc w:val="center"/>
            </w:pPr>
            <w:r>
              <w:rPr>
                <w:b/>
                <w:bCs/>
                <w:color w:val="FFFFFF"/>
                <w:sz w:val="19"/>
                <w:szCs w:val="19"/>
                <w:rtl/>
              </w:rPr>
              <w:t>المواصفة</w:t>
            </w:r>
          </w:p>
        </w:tc>
        <w:tc>
          <w:tcPr>
            <w:tcW w:w="2041" w:type="dxa"/>
            <w:shd w:val="clear" w:color="auto" w:fill="052976"/>
          </w:tcPr>
          <w:p w14:paraId="3198B364" w14:textId="77777777" w:rsidR="00BE18F7" w:rsidRDefault="008426A7">
            <w:pPr>
              <w:bidi/>
              <w:jc w:val="center"/>
            </w:pPr>
            <w:r>
              <w:rPr>
                <w:b/>
                <w:bCs/>
                <w:color w:val="FFFFFF"/>
                <w:sz w:val="19"/>
                <w:szCs w:val="19"/>
                <w:rtl/>
              </w:rPr>
              <w:t>المعدل / التوقيت</w:t>
            </w:r>
          </w:p>
        </w:tc>
        <w:tc>
          <w:tcPr>
            <w:tcW w:w="2835" w:type="dxa"/>
            <w:shd w:val="clear" w:color="auto" w:fill="052976"/>
          </w:tcPr>
          <w:p w14:paraId="4A26DF91" w14:textId="77777777" w:rsidR="00BE18F7" w:rsidRDefault="008426A7">
            <w:pPr>
              <w:bidi/>
              <w:jc w:val="center"/>
            </w:pPr>
            <w:r>
              <w:rPr>
                <w:b/>
                <w:bCs/>
                <w:color w:val="FFFFFF"/>
                <w:sz w:val="19"/>
                <w:szCs w:val="19"/>
                <w:rtl/>
              </w:rPr>
              <w:t>معيار القبول</w:t>
            </w:r>
          </w:p>
        </w:tc>
        <w:tc>
          <w:tcPr>
            <w:tcW w:w="1134" w:type="dxa"/>
            <w:shd w:val="clear" w:color="auto" w:fill="052976"/>
          </w:tcPr>
          <w:p w14:paraId="505B8827" w14:textId="77777777" w:rsidR="00BE18F7" w:rsidRDefault="008426A7">
            <w:pPr>
              <w:bidi/>
              <w:jc w:val="center"/>
            </w:pPr>
            <w:r>
              <w:rPr>
                <w:b/>
                <w:bCs/>
                <w:color w:val="FFFFFF"/>
                <w:sz w:val="19"/>
                <w:szCs w:val="19"/>
                <w:rtl/>
              </w:rPr>
              <w:t>المرجع</w:t>
            </w:r>
          </w:p>
        </w:tc>
      </w:tr>
      <w:tr w:rsidR="00BE18F7" w14:paraId="7FA7DDFF" w14:textId="77777777">
        <w:trPr>
          <w:cantSplit/>
          <w:jc w:val="center"/>
        </w:trPr>
        <w:tc>
          <w:tcPr>
            <w:tcW w:w="2268" w:type="dxa"/>
          </w:tcPr>
          <w:p w14:paraId="5DB42BED" w14:textId="77777777" w:rsidR="00BE18F7" w:rsidRDefault="008426A7">
            <w:pPr>
              <w:bidi/>
            </w:pPr>
            <w:r>
              <w:rPr>
                <w:sz w:val="18"/>
                <w:szCs w:val="18"/>
                <w:rtl/>
              </w:rPr>
              <w:t>اختبار تشغيل نظام الأسلاك الداخلي</w:t>
            </w:r>
          </w:p>
        </w:tc>
        <w:tc>
          <w:tcPr>
            <w:tcW w:w="1814" w:type="dxa"/>
          </w:tcPr>
          <w:p w14:paraId="6406179C" w14:textId="77777777" w:rsidR="00BE18F7" w:rsidRDefault="00BE18F7">
            <w:pPr>
              <w:bidi/>
            </w:pPr>
          </w:p>
        </w:tc>
        <w:tc>
          <w:tcPr>
            <w:tcW w:w="2041" w:type="dxa"/>
          </w:tcPr>
          <w:p w14:paraId="58C4A6D1" w14:textId="77777777" w:rsidR="00BE18F7" w:rsidRDefault="008426A7">
            <w:pPr>
              <w:bidi/>
            </w:pPr>
            <w:r>
              <w:rPr>
                <w:sz w:val="18"/>
                <w:szCs w:val="18"/>
                <w:rtl/>
              </w:rPr>
              <w:t>بعد إتمام التركيب لقبول الأعمال، يجريه المقاول</w:t>
            </w:r>
          </w:p>
        </w:tc>
        <w:tc>
          <w:tcPr>
            <w:tcW w:w="2835" w:type="dxa"/>
          </w:tcPr>
          <w:p w14:paraId="0B409664" w14:textId="77777777" w:rsidR="00BE18F7" w:rsidRDefault="008426A7">
            <w:pPr>
              <w:bidi/>
            </w:pPr>
            <w:r>
              <w:rPr>
                <w:sz w:val="18"/>
                <w:szCs w:val="18"/>
                <w:rtl/>
              </w:rPr>
              <w:t>تشغيل سليم</w:t>
            </w:r>
          </w:p>
        </w:tc>
        <w:tc>
          <w:tcPr>
            <w:tcW w:w="1134" w:type="dxa"/>
          </w:tcPr>
          <w:p w14:paraId="47D63479" w14:textId="77777777" w:rsidR="00BE18F7" w:rsidRDefault="008426A7">
            <w:pPr>
              <w:bidi/>
              <w:jc w:val="center"/>
            </w:pPr>
            <w:r>
              <w:rPr>
                <w:sz w:val="18"/>
                <w:szCs w:val="18"/>
                <w:rtl/>
              </w:rPr>
              <w:t>ص 252</w:t>
            </w:r>
          </w:p>
        </w:tc>
      </w:tr>
      <w:tr w:rsidR="00BE18F7" w14:paraId="61594E32" w14:textId="77777777">
        <w:trPr>
          <w:cantSplit/>
          <w:jc w:val="center"/>
        </w:trPr>
        <w:tc>
          <w:tcPr>
            <w:tcW w:w="2268" w:type="dxa"/>
          </w:tcPr>
          <w:p w14:paraId="65FC69E2" w14:textId="77777777" w:rsidR="00BE18F7" w:rsidRDefault="008426A7">
            <w:pPr>
              <w:bidi/>
            </w:pPr>
            <w:r>
              <w:rPr>
                <w:sz w:val="18"/>
                <w:szCs w:val="18"/>
                <w:rtl/>
              </w:rPr>
              <w:t>اختبار نظام التأريض</w:t>
            </w:r>
          </w:p>
        </w:tc>
        <w:tc>
          <w:tcPr>
            <w:tcW w:w="1814" w:type="dxa"/>
          </w:tcPr>
          <w:p w14:paraId="1F76F2D2" w14:textId="77777777" w:rsidR="00BE18F7" w:rsidRDefault="00BE18F7">
            <w:pPr>
              <w:bidi/>
            </w:pPr>
          </w:p>
        </w:tc>
        <w:tc>
          <w:tcPr>
            <w:tcW w:w="2041" w:type="dxa"/>
          </w:tcPr>
          <w:p w14:paraId="314E3576" w14:textId="77777777" w:rsidR="00BE18F7" w:rsidRDefault="008426A7">
            <w:pPr>
              <w:bidi/>
            </w:pPr>
            <w:r>
              <w:rPr>
                <w:sz w:val="18"/>
                <w:szCs w:val="18"/>
                <w:rtl/>
              </w:rPr>
              <w:t>بعد التركيب</w:t>
            </w:r>
          </w:p>
        </w:tc>
        <w:tc>
          <w:tcPr>
            <w:tcW w:w="2835" w:type="dxa"/>
          </w:tcPr>
          <w:p w14:paraId="2065BB2C" w14:textId="77777777" w:rsidR="00BE18F7" w:rsidRDefault="008426A7">
            <w:pPr>
              <w:bidi/>
            </w:pPr>
            <w:r>
              <w:rPr>
                <w:sz w:val="18"/>
                <w:szCs w:val="18"/>
                <w:rtl/>
              </w:rPr>
              <w:t>حسب المواصفات</w:t>
            </w:r>
          </w:p>
        </w:tc>
        <w:tc>
          <w:tcPr>
            <w:tcW w:w="1134" w:type="dxa"/>
          </w:tcPr>
          <w:p w14:paraId="79CA4F83" w14:textId="77777777" w:rsidR="00BE18F7" w:rsidRDefault="008426A7">
            <w:pPr>
              <w:bidi/>
              <w:jc w:val="center"/>
            </w:pPr>
            <w:r>
              <w:rPr>
                <w:sz w:val="18"/>
                <w:szCs w:val="18"/>
                <w:rtl/>
              </w:rPr>
              <w:t>ص 252</w:t>
            </w:r>
          </w:p>
        </w:tc>
      </w:tr>
      <w:tr w:rsidR="00BE18F7" w14:paraId="0D2C7563" w14:textId="77777777">
        <w:trPr>
          <w:cantSplit/>
          <w:jc w:val="center"/>
        </w:trPr>
        <w:tc>
          <w:tcPr>
            <w:tcW w:w="2268" w:type="dxa"/>
          </w:tcPr>
          <w:p w14:paraId="3A19CCE0" w14:textId="77777777" w:rsidR="00BE18F7" w:rsidRDefault="008426A7">
            <w:pPr>
              <w:bidi/>
            </w:pPr>
            <w:r>
              <w:rPr>
                <w:sz w:val="18"/>
                <w:szCs w:val="18"/>
                <w:rtl/>
              </w:rPr>
              <w:t>اختبار مقاومة العزل (Megger)</w:t>
            </w:r>
          </w:p>
        </w:tc>
        <w:tc>
          <w:tcPr>
            <w:tcW w:w="1814" w:type="dxa"/>
          </w:tcPr>
          <w:p w14:paraId="0AD578C2" w14:textId="77777777" w:rsidR="00BE18F7" w:rsidRDefault="00BE18F7">
            <w:pPr>
              <w:bidi/>
            </w:pPr>
          </w:p>
        </w:tc>
        <w:tc>
          <w:tcPr>
            <w:tcW w:w="2041" w:type="dxa"/>
          </w:tcPr>
          <w:p w14:paraId="3A86539D" w14:textId="77777777" w:rsidR="00BE18F7" w:rsidRDefault="008426A7">
            <w:pPr>
              <w:bidi/>
            </w:pPr>
            <w:r>
              <w:rPr>
                <w:sz w:val="18"/>
                <w:szCs w:val="18"/>
                <w:rtl/>
              </w:rPr>
              <w:t>على دوائر الإضاءة والطاقة</w:t>
            </w:r>
          </w:p>
        </w:tc>
        <w:tc>
          <w:tcPr>
            <w:tcW w:w="2835" w:type="dxa"/>
          </w:tcPr>
          <w:p w14:paraId="4E427D29" w14:textId="77777777" w:rsidR="00BE18F7" w:rsidRDefault="008426A7">
            <w:pPr>
              <w:bidi/>
            </w:pPr>
            <w:r>
              <w:rPr>
                <w:sz w:val="18"/>
                <w:szCs w:val="18"/>
                <w:rtl/>
              </w:rPr>
              <w:t>حسب المواصفات</w:t>
            </w:r>
          </w:p>
        </w:tc>
        <w:tc>
          <w:tcPr>
            <w:tcW w:w="1134" w:type="dxa"/>
          </w:tcPr>
          <w:p w14:paraId="67C8608A" w14:textId="77777777" w:rsidR="00BE18F7" w:rsidRDefault="008426A7">
            <w:pPr>
              <w:bidi/>
              <w:jc w:val="center"/>
            </w:pPr>
            <w:r>
              <w:rPr>
                <w:sz w:val="18"/>
                <w:szCs w:val="18"/>
                <w:rtl/>
              </w:rPr>
              <w:t>ص 252</w:t>
            </w:r>
          </w:p>
        </w:tc>
      </w:tr>
      <w:tr w:rsidR="00BE18F7" w14:paraId="0B3D874C" w14:textId="77777777">
        <w:trPr>
          <w:cantSplit/>
          <w:jc w:val="center"/>
        </w:trPr>
        <w:tc>
          <w:tcPr>
            <w:tcW w:w="2268" w:type="dxa"/>
          </w:tcPr>
          <w:p w14:paraId="7DA015FA" w14:textId="77777777" w:rsidR="00BE18F7" w:rsidRDefault="008426A7">
            <w:pPr>
              <w:bidi/>
            </w:pPr>
            <w:r>
              <w:rPr>
                <w:sz w:val="18"/>
                <w:szCs w:val="18"/>
                <w:rtl/>
              </w:rPr>
              <w:t>اختبار قواطع الدائرة والكابلات</w:t>
            </w:r>
          </w:p>
        </w:tc>
        <w:tc>
          <w:tcPr>
            <w:tcW w:w="1814" w:type="dxa"/>
          </w:tcPr>
          <w:p w14:paraId="01780ED0" w14:textId="77777777" w:rsidR="00BE18F7" w:rsidRDefault="008426A7">
            <w:pPr>
              <w:bidi/>
            </w:pPr>
            <w:r>
              <w:rPr>
                <w:sz w:val="18"/>
                <w:szCs w:val="18"/>
                <w:rtl/>
              </w:rPr>
              <w:t>NEC</w:t>
            </w:r>
          </w:p>
        </w:tc>
        <w:tc>
          <w:tcPr>
            <w:tcW w:w="2041" w:type="dxa"/>
          </w:tcPr>
          <w:p w14:paraId="75DCDFC1" w14:textId="77777777" w:rsidR="00BE18F7" w:rsidRDefault="008426A7">
            <w:pPr>
              <w:bidi/>
            </w:pPr>
            <w:r>
              <w:rPr>
                <w:sz w:val="18"/>
                <w:szCs w:val="18"/>
                <w:rtl/>
              </w:rPr>
              <w:t>بعد التركيب</w:t>
            </w:r>
          </w:p>
        </w:tc>
        <w:tc>
          <w:tcPr>
            <w:tcW w:w="2835" w:type="dxa"/>
          </w:tcPr>
          <w:p w14:paraId="3580F709" w14:textId="77777777" w:rsidR="00BE18F7" w:rsidRDefault="008426A7">
            <w:pPr>
              <w:bidi/>
            </w:pPr>
            <w:r>
              <w:rPr>
                <w:sz w:val="18"/>
                <w:szCs w:val="18"/>
                <w:rtl/>
              </w:rPr>
              <w:t>حسب NEC</w:t>
            </w:r>
          </w:p>
        </w:tc>
        <w:tc>
          <w:tcPr>
            <w:tcW w:w="1134" w:type="dxa"/>
          </w:tcPr>
          <w:p w14:paraId="2F91E651" w14:textId="77777777" w:rsidR="00BE18F7" w:rsidRDefault="008426A7">
            <w:pPr>
              <w:bidi/>
              <w:jc w:val="center"/>
            </w:pPr>
            <w:r>
              <w:rPr>
                <w:sz w:val="18"/>
                <w:szCs w:val="18"/>
                <w:rtl/>
              </w:rPr>
              <w:t>ص 252</w:t>
            </w:r>
          </w:p>
        </w:tc>
      </w:tr>
      <w:tr w:rsidR="00BE18F7" w14:paraId="572D00DE" w14:textId="77777777">
        <w:trPr>
          <w:cantSplit/>
          <w:jc w:val="center"/>
        </w:trPr>
        <w:tc>
          <w:tcPr>
            <w:tcW w:w="2268" w:type="dxa"/>
          </w:tcPr>
          <w:p w14:paraId="527C283A" w14:textId="77777777" w:rsidR="00BE18F7" w:rsidRDefault="008426A7">
            <w:pPr>
              <w:bidi/>
            </w:pPr>
            <w:r>
              <w:rPr>
                <w:sz w:val="18"/>
                <w:szCs w:val="18"/>
                <w:rtl/>
              </w:rPr>
              <w:t>توازن الأطوار (Phase Balancing) والحمل</w:t>
            </w:r>
          </w:p>
        </w:tc>
        <w:tc>
          <w:tcPr>
            <w:tcW w:w="1814" w:type="dxa"/>
          </w:tcPr>
          <w:p w14:paraId="00202D10" w14:textId="77777777" w:rsidR="00BE18F7" w:rsidRDefault="00BE18F7">
            <w:pPr>
              <w:bidi/>
            </w:pPr>
          </w:p>
        </w:tc>
        <w:tc>
          <w:tcPr>
            <w:tcW w:w="2041" w:type="dxa"/>
          </w:tcPr>
          <w:p w14:paraId="6D6D792E" w14:textId="77777777" w:rsidR="00BE18F7" w:rsidRDefault="008426A7">
            <w:pPr>
              <w:bidi/>
            </w:pPr>
            <w:r>
              <w:rPr>
                <w:sz w:val="18"/>
                <w:szCs w:val="18"/>
                <w:rtl/>
              </w:rPr>
              <w:t>بعد التشغيل</w:t>
            </w:r>
          </w:p>
        </w:tc>
        <w:tc>
          <w:tcPr>
            <w:tcW w:w="2835" w:type="dxa"/>
          </w:tcPr>
          <w:p w14:paraId="1BCEC6A9" w14:textId="77777777" w:rsidR="00BE18F7" w:rsidRDefault="008426A7">
            <w:pPr>
              <w:bidi/>
            </w:pPr>
            <w:r>
              <w:rPr>
                <w:sz w:val="18"/>
                <w:szCs w:val="18"/>
                <w:rtl/>
              </w:rPr>
              <w:t>تقديم بيانات النتائج للمهندس</w:t>
            </w:r>
          </w:p>
        </w:tc>
        <w:tc>
          <w:tcPr>
            <w:tcW w:w="1134" w:type="dxa"/>
          </w:tcPr>
          <w:p w14:paraId="66A8074D" w14:textId="77777777" w:rsidR="00BE18F7" w:rsidRDefault="008426A7">
            <w:pPr>
              <w:bidi/>
              <w:jc w:val="center"/>
            </w:pPr>
            <w:r>
              <w:rPr>
                <w:sz w:val="18"/>
                <w:szCs w:val="18"/>
                <w:rtl/>
              </w:rPr>
              <w:t>ص 252</w:t>
            </w:r>
          </w:p>
        </w:tc>
      </w:tr>
      <w:tr w:rsidR="00BE18F7" w14:paraId="6BE3587B" w14:textId="77777777">
        <w:trPr>
          <w:cantSplit/>
          <w:jc w:val="center"/>
        </w:trPr>
        <w:tc>
          <w:tcPr>
            <w:tcW w:w="2268" w:type="dxa"/>
          </w:tcPr>
          <w:p w14:paraId="74873410" w14:textId="77777777" w:rsidR="00BE18F7" w:rsidRDefault="008426A7">
            <w:pPr>
              <w:bidi/>
            </w:pPr>
            <w:r>
              <w:rPr>
                <w:sz w:val="18"/>
                <w:szCs w:val="18"/>
                <w:rtl/>
              </w:rPr>
              <w:t>قياس الاستمرارية للكابلات</w:t>
            </w:r>
          </w:p>
        </w:tc>
        <w:tc>
          <w:tcPr>
            <w:tcW w:w="1814" w:type="dxa"/>
          </w:tcPr>
          <w:p w14:paraId="01E54DD7" w14:textId="77777777" w:rsidR="00BE18F7" w:rsidRDefault="00BE18F7">
            <w:pPr>
              <w:bidi/>
            </w:pPr>
          </w:p>
        </w:tc>
        <w:tc>
          <w:tcPr>
            <w:tcW w:w="2041" w:type="dxa"/>
          </w:tcPr>
          <w:p w14:paraId="54E7E6AE" w14:textId="77777777" w:rsidR="00BE18F7" w:rsidRDefault="008426A7">
            <w:pPr>
              <w:bidi/>
            </w:pPr>
            <w:r>
              <w:rPr>
                <w:sz w:val="18"/>
                <w:szCs w:val="18"/>
                <w:rtl/>
              </w:rPr>
              <w:t>عند التسليم</w:t>
            </w:r>
          </w:p>
        </w:tc>
        <w:tc>
          <w:tcPr>
            <w:tcW w:w="2835" w:type="dxa"/>
          </w:tcPr>
          <w:p w14:paraId="5F89762E" w14:textId="77777777" w:rsidR="00BE18F7" w:rsidRDefault="008426A7">
            <w:pPr>
              <w:bidi/>
            </w:pPr>
            <w:r>
              <w:rPr>
                <w:sz w:val="18"/>
                <w:szCs w:val="18"/>
                <w:rtl/>
              </w:rPr>
              <w:t>حسب المواصفات</w:t>
            </w:r>
          </w:p>
        </w:tc>
        <w:tc>
          <w:tcPr>
            <w:tcW w:w="1134" w:type="dxa"/>
          </w:tcPr>
          <w:p w14:paraId="3787B2CE" w14:textId="77777777" w:rsidR="00BE18F7" w:rsidRDefault="008426A7">
            <w:pPr>
              <w:bidi/>
              <w:jc w:val="center"/>
            </w:pPr>
            <w:r>
              <w:rPr>
                <w:sz w:val="18"/>
                <w:szCs w:val="18"/>
                <w:rtl/>
              </w:rPr>
              <w:t>ص 259</w:t>
            </w:r>
          </w:p>
        </w:tc>
      </w:tr>
      <w:tr w:rsidR="00BE18F7" w14:paraId="3F50D4DF" w14:textId="77777777">
        <w:trPr>
          <w:cantSplit/>
          <w:jc w:val="center"/>
        </w:trPr>
        <w:tc>
          <w:tcPr>
            <w:tcW w:w="2268" w:type="dxa"/>
          </w:tcPr>
          <w:p w14:paraId="0BC66A1D" w14:textId="77777777" w:rsidR="00BE18F7" w:rsidRDefault="008426A7">
            <w:pPr>
              <w:bidi/>
            </w:pPr>
            <w:r>
              <w:rPr>
                <w:sz w:val="18"/>
                <w:szCs w:val="18"/>
                <w:rtl/>
              </w:rPr>
              <w:t>قياس العزل للكابلات</w:t>
            </w:r>
          </w:p>
        </w:tc>
        <w:tc>
          <w:tcPr>
            <w:tcW w:w="1814" w:type="dxa"/>
          </w:tcPr>
          <w:p w14:paraId="55E17EB9" w14:textId="77777777" w:rsidR="00BE18F7" w:rsidRDefault="00BE18F7">
            <w:pPr>
              <w:bidi/>
            </w:pPr>
          </w:p>
        </w:tc>
        <w:tc>
          <w:tcPr>
            <w:tcW w:w="2041" w:type="dxa"/>
          </w:tcPr>
          <w:p w14:paraId="46C77525" w14:textId="77777777" w:rsidR="00BE18F7" w:rsidRDefault="008426A7">
            <w:pPr>
              <w:bidi/>
            </w:pPr>
            <w:r>
              <w:rPr>
                <w:sz w:val="18"/>
                <w:szCs w:val="18"/>
                <w:rtl/>
              </w:rPr>
              <w:t>عند التسليم</w:t>
            </w:r>
          </w:p>
        </w:tc>
        <w:tc>
          <w:tcPr>
            <w:tcW w:w="2835" w:type="dxa"/>
          </w:tcPr>
          <w:p w14:paraId="6CE5E288" w14:textId="77777777" w:rsidR="00BE18F7" w:rsidRDefault="008426A7">
            <w:pPr>
              <w:bidi/>
            </w:pPr>
            <w:r>
              <w:rPr>
                <w:sz w:val="18"/>
                <w:szCs w:val="18"/>
                <w:rtl/>
              </w:rPr>
              <w:t>حسب المواصفات</w:t>
            </w:r>
          </w:p>
        </w:tc>
        <w:tc>
          <w:tcPr>
            <w:tcW w:w="1134" w:type="dxa"/>
          </w:tcPr>
          <w:p w14:paraId="4A30704B" w14:textId="77777777" w:rsidR="00BE18F7" w:rsidRDefault="008426A7">
            <w:pPr>
              <w:bidi/>
              <w:jc w:val="center"/>
            </w:pPr>
            <w:r>
              <w:rPr>
                <w:sz w:val="18"/>
                <w:szCs w:val="18"/>
                <w:rtl/>
              </w:rPr>
              <w:t>ص 259</w:t>
            </w:r>
          </w:p>
        </w:tc>
      </w:tr>
      <w:tr w:rsidR="00BE18F7" w14:paraId="69D075D0" w14:textId="77777777">
        <w:trPr>
          <w:cantSplit/>
          <w:jc w:val="center"/>
        </w:trPr>
        <w:tc>
          <w:tcPr>
            <w:tcW w:w="2268" w:type="dxa"/>
          </w:tcPr>
          <w:p w14:paraId="1B0350DF" w14:textId="77777777" w:rsidR="00BE18F7" w:rsidRDefault="008426A7">
            <w:pPr>
              <w:bidi/>
            </w:pPr>
            <w:r>
              <w:rPr>
                <w:sz w:val="18"/>
                <w:szCs w:val="18"/>
                <w:rtl/>
              </w:rPr>
              <w:t>قياس شدة الاستضاءة وكفاءة المصابيح</w:t>
            </w:r>
          </w:p>
        </w:tc>
        <w:tc>
          <w:tcPr>
            <w:tcW w:w="1814" w:type="dxa"/>
          </w:tcPr>
          <w:p w14:paraId="69423707" w14:textId="77777777" w:rsidR="00BE18F7" w:rsidRDefault="00BE18F7">
            <w:pPr>
              <w:bidi/>
            </w:pPr>
          </w:p>
        </w:tc>
        <w:tc>
          <w:tcPr>
            <w:tcW w:w="2041" w:type="dxa"/>
          </w:tcPr>
          <w:p w14:paraId="2C45F457" w14:textId="77777777" w:rsidR="00BE18F7" w:rsidRDefault="008426A7">
            <w:pPr>
              <w:bidi/>
            </w:pPr>
            <w:r>
              <w:rPr>
                <w:sz w:val="18"/>
                <w:szCs w:val="18"/>
                <w:rtl/>
              </w:rPr>
              <w:t>بعد التركيب والتشغيل</w:t>
            </w:r>
          </w:p>
        </w:tc>
        <w:tc>
          <w:tcPr>
            <w:tcW w:w="2835" w:type="dxa"/>
          </w:tcPr>
          <w:p w14:paraId="12BB7D8F" w14:textId="77777777" w:rsidR="00BE18F7" w:rsidRDefault="008426A7">
            <w:pPr>
              <w:bidi/>
            </w:pPr>
            <w:r>
              <w:rPr>
                <w:sz w:val="18"/>
                <w:szCs w:val="18"/>
                <w:rtl/>
              </w:rPr>
              <w:t>حسب استخدام المكان والبيانات الفنية</w:t>
            </w:r>
          </w:p>
        </w:tc>
        <w:tc>
          <w:tcPr>
            <w:tcW w:w="1134" w:type="dxa"/>
          </w:tcPr>
          <w:p w14:paraId="3DCC8328" w14:textId="77777777" w:rsidR="00BE18F7" w:rsidRDefault="008426A7">
            <w:pPr>
              <w:bidi/>
              <w:jc w:val="center"/>
            </w:pPr>
            <w:r>
              <w:rPr>
                <w:sz w:val="18"/>
                <w:szCs w:val="18"/>
                <w:rtl/>
              </w:rPr>
              <w:t>ص 260</w:t>
            </w:r>
          </w:p>
        </w:tc>
      </w:tr>
      <w:tr w:rsidR="00BE18F7" w14:paraId="484AF602" w14:textId="77777777">
        <w:trPr>
          <w:cantSplit/>
          <w:jc w:val="center"/>
        </w:trPr>
        <w:tc>
          <w:tcPr>
            <w:tcW w:w="2268" w:type="dxa"/>
          </w:tcPr>
          <w:p w14:paraId="7D44960F" w14:textId="77777777" w:rsidR="00BE18F7" w:rsidRDefault="008426A7">
            <w:pPr>
              <w:bidi/>
            </w:pPr>
            <w:r>
              <w:rPr>
                <w:sz w:val="18"/>
                <w:szCs w:val="18"/>
                <w:rtl/>
              </w:rPr>
              <w:t>اختبار وصلات وأسلاك الإنارة بجهاز قياس العزل</w:t>
            </w:r>
          </w:p>
        </w:tc>
        <w:tc>
          <w:tcPr>
            <w:tcW w:w="1814" w:type="dxa"/>
          </w:tcPr>
          <w:p w14:paraId="4B3DB40F" w14:textId="77777777" w:rsidR="00BE18F7" w:rsidRDefault="00BE18F7">
            <w:pPr>
              <w:bidi/>
            </w:pPr>
          </w:p>
        </w:tc>
        <w:tc>
          <w:tcPr>
            <w:tcW w:w="2041" w:type="dxa"/>
          </w:tcPr>
          <w:p w14:paraId="193191F9" w14:textId="77777777" w:rsidR="00BE18F7" w:rsidRDefault="008426A7">
            <w:pPr>
              <w:bidi/>
            </w:pPr>
            <w:r>
              <w:rPr>
                <w:sz w:val="18"/>
                <w:szCs w:val="18"/>
                <w:rtl/>
              </w:rPr>
              <w:t>بعد التركيب</w:t>
            </w:r>
          </w:p>
        </w:tc>
        <w:tc>
          <w:tcPr>
            <w:tcW w:w="2835" w:type="dxa"/>
          </w:tcPr>
          <w:p w14:paraId="1DB9ADDD" w14:textId="77777777" w:rsidR="00BE18F7" w:rsidRDefault="008426A7">
            <w:pPr>
              <w:bidi/>
            </w:pPr>
            <w:r>
              <w:rPr>
                <w:sz w:val="18"/>
                <w:szCs w:val="18"/>
                <w:rtl/>
              </w:rPr>
              <w:t>حسب المواصفات</w:t>
            </w:r>
          </w:p>
        </w:tc>
        <w:tc>
          <w:tcPr>
            <w:tcW w:w="1134" w:type="dxa"/>
          </w:tcPr>
          <w:p w14:paraId="774FB7CC" w14:textId="77777777" w:rsidR="00BE18F7" w:rsidRDefault="008426A7">
            <w:pPr>
              <w:bidi/>
              <w:jc w:val="center"/>
            </w:pPr>
            <w:r>
              <w:rPr>
                <w:sz w:val="18"/>
                <w:szCs w:val="18"/>
                <w:rtl/>
              </w:rPr>
              <w:t>ص 261</w:t>
            </w:r>
          </w:p>
        </w:tc>
      </w:tr>
      <w:tr w:rsidR="00BE18F7" w14:paraId="60EB856D" w14:textId="77777777">
        <w:trPr>
          <w:cantSplit/>
          <w:jc w:val="center"/>
        </w:trPr>
        <w:tc>
          <w:tcPr>
            <w:tcW w:w="2268" w:type="dxa"/>
          </w:tcPr>
          <w:p w14:paraId="7ECC8FF4" w14:textId="77777777" w:rsidR="00BE18F7" w:rsidRDefault="008426A7">
            <w:pPr>
              <w:bidi/>
            </w:pPr>
            <w:r>
              <w:rPr>
                <w:sz w:val="18"/>
                <w:szCs w:val="18"/>
                <w:rtl/>
              </w:rPr>
              <w:t>قياس شدة الإضاءة للكشافات المركبة</w:t>
            </w:r>
          </w:p>
        </w:tc>
        <w:tc>
          <w:tcPr>
            <w:tcW w:w="1814" w:type="dxa"/>
          </w:tcPr>
          <w:p w14:paraId="08BB6CB2" w14:textId="77777777" w:rsidR="00BE18F7" w:rsidRDefault="00BE18F7">
            <w:pPr>
              <w:bidi/>
            </w:pPr>
          </w:p>
        </w:tc>
        <w:tc>
          <w:tcPr>
            <w:tcW w:w="2041" w:type="dxa"/>
          </w:tcPr>
          <w:p w14:paraId="19458F41" w14:textId="77777777" w:rsidR="00BE18F7" w:rsidRDefault="008426A7">
            <w:pPr>
              <w:bidi/>
            </w:pPr>
            <w:r>
              <w:rPr>
                <w:sz w:val="18"/>
                <w:szCs w:val="18"/>
                <w:rtl/>
              </w:rPr>
              <w:t>بعد التركيب</w:t>
            </w:r>
          </w:p>
        </w:tc>
        <w:tc>
          <w:tcPr>
            <w:tcW w:w="2835" w:type="dxa"/>
          </w:tcPr>
          <w:p w14:paraId="1C9578FF" w14:textId="77777777" w:rsidR="00BE18F7" w:rsidRDefault="008426A7">
            <w:pPr>
              <w:bidi/>
            </w:pPr>
            <w:r>
              <w:rPr>
                <w:sz w:val="18"/>
                <w:szCs w:val="18"/>
                <w:rtl/>
              </w:rPr>
              <w:t>حسب التصميم</w:t>
            </w:r>
          </w:p>
        </w:tc>
        <w:tc>
          <w:tcPr>
            <w:tcW w:w="1134" w:type="dxa"/>
          </w:tcPr>
          <w:p w14:paraId="2D4F93F2" w14:textId="77777777" w:rsidR="00BE18F7" w:rsidRDefault="008426A7">
            <w:pPr>
              <w:bidi/>
              <w:jc w:val="center"/>
            </w:pPr>
            <w:r>
              <w:rPr>
                <w:sz w:val="18"/>
                <w:szCs w:val="18"/>
                <w:rtl/>
              </w:rPr>
              <w:t>ص 261</w:t>
            </w:r>
          </w:p>
        </w:tc>
      </w:tr>
      <w:tr w:rsidR="00BE18F7" w14:paraId="18675CB3" w14:textId="77777777">
        <w:trPr>
          <w:cantSplit/>
          <w:jc w:val="center"/>
        </w:trPr>
        <w:tc>
          <w:tcPr>
            <w:tcW w:w="2268" w:type="dxa"/>
          </w:tcPr>
          <w:p w14:paraId="466A909F" w14:textId="77777777" w:rsidR="00BE18F7" w:rsidRDefault="008426A7">
            <w:pPr>
              <w:bidi/>
            </w:pPr>
            <w:r>
              <w:rPr>
                <w:sz w:val="18"/>
                <w:szCs w:val="18"/>
                <w:rtl/>
              </w:rPr>
              <w:t>اختبار العزل (Insulation Test) للوحات التوزيع</w:t>
            </w:r>
          </w:p>
        </w:tc>
        <w:tc>
          <w:tcPr>
            <w:tcW w:w="1814" w:type="dxa"/>
          </w:tcPr>
          <w:p w14:paraId="013AFE6E" w14:textId="77777777" w:rsidR="00BE18F7" w:rsidRDefault="00BE18F7">
            <w:pPr>
              <w:bidi/>
            </w:pPr>
          </w:p>
        </w:tc>
        <w:tc>
          <w:tcPr>
            <w:tcW w:w="2041" w:type="dxa"/>
          </w:tcPr>
          <w:p w14:paraId="4F3F6D32" w14:textId="77777777" w:rsidR="00BE18F7" w:rsidRDefault="008426A7">
            <w:pPr>
              <w:bidi/>
            </w:pPr>
            <w:r>
              <w:rPr>
                <w:sz w:val="18"/>
                <w:szCs w:val="18"/>
                <w:rtl/>
              </w:rPr>
              <w:t>قبل التشغيل</w:t>
            </w:r>
          </w:p>
        </w:tc>
        <w:tc>
          <w:tcPr>
            <w:tcW w:w="2835" w:type="dxa"/>
          </w:tcPr>
          <w:p w14:paraId="4F4CE996" w14:textId="77777777" w:rsidR="00BE18F7" w:rsidRDefault="008426A7">
            <w:pPr>
              <w:bidi/>
            </w:pPr>
            <w:r>
              <w:rPr>
                <w:sz w:val="18"/>
                <w:szCs w:val="18"/>
                <w:rtl/>
              </w:rPr>
              <w:t>حسب المواصفات</w:t>
            </w:r>
          </w:p>
        </w:tc>
        <w:tc>
          <w:tcPr>
            <w:tcW w:w="1134" w:type="dxa"/>
          </w:tcPr>
          <w:p w14:paraId="54A9FD4D" w14:textId="77777777" w:rsidR="00BE18F7" w:rsidRDefault="008426A7">
            <w:pPr>
              <w:bidi/>
              <w:jc w:val="center"/>
            </w:pPr>
            <w:r>
              <w:rPr>
                <w:sz w:val="18"/>
                <w:szCs w:val="18"/>
                <w:rtl/>
              </w:rPr>
              <w:t>ص 264</w:t>
            </w:r>
          </w:p>
        </w:tc>
      </w:tr>
      <w:tr w:rsidR="00BE18F7" w14:paraId="1191A94E" w14:textId="77777777">
        <w:trPr>
          <w:cantSplit/>
          <w:jc w:val="center"/>
        </w:trPr>
        <w:tc>
          <w:tcPr>
            <w:tcW w:w="2268" w:type="dxa"/>
          </w:tcPr>
          <w:p w14:paraId="505BFDD1" w14:textId="77777777" w:rsidR="00BE18F7" w:rsidRDefault="008426A7">
            <w:pPr>
              <w:bidi/>
            </w:pPr>
            <w:r>
              <w:rPr>
                <w:sz w:val="18"/>
                <w:szCs w:val="18"/>
                <w:rtl/>
              </w:rPr>
              <w:t>اختبار درجة عزل زيت المحول</w:t>
            </w:r>
          </w:p>
        </w:tc>
        <w:tc>
          <w:tcPr>
            <w:tcW w:w="1814" w:type="dxa"/>
          </w:tcPr>
          <w:p w14:paraId="74251D01" w14:textId="77777777" w:rsidR="00BE18F7" w:rsidRDefault="00BE18F7">
            <w:pPr>
              <w:bidi/>
            </w:pPr>
          </w:p>
        </w:tc>
        <w:tc>
          <w:tcPr>
            <w:tcW w:w="2041" w:type="dxa"/>
          </w:tcPr>
          <w:p w14:paraId="4ED6A6A6" w14:textId="77777777" w:rsidR="00BE18F7" w:rsidRDefault="008426A7">
            <w:pPr>
              <w:bidi/>
            </w:pPr>
            <w:r>
              <w:rPr>
                <w:sz w:val="18"/>
                <w:szCs w:val="18"/>
                <w:rtl/>
              </w:rPr>
              <w:t>قبل التشغيل</w:t>
            </w:r>
          </w:p>
        </w:tc>
        <w:tc>
          <w:tcPr>
            <w:tcW w:w="2835" w:type="dxa"/>
          </w:tcPr>
          <w:p w14:paraId="1BC40EBD" w14:textId="77777777" w:rsidR="00BE18F7" w:rsidRDefault="008426A7">
            <w:pPr>
              <w:bidi/>
            </w:pPr>
            <w:r>
              <w:rPr>
                <w:sz w:val="18"/>
                <w:szCs w:val="18"/>
                <w:rtl/>
              </w:rPr>
              <w:t>بأحد المعامل المعتمدة من شركة توزيع الكهرباء</w:t>
            </w:r>
          </w:p>
        </w:tc>
        <w:tc>
          <w:tcPr>
            <w:tcW w:w="1134" w:type="dxa"/>
          </w:tcPr>
          <w:p w14:paraId="4B7639BB" w14:textId="77777777" w:rsidR="00BE18F7" w:rsidRDefault="008426A7">
            <w:pPr>
              <w:bidi/>
              <w:jc w:val="center"/>
            </w:pPr>
            <w:r>
              <w:rPr>
                <w:sz w:val="18"/>
                <w:szCs w:val="18"/>
                <w:rtl/>
              </w:rPr>
              <w:t>ص 264</w:t>
            </w:r>
          </w:p>
        </w:tc>
      </w:tr>
      <w:tr w:rsidR="00BE18F7" w14:paraId="7CB6E61D" w14:textId="77777777">
        <w:trPr>
          <w:cantSplit/>
          <w:jc w:val="center"/>
        </w:trPr>
        <w:tc>
          <w:tcPr>
            <w:tcW w:w="2268" w:type="dxa"/>
          </w:tcPr>
          <w:p w14:paraId="1C18DE2B" w14:textId="77777777" w:rsidR="00BE18F7" w:rsidRDefault="008426A7">
            <w:pPr>
              <w:bidi/>
            </w:pPr>
            <w:r>
              <w:rPr>
                <w:sz w:val="18"/>
                <w:szCs w:val="18"/>
                <w:rtl/>
              </w:rPr>
              <w:t>اختبارات الاستلام بالموقع للمحول</w:t>
            </w:r>
          </w:p>
        </w:tc>
        <w:tc>
          <w:tcPr>
            <w:tcW w:w="1814" w:type="dxa"/>
          </w:tcPr>
          <w:p w14:paraId="010FE061" w14:textId="77777777" w:rsidR="00BE18F7" w:rsidRDefault="008426A7">
            <w:pPr>
              <w:bidi/>
            </w:pPr>
            <w:r>
              <w:rPr>
                <w:sz w:val="18"/>
                <w:szCs w:val="18"/>
                <w:rtl/>
              </w:rPr>
              <w:t>الكود المصري، دليل الأعمال الاسترشادية لاستلام المهمات الكهربائية</w:t>
            </w:r>
          </w:p>
        </w:tc>
        <w:tc>
          <w:tcPr>
            <w:tcW w:w="2041" w:type="dxa"/>
          </w:tcPr>
          <w:p w14:paraId="591FAB06" w14:textId="77777777" w:rsidR="00BE18F7" w:rsidRDefault="008426A7">
            <w:pPr>
              <w:bidi/>
            </w:pPr>
            <w:r>
              <w:rPr>
                <w:sz w:val="18"/>
                <w:szCs w:val="18"/>
                <w:rtl/>
              </w:rPr>
              <w:t>عند الاستلام</w:t>
            </w:r>
          </w:p>
        </w:tc>
        <w:tc>
          <w:tcPr>
            <w:tcW w:w="2835" w:type="dxa"/>
          </w:tcPr>
          <w:p w14:paraId="2EF0F174" w14:textId="77777777" w:rsidR="00BE18F7" w:rsidRDefault="008426A7">
            <w:pPr>
              <w:bidi/>
            </w:pPr>
            <w:r>
              <w:rPr>
                <w:sz w:val="18"/>
                <w:szCs w:val="18"/>
                <w:rtl/>
              </w:rPr>
              <w:t>حسب الدليل</w:t>
            </w:r>
          </w:p>
        </w:tc>
        <w:tc>
          <w:tcPr>
            <w:tcW w:w="1134" w:type="dxa"/>
          </w:tcPr>
          <w:p w14:paraId="6C6BC023" w14:textId="77777777" w:rsidR="00BE18F7" w:rsidRDefault="008426A7">
            <w:pPr>
              <w:bidi/>
              <w:jc w:val="center"/>
            </w:pPr>
            <w:r>
              <w:rPr>
                <w:sz w:val="18"/>
                <w:szCs w:val="18"/>
                <w:rtl/>
              </w:rPr>
              <w:t>ص 264</w:t>
            </w:r>
          </w:p>
        </w:tc>
      </w:tr>
      <w:tr w:rsidR="00BE18F7" w14:paraId="1FB44171" w14:textId="77777777">
        <w:trPr>
          <w:cantSplit/>
          <w:jc w:val="center"/>
        </w:trPr>
        <w:tc>
          <w:tcPr>
            <w:tcW w:w="2268" w:type="dxa"/>
          </w:tcPr>
          <w:p w14:paraId="0FA6D9DA" w14:textId="77777777" w:rsidR="00BE18F7" w:rsidRDefault="008426A7">
            <w:pPr>
              <w:bidi/>
            </w:pPr>
            <w:r>
              <w:rPr>
                <w:sz w:val="18"/>
                <w:szCs w:val="18"/>
                <w:rtl/>
              </w:rPr>
              <w:t>قياس مقاومة الأرضي للمحول</w:t>
            </w:r>
          </w:p>
        </w:tc>
        <w:tc>
          <w:tcPr>
            <w:tcW w:w="1814" w:type="dxa"/>
          </w:tcPr>
          <w:p w14:paraId="0F0048A7" w14:textId="77777777" w:rsidR="00BE18F7" w:rsidRDefault="00BE18F7">
            <w:pPr>
              <w:bidi/>
            </w:pPr>
          </w:p>
        </w:tc>
        <w:tc>
          <w:tcPr>
            <w:tcW w:w="2041" w:type="dxa"/>
          </w:tcPr>
          <w:p w14:paraId="18EFFAF3" w14:textId="77777777" w:rsidR="00BE18F7" w:rsidRDefault="008426A7">
            <w:pPr>
              <w:bidi/>
            </w:pPr>
            <w:r>
              <w:rPr>
                <w:sz w:val="18"/>
                <w:szCs w:val="18"/>
                <w:rtl/>
              </w:rPr>
              <w:t>عند الاستلام</w:t>
            </w:r>
          </w:p>
        </w:tc>
        <w:tc>
          <w:tcPr>
            <w:tcW w:w="2835" w:type="dxa"/>
          </w:tcPr>
          <w:p w14:paraId="497AEC4E" w14:textId="77777777" w:rsidR="00BE18F7" w:rsidRDefault="008426A7">
            <w:pPr>
              <w:bidi/>
            </w:pPr>
            <w:r>
              <w:rPr>
                <w:sz w:val="18"/>
                <w:szCs w:val="18"/>
                <w:rtl/>
              </w:rPr>
              <w:t>حسب المواصفات</w:t>
            </w:r>
          </w:p>
        </w:tc>
        <w:tc>
          <w:tcPr>
            <w:tcW w:w="1134" w:type="dxa"/>
          </w:tcPr>
          <w:p w14:paraId="0BC856BD" w14:textId="77777777" w:rsidR="00BE18F7" w:rsidRDefault="008426A7">
            <w:pPr>
              <w:bidi/>
              <w:jc w:val="center"/>
            </w:pPr>
            <w:r>
              <w:rPr>
                <w:sz w:val="18"/>
                <w:szCs w:val="18"/>
                <w:rtl/>
              </w:rPr>
              <w:t>ص 264</w:t>
            </w:r>
          </w:p>
        </w:tc>
      </w:tr>
      <w:tr w:rsidR="00BE18F7" w14:paraId="370E1A41" w14:textId="77777777">
        <w:trPr>
          <w:cantSplit/>
          <w:jc w:val="center"/>
        </w:trPr>
        <w:tc>
          <w:tcPr>
            <w:tcW w:w="2268" w:type="dxa"/>
          </w:tcPr>
          <w:p w14:paraId="613F490A" w14:textId="77777777" w:rsidR="00BE18F7" w:rsidRDefault="008426A7">
            <w:pPr>
              <w:bidi/>
            </w:pPr>
            <w:r>
              <w:rPr>
                <w:sz w:val="18"/>
                <w:szCs w:val="18"/>
                <w:rtl/>
              </w:rPr>
              <w:t>اختبارات الزيت بالمصنع (العزل، الترسيب، الرطوبة)</w:t>
            </w:r>
          </w:p>
        </w:tc>
        <w:tc>
          <w:tcPr>
            <w:tcW w:w="1814" w:type="dxa"/>
          </w:tcPr>
          <w:p w14:paraId="53E1FF4A" w14:textId="77777777" w:rsidR="00BE18F7" w:rsidRDefault="00BE18F7">
            <w:pPr>
              <w:bidi/>
            </w:pPr>
          </w:p>
        </w:tc>
        <w:tc>
          <w:tcPr>
            <w:tcW w:w="2041" w:type="dxa"/>
          </w:tcPr>
          <w:p w14:paraId="200BA0FD" w14:textId="77777777" w:rsidR="00BE18F7" w:rsidRDefault="008426A7">
            <w:pPr>
              <w:bidi/>
            </w:pPr>
            <w:r>
              <w:rPr>
                <w:sz w:val="18"/>
                <w:szCs w:val="18"/>
                <w:rtl/>
              </w:rPr>
              <w:t>شهادة مصنع بحضور المهندس المشرف</w:t>
            </w:r>
          </w:p>
        </w:tc>
        <w:tc>
          <w:tcPr>
            <w:tcW w:w="2835" w:type="dxa"/>
          </w:tcPr>
          <w:p w14:paraId="792BBAFC" w14:textId="77777777" w:rsidR="00BE18F7" w:rsidRDefault="008426A7">
            <w:pPr>
              <w:bidi/>
            </w:pPr>
            <w:r>
              <w:rPr>
                <w:sz w:val="18"/>
                <w:szCs w:val="18"/>
                <w:rtl/>
              </w:rPr>
              <w:t>حسب المواصفات</w:t>
            </w:r>
          </w:p>
        </w:tc>
        <w:tc>
          <w:tcPr>
            <w:tcW w:w="1134" w:type="dxa"/>
          </w:tcPr>
          <w:p w14:paraId="1DB154C7" w14:textId="77777777" w:rsidR="00BE18F7" w:rsidRDefault="008426A7">
            <w:pPr>
              <w:bidi/>
              <w:jc w:val="center"/>
            </w:pPr>
            <w:r>
              <w:rPr>
                <w:sz w:val="18"/>
                <w:szCs w:val="18"/>
                <w:rtl/>
              </w:rPr>
              <w:t>ص 264</w:t>
            </w:r>
          </w:p>
        </w:tc>
      </w:tr>
      <w:tr w:rsidR="00BE18F7" w14:paraId="49503C40" w14:textId="77777777">
        <w:trPr>
          <w:cantSplit/>
          <w:jc w:val="center"/>
        </w:trPr>
        <w:tc>
          <w:tcPr>
            <w:tcW w:w="2268" w:type="dxa"/>
          </w:tcPr>
          <w:p w14:paraId="3311FFCA" w14:textId="77777777" w:rsidR="00BE18F7" w:rsidRDefault="008426A7">
            <w:pPr>
              <w:bidi/>
            </w:pPr>
            <w:r>
              <w:rPr>
                <w:sz w:val="18"/>
                <w:szCs w:val="18"/>
                <w:rtl/>
              </w:rPr>
              <w:t>اختبار عزل الملفات بالمصنع</w:t>
            </w:r>
          </w:p>
        </w:tc>
        <w:tc>
          <w:tcPr>
            <w:tcW w:w="1814" w:type="dxa"/>
          </w:tcPr>
          <w:p w14:paraId="548EA97F" w14:textId="77777777" w:rsidR="00BE18F7" w:rsidRDefault="00BE18F7">
            <w:pPr>
              <w:bidi/>
            </w:pPr>
          </w:p>
        </w:tc>
        <w:tc>
          <w:tcPr>
            <w:tcW w:w="2041" w:type="dxa"/>
          </w:tcPr>
          <w:p w14:paraId="00094110" w14:textId="77777777" w:rsidR="00BE18F7" w:rsidRDefault="008426A7">
            <w:pPr>
              <w:bidi/>
            </w:pPr>
            <w:r>
              <w:rPr>
                <w:sz w:val="18"/>
                <w:szCs w:val="18"/>
                <w:rtl/>
              </w:rPr>
              <w:t>شهادة مصنع</w:t>
            </w:r>
          </w:p>
        </w:tc>
        <w:tc>
          <w:tcPr>
            <w:tcW w:w="2835" w:type="dxa"/>
          </w:tcPr>
          <w:p w14:paraId="7E11A0B5" w14:textId="77777777" w:rsidR="00BE18F7" w:rsidRDefault="008426A7">
            <w:pPr>
              <w:bidi/>
            </w:pPr>
            <w:r>
              <w:rPr>
                <w:sz w:val="18"/>
                <w:szCs w:val="18"/>
                <w:rtl/>
              </w:rPr>
              <w:t>18 ك.فولت للدخول و1000 فولت للخروج</w:t>
            </w:r>
          </w:p>
        </w:tc>
        <w:tc>
          <w:tcPr>
            <w:tcW w:w="1134" w:type="dxa"/>
          </w:tcPr>
          <w:p w14:paraId="054F2BCE" w14:textId="77777777" w:rsidR="00BE18F7" w:rsidRDefault="008426A7">
            <w:pPr>
              <w:bidi/>
              <w:jc w:val="center"/>
            </w:pPr>
            <w:r>
              <w:rPr>
                <w:sz w:val="18"/>
                <w:szCs w:val="18"/>
                <w:rtl/>
              </w:rPr>
              <w:t>ص 264</w:t>
            </w:r>
          </w:p>
        </w:tc>
      </w:tr>
      <w:tr w:rsidR="00BE18F7" w14:paraId="0D1E6F9D" w14:textId="77777777">
        <w:trPr>
          <w:cantSplit/>
          <w:jc w:val="center"/>
        </w:trPr>
        <w:tc>
          <w:tcPr>
            <w:tcW w:w="2268" w:type="dxa"/>
          </w:tcPr>
          <w:p w14:paraId="262448DB" w14:textId="77777777" w:rsidR="00BE18F7" w:rsidRDefault="008426A7">
            <w:pPr>
              <w:bidi/>
            </w:pPr>
            <w:r>
              <w:rPr>
                <w:sz w:val="18"/>
                <w:szCs w:val="18"/>
                <w:rtl/>
              </w:rPr>
              <w:t>اختبار نسبة التحويل</w:t>
            </w:r>
          </w:p>
        </w:tc>
        <w:tc>
          <w:tcPr>
            <w:tcW w:w="1814" w:type="dxa"/>
          </w:tcPr>
          <w:p w14:paraId="590BB8B9" w14:textId="77777777" w:rsidR="00BE18F7" w:rsidRDefault="00BE18F7">
            <w:pPr>
              <w:bidi/>
            </w:pPr>
          </w:p>
        </w:tc>
        <w:tc>
          <w:tcPr>
            <w:tcW w:w="2041" w:type="dxa"/>
          </w:tcPr>
          <w:p w14:paraId="31BA6FC5" w14:textId="77777777" w:rsidR="00BE18F7" w:rsidRDefault="008426A7">
            <w:pPr>
              <w:bidi/>
            </w:pPr>
            <w:r>
              <w:rPr>
                <w:sz w:val="18"/>
                <w:szCs w:val="18"/>
                <w:rtl/>
              </w:rPr>
              <w:t>شهادة مصنع</w:t>
            </w:r>
          </w:p>
        </w:tc>
        <w:tc>
          <w:tcPr>
            <w:tcW w:w="2835" w:type="dxa"/>
          </w:tcPr>
          <w:p w14:paraId="585E94E2" w14:textId="77777777" w:rsidR="00BE18F7" w:rsidRDefault="008426A7">
            <w:pPr>
              <w:bidi/>
            </w:pPr>
            <w:r>
              <w:rPr>
                <w:sz w:val="18"/>
                <w:szCs w:val="18"/>
                <w:rtl/>
              </w:rPr>
              <w:t>حسب بيانات المحول</w:t>
            </w:r>
          </w:p>
        </w:tc>
        <w:tc>
          <w:tcPr>
            <w:tcW w:w="1134" w:type="dxa"/>
          </w:tcPr>
          <w:p w14:paraId="3F828468" w14:textId="77777777" w:rsidR="00BE18F7" w:rsidRDefault="008426A7">
            <w:pPr>
              <w:bidi/>
              <w:jc w:val="center"/>
            </w:pPr>
            <w:r>
              <w:rPr>
                <w:sz w:val="18"/>
                <w:szCs w:val="18"/>
                <w:rtl/>
              </w:rPr>
              <w:t>ص 264</w:t>
            </w:r>
          </w:p>
        </w:tc>
      </w:tr>
      <w:tr w:rsidR="00BE18F7" w14:paraId="0751EB5C" w14:textId="77777777">
        <w:trPr>
          <w:cantSplit/>
          <w:jc w:val="center"/>
        </w:trPr>
        <w:tc>
          <w:tcPr>
            <w:tcW w:w="2268" w:type="dxa"/>
          </w:tcPr>
          <w:p w14:paraId="63AC87BD" w14:textId="77777777" w:rsidR="00BE18F7" w:rsidRDefault="008426A7">
            <w:pPr>
              <w:bidi/>
            </w:pPr>
            <w:r>
              <w:rPr>
                <w:sz w:val="18"/>
                <w:szCs w:val="18"/>
                <w:rtl/>
              </w:rPr>
              <w:t>قياس الفقد في القدرة في الملفات عند اللاحمل والحمل الكامل</w:t>
            </w:r>
          </w:p>
        </w:tc>
        <w:tc>
          <w:tcPr>
            <w:tcW w:w="1814" w:type="dxa"/>
          </w:tcPr>
          <w:p w14:paraId="6CE05638" w14:textId="77777777" w:rsidR="00BE18F7" w:rsidRDefault="00BE18F7">
            <w:pPr>
              <w:bidi/>
            </w:pPr>
          </w:p>
        </w:tc>
        <w:tc>
          <w:tcPr>
            <w:tcW w:w="2041" w:type="dxa"/>
          </w:tcPr>
          <w:p w14:paraId="75588625" w14:textId="77777777" w:rsidR="00BE18F7" w:rsidRDefault="008426A7">
            <w:pPr>
              <w:bidi/>
            </w:pPr>
            <w:r>
              <w:rPr>
                <w:sz w:val="18"/>
                <w:szCs w:val="18"/>
                <w:rtl/>
              </w:rPr>
              <w:t>شهادة مصنع</w:t>
            </w:r>
          </w:p>
        </w:tc>
        <w:tc>
          <w:tcPr>
            <w:tcW w:w="2835" w:type="dxa"/>
          </w:tcPr>
          <w:p w14:paraId="601F378B" w14:textId="77777777" w:rsidR="00BE18F7" w:rsidRDefault="008426A7">
            <w:pPr>
              <w:bidi/>
            </w:pPr>
            <w:r>
              <w:rPr>
                <w:sz w:val="18"/>
                <w:szCs w:val="18"/>
                <w:rtl/>
              </w:rPr>
              <w:t>حسب بيانات المحول</w:t>
            </w:r>
          </w:p>
        </w:tc>
        <w:tc>
          <w:tcPr>
            <w:tcW w:w="1134" w:type="dxa"/>
          </w:tcPr>
          <w:p w14:paraId="28A2C450" w14:textId="77777777" w:rsidR="00BE18F7" w:rsidRDefault="008426A7">
            <w:pPr>
              <w:bidi/>
              <w:jc w:val="center"/>
            </w:pPr>
            <w:r>
              <w:rPr>
                <w:sz w:val="18"/>
                <w:szCs w:val="18"/>
                <w:rtl/>
              </w:rPr>
              <w:t>ص 264</w:t>
            </w:r>
          </w:p>
        </w:tc>
      </w:tr>
      <w:tr w:rsidR="00BE18F7" w14:paraId="4EDE118A" w14:textId="77777777">
        <w:trPr>
          <w:cantSplit/>
          <w:jc w:val="center"/>
        </w:trPr>
        <w:tc>
          <w:tcPr>
            <w:tcW w:w="2268" w:type="dxa"/>
          </w:tcPr>
          <w:p w14:paraId="6CBEE809" w14:textId="77777777" w:rsidR="00BE18F7" w:rsidRDefault="008426A7">
            <w:pPr>
              <w:bidi/>
            </w:pPr>
            <w:r>
              <w:rPr>
                <w:sz w:val="18"/>
                <w:szCs w:val="18"/>
                <w:rtl/>
              </w:rPr>
              <w:t>اختبار البوخلز ريلاي</w:t>
            </w:r>
          </w:p>
        </w:tc>
        <w:tc>
          <w:tcPr>
            <w:tcW w:w="1814" w:type="dxa"/>
          </w:tcPr>
          <w:p w14:paraId="72D88346" w14:textId="77777777" w:rsidR="00BE18F7" w:rsidRDefault="00BE18F7">
            <w:pPr>
              <w:bidi/>
            </w:pPr>
          </w:p>
        </w:tc>
        <w:tc>
          <w:tcPr>
            <w:tcW w:w="2041" w:type="dxa"/>
          </w:tcPr>
          <w:p w14:paraId="773104BF" w14:textId="77777777" w:rsidR="00BE18F7" w:rsidRDefault="008426A7">
            <w:pPr>
              <w:bidi/>
            </w:pPr>
            <w:r>
              <w:rPr>
                <w:sz w:val="18"/>
                <w:szCs w:val="18"/>
                <w:rtl/>
              </w:rPr>
              <w:t>شهادة مصنع</w:t>
            </w:r>
          </w:p>
        </w:tc>
        <w:tc>
          <w:tcPr>
            <w:tcW w:w="2835" w:type="dxa"/>
          </w:tcPr>
          <w:p w14:paraId="2E8FF804" w14:textId="77777777" w:rsidR="00BE18F7" w:rsidRDefault="008426A7">
            <w:pPr>
              <w:bidi/>
            </w:pPr>
            <w:r>
              <w:rPr>
                <w:sz w:val="18"/>
                <w:szCs w:val="18"/>
                <w:rtl/>
              </w:rPr>
              <w:t>تشغيل سليم</w:t>
            </w:r>
          </w:p>
        </w:tc>
        <w:tc>
          <w:tcPr>
            <w:tcW w:w="1134" w:type="dxa"/>
          </w:tcPr>
          <w:p w14:paraId="642A8931" w14:textId="77777777" w:rsidR="00BE18F7" w:rsidRDefault="008426A7">
            <w:pPr>
              <w:bidi/>
              <w:jc w:val="center"/>
            </w:pPr>
            <w:r>
              <w:rPr>
                <w:sz w:val="18"/>
                <w:szCs w:val="18"/>
                <w:rtl/>
              </w:rPr>
              <w:t>ص 264</w:t>
            </w:r>
          </w:p>
        </w:tc>
      </w:tr>
      <w:tr w:rsidR="00BE18F7" w14:paraId="13793F9B" w14:textId="77777777">
        <w:trPr>
          <w:cantSplit/>
          <w:jc w:val="center"/>
        </w:trPr>
        <w:tc>
          <w:tcPr>
            <w:tcW w:w="2268" w:type="dxa"/>
          </w:tcPr>
          <w:p w14:paraId="3853B4D3" w14:textId="77777777" w:rsidR="00BE18F7" w:rsidRDefault="008426A7">
            <w:pPr>
              <w:bidi/>
            </w:pPr>
            <w:r>
              <w:rPr>
                <w:sz w:val="18"/>
                <w:szCs w:val="18"/>
                <w:rtl/>
              </w:rPr>
              <w:t>اختبارات أجهزة القياس على المحول والمانعة</w:t>
            </w:r>
          </w:p>
        </w:tc>
        <w:tc>
          <w:tcPr>
            <w:tcW w:w="1814" w:type="dxa"/>
          </w:tcPr>
          <w:p w14:paraId="7E4CC662" w14:textId="77777777" w:rsidR="00BE18F7" w:rsidRDefault="00BE18F7">
            <w:pPr>
              <w:bidi/>
            </w:pPr>
          </w:p>
        </w:tc>
        <w:tc>
          <w:tcPr>
            <w:tcW w:w="2041" w:type="dxa"/>
          </w:tcPr>
          <w:p w14:paraId="6263A598" w14:textId="77777777" w:rsidR="00BE18F7" w:rsidRDefault="008426A7">
            <w:pPr>
              <w:bidi/>
            </w:pPr>
            <w:r>
              <w:rPr>
                <w:sz w:val="18"/>
                <w:szCs w:val="18"/>
                <w:rtl/>
              </w:rPr>
              <w:t>شهادة مصنع</w:t>
            </w:r>
          </w:p>
        </w:tc>
        <w:tc>
          <w:tcPr>
            <w:tcW w:w="2835" w:type="dxa"/>
          </w:tcPr>
          <w:p w14:paraId="23D4AC23" w14:textId="77777777" w:rsidR="00BE18F7" w:rsidRDefault="008426A7">
            <w:pPr>
              <w:bidi/>
            </w:pPr>
            <w:r>
              <w:rPr>
                <w:sz w:val="18"/>
                <w:szCs w:val="18"/>
                <w:rtl/>
              </w:rPr>
              <w:t>حسب المواصفات</w:t>
            </w:r>
          </w:p>
        </w:tc>
        <w:tc>
          <w:tcPr>
            <w:tcW w:w="1134" w:type="dxa"/>
          </w:tcPr>
          <w:p w14:paraId="30DC6E1E" w14:textId="77777777" w:rsidR="00BE18F7" w:rsidRDefault="008426A7">
            <w:pPr>
              <w:bidi/>
              <w:jc w:val="center"/>
            </w:pPr>
            <w:r>
              <w:rPr>
                <w:sz w:val="18"/>
                <w:szCs w:val="18"/>
                <w:rtl/>
              </w:rPr>
              <w:t>ص 264</w:t>
            </w:r>
          </w:p>
        </w:tc>
      </w:tr>
      <w:tr w:rsidR="00BE18F7" w14:paraId="0876A982" w14:textId="77777777">
        <w:trPr>
          <w:cantSplit/>
          <w:jc w:val="center"/>
        </w:trPr>
        <w:tc>
          <w:tcPr>
            <w:tcW w:w="2268" w:type="dxa"/>
          </w:tcPr>
          <w:p w14:paraId="2D89D475" w14:textId="77777777" w:rsidR="00BE18F7" w:rsidRDefault="008426A7">
            <w:pPr>
              <w:bidi/>
            </w:pPr>
            <w:r>
              <w:rPr>
                <w:sz w:val="18"/>
                <w:szCs w:val="18"/>
                <w:rtl/>
              </w:rPr>
              <w:t>اختبار انقطاع التيار للمولد</w:t>
            </w:r>
          </w:p>
        </w:tc>
        <w:tc>
          <w:tcPr>
            <w:tcW w:w="1814" w:type="dxa"/>
          </w:tcPr>
          <w:p w14:paraId="1BA85A5B" w14:textId="77777777" w:rsidR="00BE18F7" w:rsidRDefault="00BE18F7">
            <w:pPr>
              <w:bidi/>
            </w:pPr>
          </w:p>
        </w:tc>
        <w:tc>
          <w:tcPr>
            <w:tcW w:w="2041" w:type="dxa"/>
          </w:tcPr>
          <w:p w14:paraId="249F2456" w14:textId="77777777" w:rsidR="00BE18F7" w:rsidRDefault="008426A7">
            <w:pPr>
              <w:bidi/>
            </w:pPr>
            <w:r>
              <w:rPr>
                <w:sz w:val="18"/>
                <w:szCs w:val="18"/>
                <w:rtl/>
              </w:rPr>
              <w:t>عند الاستلام</w:t>
            </w:r>
          </w:p>
        </w:tc>
        <w:tc>
          <w:tcPr>
            <w:tcW w:w="2835" w:type="dxa"/>
          </w:tcPr>
          <w:p w14:paraId="0841B177" w14:textId="77777777" w:rsidR="00BE18F7" w:rsidRDefault="008426A7">
            <w:pPr>
              <w:bidi/>
            </w:pPr>
            <w:r>
              <w:rPr>
                <w:sz w:val="18"/>
                <w:szCs w:val="18"/>
                <w:rtl/>
              </w:rPr>
              <w:t>تجهيز للتشغيل الأوتوماتيكي ثم البدء بمفتاح تحويل تجريبي، وتشغيل الوحدة خلال مدة التأخير ثم إيقافها أوتوماتيكياً</w:t>
            </w:r>
          </w:p>
        </w:tc>
        <w:tc>
          <w:tcPr>
            <w:tcW w:w="1134" w:type="dxa"/>
          </w:tcPr>
          <w:p w14:paraId="5B41DAE0" w14:textId="77777777" w:rsidR="00BE18F7" w:rsidRDefault="008426A7">
            <w:pPr>
              <w:bidi/>
              <w:jc w:val="center"/>
            </w:pPr>
            <w:r>
              <w:rPr>
                <w:sz w:val="18"/>
                <w:szCs w:val="18"/>
                <w:rtl/>
              </w:rPr>
              <w:t>ص 266</w:t>
            </w:r>
          </w:p>
        </w:tc>
      </w:tr>
      <w:tr w:rsidR="00BE18F7" w14:paraId="3A060BE5" w14:textId="77777777">
        <w:trPr>
          <w:cantSplit/>
          <w:jc w:val="center"/>
        </w:trPr>
        <w:tc>
          <w:tcPr>
            <w:tcW w:w="2268" w:type="dxa"/>
          </w:tcPr>
          <w:p w14:paraId="4B518371" w14:textId="77777777" w:rsidR="00BE18F7" w:rsidRDefault="008426A7">
            <w:pPr>
              <w:bidi/>
            </w:pPr>
            <w:r>
              <w:rPr>
                <w:sz w:val="18"/>
                <w:szCs w:val="18"/>
                <w:rtl/>
              </w:rPr>
              <w:t>اختبار حمل مستمر بلا انقطاع للمولد</w:t>
            </w:r>
          </w:p>
        </w:tc>
        <w:tc>
          <w:tcPr>
            <w:tcW w:w="1814" w:type="dxa"/>
          </w:tcPr>
          <w:p w14:paraId="112C6E21" w14:textId="77777777" w:rsidR="00BE18F7" w:rsidRDefault="00BE18F7">
            <w:pPr>
              <w:bidi/>
            </w:pPr>
          </w:p>
        </w:tc>
        <w:tc>
          <w:tcPr>
            <w:tcW w:w="2041" w:type="dxa"/>
          </w:tcPr>
          <w:p w14:paraId="7089A6ED" w14:textId="77777777" w:rsidR="00BE18F7" w:rsidRDefault="008426A7">
            <w:pPr>
              <w:bidi/>
            </w:pPr>
            <w:r>
              <w:rPr>
                <w:sz w:val="18"/>
                <w:szCs w:val="18"/>
                <w:rtl/>
              </w:rPr>
              <w:t>عند الاستلام</w:t>
            </w:r>
          </w:p>
        </w:tc>
        <w:tc>
          <w:tcPr>
            <w:tcW w:w="2835" w:type="dxa"/>
          </w:tcPr>
          <w:p w14:paraId="6BD5C21D" w14:textId="77777777" w:rsidR="00BE18F7" w:rsidRDefault="008426A7">
            <w:pPr>
              <w:bidi/>
            </w:pPr>
            <w:r>
              <w:rPr>
                <w:sz w:val="18"/>
                <w:szCs w:val="18"/>
                <w:rtl/>
              </w:rPr>
              <w:t>4 ساعات عند 3/4 الحمل المقنن ثم ساعة عند 3/4 الحمل المقنن (البند ب مكرر والأرجح ساعة عند 100% من الحمل المقنن)، مع تسجيل حرارة الماء وضغط وحرارة الزيت وحرارة الهواء والضغط الجوي والجهد والتيار والذبذبة والقدرة ومعامل القدرة</w:t>
            </w:r>
          </w:p>
        </w:tc>
        <w:tc>
          <w:tcPr>
            <w:tcW w:w="1134" w:type="dxa"/>
          </w:tcPr>
          <w:p w14:paraId="0284C1A8" w14:textId="77777777" w:rsidR="00BE18F7" w:rsidRDefault="008426A7">
            <w:pPr>
              <w:bidi/>
              <w:jc w:val="center"/>
            </w:pPr>
            <w:r>
              <w:rPr>
                <w:sz w:val="18"/>
                <w:szCs w:val="18"/>
                <w:rtl/>
              </w:rPr>
              <w:t>ص 266</w:t>
            </w:r>
          </w:p>
        </w:tc>
      </w:tr>
      <w:tr w:rsidR="00BE18F7" w14:paraId="435ECDE1" w14:textId="77777777">
        <w:trPr>
          <w:cantSplit/>
          <w:jc w:val="center"/>
        </w:trPr>
        <w:tc>
          <w:tcPr>
            <w:tcW w:w="2268" w:type="dxa"/>
          </w:tcPr>
          <w:p w14:paraId="15031D13" w14:textId="77777777" w:rsidR="00BE18F7" w:rsidRDefault="008426A7">
            <w:pPr>
              <w:bidi/>
            </w:pPr>
            <w:r>
              <w:rPr>
                <w:sz w:val="18"/>
                <w:szCs w:val="18"/>
                <w:rtl/>
              </w:rPr>
              <w:t>عرض التحكم للمولد</w:t>
            </w:r>
          </w:p>
        </w:tc>
        <w:tc>
          <w:tcPr>
            <w:tcW w:w="1814" w:type="dxa"/>
          </w:tcPr>
          <w:p w14:paraId="337F13F5" w14:textId="77777777" w:rsidR="00BE18F7" w:rsidRDefault="00BE18F7">
            <w:pPr>
              <w:bidi/>
            </w:pPr>
          </w:p>
        </w:tc>
        <w:tc>
          <w:tcPr>
            <w:tcW w:w="2041" w:type="dxa"/>
          </w:tcPr>
          <w:p w14:paraId="2D2D5E5E" w14:textId="77777777" w:rsidR="00BE18F7" w:rsidRDefault="008426A7">
            <w:pPr>
              <w:bidi/>
            </w:pPr>
            <w:r>
              <w:rPr>
                <w:sz w:val="18"/>
                <w:szCs w:val="18"/>
                <w:rtl/>
              </w:rPr>
              <w:t>عند الاستلام</w:t>
            </w:r>
          </w:p>
        </w:tc>
        <w:tc>
          <w:tcPr>
            <w:tcW w:w="2835" w:type="dxa"/>
          </w:tcPr>
          <w:p w14:paraId="408A171D" w14:textId="77777777" w:rsidR="00BE18F7" w:rsidRDefault="008426A7">
            <w:pPr>
              <w:bidi/>
            </w:pPr>
            <w:r>
              <w:rPr>
                <w:sz w:val="18"/>
                <w:szCs w:val="18"/>
                <w:rtl/>
              </w:rPr>
              <w:t>اختبار الإنذار الابتدائي وجهاز إيقاف السلامة والتشغيل اليدوي</w:t>
            </w:r>
          </w:p>
        </w:tc>
        <w:tc>
          <w:tcPr>
            <w:tcW w:w="1134" w:type="dxa"/>
          </w:tcPr>
          <w:p w14:paraId="0CA57AA5" w14:textId="77777777" w:rsidR="00BE18F7" w:rsidRDefault="008426A7">
            <w:pPr>
              <w:bidi/>
              <w:jc w:val="center"/>
            </w:pPr>
            <w:r>
              <w:rPr>
                <w:sz w:val="18"/>
                <w:szCs w:val="18"/>
                <w:rtl/>
              </w:rPr>
              <w:t>ص 266</w:t>
            </w:r>
          </w:p>
        </w:tc>
      </w:tr>
      <w:tr w:rsidR="00BE18F7" w14:paraId="3CD68781" w14:textId="77777777">
        <w:trPr>
          <w:cantSplit/>
          <w:jc w:val="center"/>
        </w:trPr>
        <w:tc>
          <w:tcPr>
            <w:tcW w:w="2268" w:type="dxa"/>
          </w:tcPr>
          <w:p w14:paraId="270D0496" w14:textId="77777777" w:rsidR="00BE18F7" w:rsidRDefault="008426A7">
            <w:pPr>
              <w:bidi/>
            </w:pPr>
            <w:r>
              <w:rPr>
                <w:sz w:val="18"/>
                <w:szCs w:val="18"/>
                <w:rtl/>
              </w:rPr>
              <w:t>اختبار 1 بالترتيب: استمرارية موصلات الدوائر الحلقية النهائية</w:t>
            </w:r>
          </w:p>
        </w:tc>
        <w:tc>
          <w:tcPr>
            <w:tcW w:w="1814" w:type="dxa"/>
          </w:tcPr>
          <w:p w14:paraId="3975ABC9" w14:textId="77777777" w:rsidR="00BE18F7" w:rsidRDefault="008426A7">
            <w:pPr>
              <w:bidi/>
            </w:pPr>
            <w:r>
              <w:rPr>
                <w:sz w:val="18"/>
                <w:szCs w:val="18"/>
                <w:rtl/>
              </w:rPr>
              <w:t>الكود المصري للتركيبات الكهربائية</w:t>
            </w:r>
          </w:p>
        </w:tc>
        <w:tc>
          <w:tcPr>
            <w:tcW w:w="2041" w:type="dxa"/>
          </w:tcPr>
          <w:p w14:paraId="724C07D2" w14:textId="77777777" w:rsidR="00BE18F7" w:rsidRDefault="008426A7">
            <w:pPr>
              <w:bidi/>
            </w:pPr>
            <w:r>
              <w:rPr>
                <w:sz w:val="18"/>
                <w:szCs w:val="18"/>
                <w:rtl/>
              </w:rPr>
              <w:t>مرة عند الاستلام بنفس الترتيب</w:t>
            </w:r>
          </w:p>
        </w:tc>
        <w:tc>
          <w:tcPr>
            <w:tcW w:w="2835" w:type="dxa"/>
          </w:tcPr>
          <w:p w14:paraId="69D50044" w14:textId="77777777" w:rsidR="00BE18F7" w:rsidRDefault="008426A7">
            <w:pPr>
              <w:bidi/>
            </w:pPr>
            <w:r>
              <w:rPr>
                <w:sz w:val="18"/>
                <w:szCs w:val="18"/>
                <w:rtl/>
              </w:rPr>
              <w:t>مطابق لاشتراطات الكود</w:t>
            </w:r>
          </w:p>
        </w:tc>
        <w:tc>
          <w:tcPr>
            <w:tcW w:w="1134" w:type="dxa"/>
          </w:tcPr>
          <w:p w14:paraId="2B783002" w14:textId="77777777" w:rsidR="00BE18F7" w:rsidRDefault="008426A7">
            <w:pPr>
              <w:bidi/>
              <w:jc w:val="center"/>
            </w:pPr>
            <w:r>
              <w:rPr>
                <w:sz w:val="18"/>
                <w:szCs w:val="18"/>
                <w:rtl/>
              </w:rPr>
              <w:t>ص 301</w:t>
            </w:r>
          </w:p>
        </w:tc>
      </w:tr>
      <w:tr w:rsidR="00BE18F7" w14:paraId="192D6D1B" w14:textId="77777777">
        <w:trPr>
          <w:cantSplit/>
          <w:jc w:val="center"/>
        </w:trPr>
        <w:tc>
          <w:tcPr>
            <w:tcW w:w="2268" w:type="dxa"/>
          </w:tcPr>
          <w:p w14:paraId="0D194458" w14:textId="77777777" w:rsidR="00BE18F7" w:rsidRDefault="008426A7">
            <w:pPr>
              <w:bidi/>
            </w:pPr>
            <w:r>
              <w:rPr>
                <w:sz w:val="18"/>
                <w:szCs w:val="18"/>
                <w:rtl/>
              </w:rPr>
              <w:t>اختبار 2 بالترتيب: استمرارية موصلات الوقاية شاملة موصلات Equi-potential</w:t>
            </w:r>
          </w:p>
        </w:tc>
        <w:tc>
          <w:tcPr>
            <w:tcW w:w="1814" w:type="dxa"/>
          </w:tcPr>
          <w:p w14:paraId="1D5FADB3" w14:textId="77777777" w:rsidR="00BE18F7" w:rsidRDefault="008426A7">
            <w:pPr>
              <w:bidi/>
            </w:pPr>
            <w:r>
              <w:rPr>
                <w:sz w:val="18"/>
                <w:szCs w:val="18"/>
                <w:rtl/>
              </w:rPr>
              <w:t>الكود المصري للتركيبات الكهربائية</w:t>
            </w:r>
          </w:p>
        </w:tc>
        <w:tc>
          <w:tcPr>
            <w:tcW w:w="2041" w:type="dxa"/>
          </w:tcPr>
          <w:p w14:paraId="7A977BAC" w14:textId="77777777" w:rsidR="00BE18F7" w:rsidRDefault="008426A7">
            <w:pPr>
              <w:bidi/>
            </w:pPr>
            <w:r>
              <w:rPr>
                <w:sz w:val="18"/>
                <w:szCs w:val="18"/>
                <w:rtl/>
              </w:rPr>
              <w:t>مرة عند الاستلام بنفس الترتيب</w:t>
            </w:r>
          </w:p>
        </w:tc>
        <w:tc>
          <w:tcPr>
            <w:tcW w:w="2835" w:type="dxa"/>
          </w:tcPr>
          <w:p w14:paraId="207078E9" w14:textId="77777777" w:rsidR="00BE18F7" w:rsidRDefault="008426A7">
            <w:pPr>
              <w:bidi/>
            </w:pPr>
            <w:r>
              <w:rPr>
                <w:sz w:val="18"/>
                <w:szCs w:val="18"/>
                <w:rtl/>
              </w:rPr>
              <w:t>مطابق لاشتراطات الكود</w:t>
            </w:r>
          </w:p>
        </w:tc>
        <w:tc>
          <w:tcPr>
            <w:tcW w:w="1134" w:type="dxa"/>
          </w:tcPr>
          <w:p w14:paraId="15DB4D33" w14:textId="77777777" w:rsidR="00BE18F7" w:rsidRDefault="008426A7">
            <w:pPr>
              <w:bidi/>
              <w:jc w:val="center"/>
            </w:pPr>
            <w:r>
              <w:rPr>
                <w:sz w:val="18"/>
                <w:szCs w:val="18"/>
                <w:rtl/>
              </w:rPr>
              <w:t>ص 301</w:t>
            </w:r>
          </w:p>
        </w:tc>
      </w:tr>
      <w:tr w:rsidR="00BE18F7" w14:paraId="1FFB3B44" w14:textId="77777777">
        <w:trPr>
          <w:cantSplit/>
          <w:jc w:val="center"/>
        </w:trPr>
        <w:tc>
          <w:tcPr>
            <w:tcW w:w="2268" w:type="dxa"/>
          </w:tcPr>
          <w:p w14:paraId="7EBF5489" w14:textId="77777777" w:rsidR="00BE18F7" w:rsidRDefault="008426A7">
            <w:pPr>
              <w:bidi/>
            </w:pPr>
            <w:r>
              <w:rPr>
                <w:sz w:val="18"/>
                <w:szCs w:val="18"/>
                <w:rtl/>
              </w:rPr>
              <w:t>اختبار 3 بالترتيب: قطب التأريض</w:t>
            </w:r>
          </w:p>
        </w:tc>
        <w:tc>
          <w:tcPr>
            <w:tcW w:w="1814" w:type="dxa"/>
          </w:tcPr>
          <w:p w14:paraId="0D1B00A9" w14:textId="77777777" w:rsidR="00BE18F7" w:rsidRDefault="008426A7">
            <w:pPr>
              <w:bidi/>
            </w:pPr>
            <w:r>
              <w:rPr>
                <w:sz w:val="18"/>
                <w:szCs w:val="18"/>
                <w:rtl/>
              </w:rPr>
              <w:t>الكود المصري للتركيبات الكهربائية</w:t>
            </w:r>
          </w:p>
        </w:tc>
        <w:tc>
          <w:tcPr>
            <w:tcW w:w="2041" w:type="dxa"/>
          </w:tcPr>
          <w:p w14:paraId="5FF514A8" w14:textId="77777777" w:rsidR="00BE18F7" w:rsidRDefault="008426A7">
            <w:pPr>
              <w:bidi/>
            </w:pPr>
            <w:r>
              <w:rPr>
                <w:sz w:val="18"/>
                <w:szCs w:val="18"/>
                <w:rtl/>
              </w:rPr>
              <w:t>مرة عند الاستلام بنفس الترتيب</w:t>
            </w:r>
          </w:p>
        </w:tc>
        <w:tc>
          <w:tcPr>
            <w:tcW w:w="2835" w:type="dxa"/>
          </w:tcPr>
          <w:p w14:paraId="582652E3" w14:textId="77777777" w:rsidR="00BE18F7" w:rsidRDefault="008426A7">
            <w:pPr>
              <w:bidi/>
            </w:pPr>
            <w:r>
              <w:rPr>
                <w:sz w:val="18"/>
                <w:szCs w:val="18"/>
                <w:rtl/>
              </w:rPr>
              <w:t>مطابق لاشتراطات الكود</w:t>
            </w:r>
          </w:p>
        </w:tc>
        <w:tc>
          <w:tcPr>
            <w:tcW w:w="1134" w:type="dxa"/>
          </w:tcPr>
          <w:p w14:paraId="5146B0D8" w14:textId="77777777" w:rsidR="00BE18F7" w:rsidRDefault="008426A7">
            <w:pPr>
              <w:bidi/>
              <w:jc w:val="center"/>
            </w:pPr>
            <w:r>
              <w:rPr>
                <w:sz w:val="18"/>
                <w:szCs w:val="18"/>
                <w:rtl/>
              </w:rPr>
              <w:t>ص 301</w:t>
            </w:r>
          </w:p>
        </w:tc>
      </w:tr>
      <w:tr w:rsidR="00BE18F7" w14:paraId="52ED78EE" w14:textId="77777777">
        <w:trPr>
          <w:cantSplit/>
          <w:jc w:val="center"/>
        </w:trPr>
        <w:tc>
          <w:tcPr>
            <w:tcW w:w="2268" w:type="dxa"/>
          </w:tcPr>
          <w:p w14:paraId="041D6FA8" w14:textId="77777777" w:rsidR="00BE18F7" w:rsidRDefault="008426A7">
            <w:pPr>
              <w:bidi/>
            </w:pPr>
            <w:r>
              <w:rPr>
                <w:sz w:val="18"/>
                <w:szCs w:val="18"/>
                <w:rtl/>
              </w:rPr>
              <w:t>اختبار 4 بالترتيب: مقاومة العزل</w:t>
            </w:r>
          </w:p>
        </w:tc>
        <w:tc>
          <w:tcPr>
            <w:tcW w:w="1814" w:type="dxa"/>
          </w:tcPr>
          <w:p w14:paraId="78512C3C" w14:textId="77777777" w:rsidR="00BE18F7" w:rsidRDefault="008426A7">
            <w:pPr>
              <w:bidi/>
            </w:pPr>
            <w:r>
              <w:rPr>
                <w:sz w:val="18"/>
                <w:szCs w:val="18"/>
                <w:rtl/>
              </w:rPr>
              <w:t>الكود المصري للتركيبات الكهربائية</w:t>
            </w:r>
          </w:p>
        </w:tc>
        <w:tc>
          <w:tcPr>
            <w:tcW w:w="2041" w:type="dxa"/>
          </w:tcPr>
          <w:p w14:paraId="5D1B0071" w14:textId="77777777" w:rsidR="00BE18F7" w:rsidRDefault="008426A7">
            <w:pPr>
              <w:bidi/>
            </w:pPr>
            <w:r>
              <w:rPr>
                <w:sz w:val="18"/>
                <w:szCs w:val="18"/>
                <w:rtl/>
              </w:rPr>
              <w:t>مرة عند الاستلام بنفس الترتيب</w:t>
            </w:r>
          </w:p>
        </w:tc>
        <w:tc>
          <w:tcPr>
            <w:tcW w:w="2835" w:type="dxa"/>
          </w:tcPr>
          <w:p w14:paraId="6FECD89F" w14:textId="77777777" w:rsidR="00BE18F7" w:rsidRDefault="008426A7">
            <w:pPr>
              <w:bidi/>
            </w:pPr>
            <w:r>
              <w:rPr>
                <w:sz w:val="18"/>
                <w:szCs w:val="18"/>
                <w:rtl/>
              </w:rPr>
              <w:t>مطابق لاشتراطات الكود</w:t>
            </w:r>
          </w:p>
        </w:tc>
        <w:tc>
          <w:tcPr>
            <w:tcW w:w="1134" w:type="dxa"/>
          </w:tcPr>
          <w:p w14:paraId="6C3F4957" w14:textId="77777777" w:rsidR="00BE18F7" w:rsidRDefault="008426A7">
            <w:pPr>
              <w:bidi/>
              <w:jc w:val="center"/>
            </w:pPr>
            <w:r>
              <w:rPr>
                <w:sz w:val="18"/>
                <w:szCs w:val="18"/>
                <w:rtl/>
              </w:rPr>
              <w:t>ص 301</w:t>
            </w:r>
          </w:p>
        </w:tc>
      </w:tr>
      <w:tr w:rsidR="00BE18F7" w14:paraId="59ECE0AB" w14:textId="77777777">
        <w:trPr>
          <w:cantSplit/>
          <w:jc w:val="center"/>
        </w:trPr>
        <w:tc>
          <w:tcPr>
            <w:tcW w:w="2268" w:type="dxa"/>
          </w:tcPr>
          <w:p w14:paraId="7B4512B5" w14:textId="77777777" w:rsidR="00BE18F7" w:rsidRDefault="008426A7">
            <w:pPr>
              <w:bidi/>
            </w:pPr>
            <w:r>
              <w:rPr>
                <w:sz w:val="18"/>
                <w:szCs w:val="18"/>
                <w:rtl/>
              </w:rPr>
              <w:t>اختبار 5 بالترتيب: عزل المهمات المجمعة في الموقع</w:t>
            </w:r>
          </w:p>
        </w:tc>
        <w:tc>
          <w:tcPr>
            <w:tcW w:w="1814" w:type="dxa"/>
          </w:tcPr>
          <w:p w14:paraId="23EB9833" w14:textId="77777777" w:rsidR="00BE18F7" w:rsidRDefault="008426A7">
            <w:pPr>
              <w:bidi/>
            </w:pPr>
            <w:r>
              <w:rPr>
                <w:sz w:val="18"/>
                <w:szCs w:val="18"/>
                <w:rtl/>
              </w:rPr>
              <w:t>الكود المصري للتركيبات الكهربائية</w:t>
            </w:r>
          </w:p>
        </w:tc>
        <w:tc>
          <w:tcPr>
            <w:tcW w:w="2041" w:type="dxa"/>
          </w:tcPr>
          <w:p w14:paraId="203AAC7A" w14:textId="77777777" w:rsidR="00BE18F7" w:rsidRDefault="008426A7">
            <w:pPr>
              <w:bidi/>
            </w:pPr>
            <w:r>
              <w:rPr>
                <w:sz w:val="18"/>
                <w:szCs w:val="18"/>
                <w:rtl/>
              </w:rPr>
              <w:t>مرة عند الاستلام بنفس الترتيب</w:t>
            </w:r>
          </w:p>
        </w:tc>
        <w:tc>
          <w:tcPr>
            <w:tcW w:w="2835" w:type="dxa"/>
          </w:tcPr>
          <w:p w14:paraId="05F796E5" w14:textId="77777777" w:rsidR="00BE18F7" w:rsidRDefault="008426A7">
            <w:pPr>
              <w:bidi/>
            </w:pPr>
            <w:r>
              <w:rPr>
                <w:sz w:val="18"/>
                <w:szCs w:val="18"/>
                <w:rtl/>
              </w:rPr>
              <w:t>مطابق لاشتراطات الكود</w:t>
            </w:r>
          </w:p>
        </w:tc>
        <w:tc>
          <w:tcPr>
            <w:tcW w:w="1134" w:type="dxa"/>
          </w:tcPr>
          <w:p w14:paraId="0664891D" w14:textId="77777777" w:rsidR="00BE18F7" w:rsidRDefault="008426A7">
            <w:pPr>
              <w:bidi/>
              <w:jc w:val="center"/>
            </w:pPr>
            <w:r>
              <w:rPr>
                <w:sz w:val="18"/>
                <w:szCs w:val="18"/>
                <w:rtl/>
              </w:rPr>
              <w:t>ص 301</w:t>
            </w:r>
          </w:p>
        </w:tc>
      </w:tr>
      <w:tr w:rsidR="00BE18F7" w14:paraId="5ADE6239" w14:textId="77777777">
        <w:trPr>
          <w:cantSplit/>
          <w:jc w:val="center"/>
        </w:trPr>
        <w:tc>
          <w:tcPr>
            <w:tcW w:w="2268" w:type="dxa"/>
          </w:tcPr>
          <w:p w14:paraId="6F73F6BB" w14:textId="77777777" w:rsidR="00BE18F7" w:rsidRDefault="008426A7">
            <w:pPr>
              <w:bidi/>
            </w:pPr>
            <w:r>
              <w:rPr>
                <w:sz w:val="18"/>
                <w:szCs w:val="18"/>
                <w:rtl/>
              </w:rPr>
              <w:t>اختبار 6 بالترتيب: الوقاية بالفصل بين الدوائر</w:t>
            </w:r>
          </w:p>
        </w:tc>
        <w:tc>
          <w:tcPr>
            <w:tcW w:w="1814" w:type="dxa"/>
          </w:tcPr>
          <w:p w14:paraId="4ECD5261" w14:textId="77777777" w:rsidR="00BE18F7" w:rsidRDefault="008426A7">
            <w:pPr>
              <w:bidi/>
            </w:pPr>
            <w:r>
              <w:rPr>
                <w:sz w:val="18"/>
                <w:szCs w:val="18"/>
                <w:rtl/>
              </w:rPr>
              <w:t>الكود المصري للتركيبات الكهربائية</w:t>
            </w:r>
          </w:p>
        </w:tc>
        <w:tc>
          <w:tcPr>
            <w:tcW w:w="2041" w:type="dxa"/>
          </w:tcPr>
          <w:p w14:paraId="35DE2330" w14:textId="77777777" w:rsidR="00BE18F7" w:rsidRDefault="008426A7">
            <w:pPr>
              <w:bidi/>
            </w:pPr>
            <w:r>
              <w:rPr>
                <w:sz w:val="18"/>
                <w:szCs w:val="18"/>
                <w:rtl/>
              </w:rPr>
              <w:t>مرة عند الاستلام بنفس الترتيب</w:t>
            </w:r>
          </w:p>
        </w:tc>
        <w:tc>
          <w:tcPr>
            <w:tcW w:w="2835" w:type="dxa"/>
          </w:tcPr>
          <w:p w14:paraId="25F8BB03" w14:textId="77777777" w:rsidR="00BE18F7" w:rsidRDefault="008426A7">
            <w:pPr>
              <w:bidi/>
            </w:pPr>
            <w:r>
              <w:rPr>
                <w:sz w:val="18"/>
                <w:szCs w:val="18"/>
                <w:rtl/>
              </w:rPr>
              <w:t>مطابق لاشتراطات الكود</w:t>
            </w:r>
          </w:p>
        </w:tc>
        <w:tc>
          <w:tcPr>
            <w:tcW w:w="1134" w:type="dxa"/>
          </w:tcPr>
          <w:p w14:paraId="522B1C02" w14:textId="77777777" w:rsidR="00BE18F7" w:rsidRDefault="008426A7">
            <w:pPr>
              <w:bidi/>
              <w:jc w:val="center"/>
            </w:pPr>
            <w:r>
              <w:rPr>
                <w:sz w:val="18"/>
                <w:szCs w:val="18"/>
                <w:rtl/>
              </w:rPr>
              <w:t>ص 301</w:t>
            </w:r>
          </w:p>
        </w:tc>
      </w:tr>
      <w:tr w:rsidR="00BE18F7" w14:paraId="1BE4C8B1" w14:textId="77777777">
        <w:trPr>
          <w:cantSplit/>
          <w:jc w:val="center"/>
        </w:trPr>
        <w:tc>
          <w:tcPr>
            <w:tcW w:w="2268" w:type="dxa"/>
          </w:tcPr>
          <w:p w14:paraId="206B1B52" w14:textId="77777777" w:rsidR="00BE18F7" w:rsidRDefault="008426A7">
            <w:pPr>
              <w:bidi/>
            </w:pPr>
            <w:r>
              <w:rPr>
                <w:sz w:val="18"/>
                <w:szCs w:val="18"/>
                <w:rtl/>
              </w:rPr>
              <w:t>اختبار 7 بالترتيب: الوقاية ضد اللمس المباشر بحواجز أو حاويات أثناء التركيب</w:t>
            </w:r>
          </w:p>
        </w:tc>
        <w:tc>
          <w:tcPr>
            <w:tcW w:w="1814" w:type="dxa"/>
          </w:tcPr>
          <w:p w14:paraId="4803E0DF" w14:textId="77777777" w:rsidR="00BE18F7" w:rsidRDefault="008426A7">
            <w:pPr>
              <w:bidi/>
            </w:pPr>
            <w:r>
              <w:rPr>
                <w:sz w:val="18"/>
                <w:szCs w:val="18"/>
                <w:rtl/>
              </w:rPr>
              <w:t>الكود المصري للتركيبات الكهربائية</w:t>
            </w:r>
          </w:p>
        </w:tc>
        <w:tc>
          <w:tcPr>
            <w:tcW w:w="2041" w:type="dxa"/>
          </w:tcPr>
          <w:p w14:paraId="57D69ACF" w14:textId="77777777" w:rsidR="00BE18F7" w:rsidRDefault="008426A7">
            <w:pPr>
              <w:bidi/>
            </w:pPr>
            <w:r>
              <w:rPr>
                <w:sz w:val="18"/>
                <w:szCs w:val="18"/>
                <w:rtl/>
              </w:rPr>
              <w:t>مرة عند الاستلام بنفس الترتيب</w:t>
            </w:r>
          </w:p>
        </w:tc>
        <w:tc>
          <w:tcPr>
            <w:tcW w:w="2835" w:type="dxa"/>
          </w:tcPr>
          <w:p w14:paraId="5EFDE232" w14:textId="77777777" w:rsidR="00BE18F7" w:rsidRDefault="008426A7">
            <w:pPr>
              <w:bidi/>
            </w:pPr>
            <w:r>
              <w:rPr>
                <w:sz w:val="18"/>
                <w:szCs w:val="18"/>
                <w:rtl/>
              </w:rPr>
              <w:t>مطابق لاشتراطات الكود</w:t>
            </w:r>
          </w:p>
        </w:tc>
        <w:tc>
          <w:tcPr>
            <w:tcW w:w="1134" w:type="dxa"/>
          </w:tcPr>
          <w:p w14:paraId="4CDB80B0" w14:textId="77777777" w:rsidR="00BE18F7" w:rsidRDefault="008426A7">
            <w:pPr>
              <w:bidi/>
              <w:jc w:val="center"/>
            </w:pPr>
            <w:r>
              <w:rPr>
                <w:sz w:val="18"/>
                <w:szCs w:val="18"/>
                <w:rtl/>
              </w:rPr>
              <w:t>ص 301</w:t>
            </w:r>
          </w:p>
        </w:tc>
      </w:tr>
      <w:tr w:rsidR="00BE18F7" w14:paraId="019F3B6C" w14:textId="77777777">
        <w:trPr>
          <w:cantSplit/>
          <w:jc w:val="center"/>
        </w:trPr>
        <w:tc>
          <w:tcPr>
            <w:tcW w:w="2268" w:type="dxa"/>
          </w:tcPr>
          <w:p w14:paraId="32F3DF3B" w14:textId="77777777" w:rsidR="00BE18F7" w:rsidRDefault="008426A7">
            <w:pPr>
              <w:bidi/>
            </w:pPr>
            <w:r>
              <w:rPr>
                <w:sz w:val="18"/>
                <w:szCs w:val="18"/>
                <w:rtl/>
              </w:rPr>
              <w:t>اختبار 8 بالترتيب: عزل الأرضيات والحوائط غير الموصلة</w:t>
            </w:r>
          </w:p>
        </w:tc>
        <w:tc>
          <w:tcPr>
            <w:tcW w:w="1814" w:type="dxa"/>
          </w:tcPr>
          <w:p w14:paraId="50C7A55C" w14:textId="77777777" w:rsidR="00BE18F7" w:rsidRDefault="008426A7">
            <w:pPr>
              <w:bidi/>
            </w:pPr>
            <w:r>
              <w:rPr>
                <w:sz w:val="18"/>
                <w:szCs w:val="18"/>
                <w:rtl/>
              </w:rPr>
              <w:t>الكود المصري للتركيبات الكهربائية</w:t>
            </w:r>
          </w:p>
        </w:tc>
        <w:tc>
          <w:tcPr>
            <w:tcW w:w="2041" w:type="dxa"/>
          </w:tcPr>
          <w:p w14:paraId="161FACD7" w14:textId="77777777" w:rsidR="00BE18F7" w:rsidRDefault="008426A7">
            <w:pPr>
              <w:bidi/>
            </w:pPr>
            <w:r>
              <w:rPr>
                <w:sz w:val="18"/>
                <w:szCs w:val="18"/>
                <w:rtl/>
              </w:rPr>
              <w:t>مرة عند الاستلام بنفس الترتيب</w:t>
            </w:r>
          </w:p>
        </w:tc>
        <w:tc>
          <w:tcPr>
            <w:tcW w:w="2835" w:type="dxa"/>
          </w:tcPr>
          <w:p w14:paraId="58367597" w14:textId="77777777" w:rsidR="00BE18F7" w:rsidRDefault="008426A7">
            <w:pPr>
              <w:bidi/>
            </w:pPr>
            <w:r>
              <w:rPr>
                <w:sz w:val="18"/>
                <w:szCs w:val="18"/>
                <w:rtl/>
              </w:rPr>
              <w:t>مطابق لاشتراطات الكود</w:t>
            </w:r>
          </w:p>
        </w:tc>
        <w:tc>
          <w:tcPr>
            <w:tcW w:w="1134" w:type="dxa"/>
          </w:tcPr>
          <w:p w14:paraId="3C4A189E" w14:textId="77777777" w:rsidR="00BE18F7" w:rsidRDefault="008426A7">
            <w:pPr>
              <w:bidi/>
              <w:jc w:val="center"/>
            </w:pPr>
            <w:r>
              <w:rPr>
                <w:sz w:val="18"/>
                <w:szCs w:val="18"/>
                <w:rtl/>
              </w:rPr>
              <w:t>ص 301</w:t>
            </w:r>
          </w:p>
        </w:tc>
      </w:tr>
      <w:tr w:rsidR="00BE18F7" w14:paraId="21EC6C5A" w14:textId="77777777">
        <w:trPr>
          <w:cantSplit/>
          <w:jc w:val="center"/>
        </w:trPr>
        <w:tc>
          <w:tcPr>
            <w:tcW w:w="2268" w:type="dxa"/>
          </w:tcPr>
          <w:p w14:paraId="54B73F6D" w14:textId="77777777" w:rsidR="00BE18F7" w:rsidRDefault="008426A7">
            <w:pPr>
              <w:bidi/>
            </w:pPr>
            <w:r>
              <w:rPr>
                <w:sz w:val="18"/>
                <w:szCs w:val="18"/>
                <w:rtl/>
              </w:rPr>
              <w:t>اختبار 9 بالترتيب: تحديد القطبية Polarity</w:t>
            </w:r>
          </w:p>
        </w:tc>
        <w:tc>
          <w:tcPr>
            <w:tcW w:w="1814" w:type="dxa"/>
          </w:tcPr>
          <w:p w14:paraId="15092459" w14:textId="77777777" w:rsidR="00BE18F7" w:rsidRDefault="008426A7">
            <w:pPr>
              <w:bidi/>
            </w:pPr>
            <w:r>
              <w:rPr>
                <w:sz w:val="18"/>
                <w:szCs w:val="18"/>
                <w:rtl/>
              </w:rPr>
              <w:t>الكود المصري للتركيبات الكهربائية</w:t>
            </w:r>
          </w:p>
        </w:tc>
        <w:tc>
          <w:tcPr>
            <w:tcW w:w="2041" w:type="dxa"/>
          </w:tcPr>
          <w:p w14:paraId="1AC430EB" w14:textId="77777777" w:rsidR="00BE18F7" w:rsidRDefault="008426A7">
            <w:pPr>
              <w:bidi/>
            </w:pPr>
            <w:r>
              <w:rPr>
                <w:sz w:val="18"/>
                <w:szCs w:val="18"/>
                <w:rtl/>
              </w:rPr>
              <w:t>مرة عند الاستلام بنفس الترتيب</w:t>
            </w:r>
          </w:p>
        </w:tc>
        <w:tc>
          <w:tcPr>
            <w:tcW w:w="2835" w:type="dxa"/>
          </w:tcPr>
          <w:p w14:paraId="73955EE4" w14:textId="77777777" w:rsidR="00BE18F7" w:rsidRDefault="008426A7">
            <w:pPr>
              <w:bidi/>
            </w:pPr>
            <w:r>
              <w:rPr>
                <w:sz w:val="18"/>
                <w:szCs w:val="18"/>
                <w:rtl/>
              </w:rPr>
              <w:t>مطابق لاشتراطات الكود</w:t>
            </w:r>
          </w:p>
        </w:tc>
        <w:tc>
          <w:tcPr>
            <w:tcW w:w="1134" w:type="dxa"/>
          </w:tcPr>
          <w:p w14:paraId="44664185" w14:textId="77777777" w:rsidR="00BE18F7" w:rsidRDefault="008426A7">
            <w:pPr>
              <w:bidi/>
              <w:jc w:val="center"/>
            </w:pPr>
            <w:r>
              <w:rPr>
                <w:sz w:val="18"/>
                <w:szCs w:val="18"/>
                <w:rtl/>
              </w:rPr>
              <w:t>ص 301</w:t>
            </w:r>
          </w:p>
        </w:tc>
      </w:tr>
      <w:tr w:rsidR="00BE18F7" w14:paraId="23A977FB" w14:textId="77777777">
        <w:trPr>
          <w:cantSplit/>
          <w:jc w:val="center"/>
        </w:trPr>
        <w:tc>
          <w:tcPr>
            <w:tcW w:w="2268" w:type="dxa"/>
          </w:tcPr>
          <w:p w14:paraId="060574CB" w14:textId="77777777" w:rsidR="00BE18F7" w:rsidRDefault="008426A7">
            <w:pPr>
              <w:bidi/>
            </w:pPr>
            <w:r>
              <w:rPr>
                <w:sz w:val="18"/>
                <w:szCs w:val="18"/>
                <w:rtl/>
              </w:rPr>
              <w:t>اختبار 10 بالترتيب: معاوقة حلقة الخطأ الأرضي Earth fault loop impedance</w:t>
            </w:r>
          </w:p>
        </w:tc>
        <w:tc>
          <w:tcPr>
            <w:tcW w:w="1814" w:type="dxa"/>
          </w:tcPr>
          <w:p w14:paraId="1A5E36C9" w14:textId="77777777" w:rsidR="00BE18F7" w:rsidRDefault="008426A7">
            <w:pPr>
              <w:bidi/>
            </w:pPr>
            <w:r>
              <w:rPr>
                <w:sz w:val="18"/>
                <w:szCs w:val="18"/>
                <w:rtl/>
              </w:rPr>
              <w:t>الكود المصري للتركيبات الكهربائية</w:t>
            </w:r>
          </w:p>
        </w:tc>
        <w:tc>
          <w:tcPr>
            <w:tcW w:w="2041" w:type="dxa"/>
          </w:tcPr>
          <w:p w14:paraId="2B6888D9" w14:textId="77777777" w:rsidR="00BE18F7" w:rsidRDefault="008426A7">
            <w:pPr>
              <w:bidi/>
            </w:pPr>
            <w:r>
              <w:rPr>
                <w:sz w:val="18"/>
                <w:szCs w:val="18"/>
                <w:rtl/>
              </w:rPr>
              <w:t>مرة عند الاستلام بنفس الترتيب</w:t>
            </w:r>
          </w:p>
        </w:tc>
        <w:tc>
          <w:tcPr>
            <w:tcW w:w="2835" w:type="dxa"/>
          </w:tcPr>
          <w:p w14:paraId="6456BFC7" w14:textId="77777777" w:rsidR="00BE18F7" w:rsidRDefault="008426A7">
            <w:pPr>
              <w:bidi/>
            </w:pPr>
            <w:r>
              <w:rPr>
                <w:sz w:val="18"/>
                <w:szCs w:val="18"/>
                <w:rtl/>
              </w:rPr>
              <w:t>مطابق لاشتراطات الكود</w:t>
            </w:r>
          </w:p>
        </w:tc>
        <w:tc>
          <w:tcPr>
            <w:tcW w:w="1134" w:type="dxa"/>
          </w:tcPr>
          <w:p w14:paraId="6F08120D" w14:textId="77777777" w:rsidR="00BE18F7" w:rsidRDefault="008426A7">
            <w:pPr>
              <w:bidi/>
              <w:jc w:val="center"/>
            </w:pPr>
            <w:r>
              <w:rPr>
                <w:sz w:val="18"/>
                <w:szCs w:val="18"/>
                <w:rtl/>
              </w:rPr>
              <w:t>ص 301</w:t>
            </w:r>
          </w:p>
        </w:tc>
      </w:tr>
      <w:tr w:rsidR="00BE18F7" w14:paraId="2D0E841B" w14:textId="77777777">
        <w:trPr>
          <w:cantSplit/>
          <w:jc w:val="center"/>
        </w:trPr>
        <w:tc>
          <w:tcPr>
            <w:tcW w:w="2268" w:type="dxa"/>
          </w:tcPr>
          <w:p w14:paraId="376CAA61" w14:textId="77777777" w:rsidR="00BE18F7" w:rsidRDefault="008426A7">
            <w:pPr>
              <w:bidi/>
            </w:pPr>
            <w:r>
              <w:rPr>
                <w:sz w:val="18"/>
                <w:szCs w:val="18"/>
                <w:rtl/>
              </w:rPr>
              <w:t>اختبار 11 بالترتيب: أداء أجهزة الوقاية بالتيار المتبقي Residual Current / Earth leakage</w:t>
            </w:r>
          </w:p>
        </w:tc>
        <w:tc>
          <w:tcPr>
            <w:tcW w:w="1814" w:type="dxa"/>
          </w:tcPr>
          <w:p w14:paraId="5ED12F0B" w14:textId="77777777" w:rsidR="00BE18F7" w:rsidRDefault="008426A7">
            <w:pPr>
              <w:bidi/>
            </w:pPr>
            <w:r>
              <w:rPr>
                <w:sz w:val="18"/>
                <w:szCs w:val="18"/>
                <w:rtl/>
              </w:rPr>
              <w:t>الكود المصري للتركيبات الكهربائية</w:t>
            </w:r>
          </w:p>
        </w:tc>
        <w:tc>
          <w:tcPr>
            <w:tcW w:w="2041" w:type="dxa"/>
          </w:tcPr>
          <w:p w14:paraId="1A0690BD" w14:textId="77777777" w:rsidR="00BE18F7" w:rsidRDefault="008426A7">
            <w:pPr>
              <w:bidi/>
            </w:pPr>
            <w:r>
              <w:rPr>
                <w:sz w:val="18"/>
                <w:szCs w:val="18"/>
                <w:rtl/>
              </w:rPr>
              <w:t>مرة عند الاستلام بنفس الترتيب</w:t>
            </w:r>
          </w:p>
        </w:tc>
        <w:tc>
          <w:tcPr>
            <w:tcW w:w="2835" w:type="dxa"/>
          </w:tcPr>
          <w:p w14:paraId="08EB710A" w14:textId="77777777" w:rsidR="00BE18F7" w:rsidRDefault="008426A7">
            <w:pPr>
              <w:bidi/>
            </w:pPr>
            <w:r>
              <w:rPr>
                <w:sz w:val="18"/>
                <w:szCs w:val="18"/>
                <w:rtl/>
              </w:rPr>
              <w:t>مطابق لاشتراطات الكود</w:t>
            </w:r>
          </w:p>
        </w:tc>
        <w:tc>
          <w:tcPr>
            <w:tcW w:w="1134" w:type="dxa"/>
          </w:tcPr>
          <w:p w14:paraId="4B5C3FF5" w14:textId="77777777" w:rsidR="00BE18F7" w:rsidRDefault="008426A7">
            <w:pPr>
              <w:bidi/>
              <w:jc w:val="center"/>
            </w:pPr>
            <w:r>
              <w:rPr>
                <w:sz w:val="18"/>
                <w:szCs w:val="18"/>
                <w:rtl/>
              </w:rPr>
              <w:t>ص 301</w:t>
            </w:r>
          </w:p>
        </w:tc>
      </w:tr>
      <w:tr w:rsidR="00BE18F7" w14:paraId="75E28611" w14:textId="77777777">
        <w:trPr>
          <w:cantSplit/>
          <w:jc w:val="center"/>
        </w:trPr>
        <w:tc>
          <w:tcPr>
            <w:tcW w:w="2268" w:type="dxa"/>
          </w:tcPr>
          <w:p w14:paraId="20EEBB14" w14:textId="77777777" w:rsidR="00BE18F7" w:rsidRDefault="008426A7">
            <w:pPr>
              <w:bidi/>
            </w:pPr>
            <w:r>
              <w:rPr>
                <w:sz w:val="18"/>
                <w:szCs w:val="18"/>
                <w:rtl/>
              </w:rPr>
              <w:t>اختبار 12 بالترتيب: اختبار التجهيزات بتشغيل الحمل الكلي</w:t>
            </w:r>
          </w:p>
        </w:tc>
        <w:tc>
          <w:tcPr>
            <w:tcW w:w="1814" w:type="dxa"/>
          </w:tcPr>
          <w:p w14:paraId="018BBBBF" w14:textId="77777777" w:rsidR="00BE18F7" w:rsidRDefault="008426A7">
            <w:pPr>
              <w:bidi/>
            </w:pPr>
            <w:r>
              <w:rPr>
                <w:sz w:val="18"/>
                <w:szCs w:val="18"/>
                <w:rtl/>
              </w:rPr>
              <w:t>الكود المصري للتركيبات الكهربائية</w:t>
            </w:r>
          </w:p>
        </w:tc>
        <w:tc>
          <w:tcPr>
            <w:tcW w:w="2041" w:type="dxa"/>
          </w:tcPr>
          <w:p w14:paraId="68AE3AD1" w14:textId="77777777" w:rsidR="00BE18F7" w:rsidRDefault="008426A7">
            <w:pPr>
              <w:bidi/>
            </w:pPr>
            <w:r>
              <w:rPr>
                <w:sz w:val="18"/>
                <w:szCs w:val="18"/>
                <w:rtl/>
              </w:rPr>
              <w:t>مرة عند الاستلام بنفس الترتيب</w:t>
            </w:r>
          </w:p>
        </w:tc>
        <w:tc>
          <w:tcPr>
            <w:tcW w:w="2835" w:type="dxa"/>
          </w:tcPr>
          <w:p w14:paraId="7F13591C" w14:textId="77777777" w:rsidR="00BE18F7" w:rsidRDefault="008426A7">
            <w:pPr>
              <w:bidi/>
            </w:pPr>
            <w:r>
              <w:rPr>
                <w:sz w:val="18"/>
                <w:szCs w:val="18"/>
                <w:rtl/>
              </w:rPr>
              <w:t>مطابق لاشتراطات الكود</w:t>
            </w:r>
          </w:p>
        </w:tc>
        <w:tc>
          <w:tcPr>
            <w:tcW w:w="1134" w:type="dxa"/>
          </w:tcPr>
          <w:p w14:paraId="244E9623" w14:textId="77777777" w:rsidR="00BE18F7" w:rsidRDefault="008426A7">
            <w:pPr>
              <w:bidi/>
              <w:jc w:val="center"/>
            </w:pPr>
            <w:r>
              <w:rPr>
                <w:sz w:val="18"/>
                <w:szCs w:val="18"/>
                <w:rtl/>
              </w:rPr>
              <w:t>ص 301</w:t>
            </w:r>
          </w:p>
        </w:tc>
      </w:tr>
      <w:tr w:rsidR="00BE18F7" w14:paraId="73EC212A" w14:textId="77777777">
        <w:trPr>
          <w:cantSplit/>
          <w:jc w:val="center"/>
        </w:trPr>
        <w:tc>
          <w:tcPr>
            <w:tcW w:w="2268" w:type="dxa"/>
          </w:tcPr>
          <w:p w14:paraId="0E3E33B6" w14:textId="77777777" w:rsidR="00BE18F7" w:rsidRDefault="008426A7">
            <w:pPr>
              <w:bidi/>
            </w:pPr>
            <w:r>
              <w:rPr>
                <w:sz w:val="18"/>
                <w:szCs w:val="18"/>
                <w:rtl/>
              </w:rPr>
              <w:t>الاستمرارية</w:t>
            </w:r>
          </w:p>
        </w:tc>
        <w:tc>
          <w:tcPr>
            <w:tcW w:w="1814" w:type="dxa"/>
          </w:tcPr>
          <w:p w14:paraId="03529893" w14:textId="77777777" w:rsidR="00BE18F7" w:rsidRDefault="00BE18F7">
            <w:pPr>
              <w:bidi/>
            </w:pPr>
          </w:p>
        </w:tc>
        <w:tc>
          <w:tcPr>
            <w:tcW w:w="2041" w:type="dxa"/>
          </w:tcPr>
          <w:p w14:paraId="12B3EF82" w14:textId="77777777" w:rsidR="00BE18F7" w:rsidRDefault="008426A7">
            <w:pPr>
              <w:bidi/>
            </w:pPr>
            <w:r>
              <w:rPr>
                <w:sz w:val="18"/>
                <w:szCs w:val="18"/>
                <w:rtl/>
              </w:rPr>
              <w:t>100% من الخطوط</w:t>
            </w:r>
          </w:p>
        </w:tc>
        <w:tc>
          <w:tcPr>
            <w:tcW w:w="2835" w:type="dxa"/>
          </w:tcPr>
          <w:p w14:paraId="1BF8193C" w14:textId="77777777" w:rsidR="00BE18F7" w:rsidRDefault="008426A7">
            <w:pPr>
              <w:bidi/>
            </w:pPr>
            <w:r>
              <w:rPr>
                <w:sz w:val="18"/>
                <w:szCs w:val="18"/>
                <w:rtl/>
              </w:rPr>
              <w:t>مطابق</w:t>
            </w:r>
          </w:p>
        </w:tc>
        <w:tc>
          <w:tcPr>
            <w:tcW w:w="1134" w:type="dxa"/>
          </w:tcPr>
          <w:p w14:paraId="17ECD676" w14:textId="77777777" w:rsidR="00BE18F7" w:rsidRDefault="008426A7">
            <w:pPr>
              <w:bidi/>
              <w:jc w:val="center"/>
            </w:pPr>
            <w:r>
              <w:rPr>
                <w:sz w:val="18"/>
                <w:szCs w:val="18"/>
                <w:rtl/>
              </w:rPr>
              <w:t>ص 301</w:t>
            </w:r>
          </w:p>
        </w:tc>
      </w:tr>
      <w:tr w:rsidR="00BE18F7" w14:paraId="1669A9DB" w14:textId="77777777">
        <w:trPr>
          <w:cantSplit/>
          <w:jc w:val="center"/>
        </w:trPr>
        <w:tc>
          <w:tcPr>
            <w:tcW w:w="2268" w:type="dxa"/>
          </w:tcPr>
          <w:p w14:paraId="44C14038" w14:textId="77777777" w:rsidR="00BE18F7" w:rsidRDefault="008426A7">
            <w:pPr>
              <w:bidi/>
            </w:pPr>
            <w:r>
              <w:rPr>
                <w:sz w:val="18"/>
                <w:szCs w:val="18"/>
                <w:rtl/>
              </w:rPr>
              <w:t>مقاومة العزل</w:t>
            </w:r>
          </w:p>
        </w:tc>
        <w:tc>
          <w:tcPr>
            <w:tcW w:w="1814" w:type="dxa"/>
          </w:tcPr>
          <w:p w14:paraId="44C976D7" w14:textId="77777777" w:rsidR="00BE18F7" w:rsidRDefault="00BE18F7">
            <w:pPr>
              <w:bidi/>
            </w:pPr>
          </w:p>
        </w:tc>
        <w:tc>
          <w:tcPr>
            <w:tcW w:w="2041" w:type="dxa"/>
          </w:tcPr>
          <w:p w14:paraId="7FE0EF6B" w14:textId="77777777" w:rsidR="00BE18F7" w:rsidRDefault="008426A7">
            <w:pPr>
              <w:bidi/>
            </w:pPr>
            <w:r>
              <w:rPr>
                <w:sz w:val="18"/>
                <w:szCs w:val="18"/>
                <w:rtl/>
              </w:rPr>
              <w:t>100% من الخطوط</w:t>
            </w:r>
          </w:p>
        </w:tc>
        <w:tc>
          <w:tcPr>
            <w:tcW w:w="2835" w:type="dxa"/>
          </w:tcPr>
          <w:p w14:paraId="734DC97D" w14:textId="77777777" w:rsidR="00BE18F7" w:rsidRDefault="008426A7">
            <w:pPr>
              <w:bidi/>
            </w:pPr>
            <w:r>
              <w:rPr>
                <w:sz w:val="18"/>
                <w:szCs w:val="18"/>
                <w:rtl/>
              </w:rPr>
              <w:t>مطابق</w:t>
            </w:r>
          </w:p>
        </w:tc>
        <w:tc>
          <w:tcPr>
            <w:tcW w:w="1134" w:type="dxa"/>
          </w:tcPr>
          <w:p w14:paraId="0A37B6BA" w14:textId="77777777" w:rsidR="00BE18F7" w:rsidRDefault="008426A7">
            <w:pPr>
              <w:bidi/>
              <w:jc w:val="center"/>
            </w:pPr>
            <w:r>
              <w:rPr>
                <w:sz w:val="18"/>
                <w:szCs w:val="18"/>
                <w:rtl/>
              </w:rPr>
              <w:t>ص 301</w:t>
            </w:r>
          </w:p>
        </w:tc>
      </w:tr>
      <w:tr w:rsidR="00BE18F7" w14:paraId="1105BDB0" w14:textId="77777777">
        <w:trPr>
          <w:cantSplit/>
          <w:jc w:val="center"/>
        </w:trPr>
        <w:tc>
          <w:tcPr>
            <w:tcW w:w="2268" w:type="dxa"/>
          </w:tcPr>
          <w:p w14:paraId="6EA5F772" w14:textId="77777777" w:rsidR="00BE18F7" w:rsidRDefault="008426A7">
            <w:pPr>
              <w:bidi/>
            </w:pPr>
            <w:r>
              <w:rPr>
                <w:sz w:val="18"/>
                <w:szCs w:val="18"/>
                <w:rtl/>
              </w:rPr>
              <w:t>اضمحلال التسميع crosstalk attenuation</w:t>
            </w:r>
          </w:p>
        </w:tc>
        <w:tc>
          <w:tcPr>
            <w:tcW w:w="1814" w:type="dxa"/>
          </w:tcPr>
          <w:p w14:paraId="7012B5CA" w14:textId="77777777" w:rsidR="00BE18F7" w:rsidRDefault="00BE18F7">
            <w:pPr>
              <w:bidi/>
            </w:pPr>
          </w:p>
        </w:tc>
        <w:tc>
          <w:tcPr>
            <w:tcW w:w="2041" w:type="dxa"/>
          </w:tcPr>
          <w:p w14:paraId="18D4FD72" w14:textId="77777777" w:rsidR="00BE18F7" w:rsidRDefault="008426A7">
            <w:pPr>
              <w:bidi/>
            </w:pPr>
            <w:r>
              <w:rPr>
                <w:sz w:val="18"/>
                <w:szCs w:val="18"/>
                <w:rtl/>
              </w:rPr>
              <w:t>5% من الخطوط</w:t>
            </w:r>
          </w:p>
        </w:tc>
        <w:tc>
          <w:tcPr>
            <w:tcW w:w="2835" w:type="dxa"/>
          </w:tcPr>
          <w:p w14:paraId="3E0BCA04" w14:textId="77777777" w:rsidR="00BE18F7" w:rsidRDefault="008426A7">
            <w:pPr>
              <w:bidi/>
            </w:pPr>
            <w:r>
              <w:rPr>
                <w:sz w:val="18"/>
                <w:szCs w:val="18"/>
                <w:rtl/>
              </w:rPr>
              <w:t>مطابق</w:t>
            </w:r>
          </w:p>
        </w:tc>
        <w:tc>
          <w:tcPr>
            <w:tcW w:w="1134" w:type="dxa"/>
          </w:tcPr>
          <w:p w14:paraId="6551DFDB" w14:textId="77777777" w:rsidR="00BE18F7" w:rsidRDefault="008426A7">
            <w:pPr>
              <w:bidi/>
              <w:jc w:val="center"/>
            </w:pPr>
            <w:r>
              <w:rPr>
                <w:sz w:val="18"/>
                <w:szCs w:val="18"/>
                <w:rtl/>
              </w:rPr>
              <w:t>ص 301</w:t>
            </w:r>
          </w:p>
        </w:tc>
      </w:tr>
      <w:tr w:rsidR="00BE18F7" w14:paraId="6A9B0FB7" w14:textId="77777777">
        <w:trPr>
          <w:cantSplit/>
          <w:jc w:val="center"/>
        </w:trPr>
        <w:tc>
          <w:tcPr>
            <w:tcW w:w="2268" w:type="dxa"/>
          </w:tcPr>
          <w:p w14:paraId="244AB659" w14:textId="77777777" w:rsidR="00BE18F7" w:rsidRDefault="008426A7">
            <w:pPr>
              <w:bidi/>
            </w:pPr>
            <w:r>
              <w:rPr>
                <w:sz w:val="18"/>
                <w:szCs w:val="18"/>
                <w:rtl/>
              </w:rPr>
              <w:t>الاضمحلال attenuation</w:t>
            </w:r>
          </w:p>
        </w:tc>
        <w:tc>
          <w:tcPr>
            <w:tcW w:w="1814" w:type="dxa"/>
          </w:tcPr>
          <w:p w14:paraId="61422AA7" w14:textId="77777777" w:rsidR="00BE18F7" w:rsidRDefault="00BE18F7">
            <w:pPr>
              <w:bidi/>
            </w:pPr>
          </w:p>
        </w:tc>
        <w:tc>
          <w:tcPr>
            <w:tcW w:w="2041" w:type="dxa"/>
          </w:tcPr>
          <w:p w14:paraId="426B3CF5" w14:textId="77777777" w:rsidR="00BE18F7" w:rsidRDefault="008426A7">
            <w:pPr>
              <w:bidi/>
            </w:pPr>
            <w:r>
              <w:rPr>
                <w:sz w:val="18"/>
                <w:szCs w:val="18"/>
                <w:rtl/>
              </w:rPr>
              <w:t>5% من الخطوط</w:t>
            </w:r>
          </w:p>
        </w:tc>
        <w:tc>
          <w:tcPr>
            <w:tcW w:w="2835" w:type="dxa"/>
          </w:tcPr>
          <w:p w14:paraId="270E5940" w14:textId="77777777" w:rsidR="00BE18F7" w:rsidRDefault="008426A7">
            <w:pPr>
              <w:bidi/>
            </w:pPr>
            <w:r>
              <w:rPr>
                <w:sz w:val="18"/>
                <w:szCs w:val="18"/>
                <w:rtl/>
              </w:rPr>
              <w:t>مطابق</w:t>
            </w:r>
          </w:p>
        </w:tc>
        <w:tc>
          <w:tcPr>
            <w:tcW w:w="1134" w:type="dxa"/>
          </w:tcPr>
          <w:p w14:paraId="6C82A259" w14:textId="77777777" w:rsidR="00BE18F7" w:rsidRDefault="008426A7">
            <w:pPr>
              <w:bidi/>
              <w:jc w:val="center"/>
            </w:pPr>
            <w:r>
              <w:rPr>
                <w:sz w:val="18"/>
                <w:szCs w:val="18"/>
                <w:rtl/>
              </w:rPr>
              <w:t>ص 302</w:t>
            </w:r>
          </w:p>
        </w:tc>
      </w:tr>
      <w:tr w:rsidR="00BE18F7" w14:paraId="427C94F4" w14:textId="77777777">
        <w:trPr>
          <w:cantSplit/>
          <w:jc w:val="center"/>
        </w:trPr>
        <w:tc>
          <w:tcPr>
            <w:tcW w:w="2268" w:type="dxa"/>
          </w:tcPr>
          <w:p w14:paraId="59B6C229" w14:textId="77777777" w:rsidR="00BE18F7" w:rsidRDefault="008426A7">
            <w:pPr>
              <w:bidi/>
            </w:pPr>
            <w:r>
              <w:rPr>
                <w:sz w:val="18"/>
                <w:szCs w:val="18"/>
                <w:rtl/>
              </w:rPr>
              <w:t>اختبار الشبكة بعد التشغيل</w:t>
            </w:r>
          </w:p>
        </w:tc>
        <w:tc>
          <w:tcPr>
            <w:tcW w:w="1814" w:type="dxa"/>
          </w:tcPr>
          <w:p w14:paraId="53438133" w14:textId="77777777" w:rsidR="00BE18F7" w:rsidRDefault="00BE18F7">
            <w:pPr>
              <w:bidi/>
            </w:pPr>
          </w:p>
        </w:tc>
        <w:tc>
          <w:tcPr>
            <w:tcW w:w="2041" w:type="dxa"/>
          </w:tcPr>
          <w:p w14:paraId="5FC0675A" w14:textId="77777777" w:rsidR="00BE18F7" w:rsidRDefault="008426A7">
            <w:pPr>
              <w:bidi/>
            </w:pPr>
            <w:r>
              <w:rPr>
                <w:sz w:val="18"/>
                <w:szCs w:val="18"/>
                <w:rtl/>
              </w:rPr>
              <w:t>غير محدد</w:t>
            </w:r>
          </w:p>
        </w:tc>
        <w:tc>
          <w:tcPr>
            <w:tcW w:w="2835" w:type="dxa"/>
          </w:tcPr>
          <w:p w14:paraId="7349E220" w14:textId="77777777" w:rsidR="00BE18F7" w:rsidRDefault="008426A7">
            <w:pPr>
              <w:bidi/>
            </w:pPr>
            <w:r>
              <w:rPr>
                <w:sz w:val="18"/>
                <w:szCs w:val="18"/>
                <w:rtl/>
              </w:rPr>
              <w:t>مطابق</w:t>
            </w:r>
          </w:p>
        </w:tc>
        <w:tc>
          <w:tcPr>
            <w:tcW w:w="1134" w:type="dxa"/>
          </w:tcPr>
          <w:p w14:paraId="7474DE2F" w14:textId="77777777" w:rsidR="00BE18F7" w:rsidRDefault="008426A7">
            <w:pPr>
              <w:bidi/>
              <w:jc w:val="center"/>
            </w:pPr>
            <w:r>
              <w:rPr>
                <w:sz w:val="18"/>
                <w:szCs w:val="18"/>
                <w:rtl/>
              </w:rPr>
              <w:t>ص 302</w:t>
            </w:r>
          </w:p>
        </w:tc>
      </w:tr>
      <w:tr w:rsidR="00BE18F7" w14:paraId="21F5FA98" w14:textId="77777777">
        <w:trPr>
          <w:cantSplit/>
          <w:jc w:val="center"/>
        </w:trPr>
        <w:tc>
          <w:tcPr>
            <w:tcW w:w="2268" w:type="dxa"/>
          </w:tcPr>
          <w:p w14:paraId="406B336D" w14:textId="77777777" w:rsidR="00BE18F7" w:rsidRDefault="008426A7">
            <w:pPr>
              <w:bidi/>
            </w:pPr>
            <w:r>
              <w:rPr>
                <w:sz w:val="18"/>
                <w:szCs w:val="18"/>
                <w:rtl/>
              </w:rPr>
              <w:t>فحص توصيل الخطوط مع اللوحة الرئيسية للسنترال</w:t>
            </w:r>
          </w:p>
        </w:tc>
        <w:tc>
          <w:tcPr>
            <w:tcW w:w="1814" w:type="dxa"/>
          </w:tcPr>
          <w:p w14:paraId="6BA0ADD1" w14:textId="77777777" w:rsidR="00BE18F7" w:rsidRDefault="00BE18F7">
            <w:pPr>
              <w:bidi/>
            </w:pPr>
          </w:p>
        </w:tc>
        <w:tc>
          <w:tcPr>
            <w:tcW w:w="2041" w:type="dxa"/>
          </w:tcPr>
          <w:p w14:paraId="0E39273C" w14:textId="77777777" w:rsidR="00BE18F7" w:rsidRDefault="008426A7">
            <w:pPr>
              <w:bidi/>
            </w:pPr>
            <w:r>
              <w:rPr>
                <w:sz w:val="18"/>
                <w:szCs w:val="18"/>
                <w:rtl/>
              </w:rPr>
              <w:t>غير محدد</w:t>
            </w:r>
          </w:p>
        </w:tc>
        <w:tc>
          <w:tcPr>
            <w:tcW w:w="2835" w:type="dxa"/>
          </w:tcPr>
          <w:p w14:paraId="41A2E976" w14:textId="77777777" w:rsidR="00BE18F7" w:rsidRDefault="008426A7">
            <w:pPr>
              <w:bidi/>
            </w:pPr>
            <w:r>
              <w:rPr>
                <w:sz w:val="18"/>
                <w:szCs w:val="18"/>
                <w:rtl/>
              </w:rPr>
              <w:t>مطابق</w:t>
            </w:r>
          </w:p>
        </w:tc>
        <w:tc>
          <w:tcPr>
            <w:tcW w:w="1134" w:type="dxa"/>
          </w:tcPr>
          <w:p w14:paraId="21E32458" w14:textId="77777777" w:rsidR="00BE18F7" w:rsidRDefault="008426A7">
            <w:pPr>
              <w:bidi/>
              <w:jc w:val="center"/>
            </w:pPr>
            <w:r>
              <w:rPr>
                <w:sz w:val="18"/>
                <w:szCs w:val="18"/>
                <w:rtl/>
              </w:rPr>
              <w:t>ص 302</w:t>
            </w:r>
          </w:p>
        </w:tc>
      </w:tr>
      <w:tr w:rsidR="00BE18F7" w14:paraId="70D868CF" w14:textId="77777777">
        <w:trPr>
          <w:cantSplit/>
          <w:jc w:val="center"/>
        </w:trPr>
        <w:tc>
          <w:tcPr>
            <w:tcW w:w="2268" w:type="dxa"/>
          </w:tcPr>
          <w:p w14:paraId="749B5CA7" w14:textId="77777777" w:rsidR="00BE18F7" w:rsidRDefault="008426A7">
            <w:pPr>
              <w:bidi/>
            </w:pPr>
            <w:r>
              <w:rPr>
                <w:sz w:val="18"/>
                <w:szCs w:val="18"/>
                <w:rtl/>
              </w:rPr>
              <w:t>اختبار المقاومة الأرضية بالـ Megger</w:t>
            </w:r>
          </w:p>
        </w:tc>
        <w:tc>
          <w:tcPr>
            <w:tcW w:w="1814" w:type="dxa"/>
          </w:tcPr>
          <w:p w14:paraId="073E5ECB" w14:textId="77777777" w:rsidR="00BE18F7" w:rsidRDefault="00BE18F7">
            <w:pPr>
              <w:bidi/>
            </w:pPr>
          </w:p>
        </w:tc>
        <w:tc>
          <w:tcPr>
            <w:tcW w:w="2041" w:type="dxa"/>
          </w:tcPr>
          <w:p w14:paraId="7EC7496A" w14:textId="77777777" w:rsidR="00BE18F7" w:rsidRDefault="008426A7">
            <w:pPr>
              <w:bidi/>
            </w:pPr>
            <w:r>
              <w:rPr>
                <w:sz w:val="18"/>
                <w:szCs w:val="18"/>
                <w:rtl/>
              </w:rPr>
              <w:t>دوائر الإنارة والقوى</w:t>
            </w:r>
          </w:p>
        </w:tc>
        <w:tc>
          <w:tcPr>
            <w:tcW w:w="2835" w:type="dxa"/>
          </w:tcPr>
          <w:p w14:paraId="3E586623" w14:textId="77777777" w:rsidR="00BE18F7" w:rsidRDefault="008426A7">
            <w:pPr>
              <w:bidi/>
            </w:pPr>
            <w:r>
              <w:rPr>
                <w:sz w:val="18"/>
                <w:szCs w:val="18"/>
                <w:rtl/>
              </w:rPr>
              <w:t>مطابق للمواصفات</w:t>
            </w:r>
          </w:p>
        </w:tc>
        <w:tc>
          <w:tcPr>
            <w:tcW w:w="1134" w:type="dxa"/>
          </w:tcPr>
          <w:p w14:paraId="605325A7" w14:textId="77777777" w:rsidR="00BE18F7" w:rsidRDefault="008426A7">
            <w:pPr>
              <w:bidi/>
              <w:jc w:val="center"/>
            </w:pPr>
            <w:r>
              <w:rPr>
                <w:sz w:val="18"/>
                <w:szCs w:val="18"/>
                <w:rtl/>
              </w:rPr>
              <w:t>ص 301</w:t>
            </w:r>
          </w:p>
        </w:tc>
      </w:tr>
      <w:tr w:rsidR="00BE18F7" w14:paraId="708CE558" w14:textId="77777777">
        <w:trPr>
          <w:cantSplit/>
          <w:jc w:val="center"/>
        </w:trPr>
        <w:tc>
          <w:tcPr>
            <w:tcW w:w="2268" w:type="dxa"/>
          </w:tcPr>
          <w:p w14:paraId="3939B1AE" w14:textId="77777777" w:rsidR="00BE18F7" w:rsidRDefault="008426A7">
            <w:pPr>
              <w:bidi/>
            </w:pPr>
            <w:r>
              <w:rPr>
                <w:sz w:val="18"/>
                <w:szCs w:val="18"/>
                <w:rtl/>
              </w:rPr>
              <w:t>قياس شدة الاستضاءة</w:t>
            </w:r>
          </w:p>
        </w:tc>
        <w:tc>
          <w:tcPr>
            <w:tcW w:w="1814" w:type="dxa"/>
          </w:tcPr>
          <w:p w14:paraId="75622A03" w14:textId="77777777" w:rsidR="00BE18F7" w:rsidRDefault="00BE18F7">
            <w:pPr>
              <w:bidi/>
            </w:pPr>
          </w:p>
        </w:tc>
        <w:tc>
          <w:tcPr>
            <w:tcW w:w="2041" w:type="dxa"/>
          </w:tcPr>
          <w:p w14:paraId="51F2B212" w14:textId="77777777" w:rsidR="00BE18F7" w:rsidRDefault="008426A7">
            <w:pPr>
              <w:bidi/>
            </w:pPr>
            <w:r>
              <w:rPr>
                <w:sz w:val="18"/>
                <w:szCs w:val="18"/>
                <w:rtl/>
              </w:rPr>
              <w:t>حسب نوع الاستخدام ولكشافات الأعمدة</w:t>
            </w:r>
          </w:p>
        </w:tc>
        <w:tc>
          <w:tcPr>
            <w:tcW w:w="2835" w:type="dxa"/>
          </w:tcPr>
          <w:p w14:paraId="66A6357A" w14:textId="77777777" w:rsidR="00BE18F7" w:rsidRDefault="008426A7">
            <w:pPr>
              <w:bidi/>
            </w:pPr>
            <w:r>
              <w:rPr>
                <w:sz w:val="18"/>
                <w:szCs w:val="18"/>
                <w:rtl/>
              </w:rPr>
              <w:t>مطابق لمتطلبات الاستخدام</w:t>
            </w:r>
          </w:p>
        </w:tc>
        <w:tc>
          <w:tcPr>
            <w:tcW w:w="1134" w:type="dxa"/>
          </w:tcPr>
          <w:p w14:paraId="115E7A77" w14:textId="77777777" w:rsidR="00BE18F7" w:rsidRDefault="008426A7">
            <w:pPr>
              <w:bidi/>
              <w:jc w:val="center"/>
            </w:pPr>
            <w:r>
              <w:rPr>
                <w:sz w:val="18"/>
                <w:szCs w:val="18"/>
                <w:rtl/>
              </w:rPr>
              <w:t>ص 299</w:t>
            </w:r>
          </w:p>
        </w:tc>
      </w:tr>
      <w:tr w:rsidR="00BE18F7" w14:paraId="3CD309DB" w14:textId="77777777">
        <w:trPr>
          <w:cantSplit/>
          <w:jc w:val="center"/>
        </w:trPr>
        <w:tc>
          <w:tcPr>
            <w:tcW w:w="2268" w:type="dxa"/>
          </w:tcPr>
          <w:p w14:paraId="6847510F" w14:textId="77777777" w:rsidR="00BE18F7" w:rsidRDefault="008426A7">
            <w:pPr>
              <w:bidi/>
            </w:pPr>
            <w:r>
              <w:rPr>
                <w:sz w:val="18"/>
                <w:szCs w:val="18"/>
                <w:rtl/>
              </w:rPr>
              <w:t>اختبار دوائر الأمان ELR وVMR</w:t>
            </w:r>
          </w:p>
        </w:tc>
        <w:tc>
          <w:tcPr>
            <w:tcW w:w="1814" w:type="dxa"/>
          </w:tcPr>
          <w:p w14:paraId="12FDA277" w14:textId="77777777" w:rsidR="00BE18F7" w:rsidRDefault="00BE18F7">
            <w:pPr>
              <w:bidi/>
            </w:pPr>
          </w:p>
        </w:tc>
        <w:tc>
          <w:tcPr>
            <w:tcW w:w="2041" w:type="dxa"/>
          </w:tcPr>
          <w:p w14:paraId="274E65EE" w14:textId="77777777" w:rsidR="00BE18F7" w:rsidRDefault="008426A7">
            <w:pPr>
              <w:bidi/>
            </w:pPr>
            <w:r>
              <w:rPr>
                <w:sz w:val="18"/>
                <w:szCs w:val="18"/>
                <w:rtl/>
              </w:rPr>
              <w:t>كل الدوائر</w:t>
            </w:r>
          </w:p>
        </w:tc>
        <w:tc>
          <w:tcPr>
            <w:tcW w:w="2835" w:type="dxa"/>
          </w:tcPr>
          <w:p w14:paraId="05A925DE" w14:textId="77777777" w:rsidR="00BE18F7" w:rsidRDefault="008426A7">
            <w:pPr>
              <w:bidi/>
            </w:pPr>
            <w:r>
              <w:rPr>
                <w:sz w:val="18"/>
                <w:szCs w:val="18"/>
                <w:rtl/>
              </w:rPr>
              <w:t>فصل سليم</w:t>
            </w:r>
          </w:p>
        </w:tc>
        <w:tc>
          <w:tcPr>
            <w:tcW w:w="1134" w:type="dxa"/>
          </w:tcPr>
          <w:p w14:paraId="451E7749" w14:textId="77777777" w:rsidR="00BE18F7" w:rsidRDefault="008426A7">
            <w:pPr>
              <w:bidi/>
              <w:jc w:val="center"/>
            </w:pPr>
            <w:r>
              <w:rPr>
                <w:sz w:val="18"/>
                <w:szCs w:val="18"/>
                <w:rtl/>
              </w:rPr>
              <w:t>ص 300</w:t>
            </w:r>
          </w:p>
        </w:tc>
      </w:tr>
      <w:tr w:rsidR="00BE18F7" w14:paraId="02725780" w14:textId="77777777">
        <w:trPr>
          <w:cantSplit/>
          <w:jc w:val="center"/>
        </w:trPr>
        <w:tc>
          <w:tcPr>
            <w:tcW w:w="2268" w:type="dxa"/>
          </w:tcPr>
          <w:p w14:paraId="072DE457" w14:textId="77777777" w:rsidR="00BE18F7" w:rsidRDefault="008426A7">
            <w:pPr>
              <w:bidi/>
            </w:pPr>
            <w:r>
              <w:rPr>
                <w:sz w:val="18"/>
                <w:szCs w:val="18"/>
                <w:rtl/>
              </w:rPr>
              <w:t>تشغيل المحولات بكامل حمل الموقع</w:t>
            </w:r>
          </w:p>
        </w:tc>
        <w:tc>
          <w:tcPr>
            <w:tcW w:w="1814" w:type="dxa"/>
          </w:tcPr>
          <w:p w14:paraId="069D7F8D" w14:textId="77777777" w:rsidR="00BE18F7" w:rsidRDefault="00BE18F7">
            <w:pPr>
              <w:bidi/>
            </w:pPr>
          </w:p>
        </w:tc>
        <w:tc>
          <w:tcPr>
            <w:tcW w:w="2041" w:type="dxa"/>
          </w:tcPr>
          <w:p w14:paraId="63330290" w14:textId="77777777" w:rsidR="00BE18F7" w:rsidRDefault="008426A7">
            <w:pPr>
              <w:bidi/>
            </w:pPr>
            <w:r>
              <w:rPr>
                <w:sz w:val="18"/>
                <w:szCs w:val="18"/>
                <w:rtl/>
              </w:rPr>
              <w:t>عند الاستلام</w:t>
            </w:r>
          </w:p>
        </w:tc>
        <w:tc>
          <w:tcPr>
            <w:tcW w:w="2835" w:type="dxa"/>
          </w:tcPr>
          <w:p w14:paraId="36F62CF3" w14:textId="77777777" w:rsidR="00BE18F7" w:rsidRDefault="008426A7">
            <w:pPr>
              <w:bidi/>
            </w:pPr>
            <w:r>
              <w:rPr>
                <w:sz w:val="18"/>
                <w:szCs w:val="18"/>
                <w:rtl/>
              </w:rPr>
              <w:t>تشغيل مستقر</w:t>
            </w:r>
          </w:p>
        </w:tc>
        <w:tc>
          <w:tcPr>
            <w:tcW w:w="1134" w:type="dxa"/>
          </w:tcPr>
          <w:p w14:paraId="1D272991" w14:textId="77777777" w:rsidR="00BE18F7" w:rsidRDefault="008426A7">
            <w:pPr>
              <w:bidi/>
              <w:jc w:val="center"/>
            </w:pPr>
            <w:r>
              <w:rPr>
                <w:sz w:val="18"/>
                <w:szCs w:val="18"/>
                <w:rtl/>
              </w:rPr>
              <w:t>ص 301</w:t>
            </w:r>
          </w:p>
        </w:tc>
      </w:tr>
      <w:tr w:rsidR="00BE18F7" w14:paraId="594DF827" w14:textId="77777777">
        <w:trPr>
          <w:cantSplit/>
          <w:jc w:val="center"/>
        </w:trPr>
        <w:tc>
          <w:tcPr>
            <w:tcW w:w="2268" w:type="dxa"/>
          </w:tcPr>
          <w:p w14:paraId="77938956" w14:textId="77777777" w:rsidR="00BE18F7" w:rsidRDefault="008426A7">
            <w:pPr>
              <w:bidi/>
            </w:pPr>
            <w:r>
              <w:rPr>
                <w:sz w:val="18"/>
                <w:szCs w:val="18"/>
                <w:rtl/>
              </w:rPr>
              <w:t>تشغيل وتجربة مولدات الطوارئ</w:t>
            </w:r>
          </w:p>
        </w:tc>
        <w:tc>
          <w:tcPr>
            <w:tcW w:w="1814" w:type="dxa"/>
          </w:tcPr>
          <w:p w14:paraId="72089F27" w14:textId="77777777" w:rsidR="00BE18F7" w:rsidRDefault="00BE18F7">
            <w:pPr>
              <w:bidi/>
            </w:pPr>
          </w:p>
        </w:tc>
        <w:tc>
          <w:tcPr>
            <w:tcW w:w="2041" w:type="dxa"/>
          </w:tcPr>
          <w:p w14:paraId="4FCE9620" w14:textId="77777777" w:rsidR="00BE18F7" w:rsidRDefault="008426A7">
            <w:pPr>
              <w:bidi/>
            </w:pPr>
            <w:r>
              <w:rPr>
                <w:sz w:val="18"/>
                <w:szCs w:val="18"/>
                <w:rtl/>
              </w:rPr>
              <w:t>عند الاستلام</w:t>
            </w:r>
          </w:p>
        </w:tc>
        <w:tc>
          <w:tcPr>
            <w:tcW w:w="2835" w:type="dxa"/>
          </w:tcPr>
          <w:p w14:paraId="43622650" w14:textId="77777777" w:rsidR="00BE18F7" w:rsidRDefault="008426A7">
            <w:pPr>
              <w:bidi/>
            </w:pPr>
            <w:r>
              <w:rPr>
                <w:sz w:val="18"/>
                <w:szCs w:val="18"/>
                <w:rtl/>
              </w:rPr>
              <w:t>تشغيل وفق المعتمد</w:t>
            </w:r>
          </w:p>
        </w:tc>
        <w:tc>
          <w:tcPr>
            <w:tcW w:w="1134" w:type="dxa"/>
          </w:tcPr>
          <w:p w14:paraId="276498FD" w14:textId="77777777" w:rsidR="00BE18F7" w:rsidRDefault="008426A7">
            <w:pPr>
              <w:bidi/>
              <w:jc w:val="center"/>
            </w:pPr>
            <w:r>
              <w:rPr>
                <w:sz w:val="18"/>
                <w:szCs w:val="18"/>
                <w:rtl/>
              </w:rPr>
              <w:t>ص 301</w:t>
            </w:r>
          </w:p>
        </w:tc>
      </w:tr>
      <w:tr w:rsidR="00BE18F7" w14:paraId="77D89695" w14:textId="77777777">
        <w:trPr>
          <w:cantSplit/>
          <w:jc w:val="center"/>
        </w:trPr>
        <w:tc>
          <w:tcPr>
            <w:tcW w:w="2268" w:type="dxa"/>
          </w:tcPr>
          <w:p w14:paraId="1F35CCA2" w14:textId="77777777" w:rsidR="00BE18F7" w:rsidRDefault="008426A7">
            <w:pPr>
              <w:bidi/>
            </w:pPr>
            <w:r>
              <w:rPr>
                <w:sz w:val="18"/>
                <w:szCs w:val="18"/>
                <w:rtl/>
              </w:rPr>
              <w:t>اختبار كفاءة النظام الصوتي في التشغيل</w:t>
            </w:r>
          </w:p>
        </w:tc>
        <w:tc>
          <w:tcPr>
            <w:tcW w:w="1814" w:type="dxa"/>
          </w:tcPr>
          <w:p w14:paraId="6DF81BDF" w14:textId="77777777" w:rsidR="00BE18F7" w:rsidRDefault="00BE18F7">
            <w:pPr>
              <w:bidi/>
            </w:pPr>
          </w:p>
        </w:tc>
        <w:tc>
          <w:tcPr>
            <w:tcW w:w="2041" w:type="dxa"/>
          </w:tcPr>
          <w:p w14:paraId="62521C9E" w14:textId="77777777" w:rsidR="00BE18F7" w:rsidRDefault="008426A7">
            <w:pPr>
              <w:bidi/>
            </w:pPr>
            <w:r>
              <w:rPr>
                <w:sz w:val="18"/>
                <w:szCs w:val="18"/>
                <w:rtl/>
              </w:rPr>
              <w:t>عند الاستلام</w:t>
            </w:r>
          </w:p>
        </w:tc>
        <w:tc>
          <w:tcPr>
            <w:tcW w:w="2835" w:type="dxa"/>
          </w:tcPr>
          <w:p w14:paraId="0320B4BD" w14:textId="77777777" w:rsidR="00BE18F7" w:rsidRDefault="008426A7">
            <w:pPr>
              <w:bidi/>
            </w:pPr>
            <w:r>
              <w:rPr>
                <w:sz w:val="18"/>
                <w:szCs w:val="18"/>
                <w:rtl/>
              </w:rPr>
              <w:t>وضوح الصوت وتغطية مطابقة</w:t>
            </w:r>
          </w:p>
        </w:tc>
        <w:tc>
          <w:tcPr>
            <w:tcW w:w="1134" w:type="dxa"/>
          </w:tcPr>
          <w:p w14:paraId="18C27A40" w14:textId="77777777" w:rsidR="00BE18F7" w:rsidRDefault="008426A7">
            <w:pPr>
              <w:bidi/>
              <w:jc w:val="center"/>
            </w:pPr>
            <w:r>
              <w:rPr>
                <w:sz w:val="18"/>
                <w:szCs w:val="18"/>
                <w:rtl/>
              </w:rPr>
              <w:t>ص 303</w:t>
            </w:r>
          </w:p>
        </w:tc>
      </w:tr>
    </w:tbl>
    <w:p w14:paraId="4B15BED9" w14:textId="77777777" w:rsidR="00BE18F7" w:rsidRDefault="00BE18F7">
      <w:pPr>
        <w:bidi/>
        <w:spacing w:after="40"/>
      </w:pPr>
    </w:p>
    <w:p w14:paraId="1C477A41" w14:textId="77777777" w:rsidR="00BE18F7" w:rsidRDefault="008426A7">
      <w:pPr>
        <w:keepNext/>
        <w:bidi/>
        <w:spacing w:after="120"/>
        <w:outlineLvl w:val="1"/>
      </w:pPr>
      <w:r>
        <w:rPr>
          <w:b/>
          <w:bCs/>
          <w:color w:val="052976"/>
          <w:sz w:val="25"/>
          <w:szCs w:val="25"/>
          <w:rtl/>
        </w:rPr>
        <w:t>21.4 القياس والدفع</w:t>
      </w:r>
    </w:p>
    <w:p w14:paraId="7D29C6E8" w14:textId="77777777" w:rsidR="00BE18F7" w:rsidRDefault="008426A7">
      <w:pPr>
        <w:bidi/>
        <w:spacing w:after="40"/>
      </w:pPr>
      <w:r>
        <w:rPr>
          <w:sz w:val="21"/>
          <w:szCs w:val="21"/>
          <w:rtl/>
        </w:rPr>
        <w:t>21.4.1  تنفيذ نقطة كهربائية (إنارة/بريزة/مفتاح). الوحدة: نقطة. القياس: بالعدد. يشمل السعر: المواسير والأسلاك والعلب. [صياغة تحريرية] (ص 415)</w:t>
      </w:r>
    </w:p>
    <w:p w14:paraId="46C0B46E" w14:textId="77777777" w:rsidR="00BE18F7" w:rsidRDefault="008426A7">
      <w:pPr>
        <w:bidi/>
        <w:spacing w:after="40"/>
      </w:pPr>
      <w:r>
        <w:rPr>
          <w:sz w:val="21"/>
          <w:szCs w:val="21"/>
          <w:rtl/>
        </w:rPr>
        <w:t>21.4.2  توريد وتمديد كابلات حسب المقطع. الوحدة: م.ط. القياس: الطول الفعلي. [صياغة تحريرية] (ص 418)</w:t>
      </w:r>
    </w:p>
    <w:p w14:paraId="69D6CD6E" w14:textId="77777777" w:rsidR="00BE18F7" w:rsidRDefault="008426A7">
      <w:pPr>
        <w:bidi/>
        <w:spacing w:after="40"/>
      </w:pPr>
      <w:r>
        <w:rPr>
          <w:sz w:val="21"/>
          <w:szCs w:val="21"/>
          <w:rtl/>
        </w:rPr>
        <w:t>21.4.3  تنفيذ خنادق كابلات. الوحدة: م.ط. القياس: طول الخندق. يشمل السعر: الحفر والرمل والبلاط والشريط والردم. [صياغة تحريرية] (ص 417)</w:t>
      </w:r>
    </w:p>
    <w:p w14:paraId="7093DD42" w14:textId="77777777" w:rsidR="00BE18F7" w:rsidRDefault="008426A7">
      <w:pPr>
        <w:bidi/>
        <w:spacing w:after="40"/>
      </w:pPr>
      <w:r>
        <w:rPr>
          <w:sz w:val="21"/>
          <w:szCs w:val="21"/>
          <w:rtl/>
        </w:rPr>
        <w:t>21.4.4  توريد وتركيب أعمدة إنارة. الوحدة: عدد. القياس: بالعدد. يشمل السعر: القاعدة. [صياغة تحريرية] (ص 418)</w:t>
      </w:r>
    </w:p>
    <w:p w14:paraId="739C272F" w14:textId="77777777" w:rsidR="00BE18F7" w:rsidRDefault="008426A7">
      <w:pPr>
        <w:bidi/>
        <w:spacing w:after="40"/>
      </w:pPr>
      <w:r>
        <w:rPr>
          <w:sz w:val="21"/>
          <w:szCs w:val="21"/>
          <w:rtl/>
        </w:rPr>
        <w:t>21.4.5  تنفيذ غرف تأريض. الوحدة: عدد. القياس: بالعدد. [صياغة تحريرية] (ص 419)</w:t>
      </w:r>
    </w:p>
    <w:p w14:paraId="489819CE" w14:textId="77777777" w:rsidR="00BE18F7" w:rsidRDefault="008426A7">
      <w:pPr>
        <w:keepNext/>
        <w:bidi/>
        <w:spacing w:after="120"/>
        <w:outlineLvl w:val="1"/>
      </w:pPr>
      <w:r>
        <w:rPr>
          <w:b/>
          <w:bCs/>
          <w:color w:val="052976"/>
          <w:sz w:val="25"/>
          <w:szCs w:val="25"/>
          <w:rtl/>
        </w:rPr>
        <w:t>21.5 أعمال لا تقبل عند الاستلام</w:t>
      </w:r>
    </w:p>
    <w:p w14:paraId="0E22C4B0" w14:textId="77777777" w:rsidR="00BE18F7" w:rsidRDefault="008426A7">
      <w:pPr>
        <w:bidi/>
        <w:spacing w:after="40"/>
      </w:pPr>
      <w:r>
        <w:rPr>
          <w:sz w:val="21"/>
          <w:szCs w:val="21"/>
          <w:rtl/>
        </w:rPr>
        <w:t>يلتزم المقاول بإزالة وإعادة تنفيذ أي عمل تظهر فيه إحدى الحالات التالية على نفقته، دون تمديد للمدة:</w:t>
      </w:r>
    </w:p>
    <w:p w14:paraId="66E04709" w14:textId="77777777" w:rsidR="00BE18F7" w:rsidRDefault="008426A7">
      <w:pPr>
        <w:bidi/>
        <w:spacing w:after="40"/>
      </w:pPr>
      <w:r>
        <w:rPr>
          <w:sz w:val="21"/>
          <w:szCs w:val="21"/>
          <w:rtl/>
        </w:rPr>
        <w:t>21.5.1  عدم تثبيت المواسير بحديد السقف، والمطلوب: ربط المواسير بالتسليح على مسافات مناسبة (ص 246 إلى 247)</w:t>
      </w:r>
    </w:p>
    <w:p w14:paraId="45121FD4" w14:textId="77777777" w:rsidR="00BE18F7" w:rsidRDefault="008426A7">
      <w:pPr>
        <w:bidi/>
        <w:spacing w:after="40"/>
      </w:pPr>
      <w:r>
        <w:rPr>
          <w:sz w:val="21"/>
          <w:szCs w:val="21"/>
          <w:rtl/>
        </w:rPr>
        <w:t>21.5.2  وجود عصرات (اختناقات) بالمواسير، والمطلوب: استبدال الجزء المعصور قبل الصب (ص 246 إلى 247)</w:t>
      </w:r>
    </w:p>
    <w:p w14:paraId="635BCFA5" w14:textId="77777777" w:rsidR="00BE18F7" w:rsidRDefault="008426A7">
      <w:pPr>
        <w:bidi/>
        <w:spacing w:after="40"/>
      </w:pPr>
      <w:r>
        <w:rPr>
          <w:sz w:val="21"/>
          <w:szCs w:val="21"/>
          <w:rtl/>
        </w:rPr>
        <w:t>21.5.3  عمل مواسير مائلة، والمطلوب: التمديد أفقياً ورأسياً موازياً للمحاور (ص 246 إلى 247)</w:t>
      </w:r>
    </w:p>
    <w:p w14:paraId="5439DFA8" w14:textId="77777777" w:rsidR="00BE18F7" w:rsidRDefault="008426A7">
      <w:pPr>
        <w:bidi/>
        <w:spacing w:after="40"/>
      </w:pPr>
      <w:r>
        <w:rPr>
          <w:sz w:val="21"/>
          <w:szCs w:val="21"/>
          <w:rtl/>
        </w:rPr>
        <w:t>21.5.4  عدم غلق المواسير داخل المخارج، والمطلوب: غلق الفوهات بالفلين (ص 246 إلى 247)</w:t>
      </w:r>
    </w:p>
    <w:p w14:paraId="4B460D64" w14:textId="77777777" w:rsidR="00BE18F7" w:rsidRDefault="008426A7">
      <w:pPr>
        <w:bidi/>
        <w:spacing w:after="40"/>
      </w:pPr>
      <w:r>
        <w:rPr>
          <w:sz w:val="21"/>
          <w:szCs w:val="21"/>
          <w:rtl/>
        </w:rPr>
        <w:t>21.5.5  تبديل نزلات المواسير بين البرايز والتيار الخفيف، والمطلوب: مراجعة النزلات مقابل المخططات قبل الصب (ص 246 إلى 247)</w:t>
      </w:r>
    </w:p>
    <w:p w14:paraId="597C9B9B" w14:textId="77777777" w:rsidR="00BE18F7" w:rsidRDefault="008426A7">
      <w:pPr>
        <w:bidi/>
        <w:spacing w:after="40"/>
      </w:pPr>
      <w:r>
        <w:rPr>
          <w:sz w:val="21"/>
          <w:szCs w:val="21"/>
          <w:rtl/>
        </w:rPr>
        <w:t>21.5.6  ترحيل نزلات مواسير المفاتيح أو البرايز أو التيار الخفيف، والمطلوب: التنزيل على حافة الحائط حسب المخطط (ص 246 إلى 247)</w:t>
      </w:r>
    </w:p>
    <w:p w14:paraId="1C6A60D4" w14:textId="77777777" w:rsidR="00BE18F7" w:rsidRDefault="008426A7">
      <w:pPr>
        <w:bidi/>
        <w:spacing w:after="40"/>
      </w:pPr>
      <w:r>
        <w:rPr>
          <w:sz w:val="21"/>
          <w:szCs w:val="21"/>
          <w:rtl/>
        </w:rPr>
        <w:t>21.5.7  عدم تنفيذ المسارات كما بالرسومات ووجود مسارات ناقصة، والمطلوب: مطابقة كل المسارات قبل الصب (ص 246 إلى 247)</w:t>
      </w:r>
    </w:p>
    <w:p w14:paraId="38115E7D" w14:textId="77777777" w:rsidR="00BE18F7" w:rsidRDefault="008426A7">
      <w:pPr>
        <w:bidi/>
        <w:spacing w:after="40"/>
      </w:pPr>
      <w:r>
        <w:rPr>
          <w:sz w:val="21"/>
          <w:szCs w:val="21"/>
          <w:rtl/>
        </w:rPr>
        <w:t>21.5.8  استخدام خراطيم غير معتمدة، والمطلوب: استخدام المواسير المعتمدة فقط (ص 246 إلى 247)</w:t>
      </w:r>
    </w:p>
    <w:p w14:paraId="0D62A11A" w14:textId="77777777" w:rsidR="00BE18F7" w:rsidRDefault="008426A7">
      <w:pPr>
        <w:bidi/>
        <w:spacing w:after="40"/>
      </w:pPr>
      <w:r>
        <w:rPr>
          <w:sz w:val="21"/>
          <w:szCs w:val="21"/>
          <w:rtl/>
        </w:rPr>
        <w:t>21.5.9  قصر المواسير بالنزلات، والمطلوب: ترك طول كاف بالنزلات (ص 246 إلى 247)</w:t>
      </w:r>
    </w:p>
    <w:p w14:paraId="1BCB250F" w14:textId="77777777" w:rsidR="00BE18F7" w:rsidRDefault="008426A7">
      <w:pPr>
        <w:bidi/>
        <w:spacing w:after="40"/>
      </w:pPr>
      <w:r>
        <w:rPr>
          <w:sz w:val="21"/>
          <w:szCs w:val="21"/>
          <w:rtl/>
        </w:rPr>
        <w:t>21.5.10  عدم تنظيم نزلات اللوحات والبواطات وصواعد التيار الخفيف، والمطلوب: تنظيم النزلات حسب المخطط (ص 246 إلى 247)</w:t>
      </w:r>
    </w:p>
    <w:p w14:paraId="5B597648" w14:textId="77777777" w:rsidR="00BE18F7" w:rsidRDefault="008426A7">
      <w:pPr>
        <w:bidi/>
        <w:spacing w:after="40"/>
      </w:pPr>
      <w:r>
        <w:rPr>
          <w:sz w:val="21"/>
          <w:szCs w:val="21"/>
          <w:rtl/>
        </w:rPr>
        <w:t>21.5.11  عدم وجود جرابات الصواعد، والمطلوب: تركيب جرابات الصواعد قبل الصب (ص 246 إلى 247)</w:t>
      </w:r>
    </w:p>
    <w:p w14:paraId="121B8D16" w14:textId="77777777" w:rsidR="00BE18F7" w:rsidRDefault="008426A7">
      <w:pPr>
        <w:bidi/>
        <w:spacing w:after="40"/>
      </w:pPr>
      <w:r>
        <w:rPr>
          <w:sz w:val="21"/>
          <w:szCs w:val="21"/>
          <w:rtl/>
        </w:rPr>
        <w:t>21.5.12  ترحيل الجرابات والنزلات، والمطلوب: مراجعة الإحداثيات قبل الصب (ص 246 إلى 247)</w:t>
      </w:r>
    </w:p>
    <w:p w14:paraId="4600522B" w14:textId="77777777" w:rsidR="00BE18F7" w:rsidRDefault="008426A7">
      <w:pPr>
        <w:bidi/>
        <w:spacing w:after="40"/>
      </w:pPr>
      <w:r>
        <w:rPr>
          <w:sz w:val="21"/>
          <w:szCs w:val="21"/>
          <w:rtl/>
        </w:rPr>
        <w:t>21.5.13  ترحيل أماكن حوامل النجف والمراوح، والمطلوب: مطابقة أماكن الحوامل للمخطط (ص 246 إلى 247)</w:t>
      </w:r>
    </w:p>
    <w:p w14:paraId="155D18E9" w14:textId="77777777" w:rsidR="00BE18F7" w:rsidRDefault="008426A7">
      <w:pPr>
        <w:bidi/>
        <w:spacing w:after="40"/>
      </w:pPr>
      <w:r>
        <w:rPr>
          <w:sz w:val="21"/>
          <w:szCs w:val="21"/>
          <w:rtl/>
        </w:rPr>
        <w:t>21.5.14  التكسير بالأزمة والشاكوش لتمديد المواسير بالجدران، والمطلوب: التقطيع بصاروخ على مسارات محددة (ص 247)</w:t>
      </w:r>
    </w:p>
    <w:p w14:paraId="2F915B97" w14:textId="77777777" w:rsidR="00BE18F7" w:rsidRDefault="008426A7">
      <w:pPr>
        <w:bidi/>
        <w:spacing w:after="40"/>
      </w:pPr>
      <w:r>
        <w:rPr>
          <w:sz w:val="21"/>
          <w:szCs w:val="21"/>
          <w:rtl/>
        </w:rPr>
        <w:t>21.5.15  استخدام الجبس في تقفيل مسارات الكهرباء بالجدران، والمطلوب: مونة رمل وأسمنت فقط بعد الرش والطرطشة (ص 250)</w:t>
      </w:r>
    </w:p>
    <w:p w14:paraId="76738B7D" w14:textId="77777777" w:rsidR="00BE18F7" w:rsidRDefault="008426A7">
      <w:pPr>
        <w:bidi/>
        <w:spacing w:after="40"/>
      </w:pPr>
      <w:r>
        <w:rPr>
          <w:sz w:val="21"/>
          <w:szCs w:val="21"/>
          <w:rtl/>
        </w:rPr>
        <w:t>21.5.16  استخدام اللون الأزرق لسلك مكهرب أو البني أو الأسود أو الرمادي للمحايد، والمطلوب: الأزرق للمحايد فقط حسب SBC 401 (ص 251)</w:t>
      </w:r>
    </w:p>
    <w:p w14:paraId="49BB403B" w14:textId="77777777" w:rsidR="00BE18F7" w:rsidRDefault="008426A7">
      <w:pPr>
        <w:bidi/>
        <w:spacing w:after="40"/>
      </w:pPr>
      <w:r>
        <w:rPr>
          <w:sz w:val="21"/>
          <w:szCs w:val="21"/>
          <w:rtl/>
        </w:rPr>
        <w:t>21.5.17  لف الأسلاك ببعضها بالشريط العازل بدل المرابط، والمطلوب: التوصيل بمرابط معزولة داخل صناديق الاتصال (ص 251)</w:t>
      </w:r>
    </w:p>
    <w:p w14:paraId="2F9C0129" w14:textId="77777777" w:rsidR="00BE18F7" w:rsidRDefault="008426A7">
      <w:pPr>
        <w:bidi/>
        <w:spacing w:after="40"/>
      </w:pPr>
      <w:r>
        <w:rPr>
          <w:sz w:val="21"/>
          <w:szCs w:val="21"/>
          <w:rtl/>
        </w:rPr>
        <w:t>21.5.18  تعليق الأسقف المستعارة بحوامل الكابلات (خطأ متكرر)، والمطلوب: تعليق مستقل للسقف المستعار بعيداً عن قطاع الحوامل (ص 255)</w:t>
      </w:r>
    </w:p>
    <w:p w14:paraId="0EE540B0" w14:textId="77777777" w:rsidR="00BE18F7" w:rsidRDefault="008426A7">
      <w:pPr>
        <w:bidi/>
        <w:spacing w:after="40"/>
      </w:pPr>
      <w:r>
        <w:rPr>
          <w:sz w:val="21"/>
          <w:szCs w:val="21"/>
          <w:rtl/>
        </w:rPr>
        <w:t>21.5.19  تجميع الكابلات في أرضية القناة متقاربة، والمطلوب: رص الكابلات على الزوايا المعدنية الجانبية (ص 256)</w:t>
      </w:r>
    </w:p>
    <w:p w14:paraId="0BEF5BA9" w14:textId="77777777" w:rsidR="00BE18F7" w:rsidRDefault="008426A7">
      <w:pPr>
        <w:bidi/>
        <w:spacing w:after="40"/>
      </w:pPr>
      <w:r>
        <w:rPr>
          <w:sz w:val="21"/>
          <w:szCs w:val="21"/>
          <w:rtl/>
        </w:rPr>
        <w:t>21.5.20  وصل الكوابل بجدلها مع بعضها (التناكب)، والمطلوب: الوصل في صناديق اتصال فقط (ص 258)</w:t>
      </w:r>
    </w:p>
    <w:p w14:paraId="789C0CF3" w14:textId="77777777" w:rsidR="00BE18F7" w:rsidRDefault="008426A7">
      <w:pPr>
        <w:bidi/>
        <w:spacing w:after="40"/>
      </w:pPr>
      <w:r>
        <w:rPr>
          <w:sz w:val="21"/>
          <w:szCs w:val="21"/>
          <w:rtl/>
        </w:rPr>
        <w:t>21.5.21  تركيب قواطع بنفس قيمة التيار المقنن لكل الدوائر، والمطلوب: اختيار مقنن القاطع حسب مقطع سلك كل دائرة (ص 263)</w:t>
      </w:r>
    </w:p>
    <w:p w14:paraId="15A9CD14" w14:textId="77777777" w:rsidR="00BE18F7" w:rsidRDefault="008426A7">
      <w:pPr>
        <w:bidi/>
        <w:spacing w:after="40"/>
      </w:pPr>
      <w:r>
        <w:rPr>
          <w:sz w:val="21"/>
          <w:szCs w:val="21"/>
          <w:rtl/>
        </w:rPr>
        <w:t>21.5.22  توصيل أكثر من موصل في مربط واحد أو توصيل الكابل مباشرة بالجهاز، والمطلوب: التوصيل عبر terminals بموصل واحد لكل مربط (ص 300)</w:t>
      </w:r>
    </w:p>
    <w:p w14:paraId="2E2D230D" w14:textId="77777777" w:rsidR="00BE18F7" w:rsidRDefault="008426A7">
      <w:pPr>
        <w:bidi/>
        <w:spacing w:after="40"/>
      </w:pPr>
      <w:r>
        <w:rPr>
          <w:sz w:val="21"/>
          <w:szCs w:val="21"/>
          <w:rtl/>
        </w:rPr>
        <w:t>21.5.23  مرور مواسير المياه فوق اللوحات أو داخل غرف الكهرباء، والمطلوب: تحويل مسار المواسير بعيدا عن المعدات الكهربائية (ص 300)</w:t>
      </w:r>
    </w:p>
    <w:p w14:paraId="14A678B3" w14:textId="77777777" w:rsidR="00BE18F7" w:rsidRDefault="008426A7">
      <w:pPr>
        <w:bidi/>
        <w:spacing w:after="40"/>
      </w:pPr>
      <w:r>
        <w:rPr>
          <w:sz w:val="21"/>
          <w:szCs w:val="21"/>
          <w:rtl/>
        </w:rPr>
        <w:t>21.5.24  تمديدات كهربائية مكشوفة طويلة أو بوصلات، والمطلوب: لا تزيد عن 3 م ثابتة وبدون وصلات (ص 300)</w:t>
      </w:r>
    </w:p>
    <w:p w14:paraId="51712FBC" w14:textId="77777777" w:rsidR="00BE18F7" w:rsidRDefault="008426A7">
      <w:pPr>
        <w:bidi/>
        <w:spacing w:after="40"/>
      </w:pPr>
      <w:r>
        <w:rPr>
          <w:sz w:val="21"/>
          <w:szCs w:val="21"/>
          <w:rtl/>
        </w:rPr>
        <w:t>21.5.25  تركيب cable tray مستمر عبر فاصل التمدد، والمطلوب: فجوة عند الفاصل مع braided copper strip بارتخاء (ص 415)</w:t>
      </w:r>
    </w:p>
    <w:p w14:paraId="7E412EC9" w14:textId="77777777" w:rsidR="00BE18F7" w:rsidRDefault="008426A7">
      <w:pPr>
        <w:keepNext/>
        <w:bidi/>
        <w:spacing w:after="120"/>
        <w:outlineLvl w:val="1"/>
      </w:pPr>
      <w:r>
        <w:rPr>
          <w:b/>
          <w:bCs/>
          <w:color w:val="052976"/>
          <w:sz w:val="25"/>
          <w:szCs w:val="25"/>
          <w:rtl/>
        </w:rPr>
        <w:t>21.6 الاستلام</w:t>
      </w:r>
    </w:p>
    <w:p w14:paraId="25ACE003" w14:textId="77777777" w:rsidR="00BE18F7" w:rsidRDefault="008426A7">
      <w:pPr>
        <w:bidi/>
        <w:spacing w:after="80"/>
      </w:pPr>
      <w:r>
        <w:rPr>
          <w:sz w:val="21"/>
          <w:szCs w:val="21"/>
          <w:rtl/>
        </w:rPr>
        <w:t>يقدم المقاول طلب استلام (IR) قبل 24 ساعة على الأقل من كل مرحلة. عدد بنود الفحص لهذا الباب 307 بندا، منها 42 نقطة توقف (H) لا يجوز تجاوزها قبل توقيع الاستشاري، وتستخدم محاضر الاستلام الواردة في ملف محاضر الاستلام والفحص.</w:t>
      </w:r>
    </w:p>
    <w:p w14:paraId="741AAAD4" w14:textId="77777777" w:rsidR="00BE18F7" w:rsidRDefault="008426A7">
      <w:pPr>
        <w:keepNext/>
        <w:pageBreakBefore/>
        <w:pBdr>
          <w:bottom w:val="single" w:sz="8" w:space="1" w:color="2633FF"/>
        </w:pBdr>
        <w:bidi/>
        <w:spacing w:before="200" w:after="120"/>
        <w:outlineLvl w:val="0"/>
      </w:pPr>
      <w:r>
        <w:rPr>
          <w:b/>
          <w:bCs/>
          <w:color w:val="052976"/>
          <w:sz w:val="30"/>
          <w:szCs w:val="30"/>
          <w:rtl/>
        </w:rPr>
        <w:t>22. حريق وإنذار</w:t>
      </w:r>
    </w:p>
    <w:p w14:paraId="3E187BC1" w14:textId="77777777" w:rsidR="00BE18F7" w:rsidRDefault="008426A7">
      <w:pPr>
        <w:keepNext/>
        <w:bidi/>
        <w:spacing w:after="120"/>
        <w:outlineLvl w:val="1"/>
      </w:pPr>
      <w:r>
        <w:rPr>
          <w:b/>
          <w:bCs/>
          <w:color w:val="052976"/>
          <w:sz w:val="25"/>
          <w:szCs w:val="25"/>
          <w:rtl/>
        </w:rPr>
        <w:t>22.1 التزامات الأطراف</w:t>
      </w:r>
    </w:p>
    <w:p w14:paraId="4C5074F4" w14:textId="77777777" w:rsidR="00BE18F7" w:rsidRDefault="008426A7">
      <w:pPr>
        <w:bidi/>
        <w:spacing w:after="40"/>
      </w:pPr>
      <w:r>
        <w:rPr>
          <w:sz w:val="21"/>
          <w:szCs w:val="21"/>
          <w:rtl/>
        </w:rPr>
        <w:t>22.1.1  يسلم المقاول قطع غيار رشاشات عند التسليم الابتدائي: 6 على الأقل لأقل من 300 رشاش، و12 لأقل من 1000، و12 لأكثر من 1000 كما بالكتاب (NFPA 13 يشترط 24 لأكثر من 1000) (ص 285).</w:t>
      </w:r>
    </w:p>
    <w:p w14:paraId="45A38650" w14:textId="77777777" w:rsidR="00BE18F7" w:rsidRDefault="008426A7">
      <w:pPr>
        <w:bidi/>
        <w:spacing w:after="40"/>
      </w:pPr>
      <w:r>
        <w:rPr>
          <w:sz w:val="21"/>
          <w:szCs w:val="21"/>
          <w:rtl/>
        </w:rPr>
        <w:t>22.1.2  يلتزم المقاول بغسيل جميع مواسير شبكة الحريق بالماء فور انتهاء الاختبارات (ص 288).</w:t>
      </w:r>
    </w:p>
    <w:p w14:paraId="2D648474" w14:textId="77777777" w:rsidR="00BE18F7" w:rsidRDefault="008426A7">
      <w:pPr>
        <w:bidi/>
        <w:spacing w:after="40"/>
      </w:pPr>
      <w:r>
        <w:rPr>
          <w:sz w:val="21"/>
          <w:szCs w:val="21"/>
          <w:rtl/>
        </w:rPr>
        <w:t>22.1.3  يلتزم المقاول باعتماد جميع معدات مكافحة الحريق وفق اشتراطات الدفاع المدني ومواصفات المشروع قبل التوريد (ص 288).</w:t>
      </w:r>
    </w:p>
    <w:p w14:paraId="043A245F" w14:textId="77777777" w:rsidR="00BE18F7" w:rsidRDefault="008426A7">
      <w:pPr>
        <w:bidi/>
        <w:spacing w:after="40"/>
      </w:pPr>
      <w:r>
        <w:rPr>
          <w:sz w:val="21"/>
          <w:szCs w:val="21"/>
          <w:rtl/>
        </w:rPr>
        <w:t>22.1.4  يتلافى المقاول ملاحظات الدفاع المدني والجهات الرقابية ويسلم أعمال الحريق للدفاع المدني (ص 298).</w:t>
      </w:r>
    </w:p>
    <w:p w14:paraId="4591F5E7" w14:textId="77777777" w:rsidR="00BE18F7" w:rsidRDefault="008426A7">
      <w:pPr>
        <w:keepNext/>
        <w:bidi/>
        <w:spacing w:after="120"/>
        <w:outlineLvl w:val="1"/>
      </w:pPr>
      <w:r>
        <w:rPr>
          <w:b/>
          <w:bCs/>
          <w:color w:val="052976"/>
          <w:sz w:val="25"/>
          <w:szCs w:val="25"/>
          <w:rtl/>
        </w:rPr>
        <w:t>22.2 المتطلبات الفنية والتفاوتات المسموحة</w:t>
      </w:r>
    </w:p>
    <w:tbl>
      <w:tblPr>
        <w:tblStyle w:val="TableGrid"/>
        <w:bidiVisual/>
        <w:tblW w:w="0" w:type="auto"/>
        <w:jc w:val="center"/>
        <w:tblLayout w:type="fixed"/>
        <w:tblLook w:val="04A0" w:firstRow="1" w:lastRow="0" w:firstColumn="1" w:lastColumn="0" w:noHBand="0" w:noVBand="1"/>
      </w:tblPr>
      <w:tblGrid>
        <w:gridCol w:w="2835"/>
        <w:gridCol w:w="3175"/>
        <w:gridCol w:w="2948"/>
        <w:gridCol w:w="1134"/>
      </w:tblGrid>
      <w:tr w:rsidR="00BE18F7" w14:paraId="48544FE4" w14:textId="77777777">
        <w:trPr>
          <w:cantSplit/>
          <w:tblHeader/>
          <w:jc w:val="center"/>
        </w:trPr>
        <w:tc>
          <w:tcPr>
            <w:tcW w:w="2835" w:type="dxa"/>
            <w:shd w:val="clear" w:color="auto" w:fill="052976"/>
          </w:tcPr>
          <w:p w14:paraId="0B936AE6" w14:textId="77777777" w:rsidR="00BE18F7" w:rsidRDefault="008426A7">
            <w:pPr>
              <w:bidi/>
              <w:jc w:val="center"/>
            </w:pPr>
            <w:r>
              <w:rPr>
                <w:b/>
                <w:bCs/>
                <w:color w:val="FFFFFF"/>
                <w:sz w:val="19"/>
                <w:szCs w:val="19"/>
                <w:rtl/>
              </w:rPr>
              <w:t>المعامل</w:t>
            </w:r>
          </w:p>
        </w:tc>
        <w:tc>
          <w:tcPr>
            <w:tcW w:w="3175" w:type="dxa"/>
            <w:shd w:val="clear" w:color="auto" w:fill="052976"/>
          </w:tcPr>
          <w:p w14:paraId="3178B413" w14:textId="77777777" w:rsidR="00BE18F7" w:rsidRDefault="008426A7">
            <w:pPr>
              <w:bidi/>
              <w:jc w:val="center"/>
            </w:pPr>
            <w:r>
              <w:rPr>
                <w:b/>
                <w:bCs/>
                <w:color w:val="FFFFFF"/>
                <w:sz w:val="19"/>
                <w:szCs w:val="19"/>
                <w:rtl/>
              </w:rPr>
              <w:t>القيمة</w:t>
            </w:r>
          </w:p>
        </w:tc>
        <w:tc>
          <w:tcPr>
            <w:tcW w:w="2948" w:type="dxa"/>
            <w:shd w:val="clear" w:color="auto" w:fill="052976"/>
          </w:tcPr>
          <w:p w14:paraId="7EA1116B" w14:textId="77777777" w:rsidR="00BE18F7" w:rsidRDefault="008426A7">
            <w:pPr>
              <w:bidi/>
              <w:jc w:val="center"/>
            </w:pPr>
            <w:r>
              <w:rPr>
                <w:b/>
                <w:bCs/>
                <w:color w:val="FFFFFF"/>
                <w:sz w:val="19"/>
                <w:szCs w:val="19"/>
                <w:rtl/>
              </w:rPr>
              <w:t>الشرط</w:t>
            </w:r>
          </w:p>
        </w:tc>
        <w:tc>
          <w:tcPr>
            <w:tcW w:w="1134" w:type="dxa"/>
            <w:shd w:val="clear" w:color="auto" w:fill="052976"/>
          </w:tcPr>
          <w:p w14:paraId="042631E2" w14:textId="77777777" w:rsidR="00BE18F7" w:rsidRDefault="008426A7">
            <w:pPr>
              <w:bidi/>
              <w:jc w:val="center"/>
            </w:pPr>
            <w:r>
              <w:rPr>
                <w:b/>
                <w:bCs/>
                <w:color w:val="FFFFFF"/>
                <w:sz w:val="19"/>
                <w:szCs w:val="19"/>
                <w:rtl/>
              </w:rPr>
              <w:t>المرجع</w:t>
            </w:r>
          </w:p>
        </w:tc>
      </w:tr>
      <w:tr w:rsidR="00BE18F7" w14:paraId="3738FA5C" w14:textId="77777777">
        <w:trPr>
          <w:cantSplit/>
          <w:jc w:val="center"/>
        </w:trPr>
        <w:tc>
          <w:tcPr>
            <w:tcW w:w="2835" w:type="dxa"/>
          </w:tcPr>
          <w:p w14:paraId="6589BEC9" w14:textId="77777777" w:rsidR="00BE18F7" w:rsidRDefault="008426A7">
            <w:pPr>
              <w:bidi/>
            </w:pPr>
            <w:r>
              <w:rPr>
                <w:sz w:val="18"/>
                <w:szCs w:val="18"/>
                <w:rtl/>
              </w:rPr>
              <w:t>عرض الممر الرئيسي</w:t>
            </w:r>
          </w:p>
        </w:tc>
        <w:tc>
          <w:tcPr>
            <w:tcW w:w="3175" w:type="dxa"/>
          </w:tcPr>
          <w:p w14:paraId="70690081" w14:textId="77777777" w:rsidR="00BE18F7" w:rsidRDefault="008426A7">
            <w:pPr>
              <w:bidi/>
            </w:pPr>
            <w:r>
              <w:rPr>
                <w:sz w:val="18"/>
                <w:szCs w:val="18"/>
                <w:rtl/>
              </w:rPr>
              <w:t>150 سم على الأقل</w:t>
            </w:r>
          </w:p>
        </w:tc>
        <w:tc>
          <w:tcPr>
            <w:tcW w:w="2948" w:type="dxa"/>
          </w:tcPr>
          <w:p w14:paraId="07454CC1" w14:textId="77777777" w:rsidR="00BE18F7" w:rsidRDefault="008426A7">
            <w:pPr>
              <w:bidi/>
            </w:pPr>
            <w:r>
              <w:rPr>
                <w:sz w:val="18"/>
                <w:szCs w:val="18"/>
                <w:rtl/>
              </w:rPr>
              <w:t>ولا يقل عن عرض المخرج</w:t>
            </w:r>
          </w:p>
        </w:tc>
        <w:tc>
          <w:tcPr>
            <w:tcW w:w="1134" w:type="dxa"/>
          </w:tcPr>
          <w:p w14:paraId="089E2D35" w14:textId="77777777" w:rsidR="00BE18F7" w:rsidRDefault="008426A7">
            <w:pPr>
              <w:bidi/>
              <w:jc w:val="center"/>
            </w:pPr>
            <w:r>
              <w:rPr>
                <w:sz w:val="18"/>
                <w:szCs w:val="18"/>
                <w:rtl/>
              </w:rPr>
              <w:t>ص 21</w:t>
            </w:r>
          </w:p>
        </w:tc>
      </w:tr>
      <w:tr w:rsidR="00BE18F7" w14:paraId="0D946C57" w14:textId="77777777">
        <w:trPr>
          <w:cantSplit/>
          <w:jc w:val="center"/>
        </w:trPr>
        <w:tc>
          <w:tcPr>
            <w:tcW w:w="2835" w:type="dxa"/>
          </w:tcPr>
          <w:p w14:paraId="1FE9666D" w14:textId="77777777" w:rsidR="00BE18F7" w:rsidRDefault="008426A7">
            <w:pPr>
              <w:bidi/>
            </w:pPr>
            <w:r>
              <w:rPr>
                <w:sz w:val="18"/>
                <w:szCs w:val="18"/>
                <w:rtl/>
              </w:rPr>
              <w:t>عرض الممر داخل الشقق</w:t>
            </w:r>
          </w:p>
        </w:tc>
        <w:tc>
          <w:tcPr>
            <w:tcW w:w="3175" w:type="dxa"/>
          </w:tcPr>
          <w:p w14:paraId="580B369E" w14:textId="77777777" w:rsidR="00BE18F7" w:rsidRDefault="008426A7">
            <w:pPr>
              <w:bidi/>
            </w:pPr>
            <w:r>
              <w:rPr>
                <w:sz w:val="18"/>
                <w:szCs w:val="18"/>
                <w:rtl/>
              </w:rPr>
              <w:t>120 سم على الأقل</w:t>
            </w:r>
          </w:p>
        </w:tc>
        <w:tc>
          <w:tcPr>
            <w:tcW w:w="2948" w:type="dxa"/>
          </w:tcPr>
          <w:p w14:paraId="413B2F21" w14:textId="77777777" w:rsidR="00BE18F7" w:rsidRDefault="00BE18F7">
            <w:pPr>
              <w:bidi/>
            </w:pPr>
          </w:p>
        </w:tc>
        <w:tc>
          <w:tcPr>
            <w:tcW w:w="1134" w:type="dxa"/>
          </w:tcPr>
          <w:p w14:paraId="168BD5C4" w14:textId="77777777" w:rsidR="00BE18F7" w:rsidRDefault="008426A7">
            <w:pPr>
              <w:bidi/>
              <w:jc w:val="center"/>
            </w:pPr>
            <w:r>
              <w:rPr>
                <w:sz w:val="18"/>
                <w:szCs w:val="18"/>
                <w:rtl/>
              </w:rPr>
              <w:t>ص 21</w:t>
            </w:r>
          </w:p>
        </w:tc>
      </w:tr>
      <w:tr w:rsidR="00BE18F7" w14:paraId="0BDD3843" w14:textId="77777777">
        <w:trPr>
          <w:cantSplit/>
          <w:jc w:val="center"/>
        </w:trPr>
        <w:tc>
          <w:tcPr>
            <w:tcW w:w="2835" w:type="dxa"/>
          </w:tcPr>
          <w:p w14:paraId="120CF88F" w14:textId="77777777" w:rsidR="00BE18F7" w:rsidRDefault="008426A7">
            <w:pPr>
              <w:bidi/>
            </w:pPr>
            <w:r>
              <w:rPr>
                <w:sz w:val="18"/>
                <w:szCs w:val="18"/>
                <w:rtl/>
              </w:rPr>
              <w:t>مقاومة غرفة المولد واللوحات الرئيسية للحريق</w:t>
            </w:r>
          </w:p>
        </w:tc>
        <w:tc>
          <w:tcPr>
            <w:tcW w:w="3175" w:type="dxa"/>
          </w:tcPr>
          <w:p w14:paraId="16A84D35" w14:textId="77777777" w:rsidR="00BE18F7" w:rsidRDefault="008426A7">
            <w:pPr>
              <w:bidi/>
            </w:pPr>
            <w:r>
              <w:rPr>
                <w:sz w:val="18"/>
                <w:szCs w:val="18"/>
                <w:rtl/>
              </w:rPr>
              <w:t>4 ساعات على الأقل</w:t>
            </w:r>
          </w:p>
        </w:tc>
        <w:tc>
          <w:tcPr>
            <w:tcW w:w="2948" w:type="dxa"/>
          </w:tcPr>
          <w:p w14:paraId="51A6BA20" w14:textId="77777777" w:rsidR="00BE18F7" w:rsidRDefault="008426A7">
            <w:pPr>
              <w:bidi/>
            </w:pPr>
            <w:r>
              <w:rPr>
                <w:sz w:val="18"/>
                <w:szCs w:val="18"/>
                <w:rtl/>
              </w:rPr>
              <w:t>مدخلها من الخارج فقط</w:t>
            </w:r>
          </w:p>
        </w:tc>
        <w:tc>
          <w:tcPr>
            <w:tcW w:w="1134" w:type="dxa"/>
          </w:tcPr>
          <w:p w14:paraId="043F4F98" w14:textId="77777777" w:rsidR="00BE18F7" w:rsidRDefault="008426A7">
            <w:pPr>
              <w:bidi/>
              <w:jc w:val="center"/>
            </w:pPr>
            <w:r>
              <w:rPr>
                <w:sz w:val="18"/>
                <w:szCs w:val="18"/>
                <w:rtl/>
              </w:rPr>
              <w:t>ص 21</w:t>
            </w:r>
          </w:p>
        </w:tc>
      </w:tr>
      <w:tr w:rsidR="00BE18F7" w14:paraId="67FCD49A" w14:textId="77777777">
        <w:trPr>
          <w:cantSplit/>
          <w:jc w:val="center"/>
        </w:trPr>
        <w:tc>
          <w:tcPr>
            <w:tcW w:w="2835" w:type="dxa"/>
          </w:tcPr>
          <w:p w14:paraId="40C4251A" w14:textId="77777777" w:rsidR="00BE18F7" w:rsidRDefault="008426A7">
            <w:pPr>
              <w:bidi/>
            </w:pPr>
            <w:r>
              <w:rPr>
                <w:sz w:val="18"/>
                <w:szCs w:val="18"/>
                <w:rtl/>
              </w:rPr>
              <w:t>مقاومة أبواب غرف النوم للحريق</w:t>
            </w:r>
          </w:p>
        </w:tc>
        <w:tc>
          <w:tcPr>
            <w:tcW w:w="3175" w:type="dxa"/>
          </w:tcPr>
          <w:p w14:paraId="3FD02A37" w14:textId="77777777" w:rsidR="00BE18F7" w:rsidRDefault="008426A7">
            <w:pPr>
              <w:bidi/>
            </w:pPr>
            <w:r>
              <w:rPr>
                <w:sz w:val="18"/>
                <w:szCs w:val="18"/>
                <w:rtl/>
              </w:rPr>
              <w:t>20 دقيقة على الأقل مع إغلاق ذاتي</w:t>
            </w:r>
          </w:p>
        </w:tc>
        <w:tc>
          <w:tcPr>
            <w:tcW w:w="2948" w:type="dxa"/>
          </w:tcPr>
          <w:p w14:paraId="2FF05CAB" w14:textId="77777777" w:rsidR="00BE18F7" w:rsidRDefault="008426A7">
            <w:pPr>
              <w:bidi/>
            </w:pPr>
            <w:r>
              <w:rPr>
                <w:sz w:val="18"/>
                <w:szCs w:val="18"/>
                <w:rtl/>
              </w:rPr>
              <w:t>فنادق وبيوت طلبة وسكن عمال</w:t>
            </w:r>
          </w:p>
        </w:tc>
        <w:tc>
          <w:tcPr>
            <w:tcW w:w="1134" w:type="dxa"/>
          </w:tcPr>
          <w:p w14:paraId="331FDA0C" w14:textId="77777777" w:rsidR="00BE18F7" w:rsidRDefault="008426A7">
            <w:pPr>
              <w:bidi/>
              <w:jc w:val="center"/>
            </w:pPr>
            <w:r>
              <w:rPr>
                <w:sz w:val="18"/>
                <w:szCs w:val="18"/>
                <w:rtl/>
              </w:rPr>
              <w:t>ص 21</w:t>
            </w:r>
          </w:p>
        </w:tc>
      </w:tr>
      <w:tr w:rsidR="00BE18F7" w14:paraId="23B304B6" w14:textId="77777777">
        <w:trPr>
          <w:cantSplit/>
          <w:jc w:val="center"/>
        </w:trPr>
        <w:tc>
          <w:tcPr>
            <w:tcW w:w="2835" w:type="dxa"/>
          </w:tcPr>
          <w:p w14:paraId="6974F468" w14:textId="77777777" w:rsidR="00BE18F7" w:rsidRDefault="008426A7">
            <w:pPr>
              <w:bidi/>
            </w:pPr>
            <w:r>
              <w:rPr>
                <w:sz w:val="18"/>
                <w:szCs w:val="18"/>
                <w:rtl/>
              </w:rPr>
              <w:t>امتداد سلم الطوارئ للسطح</w:t>
            </w:r>
          </w:p>
        </w:tc>
        <w:tc>
          <w:tcPr>
            <w:tcW w:w="3175" w:type="dxa"/>
          </w:tcPr>
          <w:p w14:paraId="46D1192A" w14:textId="77777777" w:rsidR="00BE18F7" w:rsidRDefault="008426A7">
            <w:pPr>
              <w:bidi/>
            </w:pPr>
            <w:r>
              <w:rPr>
                <w:sz w:val="18"/>
                <w:szCs w:val="18"/>
                <w:rtl/>
              </w:rPr>
              <w:t>مطلوب</w:t>
            </w:r>
          </w:p>
        </w:tc>
        <w:tc>
          <w:tcPr>
            <w:tcW w:w="2948" w:type="dxa"/>
          </w:tcPr>
          <w:p w14:paraId="5EBF42DD" w14:textId="77777777" w:rsidR="00BE18F7" w:rsidRDefault="008426A7">
            <w:pPr>
              <w:bidi/>
            </w:pPr>
            <w:r>
              <w:rPr>
                <w:sz w:val="18"/>
                <w:szCs w:val="18"/>
                <w:rtl/>
              </w:rPr>
              <w:t>مبنى أكثر من 3 أدوار (كود سعودي حريق فقرة 5-7/11)</w:t>
            </w:r>
          </w:p>
        </w:tc>
        <w:tc>
          <w:tcPr>
            <w:tcW w:w="1134" w:type="dxa"/>
          </w:tcPr>
          <w:p w14:paraId="6A74F39F" w14:textId="77777777" w:rsidR="00BE18F7" w:rsidRDefault="008426A7">
            <w:pPr>
              <w:bidi/>
              <w:jc w:val="center"/>
            </w:pPr>
            <w:r>
              <w:rPr>
                <w:sz w:val="18"/>
                <w:szCs w:val="18"/>
                <w:rtl/>
              </w:rPr>
              <w:t>ص 21</w:t>
            </w:r>
          </w:p>
        </w:tc>
      </w:tr>
      <w:tr w:rsidR="00BE18F7" w14:paraId="7E37B09B" w14:textId="77777777">
        <w:trPr>
          <w:cantSplit/>
          <w:jc w:val="center"/>
        </w:trPr>
        <w:tc>
          <w:tcPr>
            <w:tcW w:w="2835" w:type="dxa"/>
          </w:tcPr>
          <w:p w14:paraId="25C88DD0" w14:textId="77777777" w:rsidR="00BE18F7" w:rsidRDefault="008426A7">
            <w:pPr>
              <w:bidi/>
            </w:pPr>
            <w:r>
              <w:rPr>
                <w:sz w:val="18"/>
                <w:szCs w:val="18"/>
                <w:rtl/>
              </w:rPr>
              <w:t>درجات القلبة في سلم الهروب</w:t>
            </w:r>
          </w:p>
        </w:tc>
        <w:tc>
          <w:tcPr>
            <w:tcW w:w="3175" w:type="dxa"/>
          </w:tcPr>
          <w:p w14:paraId="19F53A48" w14:textId="77777777" w:rsidR="00BE18F7" w:rsidRDefault="008426A7">
            <w:pPr>
              <w:bidi/>
            </w:pPr>
            <w:r>
              <w:rPr>
                <w:sz w:val="18"/>
                <w:szCs w:val="18"/>
                <w:rtl/>
              </w:rPr>
              <w:t>3 على الأقل</w:t>
            </w:r>
          </w:p>
        </w:tc>
        <w:tc>
          <w:tcPr>
            <w:tcW w:w="2948" w:type="dxa"/>
          </w:tcPr>
          <w:p w14:paraId="6FC9AE33" w14:textId="77777777" w:rsidR="00BE18F7" w:rsidRDefault="00BE18F7">
            <w:pPr>
              <w:bidi/>
            </w:pPr>
          </w:p>
        </w:tc>
        <w:tc>
          <w:tcPr>
            <w:tcW w:w="1134" w:type="dxa"/>
          </w:tcPr>
          <w:p w14:paraId="272CD6C3" w14:textId="77777777" w:rsidR="00BE18F7" w:rsidRDefault="008426A7">
            <w:pPr>
              <w:bidi/>
              <w:jc w:val="center"/>
            </w:pPr>
            <w:r>
              <w:rPr>
                <w:sz w:val="18"/>
                <w:szCs w:val="18"/>
                <w:rtl/>
              </w:rPr>
              <w:t>ص 21</w:t>
            </w:r>
          </w:p>
        </w:tc>
      </w:tr>
      <w:tr w:rsidR="00BE18F7" w14:paraId="342CB28A" w14:textId="77777777">
        <w:trPr>
          <w:cantSplit/>
          <w:jc w:val="center"/>
        </w:trPr>
        <w:tc>
          <w:tcPr>
            <w:tcW w:w="2835" w:type="dxa"/>
          </w:tcPr>
          <w:p w14:paraId="397F2C3C" w14:textId="77777777" w:rsidR="00BE18F7" w:rsidRDefault="008426A7">
            <w:pPr>
              <w:bidi/>
            </w:pPr>
            <w:r>
              <w:rPr>
                <w:sz w:val="18"/>
                <w:szCs w:val="18"/>
                <w:rtl/>
              </w:rPr>
              <w:t>عدد مسالك الهروب</w:t>
            </w:r>
          </w:p>
        </w:tc>
        <w:tc>
          <w:tcPr>
            <w:tcW w:w="3175" w:type="dxa"/>
          </w:tcPr>
          <w:p w14:paraId="5ED0D26F" w14:textId="77777777" w:rsidR="00BE18F7" w:rsidRDefault="008426A7">
            <w:pPr>
              <w:bidi/>
            </w:pPr>
            <w:r>
              <w:rPr>
                <w:sz w:val="18"/>
                <w:szCs w:val="18"/>
                <w:rtl/>
              </w:rPr>
              <w:t>2</w:t>
            </w:r>
          </w:p>
        </w:tc>
        <w:tc>
          <w:tcPr>
            <w:tcW w:w="2948" w:type="dxa"/>
          </w:tcPr>
          <w:p w14:paraId="0C25E7F6" w14:textId="77777777" w:rsidR="00BE18F7" w:rsidRDefault="008426A7">
            <w:pPr>
              <w:bidi/>
            </w:pPr>
            <w:r>
              <w:rPr>
                <w:sz w:val="18"/>
                <w:szCs w:val="18"/>
                <w:rtl/>
              </w:rPr>
              <w:t>للمباني أكثر من دورين</w:t>
            </w:r>
          </w:p>
        </w:tc>
        <w:tc>
          <w:tcPr>
            <w:tcW w:w="1134" w:type="dxa"/>
          </w:tcPr>
          <w:p w14:paraId="2540709B" w14:textId="77777777" w:rsidR="00BE18F7" w:rsidRDefault="008426A7">
            <w:pPr>
              <w:bidi/>
              <w:jc w:val="center"/>
            </w:pPr>
            <w:r>
              <w:rPr>
                <w:sz w:val="18"/>
                <w:szCs w:val="18"/>
                <w:rtl/>
              </w:rPr>
              <w:t>ص 21</w:t>
            </w:r>
          </w:p>
        </w:tc>
      </w:tr>
      <w:tr w:rsidR="00BE18F7" w14:paraId="0CCE092D" w14:textId="77777777">
        <w:trPr>
          <w:cantSplit/>
          <w:jc w:val="center"/>
        </w:trPr>
        <w:tc>
          <w:tcPr>
            <w:tcW w:w="2835" w:type="dxa"/>
          </w:tcPr>
          <w:p w14:paraId="31CA35DF" w14:textId="77777777" w:rsidR="00BE18F7" w:rsidRDefault="008426A7">
            <w:pPr>
              <w:bidi/>
            </w:pPr>
            <w:r>
              <w:rPr>
                <w:sz w:val="18"/>
                <w:szCs w:val="18"/>
                <w:rtl/>
              </w:rPr>
              <w:t>عرض سلم الهروب</w:t>
            </w:r>
          </w:p>
        </w:tc>
        <w:tc>
          <w:tcPr>
            <w:tcW w:w="3175" w:type="dxa"/>
          </w:tcPr>
          <w:p w14:paraId="35816868" w14:textId="77777777" w:rsidR="00BE18F7" w:rsidRDefault="008426A7">
            <w:pPr>
              <w:bidi/>
            </w:pPr>
            <w:r>
              <w:rPr>
                <w:sz w:val="18"/>
                <w:szCs w:val="18"/>
                <w:rtl/>
              </w:rPr>
              <w:t>112 سم على الأقل</w:t>
            </w:r>
          </w:p>
        </w:tc>
        <w:tc>
          <w:tcPr>
            <w:tcW w:w="2948" w:type="dxa"/>
          </w:tcPr>
          <w:p w14:paraId="408F20B1" w14:textId="77777777" w:rsidR="00BE18F7" w:rsidRDefault="008426A7">
            <w:pPr>
              <w:bidi/>
            </w:pPr>
            <w:r>
              <w:rPr>
                <w:sz w:val="18"/>
                <w:szCs w:val="18"/>
                <w:rtl/>
              </w:rPr>
              <w:t>91 سم إذا كان الأشخاص أقل من 50</w:t>
            </w:r>
          </w:p>
        </w:tc>
        <w:tc>
          <w:tcPr>
            <w:tcW w:w="1134" w:type="dxa"/>
          </w:tcPr>
          <w:p w14:paraId="4DE60802" w14:textId="77777777" w:rsidR="00BE18F7" w:rsidRDefault="008426A7">
            <w:pPr>
              <w:bidi/>
              <w:jc w:val="center"/>
            </w:pPr>
            <w:r>
              <w:rPr>
                <w:sz w:val="18"/>
                <w:szCs w:val="18"/>
                <w:rtl/>
              </w:rPr>
              <w:t>ص 21</w:t>
            </w:r>
          </w:p>
        </w:tc>
      </w:tr>
      <w:tr w:rsidR="00BE18F7" w14:paraId="659D1C0D" w14:textId="77777777">
        <w:trPr>
          <w:cantSplit/>
          <w:jc w:val="center"/>
        </w:trPr>
        <w:tc>
          <w:tcPr>
            <w:tcW w:w="2835" w:type="dxa"/>
          </w:tcPr>
          <w:p w14:paraId="5742ABA8" w14:textId="77777777" w:rsidR="00BE18F7" w:rsidRDefault="008426A7">
            <w:pPr>
              <w:bidi/>
            </w:pPr>
            <w:r>
              <w:rPr>
                <w:sz w:val="18"/>
                <w:szCs w:val="18"/>
                <w:rtl/>
              </w:rPr>
              <w:t>عدد مخارج الهروب</w:t>
            </w:r>
          </w:p>
        </w:tc>
        <w:tc>
          <w:tcPr>
            <w:tcW w:w="3175" w:type="dxa"/>
          </w:tcPr>
          <w:p w14:paraId="33C04198" w14:textId="77777777" w:rsidR="00BE18F7" w:rsidRDefault="008426A7">
            <w:pPr>
              <w:bidi/>
            </w:pPr>
            <w:r>
              <w:rPr>
                <w:sz w:val="18"/>
                <w:szCs w:val="18"/>
                <w:rtl/>
              </w:rPr>
              <w:t>2 على الأقل، 4 للأسواق والمسارح فوق 1000 شخص</w:t>
            </w:r>
          </w:p>
        </w:tc>
        <w:tc>
          <w:tcPr>
            <w:tcW w:w="2948" w:type="dxa"/>
          </w:tcPr>
          <w:p w14:paraId="71A13DD5" w14:textId="77777777" w:rsidR="00BE18F7" w:rsidRDefault="008426A7">
            <w:pPr>
              <w:bidi/>
            </w:pPr>
            <w:r>
              <w:rPr>
                <w:sz w:val="18"/>
                <w:szCs w:val="18"/>
                <w:rtl/>
              </w:rPr>
              <w:t>كود مصري حريق 2007</w:t>
            </w:r>
          </w:p>
        </w:tc>
        <w:tc>
          <w:tcPr>
            <w:tcW w:w="1134" w:type="dxa"/>
          </w:tcPr>
          <w:p w14:paraId="51CDF782" w14:textId="77777777" w:rsidR="00BE18F7" w:rsidRDefault="008426A7">
            <w:pPr>
              <w:bidi/>
              <w:jc w:val="center"/>
            </w:pPr>
            <w:r>
              <w:rPr>
                <w:sz w:val="18"/>
                <w:szCs w:val="18"/>
                <w:rtl/>
              </w:rPr>
              <w:t>ص 21</w:t>
            </w:r>
          </w:p>
        </w:tc>
      </w:tr>
      <w:tr w:rsidR="00BE18F7" w14:paraId="440821C6" w14:textId="77777777">
        <w:trPr>
          <w:cantSplit/>
          <w:jc w:val="center"/>
        </w:trPr>
        <w:tc>
          <w:tcPr>
            <w:tcW w:w="2835" w:type="dxa"/>
          </w:tcPr>
          <w:p w14:paraId="574A1928" w14:textId="77777777" w:rsidR="00BE18F7" w:rsidRDefault="008426A7">
            <w:pPr>
              <w:bidi/>
            </w:pPr>
            <w:r>
              <w:rPr>
                <w:sz w:val="18"/>
                <w:szCs w:val="18"/>
                <w:rtl/>
              </w:rPr>
              <w:t>مخرج هروب واحد</w:t>
            </w:r>
          </w:p>
        </w:tc>
        <w:tc>
          <w:tcPr>
            <w:tcW w:w="3175" w:type="dxa"/>
          </w:tcPr>
          <w:p w14:paraId="50B3E5BA" w14:textId="77777777" w:rsidR="00BE18F7" w:rsidRDefault="008426A7">
            <w:pPr>
              <w:bidi/>
            </w:pPr>
            <w:r>
              <w:rPr>
                <w:sz w:val="18"/>
                <w:szCs w:val="18"/>
                <w:rtl/>
              </w:rPr>
              <w:t>يكفي</w:t>
            </w:r>
          </w:p>
        </w:tc>
        <w:tc>
          <w:tcPr>
            <w:tcW w:w="2948" w:type="dxa"/>
          </w:tcPr>
          <w:p w14:paraId="2080F461" w14:textId="77777777" w:rsidR="00BE18F7" w:rsidRDefault="008426A7">
            <w:pPr>
              <w:bidi/>
            </w:pPr>
            <w:r>
              <w:rPr>
                <w:sz w:val="18"/>
                <w:szCs w:val="18"/>
                <w:rtl/>
              </w:rPr>
              <w:t>ارتفاع أقل من 13 م وإشغال 60 شخصا أو أقل ومسطح أقل من 600 م2</w:t>
            </w:r>
          </w:p>
        </w:tc>
        <w:tc>
          <w:tcPr>
            <w:tcW w:w="1134" w:type="dxa"/>
          </w:tcPr>
          <w:p w14:paraId="0E2BDE9F" w14:textId="77777777" w:rsidR="00BE18F7" w:rsidRDefault="008426A7">
            <w:pPr>
              <w:bidi/>
              <w:jc w:val="center"/>
            </w:pPr>
            <w:r>
              <w:rPr>
                <w:sz w:val="18"/>
                <w:szCs w:val="18"/>
                <w:rtl/>
              </w:rPr>
              <w:t>ص 21</w:t>
            </w:r>
          </w:p>
        </w:tc>
      </w:tr>
      <w:tr w:rsidR="00BE18F7" w14:paraId="517EA5CB" w14:textId="77777777">
        <w:trPr>
          <w:cantSplit/>
          <w:jc w:val="center"/>
        </w:trPr>
        <w:tc>
          <w:tcPr>
            <w:tcW w:w="2835" w:type="dxa"/>
          </w:tcPr>
          <w:p w14:paraId="0704829F" w14:textId="77777777" w:rsidR="00BE18F7" w:rsidRDefault="008426A7">
            <w:pPr>
              <w:bidi/>
            </w:pPr>
            <w:r>
              <w:rPr>
                <w:sz w:val="18"/>
                <w:szCs w:val="18"/>
                <w:rtl/>
              </w:rPr>
              <w:t>قطر الماسورة الجافة للإطفاء</w:t>
            </w:r>
          </w:p>
        </w:tc>
        <w:tc>
          <w:tcPr>
            <w:tcW w:w="3175" w:type="dxa"/>
          </w:tcPr>
          <w:p w14:paraId="5313D17F" w14:textId="77777777" w:rsidR="00BE18F7" w:rsidRDefault="008426A7">
            <w:pPr>
              <w:bidi/>
            </w:pPr>
            <w:r>
              <w:rPr>
                <w:sz w:val="18"/>
                <w:szCs w:val="18"/>
                <w:rtl/>
              </w:rPr>
              <w:t>4 بوصة على الأقل مع صندوق حريق لكل دور</w:t>
            </w:r>
          </w:p>
        </w:tc>
        <w:tc>
          <w:tcPr>
            <w:tcW w:w="2948" w:type="dxa"/>
          </w:tcPr>
          <w:p w14:paraId="3A58D6C5" w14:textId="77777777" w:rsidR="00BE18F7" w:rsidRDefault="008426A7">
            <w:pPr>
              <w:bidi/>
            </w:pPr>
            <w:r>
              <w:rPr>
                <w:sz w:val="18"/>
                <w:szCs w:val="18"/>
                <w:rtl/>
              </w:rPr>
              <w:t>مبان من 10 طوابق فأكثر، بمنطقة السلالم حتى السطح</w:t>
            </w:r>
          </w:p>
        </w:tc>
        <w:tc>
          <w:tcPr>
            <w:tcW w:w="1134" w:type="dxa"/>
          </w:tcPr>
          <w:p w14:paraId="7D34110A" w14:textId="77777777" w:rsidR="00BE18F7" w:rsidRDefault="008426A7">
            <w:pPr>
              <w:bidi/>
              <w:jc w:val="center"/>
            </w:pPr>
            <w:r>
              <w:rPr>
                <w:sz w:val="18"/>
                <w:szCs w:val="18"/>
                <w:rtl/>
              </w:rPr>
              <w:t>ص 28</w:t>
            </w:r>
          </w:p>
        </w:tc>
      </w:tr>
      <w:tr w:rsidR="00BE18F7" w14:paraId="1A89DD96" w14:textId="77777777">
        <w:trPr>
          <w:cantSplit/>
          <w:jc w:val="center"/>
        </w:trPr>
        <w:tc>
          <w:tcPr>
            <w:tcW w:w="2835" w:type="dxa"/>
          </w:tcPr>
          <w:p w14:paraId="02AB2BA6" w14:textId="77777777" w:rsidR="00BE18F7" w:rsidRDefault="008426A7">
            <w:pPr>
              <w:bidi/>
            </w:pPr>
            <w:r>
              <w:rPr>
                <w:sz w:val="18"/>
                <w:szCs w:val="18"/>
                <w:rtl/>
              </w:rPr>
              <w:t>إنذار آلي بالمدارس</w:t>
            </w:r>
          </w:p>
        </w:tc>
        <w:tc>
          <w:tcPr>
            <w:tcW w:w="3175" w:type="dxa"/>
          </w:tcPr>
          <w:p w14:paraId="7BB63D0B" w14:textId="77777777" w:rsidR="00BE18F7" w:rsidRDefault="008426A7">
            <w:pPr>
              <w:bidi/>
            </w:pPr>
            <w:r>
              <w:rPr>
                <w:sz w:val="18"/>
                <w:szCs w:val="18"/>
                <w:rtl/>
              </w:rPr>
              <w:t>إلزامي</w:t>
            </w:r>
          </w:p>
        </w:tc>
        <w:tc>
          <w:tcPr>
            <w:tcW w:w="2948" w:type="dxa"/>
          </w:tcPr>
          <w:p w14:paraId="1950C29E" w14:textId="77777777" w:rsidR="00BE18F7" w:rsidRDefault="008426A7">
            <w:pPr>
              <w:bidi/>
            </w:pPr>
            <w:r>
              <w:rPr>
                <w:sz w:val="18"/>
                <w:szCs w:val="18"/>
                <w:rtl/>
              </w:rPr>
              <w:t>المستخدمون أكثر من 50 شخصا (كود سعودي)</w:t>
            </w:r>
          </w:p>
        </w:tc>
        <w:tc>
          <w:tcPr>
            <w:tcW w:w="1134" w:type="dxa"/>
          </w:tcPr>
          <w:p w14:paraId="4A46D5EE" w14:textId="77777777" w:rsidR="00BE18F7" w:rsidRDefault="008426A7">
            <w:pPr>
              <w:bidi/>
              <w:jc w:val="center"/>
            </w:pPr>
            <w:r>
              <w:rPr>
                <w:sz w:val="18"/>
                <w:szCs w:val="18"/>
                <w:rtl/>
              </w:rPr>
              <w:t>ص 31</w:t>
            </w:r>
          </w:p>
        </w:tc>
      </w:tr>
      <w:tr w:rsidR="00BE18F7" w14:paraId="799ADDEC" w14:textId="77777777">
        <w:trPr>
          <w:cantSplit/>
          <w:jc w:val="center"/>
        </w:trPr>
        <w:tc>
          <w:tcPr>
            <w:tcW w:w="2835" w:type="dxa"/>
          </w:tcPr>
          <w:p w14:paraId="360679F7" w14:textId="77777777" w:rsidR="00BE18F7" w:rsidRDefault="008426A7">
            <w:pPr>
              <w:bidi/>
            </w:pPr>
            <w:r>
              <w:rPr>
                <w:sz w:val="18"/>
                <w:szCs w:val="18"/>
                <w:rtl/>
              </w:rPr>
              <w:t>مكافحة مائية بالمدارس</w:t>
            </w:r>
          </w:p>
        </w:tc>
        <w:tc>
          <w:tcPr>
            <w:tcW w:w="3175" w:type="dxa"/>
          </w:tcPr>
          <w:p w14:paraId="3181D498" w14:textId="77777777" w:rsidR="00BE18F7" w:rsidRDefault="008426A7">
            <w:pPr>
              <w:bidi/>
            </w:pPr>
            <w:r>
              <w:rPr>
                <w:sz w:val="18"/>
                <w:szCs w:val="18"/>
                <w:rtl/>
              </w:rPr>
              <w:t>إلزامي</w:t>
            </w:r>
          </w:p>
        </w:tc>
        <w:tc>
          <w:tcPr>
            <w:tcW w:w="2948" w:type="dxa"/>
          </w:tcPr>
          <w:p w14:paraId="5CC59938" w14:textId="77777777" w:rsidR="00BE18F7" w:rsidRDefault="008426A7">
            <w:pPr>
              <w:bidi/>
            </w:pPr>
            <w:r>
              <w:rPr>
                <w:sz w:val="18"/>
                <w:szCs w:val="18"/>
                <w:rtl/>
              </w:rPr>
              <w:t>أكثر من 3 أدوار أو مقاومة العناصر الإنشائية أقل من ساعة (كود سعودي)</w:t>
            </w:r>
          </w:p>
        </w:tc>
        <w:tc>
          <w:tcPr>
            <w:tcW w:w="1134" w:type="dxa"/>
          </w:tcPr>
          <w:p w14:paraId="2393D68E" w14:textId="77777777" w:rsidR="00BE18F7" w:rsidRDefault="008426A7">
            <w:pPr>
              <w:bidi/>
              <w:jc w:val="center"/>
            </w:pPr>
            <w:r>
              <w:rPr>
                <w:sz w:val="18"/>
                <w:szCs w:val="18"/>
                <w:rtl/>
              </w:rPr>
              <w:t>ص 32</w:t>
            </w:r>
          </w:p>
        </w:tc>
      </w:tr>
      <w:tr w:rsidR="00BE18F7" w14:paraId="15823F32" w14:textId="77777777">
        <w:trPr>
          <w:cantSplit/>
          <w:jc w:val="center"/>
        </w:trPr>
        <w:tc>
          <w:tcPr>
            <w:tcW w:w="2835" w:type="dxa"/>
          </w:tcPr>
          <w:p w14:paraId="4540ACDB" w14:textId="77777777" w:rsidR="00BE18F7" w:rsidRDefault="008426A7">
            <w:pPr>
              <w:bidi/>
            </w:pPr>
            <w:r>
              <w:rPr>
                <w:sz w:val="18"/>
                <w:szCs w:val="18"/>
                <w:rtl/>
              </w:rPr>
              <w:t>إعفاء المباني السكنية من كود الحريق المصري</w:t>
            </w:r>
          </w:p>
        </w:tc>
        <w:tc>
          <w:tcPr>
            <w:tcW w:w="3175" w:type="dxa"/>
          </w:tcPr>
          <w:p w14:paraId="5D342CCA" w14:textId="77777777" w:rsidR="00BE18F7" w:rsidRDefault="008426A7">
            <w:pPr>
              <w:bidi/>
            </w:pPr>
            <w:r>
              <w:rPr>
                <w:sz w:val="18"/>
                <w:szCs w:val="18"/>
                <w:rtl/>
              </w:rPr>
              <w:t>ارتفاع 16 م أو أقل ودور 400 م2 أو أقل وبدروم 3 م أو أقل</w:t>
            </w:r>
          </w:p>
        </w:tc>
        <w:tc>
          <w:tcPr>
            <w:tcW w:w="2948" w:type="dxa"/>
          </w:tcPr>
          <w:p w14:paraId="35A73C6B" w14:textId="77777777" w:rsidR="00BE18F7" w:rsidRDefault="008426A7">
            <w:pPr>
              <w:bidi/>
            </w:pPr>
            <w:r>
              <w:rPr>
                <w:sz w:val="18"/>
                <w:szCs w:val="18"/>
                <w:rtl/>
              </w:rPr>
              <w:t>اللائحة التنفيذية 119/2008</w:t>
            </w:r>
          </w:p>
        </w:tc>
        <w:tc>
          <w:tcPr>
            <w:tcW w:w="1134" w:type="dxa"/>
          </w:tcPr>
          <w:p w14:paraId="6BC59216" w14:textId="77777777" w:rsidR="00BE18F7" w:rsidRDefault="008426A7">
            <w:pPr>
              <w:bidi/>
              <w:jc w:val="center"/>
            </w:pPr>
            <w:r>
              <w:rPr>
                <w:sz w:val="18"/>
                <w:szCs w:val="18"/>
                <w:rtl/>
              </w:rPr>
              <w:t>ص 32</w:t>
            </w:r>
          </w:p>
        </w:tc>
      </w:tr>
      <w:tr w:rsidR="00BE18F7" w14:paraId="73AF1CE2" w14:textId="77777777">
        <w:trPr>
          <w:cantSplit/>
          <w:jc w:val="center"/>
        </w:trPr>
        <w:tc>
          <w:tcPr>
            <w:tcW w:w="2835" w:type="dxa"/>
          </w:tcPr>
          <w:p w14:paraId="40BF158A" w14:textId="77777777" w:rsidR="00BE18F7" w:rsidRDefault="008426A7">
            <w:pPr>
              <w:bidi/>
            </w:pPr>
            <w:r>
              <w:rPr>
                <w:sz w:val="18"/>
                <w:szCs w:val="18"/>
                <w:rtl/>
              </w:rPr>
              <w:t>إعفاء الإدارية والتجارية والصناعية والتخزين منخفضة الخطورة</w:t>
            </w:r>
          </w:p>
        </w:tc>
        <w:tc>
          <w:tcPr>
            <w:tcW w:w="3175" w:type="dxa"/>
          </w:tcPr>
          <w:p w14:paraId="7DAA27B2" w14:textId="77777777" w:rsidR="00BE18F7" w:rsidRDefault="008426A7">
            <w:pPr>
              <w:bidi/>
            </w:pPr>
            <w:r>
              <w:rPr>
                <w:sz w:val="18"/>
                <w:szCs w:val="18"/>
                <w:rtl/>
              </w:rPr>
              <w:t>ارتفاع 4 م أو أقل وطابق 200 م2 أو أقل وبدروم 3 م أو أقل</w:t>
            </w:r>
          </w:p>
        </w:tc>
        <w:tc>
          <w:tcPr>
            <w:tcW w:w="2948" w:type="dxa"/>
          </w:tcPr>
          <w:p w14:paraId="03C1CC55" w14:textId="77777777" w:rsidR="00BE18F7" w:rsidRDefault="008426A7">
            <w:pPr>
              <w:bidi/>
            </w:pPr>
            <w:r>
              <w:rPr>
                <w:sz w:val="18"/>
                <w:szCs w:val="18"/>
                <w:rtl/>
              </w:rPr>
              <w:t>اللائحة التنفيذية 119/2008</w:t>
            </w:r>
          </w:p>
        </w:tc>
        <w:tc>
          <w:tcPr>
            <w:tcW w:w="1134" w:type="dxa"/>
          </w:tcPr>
          <w:p w14:paraId="3CC88550" w14:textId="77777777" w:rsidR="00BE18F7" w:rsidRDefault="008426A7">
            <w:pPr>
              <w:bidi/>
              <w:jc w:val="center"/>
            </w:pPr>
            <w:r>
              <w:rPr>
                <w:sz w:val="18"/>
                <w:szCs w:val="18"/>
                <w:rtl/>
              </w:rPr>
              <w:t>ص 32</w:t>
            </w:r>
          </w:p>
        </w:tc>
      </w:tr>
      <w:tr w:rsidR="00BE18F7" w14:paraId="4E6D2E8F" w14:textId="77777777">
        <w:trPr>
          <w:cantSplit/>
          <w:jc w:val="center"/>
        </w:trPr>
        <w:tc>
          <w:tcPr>
            <w:tcW w:w="2835" w:type="dxa"/>
          </w:tcPr>
          <w:p w14:paraId="1FF40D9A" w14:textId="77777777" w:rsidR="00BE18F7" w:rsidRDefault="008426A7">
            <w:pPr>
              <w:bidi/>
            </w:pPr>
            <w:r>
              <w:rPr>
                <w:sz w:val="18"/>
                <w:szCs w:val="18"/>
                <w:rtl/>
              </w:rPr>
              <w:t>بعد كاشف الحرارة عن مخرج هواء التكييف والتهوية</w:t>
            </w:r>
          </w:p>
        </w:tc>
        <w:tc>
          <w:tcPr>
            <w:tcW w:w="3175" w:type="dxa"/>
          </w:tcPr>
          <w:p w14:paraId="70BA9E64" w14:textId="77777777" w:rsidR="00BE18F7" w:rsidRDefault="008426A7">
            <w:pPr>
              <w:bidi/>
            </w:pPr>
            <w:r>
              <w:rPr>
                <w:sz w:val="18"/>
                <w:szCs w:val="18"/>
                <w:rtl/>
              </w:rPr>
              <w:t>1 م على الأقل</w:t>
            </w:r>
          </w:p>
        </w:tc>
        <w:tc>
          <w:tcPr>
            <w:tcW w:w="2948" w:type="dxa"/>
          </w:tcPr>
          <w:p w14:paraId="425B4D2D" w14:textId="77777777" w:rsidR="00BE18F7" w:rsidRDefault="008426A7">
            <w:pPr>
              <w:bidi/>
            </w:pPr>
            <w:r>
              <w:rPr>
                <w:sz w:val="18"/>
                <w:szCs w:val="18"/>
                <w:rtl/>
              </w:rPr>
              <w:t>لا يركب قرب فتحات التكييف</w:t>
            </w:r>
          </w:p>
        </w:tc>
        <w:tc>
          <w:tcPr>
            <w:tcW w:w="1134" w:type="dxa"/>
          </w:tcPr>
          <w:p w14:paraId="43AC9216" w14:textId="77777777" w:rsidR="00BE18F7" w:rsidRDefault="008426A7">
            <w:pPr>
              <w:bidi/>
              <w:jc w:val="center"/>
            </w:pPr>
            <w:r>
              <w:rPr>
                <w:sz w:val="18"/>
                <w:szCs w:val="18"/>
                <w:rtl/>
              </w:rPr>
              <w:t>ص 266 إلى 267</w:t>
            </w:r>
          </w:p>
        </w:tc>
      </w:tr>
      <w:tr w:rsidR="00BE18F7" w14:paraId="708D37C9" w14:textId="77777777">
        <w:trPr>
          <w:cantSplit/>
          <w:jc w:val="center"/>
        </w:trPr>
        <w:tc>
          <w:tcPr>
            <w:tcW w:w="2835" w:type="dxa"/>
          </w:tcPr>
          <w:p w14:paraId="4D9FF240" w14:textId="77777777" w:rsidR="00BE18F7" w:rsidRDefault="008426A7">
            <w:pPr>
              <w:bidi/>
            </w:pPr>
            <w:r>
              <w:rPr>
                <w:sz w:val="18"/>
                <w:szCs w:val="18"/>
                <w:rtl/>
              </w:rPr>
              <w:t>درجة حرارة تشغيل كاشف الحرارة</w:t>
            </w:r>
          </w:p>
        </w:tc>
        <w:tc>
          <w:tcPr>
            <w:tcW w:w="3175" w:type="dxa"/>
          </w:tcPr>
          <w:p w14:paraId="0C1D53F9" w14:textId="77777777" w:rsidR="00BE18F7" w:rsidRDefault="008426A7">
            <w:pPr>
              <w:bidi/>
            </w:pPr>
            <w:r>
              <w:rPr>
                <w:sz w:val="18"/>
                <w:szCs w:val="18"/>
                <w:rtl/>
              </w:rPr>
              <w:t>لا تقل عن حرارة المكان + 14°C ولا تزيد عن حرارة المكان + 28°C</w:t>
            </w:r>
          </w:p>
        </w:tc>
        <w:tc>
          <w:tcPr>
            <w:tcW w:w="2948" w:type="dxa"/>
          </w:tcPr>
          <w:p w14:paraId="5C2B3F50" w14:textId="77777777" w:rsidR="00BE18F7" w:rsidRDefault="008426A7">
            <w:pPr>
              <w:bidi/>
            </w:pPr>
            <w:r>
              <w:rPr>
                <w:sz w:val="18"/>
                <w:szCs w:val="18"/>
                <w:rtl/>
              </w:rPr>
              <w:t>ومطابقة للمخططات</w:t>
            </w:r>
          </w:p>
        </w:tc>
        <w:tc>
          <w:tcPr>
            <w:tcW w:w="1134" w:type="dxa"/>
          </w:tcPr>
          <w:p w14:paraId="0228C153" w14:textId="77777777" w:rsidR="00BE18F7" w:rsidRDefault="008426A7">
            <w:pPr>
              <w:bidi/>
              <w:jc w:val="center"/>
            </w:pPr>
            <w:r>
              <w:rPr>
                <w:sz w:val="18"/>
                <w:szCs w:val="18"/>
                <w:rtl/>
              </w:rPr>
              <w:t>ص 267</w:t>
            </w:r>
          </w:p>
        </w:tc>
      </w:tr>
      <w:tr w:rsidR="00BE18F7" w14:paraId="20F91771" w14:textId="77777777">
        <w:trPr>
          <w:cantSplit/>
          <w:jc w:val="center"/>
        </w:trPr>
        <w:tc>
          <w:tcPr>
            <w:tcW w:w="2835" w:type="dxa"/>
          </w:tcPr>
          <w:p w14:paraId="74A2016C" w14:textId="77777777" w:rsidR="00BE18F7" w:rsidRDefault="008426A7">
            <w:pPr>
              <w:bidi/>
            </w:pPr>
            <w:r>
              <w:rPr>
                <w:sz w:val="18"/>
                <w:szCs w:val="18"/>
                <w:rtl/>
              </w:rPr>
              <w:t>بعد كاشف الحرارة الموضعي عن السقف</w:t>
            </w:r>
          </w:p>
        </w:tc>
        <w:tc>
          <w:tcPr>
            <w:tcW w:w="3175" w:type="dxa"/>
          </w:tcPr>
          <w:p w14:paraId="061D7044" w14:textId="77777777" w:rsidR="00BE18F7" w:rsidRDefault="008426A7">
            <w:pPr>
              <w:bidi/>
            </w:pPr>
            <w:r>
              <w:rPr>
                <w:sz w:val="18"/>
                <w:szCs w:val="18"/>
                <w:rtl/>
              </w:rPr>
              <w:t>10 إلى 30 سم، ومركب بالسقف يبعد 10 سم على الأقل عن الجدار</w:t>
            </w:r>
          </w:p>
        </w:tc>
        <w:tc>
          <w:tcPr>
            <w:tcW w:w="2948" w:type="dxa"/>
          </w:tcPr>
          <w:p w14:paraId="3268A710" w14:textId="77777777" w:rsidR="00BE18F7" w:rsidRDefault="00BE18F7">
            <w:pPr>
              <w:bidi/>
            </w:pPr>
          </w:p>
        </w:tc>
        <w:tc>
          <w:tcPr>
            <w:tcW w:w="1134" w:type="dxa"/>
          </w:tcPr>
          <w:p w14:paraId="73DDD9CA" w14:textId="77777777" w:rsidR="00BE18F7" w:rsidRDefault="008426A7">
            <w:pPr>
              <w:bidi/>
              <w:jc w:val="center"/>
            </w:pPr>
            <w:r>
              <w:rPr>
                <w:sz w:val="18"/>
                <w:szCs w:val="18"/>
                <w:rtl/>
              </w:rPr>
              <w:t>ص 267</w:t>
            </w:r>
          </w:p>
        </w:tc>
      </w:tr>
      <w:tr w:rsidR="00BE18F7" w14:paraId="214D9753" w14:textId="77777777">
        <w:trPr>
          <w:cantSplit/>
          <w:jc w:val="center"/>
        </w:trPr>
        <w:tc>
          <w:tcPr>
            <w:tcW w:w="2835" w:type="dxa"/>
          </w:tcPr>
          <w:p w14:paraId="0F0503AD" w14:textId="77777777" w:rsidR="00BE18F7" w:rsidRDefault="008426A7">
            <w:pPr>
              <w:bidi/>
            </w:pPr>
            <w:r>
              <w:rPr>
                <w:sz w:val="18"/>
                <w:szCs w:val="18"/>
                <w:rtl/>
              </w:rPr>
              <w:t>أسقف بكمرات ساقطة</w:t>
            </w:r>
          </w:p>
        </w:tc>
        <w:tc>
          <w:tcPr>
            <w:tcW w:w="3175" w:type="dxa"/>
          </w:tcPr>
          <w:p w14:paraId="4E6AAB1C" w14:textId="77777777" w:rsidR="00BE18F7" w:rsidRDefault="008426A7">
            <w:pPr>
              <w:bidi/>
            </w:pPr>
            <w:r>
              <w:rPr>
                <w:sz w:val="18"/>
                <w:szCs w:val="18"/>
                <w:rtl/>
              </w:rPr>
              <w:t>سقوط أكثر من 45 سم: كل مساحة بين الكمرات منطقة منفصلة؛ سقوط 10 إلى 45 سم: التباعد لا يزيد عن ثلثي المسافة الموصوفة</w:t>
            </w:r>
          </w:p>
        </w:tc>
        <w:tc>
          <w:tcPr>
            <w:tcW w:w="2948" w:type="dxa"/>
          </w:tcPr>
          <w:p w14:paraId="6D3331E7" w14:textId="77777777" w:rsidR="00BE18F7" w:rsidRDefault="00BE18F7">
            <w:pPr>
              <w:bidi/>
            </w:pPr>
          </w:p>
        </w:tc>
        <w:tc>
          <w:tcPr>
            <w:tcW w:w="1134" w:type="dxa"/>
          </w:tcPr>
          <w:p w14:paraId="600E57DD" w14:textId="77777777" w:rsidR="00BE18F7" w:rsidRDefault="008426A7">
            <w:pPr>
              <w:bidi/>
              <w:jc w:val="center"/>
            </w:pPr>
            <w:r>
              <w:rPr>
                <w:sz w:val="18"/>
                <w:szCs w:val="18"/>
                <w:rtl/>
              </w:rPr>
              <w:t>ص 267</w:t>
            </w:r>
          </w:p>
        </w:tc>
      </w:tr>
      <w:tr w:rsidR="00BE18F7" w14:paraId="20574C65" w14:textId="77777777">
        <w:trPr>
          <w:cantSplit/>
          <w:jc w:val="center"/>
        </w:trPr>
        <w:tc>
          <w:tcPr>
            <w:tcW w:w="2835" w:type="dxa"/>
          </w:tcPr>
          <w:p w14:paraId="38B2FD0E" w14:textId="77777777" w:rsidR="00BE18F7" w:rsidRDefault="008426A7">
            <w:pPr>
              <w:bidi/>
            </w:pPr>
            <w:r>
              <w:rPr>
                <w:sz w:val="18"/>
                <w:szCs w:val="18"/>
                <w:rtl/>
              </w:rPr>
              <w:t>المسافة بين الكواشف في بند كواشف الحرارة</w:t>
            </w:r>
          </w:p>
        </w:tc>
        <w:tc>
          <w:tcPr>
            <w:tcW w:w="3175" w:type="dxa"/>
          </w:tcPr>
          <w:p w14:paraId="45A2DAE0" w14:textId="77777777" w:rsidR="00BE18F7" w:rsidRDefault="008426A7">
            <w:pPr>
              <w:bidi/>
            </w:pPr>
            <w:r>
              <w:rPr>
                <w:sz w:val="18"/>
                <w:szCs w:val="18"/>
                <w:rtl/>
              </w:rPr>
              <w:t>7.5 م كحد أقصى، وبين الكاشف وأي نقطة من الجدار 5 م كحد أقصى، ومساحة الحماية 50 م² للكاشف</w:t>
            </w:r>
          </w:p>
        </w:tc>
        <w:tc>
          <w:tcPr>
            <w:tcW w:w="2948" w:type="dxa"/>
          </w:tcPr>
          <w:p w14:paraId="13B3A695" w14:textId="77777777" w:rsidR="00BE18F7" w:rsidRDefault="008426A7">
            <w:pPr>
              <w:bidi/>
            </w:pPr>
            <w:r>
              <w:rPr>
                <w:sz w:val="18"/>
                <w:szCs w:val="18"/>
                <w:rtl/>
              </w:rPr>
              <w:t>النص يذكر كاشفي دخان ضمن بند كواشف الحرارة؛ مرجع الكود السعودي 1428 فقرة 7/7/2</w:t>
            </w:r>
          </w:p>
        </w:tc>
        <w:tc>
          <w:tcPr>
            <w:tcW w:w="1134" w:type="dxa"/>
          </w:tcPr>
          <w:p w14:paraId="6E0A687C" w14:textId="77777777" w:rsidR="00BE18F7" w:rsidRDefault="008426A7">
            <w:pPr>
              <w:bidi/>
              <w:jc w:val="center"/>
            </w:pPr>
            <w:r>
              <w:rPr>
                <w:sz w:val="18"/>
                <w:szCs w:val="18"/>
                <w:rtl/>
              </w:rPr>
              <w:t>ص 267</w:t>
            </w:r>
          </w:p>
        </w:tc>
      </w:tr>
      <w:tr w:rsidR="00BE18F7" w14:paraId="03992A0C" w14:textId="77777777">
        <w:trPr>
          <w:cantSplit/>
          <w:jc w:val="center"/>
        </w:trPr>
        <w:tc>
          <w:tcPr>
            <w:tcW w:w="2835" w:type="dxa"/>
          </w:tcPr>
          <w:p w14:paraId="501A6F2B" w14:textId="77777777" w:rsidR="00BE18F7" w:rsidRDefault="008426A7">
            <w:pPr>
              <w:bidi/>
            </w:pPr>
            <w:r>
              <w:rPr>
                <w:sz w:val="18"/>
                <w:szCs w:val="18"/>
                <w:rtl/>
              </w:rPr>
              <w:t>مساحة الحماية للكاشف الحراري الواحد</w:t>
            </w:r>
          </w:p>
        </w:tc>
        <w:tc>
          <w:tcPr>
            <w:tcW w:w="3175" w:type="dxa"/>
          </w:tcPr>
          <w:p w14:paraId="2127B278" w14:textId="77777777" w:rsidR="00BE18F7" w:rsidRDefault="008426A7">
            <w:pPr>
              <w:bidi/>
            </w:pPr>
            <w:r>
              <w:rPr>
                <w:sz w:val="18"/>
                <w:szCs w:val="18"/>
                <w:rtl/>
              </w:rPr>
              <w:t>50 م² كحد أقصى</w:t>
            </w:r>
          </w:p>
        </w:tc>
        <w:tc>
          <w:tcPr>
            <w:tcW w:w="2948" w:type="dxa"/>
          </w:tcPr>
          <w:p w14:paraId="0AF66403" w14:textId="77777777" w:rsidR="00BE18F7" w:rsidRDefault="00BE18F7">
            <w:pPr>
              <w:bidi/>
            </w:pPr>
          </w:p>
        </w:tc>
        <w:tc>
          <w:tcPr>
            <w:tcW w:w="1134" w:type="dxa"/>
          </w:tcPr>
          <w:p w14:paraId="29678655" w14:textId="77777777" w:rsidR="00BE18F7" w:rsidRDefault="008426A7">
            <w:pPr>
              <w:bidi/>
              <w:jc w:val="center"/>
            </w:pPr>
            <w:r>
              <w:rPr>
                <w:sz w:val="18"/>
                <w:szCs w:val="18"/>
                <w:rtl/>
              </w:rPr>
              <w:t>ص 267</w:t>
            </w:r>
          </w:p>
        </w:tc>
      </w:tr>
      <w:tr w:rsidR="00BE18F7" w14:paraId="7F92A8A7" w14:textId="77777777">
        <w:trPr>
          <w:cantSplit/>
          <w:jc w:val="center"/>
        </w:trPr>
        <w:tc>
          <w:tcPr>
            <w:tcW w:w="2835" w:type="dxa"/>
          </w:tcPr>
          <w:p w14:paraId="25EEC68F" w14:textId="77777777" w:rsidR="00BE18F7" w:rsidRDefault="008426A7">
            <w:pPr>
              <w:bidi/>
            </w:pPr>
            <w:r>
              <w:rPr>
                <w:sz w:val="18"/>
                <w:szCs w:val="18"/>
                <w:rtl/>
              </w:rPr>
              <w:t>المسافة بين كواشف الحرارة في الممرات</w:t>
            </w:r>
          </w:p>
        </w:tc>
        <w:tc>
          <w:tcPr>
            <w:tcW w:w="3175" w:type="dxa"/>
          </w:tcPr>
          <w:p w14:paraId="54441844" w14:textId="77777777" w:rsidR="00BE18F7" w:rsidRDefault="008426A7">
            <w:pPr>
              <w:bidi/>
            </w:pPr>
            <w:r>
              <w:rPr>
                <w:sz w:val="18"/>
                <w:szCs w:val="18"/>
                <w:rtl/>
              </w:rPr>
              <w:t>10 إلى 14 م</w:t>
            </w:r>
          </w:p>
        </w:tc>
        <w:tc>
          <w:tcPr>
            <w:tcW w:w="2948" w:type="dxa"/>
          </w:tcPr>
          <w:p w14:paraId="5363CB02" w14:textId="77777777" w:rsidR="00BE18F7" w:rsidRDefault="008426A7">
            <w:pPr>
              <w:bidi/>
            </w:pPr>
            <w:r>
              <w:rPr>
                <w:sz w:val="18"/>
                <w:szCs w:val="18"/>
                <w:rtl/>
              </w:rPr>
              <w:t>حسب عرض الممر</w:t>
            </w:r>
          </w:p>
        </w:tc>
        <w:tc>
          <w:tcPr>
            <w:tcW w:w="1134" w:type="dxa"/>
          </w:tcPr>
          <w:p w14:paraId="366FF18E" w14:textId="77777777" w:rsidR="00BE18F7" w:rsidRDefault="008426A7">
            <w:pPr>
              <w:bidi/>
              <w:jc w:val="center"/>
            </w:pPr>
            <w:r>
              <w:rPr>
                <w:sz w:val="18"/>
                <w:szCs w:val="18"/>
                <w:rtl/>
              </w:rPr>
              <w:t>ص 267</w:t>
            </w:r>
          </w:p>
        </w:tc>
      </w:tr>
      <w:tr w:rsidR="00BE18F7" w14:paraId="27DFAC53" w14:textId="77777777">
        <w:trPr>
          <w:cantSplit/>
          <w:jc w:val="center"/>
        </w:trPr>
        <w:tc>
          <w:tcPr>
            <w:tcW w:w="2835" w:type="dxa"/>
          </w:tcPr>
          <w:p w14:paraId="385D073A" w14:textId="77777777" w:rsidR="00BE18F7" w:rsidRDefault="008426A7">
            <w:pPr>
              <w:bidi/>
            </w:pPr>
            <w:r>
              <w:rPr>
                <w:sz w:val="18"/>
                <w:szCs w:val="18"/>
                <w:rtl/>
              </w:rPr>
              <w:t>رؤوس رشاشات بقدرة حتى 100°C</w:t>
            </w:r>
          </w:p>
        </w:tc>
        <w:tc>
          <w:tcPr>
            <w:tcW w:w="3175" w:type="dxa"/>
          </w:tcPr>
          <w:p w14:paraId="63EB1FF3" w14:textId="77777777" w:rsidR="00BE18F7" w:rsidRDefault="008426A7">
            <w:pPr>
              <w:bidi/>
            </w:pPr>
            <w:r>
              <w:rPr>
                <w:sz w:val="18"/>
                <w:szCs w:val="18"/>
                <w:rtl/>
              </w:rPr>
              <w:t>في غرف المعدات الميكانيكية وماكينات المصاعد والبوفيهات</w:t>
            </w:r>
          </w:p>
        </w:tc>
        <w:tc>
          <w:tcPr>
            <w:tcW w:w="2948" w:type="dxa"/>
          </w:tcPr>
          <w:p w14:paraId="4E358BFC" w14:textId="77777777" w:rsidR="00BE18F7" w:rsidRDefault="00BE18F7">
            <w:pPr>
              <w:bidi/>
            </w:pPr>
          </w:p>
        </w:tc>
        <w:tc>
          <w:tcPr>
            <w:tcW w:w="1134" w:type="dxa"/>
          </w:tcPr>
          <w:p w14:paraId="77483329" w14:textId="77777777" w:rsidR="00BE18F7" w:rsidRDefault="008426A7">
            <w:pPr>
              <w:bidi/>
              <w:jc w:val="center"/>
            </w:pPr>
            <w:r>
              <w:rPr>
                <w:sz w:val="18"/>
                <w:szCs w:val="18"/>
                <w:rtl/>
              </w:rPr>
              <w:t>ص 267</w:t>
            </w:r>
          </w:p>
        </w:tc>
      </w:tr>
      <w:tr w:rsidR="00BE18F7" w14:paraId="4245FB7A" w14:textId="77777777">
        <w:trPr>
          <w:cantSplit/>
          <w:jc w:val="center"/>
        </w:trPr>
        <w:tc>
          <w:tcPr>
            <w:tcW w:w="2835" w:type="dxa"/>
          </w:tcPr>
          <w:p w14:paraId="4AE2AC84" w14:textId="77777777" w:rsidR="00BE18F7" w:rsidRDefault="008426A7">
            <w:pPr>
              <w:bidi/>
            </w:pPr>
            <w:r>
              <w:rPr>
                <w:sz w:val="18"/>
                <w:szCs w:val="18"/>
                <w:rtl/>
              </w:rPr>
              <w:t>بعد أداة استشعار الدخان عن السقف</w:t>
            </w:r>
          </w:p>
        </w:tc>
        <w:tc>
          <w:tcPr>
            <w:tcW w:w="3175" w:type="dxa"/>
          </w:tcPr>
          <w:p w14:paraId="75011EEA" w14:textId="77777777" w:rsidR="00BE18F7" w:rsidRDefault="008426A7">
            <w:pPr>
              <w:bidi/>
            </w:pPr>
            <w:r>
              <w:rPr>
                <w:sz w:val="18"/>
                <w:szCs w:val="18"/>
                <w:rtl/>
              </w:rPr>
              <w:t>2.5 سم على الأقل و60 سم كحد أقصى</w:t>
            </w:r>
          </w:p>
        </w:tc>
        <w:tc>
          <w:tcPr>
            <w:tcW w:w="2948" w:type="dxa"/>
          </w:tcPr>
          <w:p w14:paraId="470BE47A" w14:textId="77777777" w:rsidR="00BE18F7" w:rsidRDefault="00BE18F7">
            <w:pPr>
              <w:bidi/>
            </w:pPr>
          </w:p>
        </w:tc>
        <w:tc>
          <w:tcPr>
            <w:tcW w:w="1134" w:type="dxa"/>
          </w:tcPr>
          <w:p w14:paraId="2E4904B2" w14:textId="77777777" w:rsidR="00BE18F7" w:rsidRDefault="008426A7">
            <w:pPr>
              <w:bidi/>
              <w:jc w:val="center"/>
            </w:pPr>
            <w:r>
              <w:rPr>
                <w:sz w:val="18"/>
                <w:szCs w:val="18"/>
                <w:rtl/>
              </w:rPr>
              <w:t>ص 267</w:t>
            </w:r>
          </w:p>
        </w:tc>
      </w:tr>
      <w:tr w:rsidR="00BE18F7" w14:paraId="4DFB0037" w14:textId="77777777">
        <w:trPr>
          <w:cantSplit/>
          <w:jc w:val="center"/>
        </w:trPr>
        <w:tc>
          <w:tcPr>
            <w:tcW w:w="2835" w:type="dxa"/>
          </w:tcPr>
          <w:p w14:paraId="11CD56DB" w14:textId="77777777" w:rsidR="00BE18F7" w:rsidRDefault="008426A7">
            <w:pPr>
              <w:bidi/>
            </w:pPr>
            <w:r>
              <w:rPr>
                <w:sz w:val="18"/>
                <w:szCs w:val="18"/>
                <w:rtl/>
              </w:rPr>
              <w:t>بعد كاشف الدخان عن السقف (بند آخر)</w:t>
            </w:r>
          </w:p>
        </w:tc>
        <w:tc>
          <w:tcPr>
            <w:tcW w:w="3175" w:type="dxa"/>
          </w:tcPr>
          <w:p w14:paraId="0D89D9BE" w14:textId="77777777" w:rsidR="00BE18F7" w:rsidRDefault="008426A7">
            <w:pPr>
              <w:bidi/>
            </w:pPr>
            <w:r>
              <w:rPr>
                <w:sz w:val="18"/>
                <w:szCs w:val="18"/>
                <w:rtl/>
              </w:rPr>
              <w:t>10 إلى 30 سم، ومركب بالسقف 10 سم على الأقل عن الجدار</w:t>
            </w:r>
          </w:p>
        </w:tc>
        <w:tc>
          <w:tcPr>
            <w:tcW w:w="2948" w:type="dxa"/>
          </w:tcPr>
          <w:p w14:paraId="7C72FAC1" w14:textId="77777777" w:rsidR="00BE18F7" w:rsidRDefault="008426A7">
            <w:pPr>
              <w:bidi/>
            </w:pPr>
            <w:r>
              <w:rPr>
                <w:sz w:val="18"/>
                <w:szCs w:val="18"/>
                <w:rtl/>
              </w:rPr>
              <w:t>الكود المصري للحماية من الحريق 1999 ج3 فقرة 3-5-1-4؛ يختلف عن 2.5 إلى 60 سم في البند 2/1 من نفس الصفحة</w:t>
            </w:r>
          </w:p>
        </w:tc>
        <w:tc>
          <w:tcPr>
            <w:tcW w:w="1134" w:type="dxa"/>
          </w:tcPr>
          <w:p w14:paraId="620AA8CF" w14:textId="77777777" w:rsidR="00BE18F7" w:rsidRDefault="008426A7">
            <w:pPr>
              <w:bidi/>
              <w:jc w:val="center"/>
            </w:pPr>
            <w:r>
              <w:rPr>
                <w:sz w:val="18"/>
                <w:szCs w:val="18"/>
                <w:rtl/>
              </w:rPr>
              <w:t>ص 267</w:t>
            </w:r>
          </w:p>
        </w:tc>
      </w:tr>
      <w:tr w:rsidR="00BE18F7" w14:paraId="695301D3" w14:textId="77777777">
        <w:trPr>
          <w:cantSplit/>
          <w:jc w:val="center"/>
        </w:trPr>
        <w:tc>
          <w:tcPr>
            <w:tcW w:w="2835" w:type="dxa"/>
          </w:tcPr>
          <w:p w14:paraId="314410DA" w14:textId="77777777" w:rsidR="00BE18F7" w:rsidRDefault="008426A7">
            <w:pPr>
              <w:bidi/>
            </w:pPr>
            <w:r>
              <w:rPr>
                <w:sz w:val="18"/>
                <w:szCs w:val="18"/>
                <w:rtl/>
              </w:rPr>
              <w:t>أقصى ارتفاع لكواشف الدخان</w:t>
            </w:r>
          </w:p>
        </w:tc>
        <w:tc>
          <w:tcPr>
            <w:tcW w:w="3175" w:type="dxa"/>
          </w:tcPr>
          <w:p w14:paraId="1B4750FE" w14:textId="77777777" w:rsidR="00BE18F7" w:rsidRDefault="008426A7">
            <w:pPr>
              <w:bidi/>
            </w:pPr>
            <w:r>
              <w:rPr>
                <w:sz w:val="18"/>
                <w:szCs w:val="18"/>
                <w:rtl/>
              </w:rPr>
              <w:t>10.5 م من الأرضية</w:t>
            </w:r>
          </w:p>
        </w:tc>
        <w:tc>
          <w:tcPr>
            <w:tcW w:w="2948" w:type="dxa"/>
          </w:tcPr>
          <w:p w14:paraId="19FAD2ED" w14:textId="77777777" w:rsidR="00BE18F7" w:rsidRDefault="008426A7">
            <w:pPr>
              <w:bidi/>
            </w:pPr>
            <w:r>
              <w:rPr>
                <w:sz w:val="18"/>
                <w:szCs w:val="18"/>
                <w:rtl/>
              </w:rPr>
              <w:t>إلا إذا نصت تعليمات الصانع على أكثر</w:t>
            </w:r>
          </w:p>
        </w:tc>
        <w:tc>
          <w:tcPr>
            <w:tcW w:w="1134" w:type="dxa"/>
          </w:tcPr>
          <w:p w14:paraId="467A9FD8" w14:textId="77777777" w:rsidR="00BE18F7" w:rsidRDefault="008426A7">
            <w:pPr>
              <w:bidi/>
              <w:jc w:val="center"/>
            </w:pPr>
            <w:r>
              <w:rPr>
                <w:sz w:val="18"/>
                <w:szCs w:val="18"/>
                <w:rtl/>
              </w:rPr>
              <w:t>ص 268</w:t>
            </w:r>
          </w:p>
        </w:tc>
      </w:tr>
      <w:tr w:rsidR="00BE18F7" w14:paraId="492F5E00" w14:textId="77777777">
        <w:trPr>
          <w:cantSplit/>
          <w:jc w:val="center"/>
        </w:trPr>
        <w:tc>
          <w:tcPr>
            <w:tcW w:w="2835" w:type="dxa"/>
          </w:tcPr>
          <w:p w14:paraId="3079EC1F" w14:textId="77777777" w:rsidR="00BE18F7" w:rsidRDefault="008426A7">
            <w:pPr>
              <w:bidi/>
            </w:pPr>
            <w:r>
              <w:rPr>
                <w:sz w:val="18"/>
                <w:szCs w:val="18"/>
                <w:rtl/>
              </w:rPr>
              <w:t>المسافة بين كواشف الدخان في الأسقف المستوية غير المعرضة لتيارات هوائية</w:t>
            </w:r>
          </w:p>
        </w:tc>
        <w:tc>
          <w:tcPr>
            <w:tcW w:w="3175" w:type="dxa"/>
          </w:tcPr>
          <w:p w14:paraId="50642D63" w14:textId="77777777" w:rsidR="00BE18F7" w:rsidRDefault="008426A7">
            <w:pPr>
              <w:bidi/>
            </w:pPr>
            <w:r>
              <w:rPr>
                <w:sz w:val="18"/>
                <w:szCs w:val="18"/>
                <w:rtl/>
              </w:rPr>
              <w:t>9 م كحد أقصى، وأي نقطة إلى أقرب كاشف 7.5 م كحد أقصى</w:t>
            </w:r>
          </w:p>
        </w:tc>
        <w:tc>
          <w:tcPr>
            <w:tcW w:w="2948" w:type="dxa"/>
          </w:tcPr>
          <w:p w14:paraId="2E2E1DC9" w14:textId="77777777" w:rsidR="00BE18F7" w:rsidRDefault="008426A7">
            <w:pPr>
              <w:bidi/>
            </w:pPr>
            <w:r>
              <w:rPr>
                <w:sz w:val="18"/>
                <w:szCs w:val="18"/>
                <w:rtl/>
              </w:rPr>
              <w:t>تزاد في الممرات الأقل من 5 م عرضاً بنصف الفرق بين 5 م وعرض الممر، وتعليمات الصانع</w:t>
            </w:r>
          </w:p>
        </w:tc>
        <w:tc>
          <w:tcPr>
            <w:tcW w:w="1134" w:type="dxa"/>
          </w:tcPr>
          <w:p w14:paraId="3A39744C" w14:textId="77777777" w:rsidR="00BE18F7" w:rsidRDefault="008426A7">
            <w:pPr>
              <w:bidi/>
              <w:jc w:val="center"/>
            </w:pPr>
            <w:r>
              <w:rPr>
                <w:sz w:val="18"/>
                <w:szCs w:val="18"/>
                <w:rtl/>
              </w:rPr>
              <w:t>ص 268</w:t>
            </w:r>
          </w:p>
        </w:tc>
      </w:tr>
      <w:tr w:rsidR="00BE18F7" w14:paraId="56939AC6" w14:textId="77777777">
        <w:trPr>
          <w:cantSplit/>
          <w:jc w:val="center"/>
        </w:trPr>
        <w:tc>
          <w:tcPr>
            <w:tcW w:w="2835" w:type="dxa"/>
          </w:tcPr>
          <w:p w14:paraId="39361066" w14:textId="77777777" w:rsidR="00BE18F7" w:rsidRDefault="008426A7">
            <w:pPr>
              <w:bidi/>
            </w:pPr>
            <w:r>
              <w:rPr>
                <w:sz w:val="18"/>
                <w:szCs w:val="18"/>
                <w:rtl/>
              </w:rPr>
              <w:t>المساحة المغطاة بكاشف دخان واحد (ارتفاع سقف 2.5 إلى 3 م)</w:t>
            </w:r>
          </w:p>
        </w:tc>
        <w:tc>
          <w:tcPr>
            <w:tcW w:w="3175" w:type="dxa"/>
          </w:tcPr>
          <w:p w14:paraId="6A1FF032" w14:textId="77777777" w:rsidR="00BE18F7" w:rsidRDefault="008426A7">
            <w:pPr>
              <w:bidi/>
            </w:pPr>
            <w:r>
              <w:rPr>
                <w:sz w:val="18"/>
                <w:szCs w:val="18"/>
                <w:rtl/>
              </w:rPr>
              <w:t>70 إلى 90 م² منخفضة الخطورة؛ 45 إلى 70 م² متوسطة؛ 10 إلى 40 م² شديدة الخطورة</w:t>
            </w:r>
          </w:p>
        </w:tc>
        <w:tc>
          <w:tcPr>
            <w:tcW w:w="2948" w:type="dxa"/>
          </w:tcPr>
          <w:p w14:paraId="664E9184" w14:textId="77777777" w:rsidR="00BE18F7" w:rsidRDefault="008426A7">
            <w:pPr>
              <w:bidi/>
            </w:pPr>
            <w:r>
              <w:rPr>
                <w:sz w:val="18"/>
                <w:szCs w:val="18"/>
                <w:rtl/>
              </w:rPr>
              <w:t>لا يزيد البعد بين الكواشف الأيونية عن 9 م</w:t>
            </w:r>
          </w:p>
        </w:tc>
        <w:tc>
          <w:tcPr>
            <w:tcW w:w="1134" w:type="dxa"/>
          </w:tcPr>
          <w:p w14:paraId="6F316F9C" w14:textId="77777777" w:rsidR="00BE18F7" w:rsidRDefault="008426A7">
            <w:pPr>
              <w:bidi/>
              <w:jc w:val="center"/>
            </w:pPr>
            <w:r>
              <w:rPr>
                <w:sz w:val="18"/>
                <w:szCs w:val="18"/>
                <w:rtl/>
              </w:rPr>
              <w:t>ص 268</w:t>
            </w:r>
          </w:p>
        </w:tc>
      </w:tr>
      <w:tr w:rsidR="00BE18F7" w14:paraId="3D2D4181" w14:textId="77777777">
        <w:trPr>
          <w:cantSplit/>
          <w:jc w:val="center"/>
        </w:trPr>
        <w:tc>
          <w:tcPr>
            <w:tcW w:w="2835" w:type="dxa"/>
          </w:tcPr>
          <w:p w14:paraId="77A5755E" w14:textId="77777777" w:rsidR="00BE18F7" w:rsidRDefault="008426A7">
            <w:pPr>
              <w:bidi/>
            </w:pPr>
            <w:r>
              <w:rPr>
                <w:sz w:val="18"/>
                <w:szCs w:val="18"/>
                <w:rtl/>
              </w:rPr>
              <w:t>أسقف بكمرات ساقطة أكثر من 30 سم</w:t>
            </w:r>
          </w:p>
        </w:tc>
        <w:tc>
          <w:tcPr>
            <w:tcW w:w="3175" w:type="dxa"/>
          </w:tcPr>
          <w:p w14:paraId="21949661" w14:textId="77777777" w:rsidR="00BE18F7" w:rsidRDefault="008426A7">
            <w:pPr>
              <w:bidi/>
            </w:pPr>
            <w:r>
              <w:rPr>
                <w:sz w:val="18"/>
                <w:szCs w:val="18"/>
                <w:rtl/>
              </w:rPr>
              <w:t>كل مساحة بين الكمرات منطقة مستقلة بكاشف أو أكثر</w:t>
            </w:r>
          </w:p>
        </w:tc>
        <w:tc>
          <w:tcPr>
            <w:tcW w:w="2948" w:type="dxa"/>
          </w:tcPr>
          <w:p w14:paraId="5C59CB32" w14:textId="77777777" w:rsidR="00BE18F7" w:rsidRDefault="008426A7">
            <w:pPr>
              <w:bidi/>
            </w:pPr>
            <w:r>
              <w:rPr>
                <w:sz w:val="18"/>
                <w:szCs w:val="18"/>
                <w:rtl/>
              </w:rPr>
              <w:t>كواشف الدخان</w:t>
            </w:r>
          </w:p>
        </w:tc>
        <w:tc>
          <w:tcPr>
            <w:tcW w:w="1134" w:type="dxa"/>
          </w:tcPr>
          <w:p w14:paraId="7BD533B3" w14:textId="77777777" w:rsidR="00BE18F7" w:rsidRDefault="008426A7">
            <w:pPr>
              <w:bidi/>
              <w:jc w:val="center"/>
            </w:pPr>
            <w:r>
              <w:rPr>
                <w:sz w:val="18"/>
                <w:szCs w:val="18"/>
                <w:rtl/>
              </w:rPr>
              <w:t>ص 268</w:t>
            </w:r>
          </w:p>
        </w:tc>
      </w:tr>
      <w:tr w:rsidR="00BE18F7" w14:paraId="508469DE" w14:textId="77777777">
        <w:trPr>
          <w:cantSplit/>
          <w:jc w:val="center"/>
        </w:trPr>
        <w:tc>
          <w:tcPr>
            <w:tcW w:w="2835" w:type="dxa"/>
          </w:tcPr>
          <w:p w14:paraId="0C36C5DD" w14:textId="77777777" w:rsidR="00BE18F7" w:rsidRDefault="008426A7">
            <w:pPr>
              <w:bidi/>
            </w:pPr>
            <w:r>
              <w:rPr>
                <w:sz w:val="18"/>
                <w:szCs w:val="18"/>
                <w:rtl/>
              </w:rPr>
              <w:t>مسافة الارتحال لزر الإنذار اليدوي</w:t>
            </w:r>
          </w:p>
        </w:tc>
        <w:tc>
          <w:tcPr>
            <w:tcW w:w="3175" w:type="dxa"/>
          </w:tcPr>
          <w:p w14:paraId="2C515427" w14:textId="77777777" w:rsidR="00BE18F7" w:rsidRDefault="008426A7">
            <w:pPr>
              <w:bidi/>
            </w:pPr>
            <w:r>
              <w:rPr>
                <w:sz w:val="18"/>
                <w:szCs w:val="18"/>
                <w:rtl/>
              </w:rPr>
              <w:t>30 م كحد أقصى</w:t>
            </w:r>
          </w:p>
        </w:tc>
        <w:tc>
          <w:tcPr>
            <w:tcW w:w="2948" w:type="dxa"/>
          </w:tcPr>
          <w:p w14:paraId="47161DBB" w14:textId="77777777" w:rsidR="00BE18F7" w:rsidRDefault="008426A7">
            <w:pPr>
              <w:bidi/>
            </w:pPr>
            <w:r>
              <w:rPr>
                <w:sz w:val="18"/>
                <w:szCs w:val="18"/>
                <w:rtl/>
              </w:rPr>
              <w:t>في مسالك الهروب عند كل طابق ومنافذ الخروج</w:t>
            </w:r>
          </w:p>
        </w:tc>
        <w:tc>
          <w:tcPr>
            <w:tcW w:w="1134" w:type="dxa"/>
          </w:tcPr>
          <w:p w14:paraId="367F664D" w14:textId="77777777" w:rsidR="00BE18F7" w:rsidRDefault="008426A7">
            <w:pPr>
              <w:bidi/>
              <w:jc w:val="center"/>
            </w:pPr>
            <w:r>
              <w:rPr>
                <w:sz w:val="18"/>
                <w:szCs w:val="18"/>
                <w:rtl/>
              </w:rPr>
              <w:t>ص 268</w:t>
            </w:r>
          </w:p>
        </w:tc>
      </w:tr>
      <w:tr w:rsidR="00BE18F7" w14:paraId="6008D6C8" w14:textId="77777777">
        <w:trPr>
          <w:cantSplit/>
          <w:jc w:val="center"/>
        </w:trPr>
        <w:tc>
          <w:tcPr>
            <w:tcW w:w="2835" w:type="dxa"/>
          </w:tcPr>
          <w:p w14:paraId="02DE57F2" w14:textId="77777777" w:rsidR="00BE18F7" w:rsidRDefault="008426A7">
            <w:pPr>
              <w:bidi/>
            </w:pPr>
            <w:r>
              <w:rPr>
                <w:sz w:val="18"/>
                <w:szCs w:val="18"/>
                <w:rtl/>
              </w:rPr>
              <w:t>ارتفاع أزرار الإنذار</w:t>
            </w:r>
          </w:p>
        </w:tc>
        <w:tc>
          <w:tcPr>
            <w:tcW w:w="3175" w:type="dxa"/>
          </w:tcPr>
          <w:p w14:paraId="26E0A0C7" w14:textId="77777777" w:rsidR="00BE18F7" w:rsidRDefault="008426A7">
            <w:pPr>
              <w:bidi/>
            </w:pPr>
            <w:r>
              <w:rPr>
                <w:sz w:val="18"/>
                <w:szCs w:val="18"/>
                <w:rtl/>
              </w:rPr>
              <w:t>1.1 إلى 1.4 م</w:t>
            </w:r>
          </w:p>
        </w:tc>
        <w:tc>
          <w:tcPr>
            <w:tcW w:w="2948" w:type="dxa"/>
          </w:tcPr>
          <w:p w14:paraId="1284BF2D" w14:textId="77777777" w:rsidR="00BE18F7" w:rsidRDefault="00BE18F7">
            <w:pPr>
              <w:bidi/>
            </w:pPr>
          </w:p>
        </w:tc>
        <w:tc>
          <w:tcPr>
            <w:tcW w:w="1134" w:type="dxa"/>
          </w:tcPr>
          <w:p w14:paraId="09A6D367" w14:textId="77777777" w:rsidR="00BE18F7" w:rsidRDefault="008426A7">
            <w:pPr>
              <w:bidi/>
              <w:jc w:val="center"/>
            </w:pPr>
            <w:r>
              <w:rPr>
                <w:sz w:val="18"/>
                <w:szCs w:val="18"/>
                <w:rtl/>
              </w:rPr>
              <w:t>ص 268</w:t>
            </w:r>
          </w:p>
        </w:tc>
      </w:tr>
      <w:tr w:rsidR="00BE18F7" w14:paraId="3D1DFDFE" w14:textId="77777777">
        <w:trPr>
          <w:cantSplit/>
          <w:jc w:val="center"/>
        </w:trPr>
        <w:tc>
          <w:tcPr>
            <w:tcW w:w="2835" w:type="dxa"/>
          </w:tcPr>
          <w:p w14:paraId="4E24919E" w14:textId="77777777" w:rsidR="00BE18F7" w:rsidRDefault="008426A7">
            <w:pPr>
              <w:bidi/>
            </w:pPr>
            <w:r>
              <w:rPr>
                <w:sz w:val="18"/>
                <w:szCs w:val="18"/>
                <w:rtl/>
              </w:rPr>
              <w:t>زمن إنذار مفاتيح تدفق مياه الرشاشات</w:t>
            </w:r>
          </w:p>
        </w:tc>
        <w:tc>
          <w:tcPr>
            <w:tcW w:w="3175" w:type="dxa"/>
          </w:tcPr>
          <w:p w14:paraId="6BF347DE" w14:textId="77777777" w:rsidR="00BE18F7" w:rsidRDefault="008426A7">
            <w:pPr>
              <w:bidi/>
            </w:pPr>
            <w:r>
              <w:rPr>
                <w:sz w:val="18"/>
                <w:szCs w:val="18"/>
                <w:rtl/>
              </w:rPr>
              <w:t>خلال 90 ثانية من بدء التدفق من أي رشاش</w:t>
            </w:r>
          </w:p>
        </w:tc>
        <w:tc>
          <w:tcPr>
            <w:tcW w:w="2948" w:type="dxa"/>
          </w:tcPr>
          <w:p w14:paraId="6F18F7F2" w14:textId="77777777" w:rsidR="00BE18F7" w:rsidRDefault="00BE18F7">
            <w:pPr>
              <w:bidi/>
            </w:pPr>
          </w:p>
        </w:tc>
        <w:tc>
          <w:tcPr>
            <w:tcW w:w="1134" w:type="dxa"/>
          </w:tcPr>
          <w:p w14:paraId="2BECF920" w14:textId="77777777" w:rsidR="00BE18F7" w:rsidRDefault="008426A7">
            <w:pPr>
              <w:bidi/>
              <w:jc w:val="center"/>
            </w:pPr>
            <w:r>
              <w:rPr>
                <w:sz w:val="18"/>
                <w:szCs w:val="18"/>
                <w:rtl/>
              </w:rPr>
              <w:t>ص 268</w:t>
            </w:r>
          </w:p>
        </w:tc>
      </w:tr>
      <w:tr w:rsidR="00BE18F7" w14:paraId="49C088BA" w14:textId="77777777">
        <w:trPr>
          <w:cantSplit/>
          <w:jc w:val="center"/>
        </w:trPr>
        <w:tc>
          <w:tcPr>
            <w:tcW w:w="2835" w:type="dxa"/>
          </w:tcPr>
          <w:p w14:paraId="42A5CA0C" w14:textId="77777777" w:rsidR="00BE18F7" w:rsidRDefault="008426A7">
            <w:pPr>
              <w:bidi/>
            </w:pPr>
            <w:r>
              <w:rPr>
                <w:sz w:val="18"/>
                <w:szCs w:val="18"/>
                <w:rtl/>
              </w:rPr>
              <w:t>ارتفاع أجهزة الإنذار الصوتي</w:t>
            </w:r>
          </w:p>
        </w:tc>
        <w:tc>
          <w:tcPr>
            <w:tcW w:w="3175" w:type="dxa"/>
          </w:tcPr>
          <w:p w14:paraId="6D4500DA" w14:textId="77777777" w:rsidR="00BE18F7" w:rsidRDefault="008426A7">
            <w:pPr>
              <w:bidi/>
            </w:pPr>
            <w:r>
              <w:rPr>
                <w:sz w:val="18"/>
                <w:szCs w:val="18"/>
                <w:rtl/>
              </w:rPr>
              <w:t>2.3 م على الأقل من الأرضية</w:t>
            </w:r>
          </w:p>
        </w:tc>
        <w:tc>
          <w:tcPr>
            <w:tcW w:w="2948" w:type="dxa"/>
          </w:tcPr>
          <w:p w14:paraId="0B3EAAE0" w14:textId="77777777" w:rsidR="00BE18F7" w:rsidRDefault="00BE18F7">
            <w:pPr>
              <w:bidi/>
            </w:pPr>
          </w:p>
        </w:tc>
        <w:tc>
          <w:tcPr>
            <w:tcW w:w="1134" w:type="dxa"/>
          </w:tcPr>
          <w:p w14:paraId="7E2E1AA1" w14:textId="77777777" w:rsidR="00BE18F7" w:rsidRDefault="008426A7">
            <w:pPr>
              <w:bidi/>
              <w:jc w:val="center"/>
            </w:pPr>
            <w:r>
              <w:rPr>
                <w:sz w:val="18"/>
                <w:szCs w:val="18"/>
                <w:rtl/>
              </w:rPr>
              <w:t>ص 268</w:t>
            </w:r>
          </w:p>
        </w:tc>
      </w:tr>
      <w:tr w:rsidR="00BE18F7" w14:paraId="02597ED6" w14:textId="77777777">
        <w:trPr>
          <w:cantSplit/>
          <w:jc w:val="center"/>
        </w:trPr>
        <w:tc>
          <w:tcPr>
            <w:tcW w:w="2835" w:type="dxa"/>
          </w:tcPr>
          <w:p w14:paraId="7A4A1352" w14:textId="77777777" w:rsidR="00BE18F7" w:rsidRDefault="008426A7">
            <w:pPr>
              <w:bidi/>
            </w:pPr>
            <w:r>
              <w:rPr>
                <w:sz w:val="18"/>
                <w:szCs w:val="18"/>
                <w:rtl/>
              </w:rPr>
              <w:t>شدة صوت الإنذار</w:t>
            </w:r>
          </w:p>
        </w:tc>
        <w:tc>
          <w:tcPr>
            <w:tcW w:w="3175" w:type="dxa"/>
          </w:tcPr>
          <w:p w14:paraId="06D42322" w14:textId="77777777" w:rsidR="00BE18F7" w:rsidRDefault="008426A7">
            <w:pPr>
              <w:bidi/>
            </w:pPr>
            <w:r>
              <w:rPr>
                <w:sz w:val="18"/>
                <w:szCs w:val="18"/>
                <w:rtl/>
              </w:rPr>
              <w:t>15 ديسيبل على الأقل فوق ضوضاء المكان</w:t>
            </w:r>
          </w:p>
        </w:tc>
        <w:tc>
          <w:tcPr>
            <w:tcW w:w="2948" w:type="dxa"/>
          </w:tcPr>
          <w:p w14:paraId="13548A06" w14:textId="77777777" w:rsidR="00BE18F7" w:rsidRDefault="008426A7">
            <w:pPr>
              <w:bidi/>
            </w:pPr>
            <w:r>
              <w:rPr>
                <w:sz w:val="18"/>
                <w:szCs w:val="18"/>
                <w:rtl/>
              </w:rPr>
              <w:t>وجهاز واحد على الأقل لكل منطقة</w:t>
            </w:r>
          </w:p>
        </w:tc>
        <w:tc>
          <w:tcPr>
            <w:tcW w:w="1134" w:type="dxa"/>
          </w:tcPr>
          <w:p w14:paraId="2D3FC446" w14:textId="77777777" w:rsidR="00BE18F7" w:rsidRDefault="008426A7">
            <w:pPr>
              <w:bidi/>
              <w:jc w:val="center"/>
            </w:pPr>
            <w:r>
              <w:rPr>
                <w:sz w:val="18"/>
                <w:szCs w:val="18"/>
                <w:rtl/>
              </w:rPr>
              <w:t>ص 268</w:t>
            </w:r>
          </w:p>
        </w:tc>
      </w:tr>
      <w:tr w:rsidR="00BE18F7" w14:paraId="469029D9" w14:textId="77777777">
        <w:trPr>
          <w:cantSplit/>
          <w:jc w:val="center"/>
        </w:trPr>
        <w:tc>
          <w:tcPr>
            <w:tcW w:w="2835" w:type="dxa"/>
          </w:tcPr>
          <w:p w14:paraId="3E637D35" w14:textId="77777777" w:rsidR="00BE18F7" w:rsidRDefault="008426A7">
            <w:pPr>
              <w:bidi/>
            </w:pPr>
            <w:r>
              <w:rPr>
                <w:sz w:val="18"/>
                <w:szCs w:val="18"/>
                <w:rtl/>
              </w:rPr>
              <w:t>وحدات النداء</w:t>
            </w:r>
          </w:p>
        </w:tc>
        <w:tc>
          <w:tcPr>
            <w:tcW w:w="3175" w:type="dxa"/>
          </w:tcPr>
          <w:p w14:paraId="09C72D35" w14:textId="77777777" w:rsidR="00BE18F7" w:rsidRDefault="008426A7">
            <w:pPr>
              <w:bidi/>
            </w:pPr>
            <w:r>
              <w:rPr>
                <w:sz w:val="18"/>
                <w:szCs w:val="18"/>
                <w:rtl/>
              </w:rPr>
              <w:t>واحدة لكل دور على الأقل مع وحدات بالممرات والسلالم وأبواب الخروج، ومسافة الوصول 31 م كحد أقصى</w:t>
            </w:r>
          </w:p>
        </w:tc>
        <w:tc>
          <w:tcPr>
            <w:tcW w:w="2948" w:type="dxa"/>
          </w:tcPr>
          <w:p w14:paraId="391DF14B" w14:textId="77777777" w:rsidR="00BE18F7" w:rsidRDefault="00BE18F7">
            <w:pPr>
              <w:bidi/>
            </w:pPr>
          </w:p>
        </w:tc>
        <w:tc>
          <w:tcPr>
            <w:tcW w:w="1134" w:type="dxa"/>
          </w:tcPr>
          <w:p w14:paraId="4CBE9613" w14:textId="77777777" w:rsidR="00BE18F7" w:rsidRDefault="008426A7">
            <w:pPr>
              <w:bidi/>
              <w:jc w:val="center"/>
            </w:pPr>
            <w:r>
              <w:rPr>
                <w:sz w:val="18"/>
                <w:szCs w:val="18"/>
                <w:rtl/>
              </w:rPr>
              <w:t>ص 269</w:t>
            </w:r>
          </w:p>
        </w:tc>
      </w:tr>
      <w:tr w:rsidR="00BE18F7" w14:paraId="6F089182" w14:textId="77777777">
        <w:trPr>
          <w:cantSplit/>
          <w:jc w:val="center"/>
        </w:trPr>
        <w:tc>
          <w:tcPr>
            <w:tcW w:w="2835" w:type="dxa"/>
          </w:tcPr>
          <w:p w14:paraId="23A24698" w14:textId="77777777" w:rsidR="00BE18F7" w:rsidRDefault="008426A7">
            <w:pPr>
              <w:bidi/>
            </w:pPr>
            <w:r>
              <w:rPr>
                <w:sz w:val="18"/>
                <w:szCs w:val="18"/>
                <w:rtl/>
              </w:rPr>
              <w:t>ارتفاع أجهزة الإنذار المرئية</w:t>
            </w:r>
          </w:p>
        </w:tc>
        <w:tc>
          <w:tcPr>
            <w:tcW w:w="3175" w:type="dxa"/>
          </w:tcPr>
          <w:p w14:paraId="237B0A1D" w14:textId="77777777" w:rsidR="00BE18F7" w:rsidRDefault="008426A7">
            <w:pPr>
              <w:bidi/>
            </w:pPr>
            <w:r>
              <w:rPr>
                <w:sz w:val="18"/>
                <w:szCs w:val="18"/>
                <w:rtl/>
              </w:rPr>
              <w:t>2 إلى 2.5 م من الأرض</w:t>
            </w:r>
          </w:p>
        </w:tc>
        <w:tc>
          <w:tcPr>
            <w:tcW w:w="2948" w:type="dxa"/>
          </w:tcPr>
          <w:p w14:paraId="423FCCA8" w14:textId="77777777" w:rsidR="00BE18F7" w:rsidRDefault="00BE18F7">
            <w:pPr>
              <w:bidi/>
            </w:pPr>
          </w:p>
        </w:tc>
        <w:tc>
          <w:tcPr>
            <w:tcW w:w="1134" w:type="dxa"/>
          </w:tcPr>
          <w:p w14:paraId="249B25DF" w14:textId="77777777" w:rsidR="00BE18F7" w:rsidRDefault="008426A7">
            <w:pPr>
              <w:bidi/>
              <w:jc w:val="center"/>
            </w:pPr>
            <w:r>
              <w:rPr>
                <w:sz w:val="18"/>
                <w:szCs w:val="18"/>
                <w:rtl/>
              </w:rPr>
              <w:t>ص 269</w:t>
            </w:r>
          </w:p>
        </w:tc>
      </w:tr>
      <w:tr w:rsidR="00BE18F7" w14:paraId="5BB3F667" w14:textId="77777777">
        <w:trPr>
          <w:cantSplit/>
          <w:jc w:val="center"/>
        </w:trPr>
        <w:tc>
          <w:tcPr>
            <w:tcW w:w="2835" w:type="dxa"/>
          </w:tcPr>
          <w:p w14:paraId="36C31C97" w14:textId="77777777" w:rsidR="00BE18F7" w:rsidRDefault="008426A7">
            <w:pPr>
              <w:bidi/>
            </w:pPr>
            <w:r>
              <w:rPr>
                <w:sz w:val="18"/>
                <w:szCs w:val="18"/>
                <w:rtl/>
              </w:rPr>
              <w:t>إنذار مرئي إضافي بضوء متقطع</w:t>
            </w:r>
          </w:p>
        </w:tc>
        <w:tc>
          <w:tcPr>
            <w:tcW w:w="3175" w:type="dxa"/>
          </w:tcPr>
          <w:p w14:paraId="762CAA23" w14:textId="77777777" w:rsidR="00BE18F7" w:rsidRDefault="008426A7">
            <w:pPr>
              <w:bidi/>
            </w:pPr>
            <w:r>
              <w:rPr>
                <w:sz w:val="18"/>
                <w:szCs w:val="18"/>
                <w:rtl/>
              </w:rPr>
              <w:t>في أماكن الضوضاء الأكثر من 90 ديسيبل أو المستشفيات</w:t>
            </w:r>
          </w:p>
        </w:tc>
        <w:tc>
          <w:tcPr>
            <w:tcW w:w="2948" w:type="dxa"/>
          </w:tcPr>
          <w:p w14:paraId="2A880663" w14:textId="77777777" w:rsidR="00BE18F7" w:rsidRDefault="00BE18F7">
            <w:pPr>
              <w:bidi/>
            </w:pPr>
          </w:p>
        </w:tc>
        <w:tc>
          <w:tcPr>
            <w:tcW w:w="1134" w:type="dxa"/>
          </w:tcPr>
          <w:p w14:paraId="3F69DF9A" w14:textId="77777777" w:rsidR="00BE18F7" w:rsidRDefault="008426A7">
            <w:pPr>
              <w:bidi/>
              <w:jc w:val="center"/>
            </w:pPr>
            <w:r>
              <w:rPr>
                <w:sz w:val="18"/>
                <w:szCs w:val="18"/>
                <w:rtl/>
              </w:rPr>
              <w:t>ص 269</w:t>
            </w:r>
          </w:p>
        </w:tc>
      </w:tr>
      <w:tr w:rsidR="00BE18F7" w14:paraId="4F591512" w14:textId="77777777">
        <w:trPr>
          <w:cantSplit/>
          <w:jc w:val="center"/>
        </w:trPr>
        <w:tc>
          <w:tcPr>
            <w:tcW w:w="2835" w:type="dxa"/>
          </w:tcPr>
          <w:p w14:paraId="2200B6FE" w14:textId="77777777" w:rsidR="00BE18F7" w:rsidRDefault="008426A7">
            <w:pPr>
              <w:bidi/>
            </w:pPr>
            <w:r>
              <w:rPr>
                <w:sz w:val="18"/>
                <w:szCs w:val="18"/>
                <w:rtl/>
              </w:rPr>
              <w:t>مسافة الانتقال لأقرب نقطة نداء يدوية</w:t>
            </w:r>
          </w:p>
        </w:tc>
        <w:tc>
          <w:tcPr>
            <w:tcW w:w="3175" w:type="dxa"/>
          </w:tcPr>
          <w:p w14:paraId="1079057E" w14:textId="77777777" w:rsidR="00BE18F7" w:rsidRDefault="008426A7">
            <w:pPr>
              <w:bidi/>
            </w:pPr>
            <w:r>
              <w:rPr>
                <w:sz w:val="18"/>
                <w:szCs w:val="18"/>
                <w:rtl/>
              </w:rPr>
              <w:t>45 م كحد أقصى، ويمكن 25 م في أماكن احتمال توسع الحريق بسرعة</w:t>
            </w:r>
          </w:p>
        </w:tc>
        <w:tc>
          <w:tcPr>
            <w:tcW w:w="2948" w:type="dxa"/>
          </w:tcPr>
          <w:p w14:paraId="0DD476BD" w14:textId="77777777" w:rsidR="00BE18F7" w:rsidRDefault="00BE18F7">
            <w:pPr>
              <w:bidi/>
            </w:pPr>
          </w:p>
        </w:tc>
        <w:tc>
          <w:tcPr>
            <w:tcW w:w="1134" w:type="dxa"/>
          </w:tcPr>
          <w:p w14:paraId="2ADBDA79" w14:textId="77777777" w:rsidR="00BE18F7" w:rsidRDefault="008426A7">
            <w:pPr>
              <w:bidi/>
              <w:jc w:val="center"/>
            </w:pPr>
            <w:r>
              <w:rPr>
                <w:sz w:val="18"/>
                <w:szCs w:val="18"/>
                <w:rtl/>
              </w:rPr>
              <w:t>ص 270</w:t>
            </w:r>
          </w:p>
        </w:tc>
      </w:tr>
      <w:tr w:rsidR="00BE18F7" w14:paraId="6968AB7A" w14:textId="77777777">
        <w:trPr>
          <w:cantSplit/>
          <w:jc w:val="center"/>
        </w:trPr>
        <w:tc>
          <w:tcPr>
            <w:tcW w:w="2835" w:type="dxa"/>
          </w:tcPr>
          <w:p w14:paraId="278A2776" w14:textId="77777777" w:rsidR="00BE18F7" w:rsidRDefault="008426A7">
            <w:pPr>
              <w:bidi/>
            </w:pPr>
            <w:r>
              <w:rPr>
                <w:sz w:val="18"/>
                <w:szCs w:val="18"/>
                <w:rtl/>
              </w:rPr>
              <w:t>ارتفاع نقاط النداء اليدوية</w:t>
            </w:r>
          </w:p>
        </w:tc>
        <w:tc>
          <w:tcPr>
            <w:tcW w:w="3175" w:type="dxa"/>
          </w:tcPr>
          <w:p w14:paraId="7A189E20" w14:textId="77777777" w:rsidR="00BE18F7" w:rsidRDefault="008426A7">
            <w:pPr>
              <w:bidi/>
            </w:pPr>
            <w:r>
              <w:rPr>
                <w:sz w:val="18"/>
                <w:szCs w:val="18"/>
                <w:rtl/>
              </w:rPr>
              <w:t>1.4 م من التشطيب</w:t>
            </w:r>
          </w:p>
        </w:tc>
        <w:tc>
          <w:tcPr>
            <w:tcW w:w="2948" w:type="dxa"/>
          </w:tcPr>
          <w:p w14:paraId="1D771DAD" w14:textId="77777777" w:rsidR="00BE18F7" w:rsidRDefault="00BE18F7">
            <w:pPr>
              <w:bidi/>
            </w:pPr>
          </w:p>
        </w:tc>
        <w:tc>
          <w:tcPr>
            <w:tcW w:w="1134" w:type="dxa"/>
          </w:tcPr>
          <w:p w14:paraId="7DBA269F" w14:textId="77777777" w:rsidR="00BE18F7" w:rsidRDefault="008426A7">
            <w:pPr>
              <w:bidi/>
              <w:jc w:val="center"/>
            </w:pPr>
            <w:r>
              <w:rPr>
                <w:sz w:val="18"/>
                <w:szCs w:val="18"/>
                <w:rtl/>
              </w:rPr>
              <w:t>ص 270</w:t>
            </w:r>
          </w:p>
        </w:tc>
      </w:tr>
      <w:tr w:rsidR="00BE18F7" w14:paraId="6B96FE4F" w14:textId="77777777">
        <w:trPr>
          <w:cantSplit/>
          <w:jc w:val="center"/>
        </w:trPr>
        <w:tc>
          <w:tcPr>
            <w:tcW w:w="2835" w:type="dxa"/>
          </w:tcPr>
          <w:p w14:paraId="6F876220" w14:textId="77777777" w:rsidR="00BE18F7" w:rsidRDefault="008426A7">
            <w:pPr>
              <w:bidi/>
            </w:pPr>
            <w:r>
              <w:rPr>
                <w:sz w:val="18"/>
                <w:szCs w:val="18"/>
                <w:rtl/>
              </w:rPr>
              <w:t>قائم الإطفاء للمباني الأكثر من 10 طوابق</w:t>
            </w:r>
          </w:p>
        </w:tc>
        <w:tc>
          <w:tcPr>
            <w:tcW w:w="3175" w:type="dxa"/>
          </w:tcPr>
          <w:p w14:paraId="37CC5AAA" w14:textId="77777777" w:rsidR="00BE18F7" w:rsidRDefault="008426A7">
            <w:pPr>
              <w:bidi/>
            </w:pPr>
            <w:r>
              <w:rPr>
                <w:sz w:val="18"/>
                <w:szCs w:val="18"/>
                <w:rtl/>
              </w:rPr>
              <w:t>قطر 4 بوصة على الأقل</w:t>
            </w:r>
          </w:p>
        </w:tc>
        <w:tc>
          <w:tcPr>
            <w:tcW w:w="2948" w:type="dxa"/>
          </w:tcPr>
          <w:p w14:paraId="35BEFB1C" w14:textId="77777777" w:rsidR="00BE18F7" w:rsidRDefault="00BE18F7">
            <w:pPr>
              <w:bidi/>
            </w:pPr>
          </w:p>
        </w:tc>
        <w:tc>
          <w:tcPr>
            <w:tcW w:w="1134" w:type="dxa"/>
          </w:tcPr>
          <w:p w14:paraId="7AB4225B" w14:textId="77777777" w:rsidR="00BE18F7" w:rsidRDefault="008426A7">
            <w:pPr>
              <w:bidi/>
              <w:jc w:val="center"/>
            </w:pPr>
            <w:r>
              <w:rPr>
                <w:sz w:val="18"/>
                <w:szCs w:val="18"/>
                <w:rtl/>
              </w:rPr>
              <w:t>ص 284</w:t>
            </w:r>
          </w:p>
        </w:tc>
      </w:tr>
      <w:tr w:rsidR="00BE18F7" w14:paraId="0030704C" w14:textId="77777777">
        <w:trPr>
          <w:cantSplit/>
          <w:jc w:val="center"/>
        </w:trPr>
        <w:tc>
          <w:tcPr>
            <w:tcW w:w="2835" w:type="dxa"/>
          </w:tcPr>
          <w:p w14:paraId="1AA70347" w14:textId="77777777" w:rsidR="00BE18F7" w:rsidRDefault="008426A7">
            <w:pPr>
              <w:bidi/>
            </w:pPr>
            <w:r>
              <w:rPr>
                <w:sz w:val="18"/>
                <w:szCs w:val="18"/>
                <w:rtl/>
              </w:rPr>
              <w:t>تغطية المدادات الأفقية الرطبة</w:t>
            </w:r>
          </w:p>
        </w:tc>
        <w:tc>
          <w:tcPr>
            <w:tcW w:w="3175" w:type="dxa"/>
          </w:tcPr>
          <w:p w14:paraId="143587E6" w14:textId="77777777" w:rsidR="00BE18F7" w:rsidRDefault="008426A7">
            <w:pPr>
              <w:bidi/>
            </w:pPr>
            <w:r>
              <w:rPr>
                <w:sz w:val="18"/>
                <w:szCs w:val="18"/>
                <w:rtl/>
              </w:rPr>
              <w:t>أقصى مسافة 40 م (30 م خرطوم + 10 م قذف مياه)</w:t>
            </w:r>
          </w:p>
        </w:tc>
        <w:tc>
          <w:tcPr>
            <w:tcW w:w="2948" w:type="dxa"/>
          </w:tcPr>
          <w:p w14:paraId="64AB3282" w14:textId="77777777" w:rsidR="00BE18F7" w:rsidRDefault="00BE18F7">
            <w:pPr>
              <w:bidi/>
            </w:pPr>
          </w:p>
        </w:tc>
        <w:tc>
          <w:tcPr>
            <w:tcW w:w="1134" w:type="dxa"/>
          </w:tcPr>
          <w:p w14:paraId="16BD88A9" w14:textId="77777777" w:rsidR="00BE18F7" w:rsidRDefault="008426A7">
            <w:pPr>
              <w:bidi/>
              <w:jc w:val="center"/>
            </w:pPr>
            <w:r>
              <w:rPr>
                <w:sz w:val="18"/>
                <w:szCs w:val="18"/>
                <w:rtl/>
              </w:rPr>
              <w:t>ص 284</w:t>
            </w:r>
          </w:p>
        </w:tc>
      </w:tr>
      <w:tr w:rsidR="00BE18F7" w14:paraId="2A96CE12" w14:textId="77777777">
        <w:trPr>
          <w:cantSplit/>
          <w:jc w:val="center"/>
        </w:trPr>
        <w:tc>
          <w:tcPr>
            <w:tcW w:w="2835" w:type="dxa"/>
          </w:tcPr>
          <w:p w14:paraId="5D50D03A" w14:textId="77777777" w:rsidR="00BE18F7" w:rsidRDefault="008426A7">
            <w:pPr>
              <w:bidi/>
            </w:pPr>
            <w:r>
              <w:rPr>
                <w:sz w:val="18"/>
                <w:szCs w:val="18"/>
                <w:rtl/>
              </w:rPr>
              <w:t>مساحة يحميها قائم رشاشات واحد</w:t>
            </w:r>
          </w:p>
        </w:tc>
        <w:tc>
          <w:tcPr>
            <w:tcW w:w="3175" w:type="dxa"/>
          </w:tcPr>
          <w:p w14:paraId="005118E4" w14:textId="77777777" w:rsidR="00BE18F7" w:rsidRDefault="008426A7">
            <w:pPr>
              <w:bidi/>
            </w:pPr>
            <w:r>
              <w:rPr>
                <w:sz w:val="18"/>
                <w:szCs w:val="18"/>
                <w:rtl/>
              </w:rPr>
              <w:t>2300 / 3600 / 4800 م²</w:t>
            </w:r>
          </w:p>
        </w:tc>
        <w:tc>
          <w:tcPr>
            <w:tcW w:w="2948" w:type="dxa"/>
          </w:tcPr>
          <w:p w14:paraId="4234A032" w14:textId="77777777" w:rsidR="00BE18F7" w:rsidRDefault="008426A7">
            <w:pPr>
              <w:bidi/>
            </w:pPr>
            <w:r>
              <w:rPr>
                <w:sz w:val="18"/>
                <w:szCs w:val="18"/>
                <w:rtl/>
              </w:rPr>
              <w:t>شديدة / متوسطة / منخفضة الخطورة؛ الكود المصري للحماية من الحريق 2007 ج1 ص96 و97؛ NFPA 13 يحدد 4831 م² للمنخفضة والعادية و3716 م² للعالية</w:t>
            </w:r>
          </w:p>
        </w:tc>
        <w:tc>
          <w:tcPr>
            <w:tcW w:w="1134" w:type="dxa"/>
          </w:tcPr>
          <w:p w14:paraId="77F26EEF" w14:textId="77777777" w:rsidR="00BE18F7" w:rsidRDefault="008426A7">
            <w:pPr>
              <w:bidi/>
              <w:jc w:val="center"/>
            </w:pPr>
            <w:r>
              <w:rPr>
                <w:sz w:val="18"/>
                <w:szCs w:val="18"/>
                <w:rtl/>
              </w:rPr>
              <w:t>ص 284</w:t>
            </w:r>
          </w:p>
        </w:tc>
      </w:tr>
      <w:tr w:rsidR="00BE18F7" w14:paraId="2F0AC336" w14:textId="77777777">
        <w:trPr>
          <w:cantSplit/>
          <w:jc w:val="center"/>
        </w:trPr>
        <w:tc>
          <w:tcPr>
            <w:tcW w:w="2835" w:type="dxa"/>
          </w:tcPr>
          <w:p w14:paraId="766C5D21" w14:textId="77777777" w:rsidR="00BE18F7" w:rsidRDefault="008426A7">
            <w:pPr>
              <w:bidi/>
            </w:pPr>
            <w:r>
              <w:rPr>
                <w:sz w:val="18"/>
                <w:szCs w:val="18"/>
                <w:rtl/>
              </w:rPr>
              <w:t>المسافة الأفقية بين القوائم</w:t>
            </w:r>
          </w:p>
        </w:tc>
        <w:tc>
          <w:tcPr>
            <w:tcW w:w="3175" w:type="dxa"/>
          </w:tcPr>
          <w:p w14:paraId="363DBDF7" w14:textId="77777777" w:rsidR="00BE18F7" w:rsidRDefault="008426A7">
            <w:pPr>
              <w:bidi/>
            </w:pPr>
            <w:r>
              <w:rPr>
                <w:sz w:val="18"/>
                <w:szCs w:val="18"/>
                <w:rtl/>
              </w:rPr>
              <w:t>50 م كحد أقصى، وأبعد جزء من الأرضية عن حنفية حريق 36 م كحد أقصى</w:t>
            </w:r>
          </w:p>
        </w:tc>
        <w:tc>
          <w:tcPr>
            <w:tcW w:w="2948" w:type="dxa"/>
          </w:tcPr>
          <w:p w14:paraId="79AD73AF" w14:textId="77777777" w:rsidR="00BE18F7" w:rsidRDefault="00BE18F7">
            <w:pPr>
              <w:bidi/>
            </w:pPr>
          </w:p>
        </w:tc>
        <w:tc>
          <w:tcPr>
            <w:tcW w:w="1134" w:type="dxa"/>
          </w:tcPr>
          <w:p w14:paraId="0E3C014E" w14:textId="77777777" w:rsidR="00BE18F7" w:rsidRDefault="008426A7">
            <w:pPr>
              <w:bidi/>
              <w:jc w:val="center"/>
            </w:pPr>
            <w:r>
              <w:rPr>
                <w:sz w:val="18"/>
                <w:szCs w:val="18"/>
                <w:rtl/>
              </w:rPr>
              <w:t>ص 284</w:t>
            </w:r>
          </w:p>
        </w:tc>
      </w:tr>
      <w:tr w:rsidR="00BE18F7" w14:paraId="3A119293" w14:textId="77777777">
        <w:trPr>
          <w:cantSplit/>
          <w:jc w:val="center"/>
        </w:trPr>
        <w:tc>
          <w:tcPr>
            <w:tcW w:w="2835" w:type="dxa"/>
          </w:tcPr>
          <w:p w14:paraId="4AEFB918" w14:textId="77777777" w:rsidR="00BE18F7" w:rsidRDefault="008426A7">
            <w:pPr>
              <w:bidi/>
            </w:pPr>
            <w:r>
              <w:rPr>
                <w:sz w:val="18"/>
                <w:szCs w:val="18"/>
                <w:rtl/>
              </w:rPr>
              <w:t>المساحة لكل رشاش</w:t>
            </w:r>
          </w:p>
        </w:tc>
        <w:tc>
          <w:tcPr>
            <w:tcW w:w="3175" w:type="dxa"/>
          </w:tcPr>
          <w:p w14:paraId="699CBCAF" w14:textId="77777777" w:rsidR="00BE18F7" w:rsidRDefault="008426A7">
            <w:pPr>
              <w:bidi/>
            </w:pPr>
            <w:r>
              <w:rPr>
                <w:sz w:val="18"/>
                <w:szCs w:val="18"/>
                <w:rtl/>
              </w:rPr>
              <w:t>8 / 12 / 15 م²</w:t>
            </w:r>
          </w:p>
        </w:tc>
        <w:tc>
          <w:tcPr>
            <w:tcW w:w="2948" w:type="dxa"/>
          </w:tcPr>
          <w:p w14:paraId="3CFF8627" w14:textId="77777777" w:rsidR="00BE18F7" w:rsidRDefault="008426A7">
            <w:pPr>
              <w:bidi/>
            </w:pPr>
            <w:r>
              <w:rPr>
                <w:sz w:val="18"/>
                <w:szCs w:val="18"/>
                <w:rtl/>
              </w:rPr>
              <w:t>شديدة / متوسطة / منخفضة؛ NFPA 13 يسمح حتى 20.9 م² للخطورة المنخفضة و12.1 م² للعادية و8.4 إلى 9.3 م² للعالية، فقيم المرجع أكثر تحفظا للمنخفضة</w:t>
            </w:r>
          </w:p>
        </w:tc>
        <w:tc>
          <w:tcPr>
            <w:tcW w:w="1134" w:type="dxa"/>
          </w:tcPr>
          <w:p w14:paraId="31CA5452" w14:textId="77777777" w:rsidR="00BE18F7" w:rsidRDefault="008426A7">
            <w:pPr>
              <w:bidi/>
              <w:jc w:val="center"/>
            </w:pPr>
            <w:r>
              <w:rPr>
                <w:sz w:val="18"/>
                <w:szCs w:val="18"/>
                <w:rtl/>
              </w:rPr>
              <w:t>ص 284</w:t>
            </w:r>
          </w:p>
        </w:tc>
      </w:tr>
      <w:tr w:rsidR="00BE18F7" w14:paraId="6EFCF058" w14:textId="77777777">
        <w:trPr>
          <w:cantSplit/>
          <w:jc w:val="center"/>
        </w:trPr>
        <w:tc>
          <w:tcPr>
            <w:tcW w:w="2835" w:type="dxa"/>
          </w:tcPr>
          <w:p w14:paraId="4F30E180" w14:textId="77777777" w:rsidR="00BE18F7" w:rsidRDefault="008426A7">
            <w:pPr>
              <w:bidi/>
            </w:pPr>
            <w:r>
              <w:rPr>
                <w:sz w:val="18"/>
                <w:szCs w:val="18"/>
                <w:rtl/>
              </w:rPr>
              <w:t>المسافة بين الخطوط الفرعية وبين الرشاشات</w:t>
            </w:r>
          </w:p>
        </w:tc>
        <w:tc>
          <w:tcPr>
            <w:tcW w:w="3175" w:type="dxa"/>
          </w:tcPr>
          <w:p w14:paraId="2147CC03" w14:textId="77777777" w:rsidR="00BE18F7" w:rsidRDefault="008426A7">
            <w:pPr>
              <w:bidi/>
            </w:pPr>
            <w:r>
              <w:rPr>
                <w:sz w:val="18"/>
                <w:szCs w:val="18"/>
                <w:rtl/>
              </w:rPr>
              <w:t>3.7 / 4.5 / 4.6 م</w:t>
            </w:r>
          </w:p>
        </w:tc>
        <w:tc>
          <w:tcPr>
            <w:tcW w:w="2948" w:type="dxa"/>
          </w:tcPr>
          <w:p w14:paraId="5A6A40C4" w14:textId="77777777" w:rsidR="00BE18F7" w:rsidRDefault="008426A7">
            <w:pPr>
              <w:bidi/>
            </w:pPr>
            <w:r>
              <w:rPr>
                <w:sz w:val="18"/>
                <w:szCs w:val="18"/>
                <w:rtl/>
              </w:rPr>
              <w:t>شديدة / متوسطة / منخفضة ما لم تذكر المخططات</w:t>
            </w:r>
          </w:p>
        </w:tc>
        <w:tc>
          <w:tcPr>
            <w:tcW w:w="1134" w:type="dxa"/>
          </w:tcPr>
          <w:p w14:paraId="39438974" w14:textId="77777777" w:rsidR="00BE18F7" w:rsidRDefault="008426A7">
            <w:pPr>
              <w:bidi/>
              <w:jc w:val="center"/>
            </w:pPr>
            <w:r>
              <w:rPr>
                <w:sz w:val="18"/>
                <w:szCs w:val="18"/>
                <w:rtl/>
              </w:rPr>
              <w:t>ص 284</w:t>
            </w:r>
          </w:p>
        </w:tc>
      </w:tr>
      <w:tr w:rsidR="00BE18F7" w14:paraId="75809609" w14:textId="77777777">
        <w:trPr>
          <w:cantSplit/>
          <w:jc w:val="center"/>
        </w:trPr>
        <w:tc>
          <w:tcPr>
            <w:tcW w:w="2835" w:type="dxa"/>
          </w:tcPr>
          <w:p w14:paraId="789D4B90" w14:textId="77777777" w:rsidR="00BE18F7" w:rsidRDefault="008426A7">
            <w:pPr>
              <w:bidi/>
            </w:pPr>
            <w:r>
              <w:rPr>
                <w:sz w:val="18"/>
                <w:szCs w:val="18"/>
                <w:rtl/>
              </w:rPr>
              <w:t>أقل مسافة بين رشاشين</w:t>
            </w:r>
          </w:p>
        </w:tc>
        <w:tc>
          <w:tcPr>
            <w:tcW w:w="3175" w:type="dxa"/>
          </w:tcPr>
          <w:p w14:paraId="4568CD39" w14:textId="77777777" w:rsidR="00BE18F7" w:rsidRDefault="008426A7">
            <w:pPr>
              <w:bidi/>
            </w:pPr>
            <w:r>
              <w:rPr>
                <w:sz w:val="18"/>
                <w:szCs w:val="18"/>
                <w:rtl/>
              </w:rPr>
              <w:t>2 م في كل الأحوال</w:t>
            </w:r>
          </w:p>
        </w:tc>
        <w:tc>
          <w:tcPr>
            <w:tcW w:w="2948" w:type="dxa"/>
          </w:tcPr>
          <w:p w14:paraId="6095CB90" w14:textId="77777777" w:rsidR="00BE18F7" w:rsidRDefault="008426A7">
            <w:pPr>
              <w:bidi/>
            </w:pPr>
            <w:r>
              <w:rPr>
                <w:sz w:val="18"/>
                <w:szCs w:val="18"/>
                <w:rtl/>
              </w:rPr>
              <w:t>حتى لا يؤثر التبريد على الرشاش المجاور</w:t>
            </w:r>
          </w:p>
        </w:tc>
        <w:tc>
          <w:tcPr>
            <w:tcW w:w="1134" w:type="dxa"/>
          </w:tcPr>
          <w:p w14:paraId="6DAF3491" w14:textId="77777777" w:rsidR="00BE18F7" w:rsidRDefault="008426A7">
            <w:pPr>
              <w:bidi/>
              <w:jc w:val="center"/>
            </w:pPr>
            <w:r>
              <w:rPr>
                <w:sz w:val="18"/>
                <w:szCs w:val="18"/>
                <w:rtl/>
              </w:rPr>
              <w:t>ص 285</w:t>
            </w:r>
          </w:p>
        </w:tc>
      </w:tr>
      <w:tr w:rsidR="00BE18F7" w14:paraId="62D497EA" w14:textId="77777777">
        <w:trPr>
          <w:cantSplit/>
          <w:jc w:val="center"/>
        </w:trPr>
        <w:tc>
          <w:tcPr>
            <w:tcW w:w="2835" w:type="dxa"/>
          </w:tcPr>
          <w:p w14:paraId="6108BEBE" w14:textId="77777777" w:rsidR="00BE18F7" w:rsidRDefault="008426A7">
            <w:pPr>
              <w:bidi/>
            </w:pPr>
            <w:r>
              <w:rPr>
                <w:sz w:val="18"/>
                <w:szCs w:val="18"/>
                <w:rtl/>
              </w:rPr>
              <w:t>المسافة بين الجدار وأول رشاش</w:t>
            </w:r>
          </w:p>
        </w:tc>
        <w:tc>
          <w:tcPr>
            <w:tcW w:w="3175" w:type="dxa"/>
          </w:tcPr>
          <w:p w14:paraId="278A7962" w14:textId="77777777" w:rsidR="00BE18F7" w:rsidRDefault="008426A7">
            <w:pPr>
              <w:bidi/>
            </w:pPr>
            <w:r>
              <w:rPr>
                <w:sz w:val="18"/>
                <w:szCs w:val="18"/>
                <w:rtl/>
              </w:rPr>
              <w:t>لا تزيد عن نصف المسافة بين الرشاشين ولا تقل عن 102 مم (4 بوصة) (NFPA 13)</w:t>
            </w:r>
          </w:p>
        </w:tc>
        <w:tc>
          <w:tcPr>
            <w:tcW w:w="2948" w:type="dxa"/>
          </w:tcPr>
          <w:p w14:paraId="065F6FD5" w14:textId="77777777" w:rsidR="00BE18F7" w:rsidRDefault="008426A7">
            <w:pPr>
              <w:bidi/>
            </w:pPr>
            <w:r>
              <w:rPr>
                <w:sz w:val="18"/>
                <w:szCs w:val="18"/>
                <w:rtl/>
              </w:rPr>
              <w:t>قيمة مصححة بمراجعة ACE لخطأ في المرجع، وتطابق مع مواصفات المشروع</w:t>
            </w:r>
          </w:p>
        </w:tc>
        <w:tc>
          <w:tcPr>
            <w:tcW w:w="1134" w:type="dxa"/>
          </w:tcPr>
          <w:p w14:paraId="1651FFF2" w14:textId="77777777" w:rsidR="00BE18F7" w:rsidRDefault="008426A7">
            <w:pPr>
              <w:bidi/>
              <w:jc w:val="center"/>
            </w:pPr>
            <w:r>
              <w:rPr>
                <w:sz w:val="18"/>
                <w:szCs w:val="18"/>
                <w:rtl/>
              </w:rPr>
              <w:t>ص 285</w:t>
            </w:r>
          </w:p>
        </w:tc>
      </w:tr>
      <w:tr w:rsidR="00BE18F7" w14:paraId="7C59B3AB" w14:textId="77777777">
        <w:trPr>
          <w:cantSplit/>
          <w:jc w:val="center"/>
        </w:trPr>
        <w:tc>
          <w:tcPr>
            <w:tcW w:w="2835" w:type="dxa"/>
          </w:tcPr>
          <w:p w14:paraId="10D4E445" w14:textId="77777777" w:rsidR="00BE18F7" w:rsidRDefault="008426A7">
            <w:pPr>
              <w:bidi/>
            </w:pPr>
            <w:r>
              <w:rPr>
                <w:sz w:val="18"/>
                <w:szCs w:val="18"/>
                <w:rtl/>
              </w:rPr>
              <w:t>قطر طبة نهاية الخطوط الرئيسية داخل المبنى</w:t>
            </w:r>
          </w:p>
        </w:tc>
        <w:tc>
          <w:tcPr>
            <w:tcW w:w="3175" w:type="dxa"/>
          </w:tcPr>
          <w:p w14:paraId="5245F2FF" w14:textId="77777777" w:rsidR="00BE18F7" w:rsidRDefault="008426A7">
            <w:pPr>
              <w:bidi/>
            </w:pPr>
            <w:r>
              <w:rPr>
                <w:sz w:val="18"/>
                <w:szCs w:val="18"/>
                <w:rtl/>
              </w:rPr>
              <w:t>1.25 بوصة على الأقل</w:t>
            </w:r>
          </w:p>
        </w:tc>
        <w:tc>
          <w:tcPr>
            <w:tcW w:w="2948" w:type="dxa"/>
          </w:tcPr>
          <w:p w14:paraId="608808DC" w14:textId="77777777" w:rsidR="00BE18F7" w:rsidRDefault="008426A7">
            <w:pPr>
              <w:bidi/>
            </w:pPr>
            <w:r>
              <w:rPr>
                <w:sz w:val="18"/>
                <w:szCs w:val="18"/>
                <w:rtl/>
              </w:rPr>
              <w:t>NFPA 13</w:t>
            </w:r>
          </w:p>
        </w:tc>
        <w:tc>
          <w:tcPr>
            <w:tcW w:w="1134" w:type="dxa"/>
          </w:tcPr>
          <w:p w14:paraId="5DC8D329" w14:textId="77777777" w:rsidR="00BE18F7" w:rsidRDefault="008426A7">
            <w:pPr>
              <w:bidi/>
              <w:jc w:val="center"/>
            </w:pPr>
            <w:r>
              <w:rPr>
                <w:sz w:val="18"/>
                <w:szCs w:val="18"/>
                <w:rtl/>
              </w:rPr>
              <w:t>ص 285</w:t>
            </w:r>
          </w:p>
        </w:tc>
      </w:tr>
      <w:tr w:rsidR="00BE18F7" w14:paraId="4E2510A6" w14:textId="77777777">
        <w:trPr>
          <w:cantSplit/>
          <w:jc w:val="center"/>
        </w:trPr>
        <w:tc>
          <w:tcPr>
            <w:tcW w:w="2835" w:type="dxa"/>
          </w:tcPr>
          <w:p w14:paraId="184E96EB" w14:textId="77777777" w:rsidR="00BE18F7" w:rsidRDefault="008426A7">
            <w:pPr>
              <w:bidi/>
            </w:pPr>
            <w:r>
              <w:rPr>
                <w:sz w:val="18"/>
                <w:szCs w:val="18"/>
                <w:rtl/>
              </w:rPr>
              <w:t>بروز الرشاش عن السقف المستعار</w:t>
            </w:r>
          </w:p>
        </w:tc>
        <w:tc>
          <w:tcPr>
            <w:tcW w:w="3175" w:type="dxa"/>
          </w:tcPr>
          <w:p w14:paraId="1A006926" w14:textId="77777777" w:rsidR="00BE18F7" w:rsidRDefault="008426A7">
            <w:pPr>
              <w:bidi/>
            </w:pPr>
            <w:r>
              <w:rPr>
                <w:sz w:val="18"/>
                <w:szCs w:val="18"/>
                <w:rtl/>
              </w:rPr>
              <w:t>1 بوصة على الأقل</w:t>
            </w:r>
          </w:p>
        </w:tc>
        <w:tc>
          <w:tcPr>
            <w:tcW w:w="2948" w:type="dxa"/>
          </w:tcPr>
          <w:p w14:paraId="1CCE9DFD" w14:textId="77777777" w:rsidR="00BE18F7" w:rsidRDefault="008426A7">
            <w:pPr>
              <w:bidi/>
            </w:pPr>
            <w:r>
              <w:rPr>
                <w:sz w:val="18"/>
                <w:szCs w:val="18"/>
                <w:rtl/>
              </w:rPr>
              <w:t>NFPA 13 4-6.4.1.1</w:t>
            </w:r>
          </w:p>
        </w:tc>
        <w:tc>
          <w:tcPr>
            <w:tcW w:w="1134" w:type="dxa"/>
          </w:tcPr>
          <w:p w14:paraId="3D8FBBD1" w14:textId="77777777" w:rsidR="00BE18F7" w:rsidRDefault="008426A7">
            <w:pPr>
              <w:bidi/>
              <w:jc w:val="center"/>
            </w:pPr>
            <w:r>
              <w:rPr>
                <w:sz w:val="18"/>
                <w:szCs w:val="18"/>
                <w:rtl/>
              </w:rPr>
              <w:t>ص 285</w:t>
            </w:r>
          </w:p>
        </w:tc>
      </w:tr>
      <w:tr w:rsidR="00BE18F7" w14:paraId="193537DF" w14:textId="77777777">
        <w:trPr>
          <w:cantSplit/>
          <w:jc w:val="center"/>
        </w:trPr>
        <w:tc>
          <w:tcPr>
            <w:tcW w:w="2835" w:type="dxa"/>
          </w:tcPr>
          <w:p w14:paraId="7EFC9455" w14:textId="77777777" w:rsidR="00BE18F7" w:rsidRDefault="008426A7">
            <w:pPr>
              <w:bidi/>
            </w:pPr>
            <w:r>
              <w:rPr>
                <w:sz w:val="18"/>
                <w:szCs w:val="18"/>
                <w:rtl/>
              </w:rPr>
              <w:t>مسافات تعليق مواسير الحريق</w:t>
            </w:r>
          </w:p>
        </w:tc>
        <w:tc>
          <w:tcPr>
            <w:tcW w:w="3175" w:type="dxa"/>
          </w:tcPr>
          <w:p w14:paraId="3AD36D87" w14:textId="77777777" w:rsidR="00BE18F7" w:rsidRDefault="008426A7">
            <w:pPr>
              <w:bidi/>
            </w:pPr>
            <w:r>
              <w:rPr>
                <w:sz w:val="18"/>
                <w:szCs w:val="18"/>
                <w:rtl/>
              </w:rPr>
              <w:t>12 قدم كحد أقصى لمواسير ½ بوصة، 15 قدم للأكبر</w:t>
            </w:r>
          </w:p>
        </w:tc>
        <w:tc>
          <w:tcPr>
            <w:tcW w:w="2948" w:type="dxa"/>
          </w:tcPr>
          <w:p w14:paraId="5C1D9634" w14:textId="77777777" w:rsidR="00BE18F7" w:rsidRDefault="008426A7">
            <w:pPr>
              <w:bidi/>
            </w:pPr>
            <w:r>
              <w:rPr>
                <w:sz w:val="18"/>
                <w:szCs w:val="18"/>
                <w:rtl/>
              </w:rPr>
              <w:t>NFPA 13 Table 4-14.2.2-1</w:t>
            </w:r>
          </w:p>
        </w:tc>
        <w:tc>
          <w:tcPr>
            <w:tcW w:w="1134" w:type="dxa"/>
          </w:tcPr>
          <w:p w14:paraId="761831A3" w14:textId="77777777" w:rsidR="00BE18F7" w:rsidRDefault="008426A7">
            <w:pPr>
              <w:bidi/>
              <w:jc w:val="center"/>
            </w:pPr>
            <w:r>
              <w:rPr>
                <w:sz w:val="18"/>
                <w:szCs w:val="18"/>
                <w:rtl/>
              </w:rPr>
              <w:t>ص 285</w:t>
            </w:r>
          </w:p>
        </w:tc>
      </w:tr>
      <w:tr w:rsidR="00BE18F7" w14:paraId="1352727D" w14:textId="77777777">
        <w:trPr>
          <w:cantSplit/>
          <w:jc w:val="center"/>
        </w:trPr>
        <w:tc>
          <w:tcPr>
            <w:tcW w:w="2835" w:type="dxa"/>
          </w:tcPr>
          <w:p w14:paraId="29AD3104" w14:textId="77777777" w:rsidR="00BE18F7" w:rsidRDefault="008426A7">
            <w:pPr>
              <w:bidi/>
            </w:pPr>
            <w:r>
              <w:rPr>
                <w:sz w:val="18"/>
                <w:szCs w:val="18"/>
                <w:rtl/>
              </w:rPr>
              <w:t>قطع غيار الرشاشات عند التسليم الابتدائي</w:t>
            </w:r>
          </w:p>
        </w:tc>
        <w:tc>
          <w:tcPr>
            <w:tcW w:w="3175" w:type="dxa"/>
          </w:tcPr>
          <w:p w14:paraId="743E3979" w14:textId="77777777" w:rsidR="00BE18F7" w:rsidRDefault="008426A7">
            <w:pPr>
              <w:bidi/>
            </w:pPr>
            <w:r>
              <w:rPr>
                <w:sz w:val="18"/>
                <w:szCs w:val="18"/>
                <w:rtl/>
              </w:rPr>
              <w:t>أقل من 300 رشاش: 6؛ من 300 إلى 1000: 12؛ أكثر من 1000: 24 (NFPA 13)</w:t>
            </w:r>
          </w:p>
        </w:tc>
        <w:tc>
          <w:tcPr>
            <w:tcW w:w="2948" w:type="dxa"/>
          </w:tcPr>
          <w:p w14:paraId="122FBAB1" w14:textId="77777777" w:rsidR="00BE18F7" w:rsidRDefault="008426A7">
            <w:pPr>
              <w:bidi/>
            </w:pPr>
            <w:r>
              <w:rPr>
                <w:sz w:val="18"/>
                <w:szCs w:val="18"/>
                <w:rtl/>
              </w:rPr>
              <w:t>قيمة مصححة بمراجعة ACE لخطأ في المرجع، وتطابق مع مواصفات المشروع</w:t>
            </w:r>
          </w:p>
        </w:tc>
        <w:tc>
          <w:tcPr>
            <w:tcW w:w="1134" w:type="dxa"/>
          </w:tcPr>
          <w:p w14:paraId="4C19C2C9" w14:textId="77777777" w:rsidR="00BE18F7" w:rsidRDefault="008426A7">
            <w:pPr>
              <w:bidi/>
              <w:jc w:val="center"/>
            </w:pPr>
            <w:r>
              <w:rPr>
                <w:sz w:val="18"/>
                <w:szCs w:val="18"/>
                <w:rtl/>
              </w:rPr>
              <w:t>ص 285</w:t>
            </w:r>
          </w:p>
        </w:tc>
      </w:tr>
      <w:tr w:rsidR="00BE18F7" w14:paraId="50928C25" w14:textId="77777777">
        <w:trPr>
          <w:cantSplit/>
          <w:jc w:val="center"/>
        </w:trPr>
        <w:tc>
          <w:tcPr>
            <w:tcW w:w="2835" w:type="dxa"/>
          </w:tcPr>
          <w:p w14:paraId="5CFED43D" w14:textId="77777777" w:rsidR="00BE18F7" w:rsidRDefault="008426A7">
            <w:pPr>
              <w:bidi/>
            </w:pPr>
            <w:r>
              <w:rPr>
                <w:sz w:val="18"/>
                <w:szCs w:val="18"/>
                <w:rtl/>
              </w:rPr>
              <w:t>وصلة سيارات الإطفاء (لاكور) للقائم الجاف والرطب</w:t>
            </w:r>
          </w:p>
        </w:tc>
        <w:tc>
          <w:tcPr>
            <w:tcW w:w="3175" w:type="dxa"/>
          </w:tcPr>
          <w:p w14:paraId="37211628" w14:textId="77777777" w:rsidR="00BE18F7" w:rsidRDefault="008426A7">
            <w:pPr>
              <w:bidi/>
            </w:pPr>
            <w:r>
              <w:rPr>
                <w:sz w:val="18"/>
                <w:szCs w:val="18"/>
                <w:rtl/>
              </w:rPr>
              <w:t>18 م كحد أقصى من موقع السيارة، قرب القائم في الحائط الخارجي أو السور، بصمام عدم رجوع</w:t>
            </w:r>
          </w:p>
        </w:tc>
        <w:tc>
          <w:tcPr>
            <w:tcW w:w="2948" w:type="dxa"/>
          </w:tcPr>
          <w:p w14:paraId="0B5BC8E3" w14:textId="77777777" w:rsidR="00BE18F7" w:rsidRDefault="00BE18F7">
            <w:pPr>
              <w:bidi/>
            </w:pPr>
          </w:p>
        </w:tc>
        <w:tc>
          <w:tcPr>
            <w:tcW w:w="1134" w:type="dxa"/>
          </w:tcPr>
          <w:p w14:paraId="5B366376" w14:textId="77777777" w:rsidR="00BE18F7" w:rsidRDefault="008426A7">
            <w:pPr>
              <w:bidi/>
              <w:jc w:val="center"/>
            </w:pPr>
            <w:r>
              <w:rPr>
                <w:sz w:val="18"/>
                <w:szCs w:val="18"/>
                <w:rtl/>
              </w:rPr>
              <w:t>ص 285</w:t>
            </w:r>
          </w:p>
        </w:tc>
      </w:tr>
      <w:tr w:rsidR="00BE18F7" w14:paraId="3F1A7E0A" w14:textId="77777777">
        <w:trPr>
          <w:cantSplit/>
          <w:jc w:val="center"/>
        </w:trPr>
        <w:tc>
          <w:tcPr>
            <w:tcW w:w="2835" w:type="dxa"/>
          </w:tcPr>
          <w:p w14:paraId="21173EF6" w14:textId="77777777" w:rsidR="00BE18F7" w:rsidRDefault="008426A7">
            <w:pPr>
              <w:bidi/>
            </w:pPr>
            <w:r>
              <w:rPr>
                <w:sz w:val="18"/>
                <w:szCs w:val="18"/>
                <w:rtl/>
              </w:rPr>
              <w:t>حنفية حريق لكل قائم لكل دور</w:t>
            </w:r>
          </w:p>
        </w:tc>
        <w:tc>
          <w:tcPr>
            <w:tcW w:w="3175" w:type="dxa"/>
          </w:tcPr>
          <w:p w14:paraId="13D71CD7" w14:textId="77777777" w:rsidR="00BE18F7" w:rsidRDefault="008426A7">
            <w:pPr>
              <w:bidi/>
            </w:pPr>
            <w:r>
              <w:rPr>
                <w:sz w:val="18"/>
                <w:szCs w:val="18"/>
                <w:rtl/>
              </w:rPr>
              <w:t>خرطوم 30 م وقاذف داخل صندوق بواجهة زجاجية قابلة للكسر</w:t>
            </w:r>
          </w:p>
        </w:tc>
        <w:tc>
          <w:tcPr>
            <w:tcW w:w="2948" w:type="dxa"/>
          </w:tcPr>
          <w:p w14:paraId="3E7A23CC" w14:textId="77777777" w:rsidR="00BE18F7" w:rsidRDefault="008426A7">
            <w:pPr>
              <w:bidi/>
            </w:pPr>
            <w:r>
              <w:rPr>
                <w:sz w:val="18"/>
                <w:szCs w:val="18"/>
                <w:rtl/>
              </w:rPr>
              <w:t>داخل الممرات أو الردهات أو بئر السلم</w:t>
            </w:r>
          </w:p>
        </w:tc>
        <w:tc>
          <w:tcPr>
            <w:tcW w:w="1134" w:type="dxa"/>
          </w:tcPr>
          <w:p w14:paraId="6EBC0BB8" w14:textId="77777777" w:rsidR="00BE18F7" w:rsidRDefault="008426A7">
            <w:pPr>
              <w:bidi/>
              <w:jc w:val="center"/>
            </w:pPr>
            <w:r>
              <w:rPr>
                <w:sz w:val="18"/>
                <w:szCs w:val="18"/>
                <w:rtl/>
              </w:rPr>
              <w:t>ص 285</w:t>
            </w:r>
          </w:p>
        </w:tc>
      </w:tr>
      <w:tr w:rsidR="00BE18F7" w14:paraId="764305DF" w14:textId="77777777">
        <w:trPr>
          <w:cantSplit/>
          <w:jc w:val="center"/>
        </w:trPr>
        <w:tc>
          <w:tcPr>
            <w:tcW w:w="2835" w:type="dxa"/>
          </w:tcPr>
          <w:p w14:paraId="76622A8F" w14:textId="77777777" w:rsidR="00BE18F7" w:rsidRDefault="008426A7">
            <w:pPr>
              <w:bidi/>
            </w:pPr>
            <w:r>
              <w:rPr>
                <w:sz w:val="18"/>
                <w:szCs w:val="18"/>
                <w:rtl/>
              </w:rPr>
              <w:t>وصلات المواسير الفولاذية للحريق</w:t>
            </w:r>
          </w:p>
        </w:tc>
        <w:tc>
          <w:tcPr>
            <w:tcW w:w="3175" w:type="dxa"/>
          </w:tcPr>
          <w:p w14:paraId="2F07A37D" w14:textId="77777777" w:rsidR="00BE18F7" w:rsidRDefault="008426A7">
            <w:pPr>
              <w:bidi/>
            </w:pPr>
            <w:r>
              <w:rPr>
                <w:sz w:val="18"/>
                <w:szCs w:val="18"/>
                <w:rtl/>
              </w:rPr>
              <w:t>قلاووظ لقطر أقل من 50 مم؛ لحام أو فلانشات للأكبر من 65 مم</w:t>
            </w:r>
          </w:p>
        </w:tc>
        <w:tc>
          <w:tcPr>
            <w:tcW w:w="2948" w:type="dxa"/>
          </w:tcPr>
          <w:p w14:paraId="5317CFD8" w14:textId="77777777" w:rsidR="00BE18F7" w:rsidRDefault="00BE18F7">
            <w:pPr>
              <w:bidi/>
            </w:pPr>
          </w:p>
        </w:tc>
        <w:tc>
          <w:tcPr>
            <w:tcW w:w="1134" w:type="dxa"/>
          </w:tcPr>
          <w:p w14:paraId="538D7EB7" w14:textId="77777777" w:rsidR="00BE18F7" w:rsidRDefault="008426A7">
            <w:pPr>
              <w:bidi/>
              <w:jc w:val="center"/>
            </w:pPr>
            <w:r>
              <w:rPr>
                <w:sz w:val="18"/>
                <w:szCs w:val="18"/>
                <w:rtl/>
              </w:rPr>
              <w:t>ص 286</w:t>
            </w:r>
          </w:p>
        </w:tc>
      </w:tr>
      <w:tr w:rsidR="00BE18F7" w14:paraId="75E1DAC7" w14:textId="77777777">
        <w:trPr>
          <w:cantSplit/>
          <w:jc w:val="center"/>
        </w:trPr>
        <w:tc>
          <w:tcPr>
            <w:tcW w:w="2835" w:type="dxa"/>
          </w:tcPr>
          <w:p w14:paraId="04454296" w14:textId="77777777" w:rsidR="00BE18F7" w:rsidRDefault="008426A7">
            <w:pPr>
              <w:bidi/>
            </w:pPr>
            <w:r>
              <w:rPr>
                <w:sz w:val="18"/>
                <w:szCs w:val="18"/>
                <w:rtl/>
              </w:rPr>
              <w:t>وصلات المواسير المجلفنة للحريق</w:t>
            </w:r>
          </w:p>
        </w:tc>
        <w:tc>
          <w:tcPr>
            <w:tcW w:w="3175" w:type="dxa"/>
          </w:tcPr>
          <w:p w14:paraId="701830A8" w14:textId="77777777" w:rsidR="00BE18F7" w:rsidRDefault="008426A7">
            <w:pPr>
              <w:bidi/>
            </w:pPr>
            <w:r>
              <w:rPr>
                <w:sz w:val="18"/>
                <w:szCs w:val="18"/>
                <w:rtl/>
              </w:rPr>
              <w:t>يمنع اللحام، قلاووظ أو فلانشات</w:t>
            </w:r>
          </w:p>
        </w:tc>
        <w:tc>
          <w:tcPr>
            <w:tcW w:w="2948" w:type="dxa"/>
          </w:tcPr>
          <w:p w14:paraId="6B0F97C3" w14:textId="77777777" w:rsidR="00BE18F7" w:rsidRDefault="00BE18F7">
            <w:pPr>
              <w:bidi/>
            </w:pPr>
          </w:p>
        </w:tc>
        <w:tc>
          <w:tcPr>
            <w:tcW w:w="1134" w:type="dxa"/>
          </w:tcPr>
          <w:p w14:paraId="503E020F" w14:textId="77777777" w:rsidR="00BE18F7" w:rsidRDefault="008426A7">
            <w:pPr>
              <w:bidi/>
              <w:jc w:val="center"/>
            </w:pPr>
            <w:r>
              <w:rPr>
                <w:sz w:val="18"/>
                <w:szCs w:val="18"/>
                <w:rtl/>
              </w:rPr>
              <w:t>ص 286</w:t>
            </w:r>
          </w:p>
        </w:tc>
      </w:tr>
      <w:tr w:rsidR="00BE18F7" w14:paraId="79B41599" w14:textId="77777777">
        <w:trPr>
          <w:cantSplit/>
          <w:jc w:val="center"/>
        </w:trPr>
        <w:tc>
          <w:tcPr>
            <w:tcW w:w="2835" w:type="dxa"/>
          </w:tcPr>
          <w:p w14:paraId="7493029F" w14:textId="77777777" w:rsidR="00BE18F7" w:rsidRDefault="008426A7">
            <w:pPr>
              <w:bidi/>
            </w:pPr>
            <w:r>
              <w:rPr>
                <w:sz w:val="18"/>
                <w:szCs w:val="18"/>
                <w:rtl/>
              </w:rPr>
              <w:t>مواسير الحريق داخل المباني</w:t>
            </w:r>
          </w:p>
        </w:tc>
        <w:tc>
          <w:tcPr>
            <w:tcW w:w="3175" w:type="dxa"/>
          </w:tcPr>
          <w:p w14:paraId="46D87131" w14:textId="77777777" w:rsidR="00BE18F7" w:rsidRDefault="008426A7">
            <w:pPr>
              <w:bidi/>
            </w:pPr>
            <w:r>
              <w:rPr>
                <w:sz w:val="18"/>
                <w:szCs w:val="18"/>
                <w:rtl/>
              </w:rPr>
              <w:t>غالباً seamless black steel schedule 40</w:t>
            </w:r>
          </w:p>
        </w:tc>
        <w:tc>
          <w:tcPr>
            <w:tcW w:w="2948" w:type="dxa"/>
          </w:tcPr>
          <w:p w14:paraId="787B4023" w14:textId="77777777" w:rsidR="00BE18F7" w:rsidRDefault="00BE18F7">
            <w:pPr>
              <w:bidi/>
            </w:pPr>
          </w:p>
        </w:tc>
        <w:tc>
          <w:tcPr>
            <w:tcW w:w="1134" w:type="dxa"/>
          </w:tcPr>
          <w:p w14:paraId="2B5868AA" w14:textId="77777777" w:rsidR="00BE18F7" w:rsidRDefault="008426A7">
            <w:pPr>
              <w:bidi/>
              <w:jc w:val="center"/>
            </w:pPr>
            <w:r>
              <w:rPr>
                <w:sz w:val="18"/>
                <w:szCs w:val="18"/>
                <w:rtl/>
              </w:rPr>
              <w:t>ص 286</w:t>
            </w:r>
          </w:p>
        </w:tc>
      </w:tr>
      <w:tr w:rsidR="00BE18F7" w14:paraId="4F055548" w14:textId="77777777">
        <w:trPr>
          <w:cantSplit/>
          <w:jc w:val="center"/>
        </w:trPr>
        <w:tc>
          <w:tcPr>
            <w:tcW w:w="2835" w:type="dxa"/>
          </w:tcPr>
          <w:p w14:paraId="0CAD989A" w14:textId="77777777" w:rsidR="00BE18F7" w:rsidRDefault="008426A7">
            <w:pPr>
              <w:bidi/>
            </w:pPr>
            <w:r>
              <w:rPr>
                <w:sz w:val="18"/>
                <w:szCs w:val="18"/>
                <w:rtl/>
              </w:rPr>
              <w:t>أقل ضغط عند آخر رشاش</w:t>
            </w:r>
          </w:p>
        </w:tc>
        <w:tc>
          <w:tcPr>
            <w:tcW w:w="3175" w:type="dxa"/>
          </w:tcPr>
          <w:p w14:paraId="7AC415E5" w14:textId="77777777" w:rsidR="00BE18F7" w:rsidRDefault="008426A7">
            <w:pPr>
              <w:bidi/>
            </w:pPr>
            <w:r>
              <w:rPr>
                <w:sz w:val="18"/>
                <w:szCs w:val="18"/>
                <w:rtl/>
              </w:rPr>
              <w:t>7.5 psi (نصف بار)</w:t>
            </w:r>
          </w:p>
        </w:tc>
        <w:tc>
          <w:tcPr>
            <w:tcW w:w="2948" w:type="dxa"/>
          </w:tcPr>
          <w:p w14:paraId="4F88FD1C" w14:textId="77777777" w:rsidR="00BE18F7" w:rsidRDefault="008426A7">
            <w:pPr>
              <w:bidi/>
            </w:pPr>
            <w:r>
              <w:rPr>
                <w:sz w:val="18"/>
                <w:szCs w:val="18"/>
                <w:rtl/>
              </w:rPr>
              <w:t>NFPA 13 يشترط 7 psi (0.5 بار) كحد أدنى عند الرشاش</w:t>
            </w:r>
          </w:p>
        </w:tc>
        <w:tc>
          <w:tcPr>
            <w:tcW w:w="1134" w:type="dxa"/>
          </w:tcPr>
          <w:p w14:paraId="5562EC05" w14:textId="77777777" w:rsidR="00BE18F7" w:rsidRDefault="008426A7">
            <w:pPr>
              <w:bidi/>
              <w:jc w:val="center"/>
            </w:pPr>
            <w:r>
              <w:rPr>
                <w:sz w:val="18"/>
                <w:szCs w:val="18"/>
                <w:rtl/>
              </w:rPr>
              <w:t>ص 286</w:t>
            </w:r>
          </w:p>
        </w:tc>
      </w:tr>
      <w:tr w:rsidR="00BE18F7" w14:paraId="66645327" w14:textId="77777777">
        <w:trPr>
          <w:cantSplit/>
          <w:jc w:val="center"/>
        </w:trPr>
        <w:tc>
          <w:tcPr>
            <w:tcW w:w="2835" w:type="dxa"/>
          </w:tcPr>
          <w:p w14:paraId="1AA5805A" w14:textId="77777777" w:rsidR="00BE18F7" w:rsidRDefault="008426A7">
            <w:pPr>
              <w:bidi/>
            </w:pPr>
            <w:r>
              <w:rPr>
                <w:sz w:val="18"/>
                <w:szCs w:val="18"/>
                <w:rtl/>
              </w:rPr>
              <w:t>أقطار الفرعيات (خطورة منخفضة أو عادية، رشاش ½ بوصة)</w:t>
            </w:r>
          </w:p>
        </w:tc>
        <w:tc>
          <w:tcPr>
            <w:tcW w:w="3175" w:type="dxa"/>
          </w:tcPr>
          <w:p w14:paraId="5A39C453" w14:textId="77777777" w:rsidR="00BE18F7" w:rsidRDefault="008426A7">
            <w:pPr>
              <w:bidi/>
            </w:pPr>
            <w:r>
              <w:rPr>
                <w:sz w:val="18"/>
                <w:szCs w:val="18"/>
                <w:rtl/>
              </w:rPr>
              <w:t>1 بوصة لرشاشين، 1.25 بوصة لثلاثة، 1.5 بوصة لخمسة</w:t>
            </w:r>
          </w:p>
        </w:tc>
        <w:tc>
          <w:tcPr>
            <w:tcW w:w="2948" w:type="dxa"/>
          </w:tcPr>
          <w:p w14:paraId="752D96DD" w14:textId="77777777" w:rsidR="00BE18F7" w:rsidRDefault="00BE18F7">
            <w:pPr>
              <w:bidi/>
            </w:pPr>
          </w:p>
        </w:tc>
        <w:tc>
          <w:tcPr>
            <w:tcW w:w="1134" w:type="dxa"/>
          </w:tcPr>
          <w:p w14:paraId="7101A002" w14:textId="77777777" w:rsidR="00BE18F7" w:rsidRDefault="008426A7">
            <w:pPr>
              <w:bidi/>
              <w:jc w:val="center"/>
            </w:pPr>
            <w:r>
              <w:rPr>
                <w:sz w:val="18"/>
                <w:szCs w:val="18"/>
                <w:rtl/>
              </w:rPr>
              <w:t>ص 286</w:t>
            </w:r>
          </w:p>
        </w:tc>
      </w:tr>
      <w:tr w:rsidR="00BE18F7" w14:paraId="1D4E84E5" w14:textId="77777777">
        <w:trPr>
          <w:cantSplit/>
          <w:jc w:val="center"/>
        </w:trPr>
        <w:tc>
          <w:tcPr>
            <w:tcW w:w="2835" w:type="dxa"/>
          </w:tcPr>
          <w:p w14:paraId="31D6E4B2" w14:textId="77777777" w:rsidR="00BE18F7" w:rsidRDefault="008426A7">
            <w:pPr>
              <w:bidi/>
            </w:pPr>
            <w:r>
              <w:rPr>
                <w:sz w:val="18"/>
                <w:szCs w:val="18"/>
                <w:rtl/>
              </w:rPr>
              <w:t>حنفيات الحريق الخارجية</w:t>
            </w:r>
          </w:p>
        </w:tc>
        <w:tc>
          <w:tcPr>
            <w:tcW w:w="3175" w:type="dxa"/>
          </w:tcPr>
          <w:p w14:paraId="1C105F3A" w14:textId="77777777" w:rsidR="00BE18F7" w:rsidRDefault="008426A7">
            <w:pPr>
              <w:bidi/>
            </w:pPr>
            <w:r>
              <w:rPr>
                <w:sz w:val="18"/>
                <w:szCs w:val="18"/>
                <w:rtl/>
              </w:rPr>
              <w:t>مواسير 100 مم على الأقل بإمداد دائم، 25 م كحد أقصى من المبنى، و100 م كحد أقصى بين الحنفيات</w:t>
            </w:r>
          </w:p>
        </w:tc>
        <w:tc>
          <w:tcPr>
            <w:tcW w:w="2948" w:type="dxa"/>
          </w:tcPr>
          <w:p w14:paraId="3B21F063" w14:textId="77777777" w:rsidR="00BE18F7" w:rsidRDefault="00BE18F7">
            <w:pPr>
              <w:bidi/>
            </w:pPr>
          </w:p>
        </w:tc>
        <w:tc>
          <w:tcPr>
            <w:tcW w:w="1134" w:type="dxa"/>
          </w:tcPr>
          <w:p w14:paraId="200FE846" w14:textId="77777777" w:rsidR="00BE18F7" w:rsidRDefault="008426A7">
            <w:pPr>
              <w:bidi/>
              <w:jc w:val="center"/>
            </w:pPr>
            <w:r>
              <w:rPr>
                <w:sz w:val="18"/>
                <w:szCs w:val="18"/>
                <w:rtl/>
              </w:rPr>
              <w:t>ص 286</w:t>
            </w:r>
          </w:p>
        </w:tc>
      </w:tr>
      <w:tr w:rsidR="00BE18F7" w14:paraId="756614D0" w14:textId="77777777">
        <w:trPr>
          <w:cantSplit/>
          <w:jc w:val="center"/>
        </w:trPr>
        <w:tc>
          <w:tcPr>
            <w:tcW w:w="2835" w:type="dxa"/>
          </w:tcPr>
          <w:p w14:paraId="684D1942" w14:textId="77777777" w:rsidR="00BE18F7" w:rsidRDefault="008426A7">
            <w:pPr>
              <w:bidi/>
            </w:pPr>
            <w:r>
              <w:rPr>
                <w:sz w:val="18"/>
                <w:szCs w:val="18"/>
                <w:rtl/>
              </w:rPr>
              <w:t>مضخات الحريق</w:t>
            </w:r>
          </w:p>
        </w:tc>
        <w:tc>
          <w:tcPr>
            <w:tcW w:w="3175" w:type="dxa"/>
          </w:tcPr>
          <w:p w14:paraId="70CEF189" w14:textId="77777777" w:rsidR="00BE18F7" w:rsidRDefault="008426A7">
            <w:pPr>
              <w:bidi/>
            </w:pPr>
            <w:r>
              <w:rPr>
                <w:sz w:val="18"/>
                <w:szCs w:val="18"/>
                <w:rtl/>
              </w:rPr>
              <w:t>كهربائية وديزل، ضغط 4 بار على الأقل عند أبعد حنفية وتصرف 60 م³/ساعة على الأقل</w:t>
            </w:r>
          </w:p>
        </w:tc>
        <w:tc>
          <w:tcPr>
            <w:tcW w:w="2948" w:type="dxa"/>
          </w:tcPr>
          <w:p w14:paraId="4E14F893" w14:textId="77777777" w:rsidR="00BE18F7" w:rsidRDefault="008426A7">
            <w:pPr>
              <w:bidi/>
            </w:pPr>
            <w:r>
              <w:rPr>
                <w:sz w:val="18"/>
                <w:szCs w:val="18"/>
                <w:rtl/>
              </w:rPr>
              <w:t>الكود المصري للتركيبات الصحية 2002 ص145</w:t>
            </w:r>
          </w:p>
        </w:tc>
        <w:tc>
          <w:tcPr>
            <w:tcW w:w="1134" w:type="dxa"/>
          </w:tcPr>
          <w:p w14:paraId="1590F725" w14:textId="77777777" w:rsidR="00BE18F7" w:rsidRDefault="008426A7">
            <w:pPr>
              <w:bidi/>
              <w:jc w:val="center"/>
            </w:pPr>
            <w:r>
              <w:rPr>
                <w:sz w:val="18"/>
                <w:szCs w:val="18"/>
                <w:rtl/>
              </w:rPr>
              <w:t>ص 286</w:t>
            </w:r>
          </w:p>
        </w:tc>
      </w:tr>
      <w:tr w:rsidR="00BE18F7" w14:paraId="03BB0B42" w14:textId="77777777">
        <w:trPr>
          <w:cantSplit/>
          <w:jc w:val="center"/>
        </w:trPr>
        <w:tc>
          <w:tcPr>
            <w:tcW w:w="2835" w:type="dxa"/>
          </w:tcPr>
          <w:p w14:paraId="68396F9D" w14:textId="77777777" w:rsidR="00BE18F7" w:rsidRDefault="008426A7">
            <w:pPr>
              <w:bidi/>
            </w:pPr>
            <w:r>
              <w:rPr>
                <w:sz w:val="18"/>
                <w:szCs w:val="18"/>
                <w:rtl/>
              </w:rPr>
              <w:t>عمق مواسير الحريق المدفونة تحت الأرصفة</w:t>
            </w:r>
          </w:p>
        </w:tc>
        <w:tc>
          <w:tcPr>
            <w:tcW w:w="3175" w:type="dxa"/>
          </w:tcPr>
          <w:p w14:paraId="7E7BC434" w14:textId="77777777" w:rsidR="00BE18F7" w:rsidRDefault="008426A7">
            <w:pPr>
              <w:bidi/>
            </w:pPr>
            <w:r>
              <w:rPr>
                <w:sz w:val="18"/>
                <w:szCs w:val="18"/>
                <w:rtl/>
              </w:rPr>
              <w:t>لا يقل عن 80 سم</w:t>
            </w:r>
          </w:p>
        </w:tc>
        <w:tc>
          <w:tcPr>
            <w:tcW w:w="2948" w:type="dxa"/>
          </w:tcPr>
          <w:p w14:paraId="6D230DDA" w14:textId="77777777" w:rsidR="00BE18F7" w:rsidRDefault="008426A7">
            <w:pPr>
              <w:bidi/>
            </w:pPr>
            <w:r>
              <w:rPr>
                <w:sz w:val="18"/>
                <w:szCs w:val="18"/>
                <w:rtl/>
              </w:rPr>
              <w:t>تحت الأرصفة</w:t>
            </w:r>
          </w:p>
        </w:tc>
        <w:tc>
          <w:tcPr>
            <w:tcW w:w="1134" w:type="dxa"/>
          </w:tcPr>
          <w:p w14:paraId="74D753E9" w14:textId="77777777" w:rsidR="00BE18F7" w:rsidRDefault="008426A7">
            <w:pPr>
              <w:bidi/>
              <w:jc w:val="center"/>
            </w:pPr>
            <w:r>
              <w:rPr>
                <w:sz w:val="18"/>
                <w:szCs w:val="18"/>
                <w:rtl/>
              </w:rPr>
              <w:t>ص 287</w:t>
            </w:r>
          </w:p>
        </w:tc>
      </w:tr>
      <w:tr w:rsidR="00BE18F7" w14:paraId="109EAE81" w14:textId="77777777">
        <w:trPr>
          <w:cantSplit/>
          <w:jc w:val="center"/>
        </w:trPr>
        <w:tc>
          <w:tcPr>
            <w:tcW w:w="2835" w:type="dxa"/>
          </w:tcPr>
          <w:p w14:paraId="39AB8EF6" w14:textId="77777777" w:rsidR="00BE18F7" w:rsidRDefault="008426A7">
            <w:pPr>
              <w:bidi/>
            </w:pPr>
            <w:r>
              <w:rPr>
                <w:sz w:val="18"/>
                <w:szCs w:val="18"/>
                <w:rtl/>
              </w:rPr>
              <w:t>عمق مواسير الحريق المدفونة تحت الطرق</w:t>
            </w:r>
          </w:p>
        </w:tc>
        <w:tc>
          <w:tcPr>
            <w:tcW w:w="3175" w:type="dxa"/>
          </w:tcPr>
          <w:p w14:paraId="05983EC0" w14:textId="77777777" w:rsidR="00BE18F7" w:rsidRDefault="008426A7">
            <w:pPr>
              <w:bidi/>
            </w:pPr>
            <w:r>
              <w:rPr>
                <w:sz w:val="18"/>
                <w:szCs w:val="18"/>
                <w:rtl/>
              </w:rPr>
              <w:t>لا يقل عن 90 سم</w:t>
            </w:r>
          </w:p>
        </w:tc>
        <w:tc>
          <w:tcPr>
            <w:tcW w:w="2948" w:type="dxa"/>
          </w:tcPr>
          <w:p w14:paraId="3CABF4E3" w14:textId="77777777" w:rsidR="00BE18F7" w:rsidRDefault="008426A7">
            <w:pPr>
              <w:bidi/>
            </w:pPr>
            <w:r>
              <w:rPr>
                <w:sz w:val="18"/>
                <w:szCs w:val="18"/>
                <w:rtl/>
              </w:rPr>
              <w:t>تحت الطرق والأسفلت، NFPA 13</w:t>
            </w:r>
          </w:p>
        </w:tc>
        <w:tc>
          <w:tcPr>
            <w:tcW w:w="1134" w:type="dxa"/>
          </w:tcPr>
          <w:p w14:paraId="2BDE7797" w14:textId="77777777" w:rsidR="00BE18F7" w:rsidRDefault="008426A7">
            <w:pPr>
              <w:bidi/>
              <w:jc w:val="center"/>
            </w:pPr>
            <w:r>
              <w:rPr>
                <w:sz w:val="18"/>
                <w:szCs w:val="18"/>
                <w:rtl/>
              </w:rPr>
              <w:t>ص 287</w:t>
            </w:r>
          </w:p>
        </w:tc>
      </w:tr>
      <w:tr w:rsidR="00BE18F7" w14:paraId="585BCBC6" w14:textId="77777777">
        <w:trPr>
          <w:cantSplit/>
          <w:jc w:val="center"/>
        </w:trPr>
        <w:tc>
          <w:tcPr>
            <w:tcW w:w="2835" w:type="dxa"/>
          </w:tcPr>
          <w:p w14:paraId="32994BC1" w14:textId="77777777" w:rsidR="00BE18F7" w:rsidRDefault="008426A7">
            <w:pPr>
              <w:bidi/>
            </w:pPr>
            <w:r>
              <w:rPr>
                <w:sz w:val="18"/>
                <w:szCs w:val="18"/>
                <w:rtl/>
              </w:rPr>
              <w:t>ضغط التشغيل على المؤشر</w:t>
            </w:r>
          </w:p>
        </w:tc>
        <w:tc>
          <w:tcPr>
            <w:tcW w:w="3175" w:type="dxa"/>
          </w:tcPr>
          <w:p w14:paraId="3DFBEA21" w14:textId="77777777" w:rsidR="00BE18F7" w:rsidRDefault="008426A7">
            <w:pPr>
              <w:bidi/>
            </w:pPr>
            <w:r>
              <w:rPr>
                <w:sz w:val="18"/>
                <w:szCs w:val="18"/>
                <w:rtl/>
              </w:rPr>
              <w:t>5.5 إلى 7 بار</w:t>
            </w:r>
          </w:p>
        </w:tc>
        <w:tc>
          <w:tcPr>
            <w:tcW w:w="2948" w:type="dxa"/>
          </w:tcPr>
          <w:p w14:paraId="0451C49D" w14:textId="77777777" w:rsidR="00BE18F7" w:rsidRDefault="008426A7">
            <w:pPr>
              <w:bidi/>
            </w:pPr>
            <w:r>
              <w:rPr>
                <w:sz w:val="18"/>
                <w:szCs w:val="18"/>
                <w:rtl/>
              </w:rPr>
              <w:t>الاستلام النهائي للمضخات</w:t>
            </w:r>
          </w:p>
        </w:tc>
        <w:tc>
          <w:tcPr>
            <w:tcW w:w="1134" w:type="dxa"/>
          </w:tcPr>
          <w:p w14:paraId="4FF07F98" w14:textId="77777777" w:rsidR="00BE18F7" w:rsidRDefault="008426A7">
            <w:pPr>
              <w:bidi/>
              <w:jc w:val="center"/>
            </w:pPr>
            <w:r>
              <w:rPr>
                <w:sz w:val="18"/>
                <w:szCs w:val="18"/>
                <w:rtl/>
              </w:rPr>
              <w:t>ص 287</w:t>
            </w:r>
          </w:p>
        </w:tc>
      </w:tr>
      <w:tr w:rsidR="00BE18F7" w14:paraId="40A26641" w14:textId="77777777">
        <w:trPr>
          <w:cantSplit/>
          <w:jc w:val="center"/>
        </w:trPr>
        <w:tc>
          <w:tcPr>
            <w:tcW w:w="2835" w:type="dxa"/>
          </w:tcPr>
          <w:p w14:paraId="54A557CD" w14:textId="77777777" w:rsidR="00BE18F7" w:rsidRDefault="008426A7">
            <w:pPr>
              <w:bidi/>
            </w:pPr>
            <w:r>
              <w:rPr>
                <w:sz w:val="18"/>
                <w:szCs w:val="18"/>
                <w:rtl/>
              </w:rPr>
              <w:t>ضغط اختبار الشبكة</w:t>
            </w:r>
          </w:p>
        </w:tc>
        <w:tc>
          <w:tcPr>
            <w:tcW w:w="3175" w:type="dxa"/>
          </w:tcPr>
          <w:p w14:paraId="66262A63" w14:textId="77777777" w:rsidR="00BE18F7" w:rsidRDefault="008426A7">
            <w:pPr>
              <w:bidi/>
            </w:pPr>
            <w:r>
              <w:rPr>
                <w:sz w:val="18"/>
                <w:szCs w:val="18"/>
                <w:rtl/>
              </w:rPr>
              <w:t>13.6 بار لمدة ساعتين</w:t>
            </w:r>
          </w:p>
        </w:tc>
        <w:tc>
          <w:tcPr>
            <w:tcW w:w="2948" w:type="dxa"/>
          </w:tcPr>
          <w:p w14:paraId="61350CC7" w14:textId="77777777" w:rsidR="00BE18F7" w:rsidRDefault="008426A7">
            <w:pPr>
              <w:bidi/>
            </w:pPr>
            <w:r>
              <w:rPr>
                <w:sz w:val="18"/>
                <w:szCs w:val="18"/>
                <w:rtl/>
              </w:rPr>
              <w:t>بدون هبوط</w:t>
            </w:r>
          </w:p>
        </w:tc>
        <w:tc>
          <w:tcPr>
            <w:tcW w:w="1134" w:type="dxa"/>
          </w:tcPr>
          <w:p w14:paraId="4B380EF3" w14:textId="77777777" w:rsidR="00BE18F7" w:rsidRDefault="008426A7">
            <w:pPr>
              <w:bidi/>
              <w:jc w:val="center"/>
            </w:pPr>
            <w:r>
              <w:rPr>
                <w:sz w:val="18"/>
                <w:szCs w:val="18"/>
                <w:rtl/>
              </w:rPr>
              <w:t>ص 287</w:t>
            </w:r>
          </w:p>
        </w:tc>
      </w:tr>
      <w:tr w:rsidR="00BE18F7" w14:paraId="1CF1C1A0" w14:textId="77777777">
        <w:trPr>
          <w:cantSplit/>
          <w:jc w:val="center"/>
        </w:trPr>
        <w:tc>
          <w:tcPr>
            <w:tcW w:w="2835" w:type="dxa"/>
          </w:tcPr>
          <w:p w14:paraId="3139AD9F" w14:textId="77777777" w:rsidR="00BE18F7" w:rsidRDefault="008426A7">
            <w:pPr>
              <w:bidi/>
            </w:pPr>
            <w:r>
              <w:rPr>
                <w:sz w:val="18"/>
                <w:szCs w:val="18"/>
                <w:rtl/>
              </w:rPr>
              <w:t>ضغط حنفية الحريق بالموقع العام</w:t>
            </w:r>
          </w:p>
        </w:tc>
        <w:tc>
          <w:tcPr>
            <w:tcW w:w="3175" w:type="dxa"/>
          </w:tcPr>
          <w:p w14:paraId="0CC676B8" w14:textId="77777777" w:rsidR="00BE18F7" w:rsidRDefault="008426A7">
            <w:pPr>
              <w:bidi/>
            </w:pPr>
            <w:r>
              <w:rPr>
                <w:sz w:val="18"/>
                <w:szCs w:val="18"/>
                <w:rtl/>
              </w:rPr>
              <w:t>لا يقل عن 4 كجم/سم² بقطر 63 مم</w:t>
            </w:r>
          </w:p>
        </w:tc>
        <w:tc>
          <w:tcPr>
            <w:tcW w:w="2948" w:type="dxa"/>
          </w:tcPr>
          <w:p w14:paraId="34C52F09" w14:textId="77777777" w:rsidR="00BE18F7" w:rsidRDefault="008426A7">
            <w:pPr>
              <w:bidi/>
            </w:pPr>
            <w:r>
              <w:rPr>
                <w:sz w:val="18"/>
                <w:szCs w:val="18"/>
                <w:rtl/>
              </w:rPr>
              <w:t>عند أي حنفية</w:t>
            </w:r>
          </w:p>
        </w:tc>
        <w:tc>
          <w:tcPr>
            <w:tcW w:w="1134" w:type="dxa"/>
          </w:tcPr>
          <w:p w14:paraId="0BAA3CF9" w14:textId="77777777" w:rsidR="00BE18F7" w:rsidRDefault="008426A7">
            <w:pPr>
              <w:bidi/>
              <w:jc w:val="center"/>
            </w:pPr>
            <w:r>
              <w:rPr>
                <w:sz w:val="18"/>
                <w:szCs w:val="18"/>
                <w:rtl/>
              </w:rPr>
              <w:t>ص 288</w:t>
            </w:r>
          </w:p>
        </w:tc>
      </w:tr>
      <w:tr w:rsidR="00BE18F7" w14:paraId="3ECC4A53" w14:textId="77777777">
        <w:trPr>
          <w:cantSplit/>
          <w:jc w:val="center"/>
        </w:trPr>
        <w:tc>
          <w:tcPr>
            <w:tcW w:w="2835" w:type="dxa"/>
          </w:tcPr>
          <w:p w14:paraId="019DCE34" w14:textId="77777777" w:rsidR="00BE18F7" w:rsidRDefault="008426A7">
            <w:pPr>
              <w:bidi/>
            </w:pPr>
            <w:r>
              <w:rPr>
                <w:sz w:val="18"/>
                <w:szCs w:val="18"/>
                <w:rtl/>
              </w:rPr>
              <w:t>ضغط الاختبار الهيدروستاتيكي لمواسير الحريق الداخلية</w:t>
            </w:r>
          </w:p>
        </w:tc>
        <w:tc>
          <w:tcPr>
            <w:tcW w:w="3175" w:type="dxa"/>
          </w:tcPr>
          <w:p w14:paraId="1DFC4169" w14:textId="77777777" w:rsidR="00BE18F7" w:rsidRDefault="008426A7">
            <w:pPr>
              <w:bidi/>
            </w:pPr>
            <w:r>
              <w:rPr>
                <w:sz w:val="18"/>
                <w:szCs w:val="18"/>
                <w:rtl/>
              </w:rPr>
              <w:t>ضغط التصميم + 3.5 جو، وبحد أدنى 14 جو (14.18 بار)، لمدة لا تقل عن ساعتين</w:t>
            </w:r>
          </w:p>
        </w:tc>
        <w:tc>
          <w:tcPr>
            <w:tcW w:w="2948" w:type="dxa"/>
          </w:tcPr>
          <w:p w14:paraId="71662C8A" w14:textId="77777777" w:rsidR="00BE18F7" w:rsidRDefault="008426A7">
            <w:pPr>
              <w:bidi/>
            </w:pPr>
            <w:r>
              <w:rPr>
                <w:sz w:val="18"/>
                <w:szCs w:val="18"/>
                <w:rtl/>
              </w:rPr>
              <w:t>كود البناء السعودي 800 فقرة 10-2/2/2-5</w:t>
            </w:r>
          </w:p>
        </w:tc>
        <w:tc>
          <w:tcPr>
            <w:tcW w:w="1134" w:type="dxa"/>
          </w:tcPr>
          <w:p w14:paraId="77C795D7" w14:textId="77777777" w:rsidR="00BE18F7" w:rsidRDefault="008426A7">
            <w:pPr>
              <w:bidi/>
              <w:jc w:val="center"/>
            </w:pPr>
            <w:r>
              <w:rPr>
                <w:sz w:val="18"/>
                <w:szCs w:val="18"/>
                <w:rtl/>
              </w:rPr>
              <w:t>ص 298</w:t>
            </w:r>
          </w:p>
        </w:tc>
      </w:tr>
      <w:tr w:rsidR="00BE18F7" w14:paraId="4B8F3939" w14:textId="77777777">
        <w:trPr>
          <w:cantSplit/>
          <w:jc w:val="center"/>
        </w:trPr>
        <w:tc>
          <w:tcPr>
            <w:tcW w:w="2835" w:type="dxa"/>
          </w:tcPr>
          <w:p w14:paraId="3E4C1750" w14:textId="77777777" w:rsidR="00BE18F7" w:rsidRDefault="008426A7">
            <w:pPr>
              <w:bidi/>
            </w:pPr>
            <w:r>
              <w:rPr>
                <w:sz w:val="18"/>
                <w:szCs w:val="18"/>
                <w:rtl/>
              </w:rPr>
              <w:t>المسافة بين كاشف الحرارة ومخرج الهواء</w:t>
            </w:r>
          </w:p>
        </w:tc>
        <w:tc>
          <w:tcPr>
            <w:tcW w:w="3175" w:type="dxa"/>
          </w:tcPr>
          <w:p w14:paraId="082724A5" w14:textId="77777777" w:rsidR="00BE18F7" w:rsidRDefault="008426A7">
            <w:pPr>
              <w:bidi/>
            </w:pPr>
            <w:r>
              <w:rPr>
                <w:sz w:val="18"/>
                <w:szCs w:val="18"/>
                <w:rtl/>
              </w:rPr>
              <w:t>لا تقل عن 1 م</w:t>
            </w:r>
          </w:p>
        </w:tc>
        <w:tc>
          <w:tcPr>
            <w:tcW w:w="2948" w:type="dxa"/>
          </w:tcPr>
          <w:p w14:paraId="60B5737B" w14:textId="77777777" w:rsidR="00BE18F7" w:rsidRDefault="00BE18F7">
            <w:pPr>
              <w:bidi/>
            </w:pPr>
          </w:p>
        </w:tc>
        <w:tc>
          <w:tcPr>
            <w:tcW w:w="1134" w:type="dxa"/>
          </w:tcPr>
          <w:p w14:paraId="2C1C0F99" w14:textId="77777777" w:rsidR="00BE18F7" w:rsidRDefault="008426A7">
            <w:pPr>
              <w:bidi/>
              <w:jc w:val="center"/>
            </w:pPr>
            <w:r>
              <w:rPr>
                <w:sz w:val="18"/>
                <w:szCs w:val="18"/>
                <w:rtl/>
              </w:rPr>
              <w:t>ص 302</w:t>
            </w:r>
          </w:p>
        </w:tc>
      </w:tr>
      <w:tr w:rsidR="00BE18F7" w14:paraId="1AE02C7D" w14:textId="77777777">
        <w:trPr>
          <w:cantSplit/>
          <w:jc w:val="center"/>
        </w:trPr>
        <w:tc>
          <w:tcPr>
            <w:tcW w:w="2835" w:type="dxa"/>
          </w:tcPr>
          <w:p w14:paraId="509314FA" w14:textId="77777777" w:rsidR="00BE18F7" w:rsidRDefault="008426A7">
            <w:pPr>
              <w:bidi/>
            </w:pPr>
            <w:r>
              <w:rPr>
                <w:sz w:val="18"/>
                <w:szCs w:val="18"/>
                <w:rtl/>
              </w:rPr>
              <w:t>حاجز الحريق داخل الفاصل</w:t>
            </w:r>
          </w:p>
        </w:tc>
        <w:tc>
          <w:tcPr>
            <w:tcW w:w="3175" w:type="dxa"/>
          </w:tcPr>
          <w:p w14:paraId="3598896C" w14:textId="77777777" w:rsidR="00BE18F7" w:rsidRDefault="008426A7">
            <w:pPr>
              <w:bidi/>
            </w:pPr>
            <w:r>
              <w:rPr>
                <w:sz w:val="18"/>
                <w:szCs w:val="18"/>
                <w:rtl/>
              </w:rPr>
              <w:t>2 HR fire barrier + encapsulated insulation + fire barrier caulk</w:t>
            </w:r>
          </w:p>
        </w:tc>
        <w:tc>
          <w:tcPr>
            <w:tcW w:w="2948" w:type="dxa"/>
          </w:tcPr>
          <w:p w14:paraId="37DCBC77" w14:textId="77777777" w:rsidR="00BE18F7" w:rsidRDefault="008426A7">
            <w:pPr>
              <w:bidi/>
            </w:pPr>
            <w:r>
              <w:rPr>
                <w:sz w:val="18"/>
                <w:szCs w:val="18"/>
                <w:rtl/>
              </w:rPr>
              <w:t>فاصل تمدد نظام ألومنيوم</w:t>
            </w:r>
          </w:p>
        </w:tc>
        <w:tc>
          <w:tcPr>
            <w:tcW w:w="1134" w:type="dxa"/>
          </w:tcPr>
          <w:p w14:paraId="2A36FEF8" w14:textId="77777777" w:rsidR="00BE18F7" w:rsidRDefault="008426A7">
            <w:pPr>
              <w:bidi/>
              <w:jc w:val="center"/>
            </w:pPr>
            <w:r>
              <w:rPr>
                <w:sz w:val="18"/>
                <w:szCs w:val="18"/>
                <w:rtl/>
              </w:rPr>
              <w:t>ص 389</w:t>
            </w:r>
          </w:p>
        </w:tc>
      </w:tr>
      <w:tr w:rsidR="00BE18F7" w14:paraId="3FC13509" w14:textId="77777777">
        <w:trPr>
          <w:cantSplit/>
          <w:jc w:val="center"/>
        </w:trPr>
        <w:tc>
          <w:tcPr>
            <w:tcW w:w="2835" w:type="dxa"/>
          </w:tcPr>
          <w:p w14:paraId="25177A53" w14:textId="77777777" w:rsidR="00BE18F7" w:rsidRDefault="008426A7">
            <w:pPr>
              <w:bidi/>
            </w:pPr>
            <w:r>
              <w:rPr>
                <w:sz w:val="18"/>
                <w:szCs w:val="18"/>
                <w:rtl/>
              </w:rPr>
              <w:t>الطفاية</w:t>
            </w:r>
          </w:p>
        </w:tc>
        <w:tc>
          <w:tcPr>
            <w:tcW w:w="3175" w:type="dxa"/>
          </w:tcPr>
          <w:p w14:paraId="10BC7D80" w14:textId="77777777" w:rsidR="00BE18F7" w:rsidRDefault="008426A7">
            <w:pPr>
              <w:bidi/>
            </w:pPr>
            <w:r>
              <w:rPr>
                <w:sz w:val="18"/>
                <w:szCs w:val="18"/>
                <w:rtl/>
              </w:rPr>
              <w:t>بودرة ABC متعددة الأغراض 10 lbs</w:t>
            </w:r>
          </w:p>
        </w:tc>
        <w:tc>
          <w:tcPr>
            <w:tcW w:w="2948" w:type="dxa"/>
          </w:tcPr>
          <w:p w14:paraId="2A274595" w14:textId="77777777" w:rsidR="00BE18F7" w:rsidRDefault="008426A7">
            <w:pPr>
              <w:bidi/>
            </w:pPr>
            <w:r>
              <w:rPr>
                <w:sz w:val="18"/>
                <w:szCs w:val="18"/>
                <w:rtl/>
              </w:rPr>
              <w:t>على حائط مباني</w:t>
            </w:r>
          </w:p>
        </w:tc>
        <w:tc>
          <w:tcPr>
            <w:tcW w:w="1134" w:type="dxa"/>
          </w:tcPr>
          <w:p w14:paraId="3FA533CE" w14:textId="77777777" w:rsidR="00BE18F7" w:rsidRDefault="008426A7">
            <w:pPr>
              <w:bidi/>
              <w:jc w:val="center"/>
            </w:pPr>
            <w:r>
              <w:rPr>
                <w:sz w:val="18"/>
                <w:szCs w:val="18"/>
                <w:rtl/>
              </w:rPr>
              <w:t>ص 403</w:t>
            </w:r>
          </w:p>
        </w:tc>
      </w:tr>
      <w:tr w:rsidR="00BE18F7" w14:paraId="482A4157" w14:textId="77777777">
        <w:trPr>
          <w:cantSplit/>
          <w:jc w:val="center"/>
        </w:trPr>
        <w:tc>
          <w:tcPr>
            <w:tcW w:w="2835" w:type="dxa"/>
          </w:tcPr>
          <w:p w14:paraId="721C73E2" w14:textId="77777777" w:rsidR="00BE18F7" w:rsidRDefault="008426A7">
            <w:pPr>
              <w:bidi/>
            </w:pPr>
            <w:r>
              <w:rPr>
                <w:sz w:val="18"/>
                <w:szCs w:val="18"/>
                <w:rtl/>
              </w:rPr>
              <w:t>ارتفاع التركيب</w:t>
            </w:r>
          </w:p>
        </w:tc>
        <w:tc>
          <w:tcPr>
            <w:tcW w:w="3175" w:type="dxa"/>
          </w:tcPr>
          <w:p w14:paraId="4896883B" w14:textId="77777777" w:rsidR="00BE18F7" w:rsidRDefault="008426A7">
            <w:pPr>
              <w:bidi/>
            </w:pPr>
            <w:r>
              <w:rPr>
                <w:sz w:val="18"/>
                <w:szCs w:val="18"/>
                <w:rtl/>
              </w:rPr>
              <w:t>أعلى الطفاية لا يزيد عن 1.53 م لطفاية حتى 18 كجم، وخلوص لا يقل عن 100 مم أسفلها (NFPA 10 بند 6.1.3.8)</w:t>
            </w:r>
          </w:p>
        </w:tc>
        <w:tc>
          <w:tcPr>
            <w:tcW w:w="2948" w:type="dxa"/>
          </w:tcPr>
          <w:p w14:paraId="51F52543" w14:textId="77777777" w:rsidR="00BE18F7" w:rsidRDefault="008426A7">
            <w:pPr>
              <w:bidi/>
            </w:pPr>
            <w:r>
              <w:rPr>
                <w:sz w:val="18"/>
                <w:szCs w:val="18"/>
                <w:rtl/>
              </w:rPr>
              <w:t>قيمة مصححة بمراجعة ACE لخطأ في المرجع، وتطابق مع مواصفات المشروع</w:t>
            </w:r>
          </w:p>
        </w:tc>
        <w:tc>
          <w:tcPr>
            <w:tcW w:w="1134" w:type="dxa"/>
          </w:tcPr>
          <w:p w14:paraId="44A34F69" w14:textId="77777777" w:rsidR="00BE18F7" w:rsidRDefault="008426A7">
            <w:pPr>
              <w:bidi/>
              <w:jc w:val="center"/>
            </w:pPr>
            <w:r>
              <w:rPr>
                <w:sz w:val="18"/>
                <w:szCs w:val="18"/>
                <w:rtl/>
              </w:rPr>
              <w:t>ص 403</w:t>
            </w:r>
          </w:p>
        </w:tc>
      </w:tr>
      <w:tr w:rsidR="00BE18F7" w14:paraId="78A3EDEB" w14:textId="77777777">
        <w:trPr>
          <w:cantSplit/>
          <w:jc w:val="center"/>
        </w:trPr>
        <w:tc>
          <w:tcPr>
            <w:tcW w:w="2835" w:type="dxa"/>
          </w:tcPr>
          <w:p w14:paraId="18198A6A" w14:textId="77777777" w:rsidR="00BE18F7" w:rsidRDefault="008426A7">
            <w:pPr>
              <w:bidi/>
            </w:pPr>
            <w:r>
              <w:rPr>
                <w:sz w:val="18"/>
                <w:szCs w:val="18"/>
                <w:rtl/>
              </w:rPr>
              <w:t>أسفل الصندوق من الأرضية النهائية</w:t>
            </w:r>
          </w:p>
        </w:tc>
        <w:tc>
          <w:tcPr>
            <w:tcW w:w="3175" w:type="dxa"/>
          </w:tcPr>
          <w:p w14:paraId="26DFB5E3" w14:textId="77777777" w:rsidR="00BE18F7" w:rsidRDefault="008426A7">
            <w:pPr>
              <w:bidi/>
            </w:pPr>
            <w:r>
              <w:rPr>
                <w:sz w:val="18"/>
                <w:szCs w:val="18"/>
                <w:rtl/>
              </w:rPr>
              <w:t>1000 مم</w:t>
            </w:r>
          </w:p>
        </w:tc>
        <w:tc>
          <w:tcPr>
            <w:tcW w:w="2948" w:type="dxa"/>
          </w:tcPr>
          <w:p w14:paraId="6F5193D6" w14:textId="77777777" w:rsidR="00BE18F7" w:rsidRDefault="008426A7">
            <w:pPr>
              <w:bidi/>
            </w:pPr>
            <w:r>
              <w:rPr>
                <w:sz w:val="18"/>
                <w:szCs w:val="18"/>
                <w:rtl/>
              </w:rPr>
              <w:t>Fire hose cabinet</w:t>
            </w:r>
          </w:p>
        </w:tc>
        <w:tc>
          <w:tcPr>
            <w:tcW w:w="1134" w:type="dxa"/>
          </w:tcPr>
          <w:p w14:paraId="27A178CC" w14:textId="77777777" w:rsidR="00BE18F7" w:rsidRDefault="008426A7">
            <w:pPr>
              <w:bidi/>
              <w:jc w:val="center"/>
            </w:pPr>
            <w:r>
              <w:rPr>
                <w:sz w:val="18"/>
                <w:szCs w:val="18"/>
                <w:rtl/>
              </w:rPr>
              <w:t>ص 403</w:t>
            </w:r>
          </w:p>
        </w:tc>
      </w:tr>
      <w:tr w:rsidR="00BE18F7" w14:paraId="3CD33A7A" w14:textId="77777777">
        <w:trPr>
          <w:cantSplit/>
          <w:jc w:val="center"/>
        </w:trPr>
        <w:tc>
          <w:tcPr>
            <w:tcW w:w="2835" w:type="dxa"/>
          </w:tcPr>
          <w:p w14:paraId="43EB38F9" w14:textId="77777777" w:rsidR="00BE18F7" w:rsidRDefault="008426A7">
            <w:pPr>
              <w:bidi/>
            </w:pPr>
            <w:r>
              <w:rPr>
                <w:sz w:val="18"/>
                <w:szCs w:val="18"/>
                <w:rtl/>
              </w:rPr>
              <w:t>ارتفاع الصندوق</w:t>
            </w:r>
          </w:p>
        </w:tc>
        <w:tc>
          <w:tcPr>
            <w:tcW w:w="3175" w:type="dxa"/>
          </w:tcPr>
          <w:p w14:paraId="31F571D0" w14:textId="77777777" w:rsidR="00BE18F7" w:rsidRDefault="008426A7">
            <w:pPr>
              <w:bidi/>
            </w:pPr>
            <w:r>
              <w:rPr>
                <w:sz w:val="18"/>
                <w:szCs w:val="18"/>
                <w:rtl/>
              </w:rPr>
              <w:t>800 مم</w:t>
            </w:r>
          </w:p>
        </w:tc>
        <w:tc>
          <w:tcPr>
            <w:tcW w:w="2948" w:type="dxa"/>
          </w:tcPr>
          <w:p w14:paraId="301C0BBC" w14:textId="77777777" w:rsidR="00BE18F7" w:rsidRDefault="008426A7">
            <w:pPr>
              <w:bidi/>
            </w:pPr>
            <w:r>
              <w:rPr>
                <w:sz w:val="18"/>
                <w:szCs w:val="18"/>
                <w:rtl/>
              </w:rPr>
              <w:t>Fire hose cabinet</w:t>
            </w:r>
          </w:p>
        </w:tc>
        <w:tc>
          <w:tcPr>
            <w:tcW w:w="1134" w:type="dxa"/>
          </w:tcPr>
          <w:p w14:paraId="3EFAF69A" w14:textId="77777777" w:rsidR="00BE18F7" w:rsidRDefault="008426A7">
            <w:pPr>
              <w:bidi/>
              <w:jc w:val="center"/>
            </w:pPr>
            <w:r>
              <w:rPr>
                <w:sz w:val="18"/>
                <w:szCs w:val="18"/>
                <w:rtl/>
              </w:rPr>
              <w:t>ص 403</w:t>
            </w:r>
          </w:p>
        </w:tc>
      </w:tr>
      <w:tr w:rsidR="00BE18F7" w14:paraId="0FF85AB4" w14:textId="77777777">
        <w:trPr>
          <w:cantSplit/>
          <w:jc w:val="center"/>
        </w:trPr>
        <w:tc>
          <w:tcPr>
            <w:tcW w:w="2835" w:type="dxa"/>
          </w:tcPr>
          <w:p w14:paraId="0E772D92" w14:textId="77777777" w:rsidR="00BE18F7" w:rsidRDefault="008426A7">
            <w:pPr>
              <w:bidi/>
            </w:pPr>
            <w:r>
              <w:rPr>
                <w:sz w:val="18"/>
                <w:szCs w:val="18"/>
                <w:rtl/>
              </w:rPr>
              <w:t>فوق الصندوق</w:t>
            </w:r>
          </w:p>
        </w:tc>
        <w:tc>
          <w:tcPr>
            <w:tcW w:w="3175" w:type="dxa"/>
          </w:tcPr>
          <w:p w14:paraId="0D1BE5F3" w14:textId="77777777" w:rsidR="00BE18F7" w:rsidRDefault="008426A7">
            <w:pPr>
              <w:bidi/>
            </w:pPr>
            <w:r>
              <w:rPr>
                <w:sz w:val="18"/>
                <w:szCs w:val="18"/>
                <w:rtl/>
              </w:rPr>
              <w:t>200 مم (إجمالي 2000 مم) مع G. valve أعلاه</w:t>
            </w:r>
          </w:p>
        </w:tc>
        <w:tc>
          <w:tcPr>
            <w:tcW w:w="2948" w:type="dxa"/>
          </w:tcPr>
          <w:p w14:paraId="02515FB1" w14:textId="77777777" w:rsidR="00BE18F7" w:rsidRDefault="008426A7">
            <w:pPr>
              <w:bidi/>
            </w:pPr>
            <w:r>
              <w:rPr>
                <w:sz w:val="18"/>
                <w:szCs w:val="18"/>
                <w:rtl/>
              </w:rPr>
              <w:t>Fire hose cabinet</w:t>
            </w:r>
          </w:p>
        </w:tc>
        <w:tc>
          <w:tcPr>
            <w:tcW w:w="1134" w:type="dxa"/>
          </w:tcPr>
          <w:p w14:paraId="06D0B690" w14:textId="77777777" w:rsidR="00BE18F7" w:rsidRDefault="008426A7">
            <w:pPr>
              <w:bidi/>
              <w:jc w:val="center"/>
            </w:pPr>
            <w:r>
              <w:rPr>
                <w:sz w:val="18"/>
                <w:szCs w:val="18"/>
                <w:rtl/>
              </w:rPr>
              <w:t>ص 403</w:t>
            </w:r>
          </w:p>
        </w:tc>
      </w:tr>
      <w:tr w:rsidR="00BE18F7" w14:paraId="48DAC531" w14:textId="77777777">
        <w:trPr>
          <w:cantSplit/>
          <w:jc w:val="center"/>
        </w:trPr>
        <w:tc>
          <w:tcPr>
            <w:tcW w:w="2835" w:type="dxa"/>
          </w:tcPr>
          <w:p w14:paraId="45BC7230" w14:textId="77777777" w:rsidR="00BE18F7" w:rsidRDefault="008426A7">
            <w:pPr>
              <w:bidi/>
            </w:pPr>
            <w:r>
              <w:rPr>
                <w:sz w:val="18"/>
                <w:szCs w:val="18"/>
                <w:rtl/>
              </w:rPr>
              <w:t>Pumper nozzle</w:t>
            </w:r>
          </w:p>
        </w:tc>
        <w:tc>
          <w:tcPr>
            <w:tcW w:w="3175" w:type="dxa"/>
          </w:tcPr>
          <w:p w14:paraId="69757EFA" w14:textId="77777777" w:rsidR="00BE18F7" w:rsidRDefault="008426A7">
            <w:pPr>
              <w:bidi/>
            </w:pPr>
            <w:r>
              <w:rPr>
                <w:sz w:val="18"/>
                <w:szCs w:val="18"/>
                <w:rtl/>
              </w:rPr>
              <w:t>Pumper connection 115 مم، ارتفاعه 560 مم max و410 مم min فوق الرصيف، ومحور الفوهة 600 min</w:t>
            </w:r>
          </w:p>
        </w:tc>
        <w:tc>
          <w:tcPr>
            <w:tcW w:w="2948" w:type="dxa"/>
          </w:tcPr>
          <w:p w14:paraId="5B9535C1" w14:textId="77777777" w:rsidR="00BE18F7" w:rsidRDefault="008426A7">
            <w:pPr>
              <w:bidi/>
            </w:pPr>
            <w:r>
              <w:rPr>
                <w:sz w:val="18"/>
                <w:szCs w:val="18"/>
                <w:rtl/>
              </w:rPr>
              <w:t>Fire hydrant</w:t>
            </w:r>
          </w:p>
        </w:tc>
        <w:tc>
          <w:tcPr>
            <w:tcW w:w="1134" w:type="dxa"/>
          </w:tcPr>
          <w:p w14:paraId="063C0D66" w14:textId="77777777" w:rsidR="00BE18F7" w:rsidRDefault="008426A7">
            <w:pPr>
              <w:bidi/>
              <w:jc w:val="center"/>
            </w:pPr>
            <w:r>
              <w:rPr>
                <w:sz w:val="18"/>
                <w:szCs w:val="18"/>
                <w:rtl/>
              </w:rPr>
              <w:t>ص 404</w:t>
            </w:r>
          </w:p>
        </w:tc>
      </w:tr>
      <w:tr w:rsidR="00BE18F7" w14:paraId="7312835B" w14:textId="77777777">
        <w:trPr>
          <w:cantSplit/>
          <w:jc w:val="center"/>
        </w:trPr>
        <w:tc>
          <w:tcPr>
            <w:tcW w:w="2835" w:type="dxa"/>
          </w:tcPr>
          <w:p w14:paraId="0BCBB90D" w14:textId="77777777" w:rsidR="00BE18F7" w:rsidRDefault="008426A7">
            <w:pPr>
              <w:bidi/>
            </w:pPr>
            <w:r>
              <w:rPr>
                <w:sz w:val="18"/>
                <w:szCs w:val="18"/>
                <w:rtl/>
              </w:rPr>
              <w:t>Hose outlet</w:t>
            </w:r>
          </w:p>
        </w:tc>
        <w:tc>
          <w:tcPr>
            <w:tcW w:w="3175" w:type="dxa"/>
          </w:tcPr>
          <w:p w14:paraId="2186EFCE" w14:textId="77777777" w:rsidR="00BE18F7" w:rsidRDefault="008426A7">
            <w:pPr>
              <w:bidi/>
            </w:pPr>
            <w:r>
              <w:rPr>
                <w:sz w:val="18"/>
                <w:szCs w:val="18"/>
                <w:rtl/>
              </w:rPr>
              <w:t>65 مم</w:t>
            </w:r>
          </w:p>
        </w:tc>
        <w:tc>
          <w:tcPr>
            <w:tcW w:w="2948" w:type="dxa"/>
          </w:tcPr>
          <w:p w14:paraId="50AA81A2" w14:textId="77777777" w:rsidR="00BE18F7" w:rsidRDefault="008426A7">
            <w:pPr>
              <w:bidi/>
            </w:pPr>
            <w:r>
              <w:rPr>
                <w:sz w:val="18"/>
                <w:szCs w:val="18"/>
                <w:rtl/>
              </w:rPr>
              <w:t>Fire hydrant</w:t>
            </w:r>
          </w:p>
        </w:tc>
        <w:tc>
          <w:tcPr>
            <w:tcW w:w="1134" w:type="dxa"/>
          </w:tcPr>
          <w:p w14:paraId="383C0EDA" w14:textId="77777777" w:rsidR="00BE18F7" w:rsidRDefault="008426A7">
            <w:pPr>
              <w:bidi/>
              <w:jc w:val="center"/>
            </w:pPr>
            <w:r>
              <w:rPr>
                <w:sz w:val="18"/>
                <w:szCs w:val="18"/>
                <w:rtl/>
              </w:rPr>
              <w:t>ص 404</w:t>
            </w:r>
          </w:p>
        </w:tc>
      </w:tr>
      <w:tr w:rsidR="00BE18F7" w14:paraId="60EC224E" w14:textId="77777777">
        <w:trPr>
          <w:cantSplit/>
          <w:jc w:val="center"/>
        </w:trPr>
        <w:tc>
          <w:tcPr>
            <w:tcW w:w="2835" w:type="dxa"/>
          </w:tcPr>
          <w:p w14:paraId="284622CF" w14:textId="77777777" w:rsidR="00BE18F7" w:rsidRDefault="008426A7">
            <w:pPr>
              <w:bidi/>
            </w:pPr>
            <w:r>
              <w:rPr>
                <w:sz w:val="18"/>
                <w:szCs w:val="18"/>
                <w:rtl/>
              </w:rPr>
              <w:t>ماسورة الفرع</w:t>
            </w:r>
          </w:p>
        </w:tc>
        <w:tc>
          <w:tcPr>
            <w:tcW w:w="3175" w:type="dxa"/>
          </w:tcPr>
          <w:p w14:paraId="25B236A4" w14:textId="77777777" w:rsidR="00BE18F7" w:rsidRDefault="008426A7">
            <w:pPr>
              <w:bidi/>
            </w:pPr>
            <w:r>
              <w:rPr>
                <w:sz w:val="18"/>
                <w:szCs w:val="18"/>
                <w:rtl/>
              </w:rPr>
              <w:t>150 مم D.I. flanged</w:t>
            </w:r>
          </w:p>
        </w:tc>
        <w:tc>
          <w:tcPr>
            <w:tcW w:w="2948" w:type="dxa"/>
          </w:tcPr>
          <w:p w14:paraId="40E70A71" w14:textId="77777777" w:rsidR="00BE18F7" w:rsidRDefault="008426A7">
            <w:pPr>
              <w:bidi/>
            </w:pPr>
            <w:r>
              <w:rPr>
                <w:sz w:val="18"/>
                <w:szCs w:val="18"/>
                <w:rtl/>
              </w:rPr>
              <w:t>Fire hydrant</w:t>
            </w:r>
          </w:p>
        </w:tc>
        <w:tc>
          <w:tcPr>
            <w:tcW w:w="1134" w:type="dxa"/>
          </w:tcPr>
          <w:p w14:paraId="7A887B39" w14:textId="77777777" w:rsidR="00BE18F7" w:rsidRDefault="008426A7">
            <w:pPr>
              <w:bidi/>
              <w:jc w:val="center"/>
            </w:pPr>
            <w:r>
              <w:rPr>
                <w:sz w:val="18"/>
                <w:szCs w:val="18"/>
                <w:rtl/>
              </w:rPr>
              <w:t>ص 404</w:t>
            </w:r>
          </w:p>
        </w:tc>
      </w:tr>
      <w:tr w:rsidR="00BE18F7" w14:paraId="021E5A30" w14:textId="77777777">
        <w:trPr>
          <w:cantSplit/>
          <w:jc w:val="center"/>
        </w:trPr>
        <w:tc>
          <w:tcPr>
            <w:tcW w:w="2835" w:type="dxa"/>
          </w:tcPr>
          <w:p w14:paraId="5DECFA0D" w14:textId="77777777" w:rsidR="00BE18F7" w:rsidRDefault="008426A7">
            <w:pPr>
              <w:bidi/>
            </w:pPr>
            <w:r>
              <w:rPr>
                <w:sz w:val="18"/>
                <w:szCs w:val="18"/>
                <w:rtl/>
              </w:rPr>
              <w:t>Gate valve</w:t>
            </w:r>
          </w:p>
        </w:tc>
        <w:tc>
          <w:tcPr>
            <w:tcW w:w="3175" w:type="dxa"/>
          </w:tcPr>
          <w:p w14:paraId="6741BE41" w14:textId="77777777" w:rsidR="00BE18F7" w:rsidRDefault="008426A7">
            <w:pPr>
              <w:bidi/>
            </w:pPr>
            <w:r>
              <w:rPr>
                <w:sz w:val="18"/>
                <w:szCs w:val="18"/>
                <w:rtl/>
              </w:rPr>
              <w:t>150 مم flanged مع valve box</w:t>
            </w:r>
          </w:p>
        </w:tc>
        <w:tc>
          <w:tcPr>
            <w:tcW w:w="2948" w:type="dxa"/>
          </w:tcPr>
          <w:p w14:paraId="602CB547" w14:textId="77777777" w:rsidR="00BE18F7" w:rsidRDefault="008426A7">
            <w:pPr>
              <w:bidi/>
            </w:pPr>
            <w:r>
              <w:rPr>
                <w:sz w:val="18"/>
                <w:szCs w:val="18"/>
                <w:rtl/>
              </w:rPr>
              <w:t>Fire hydrant</w:t>
            </w:r>
          </w:p>
        </w:tc>
        <w:tc>
          <w:tcPr>
            <w:tcW w:w="1134" w:type="dxa"/>
          </w:tcPr>
          <w:p w14:paraId="2E3353B0" w14:textId="77777777" w:rsidR="00BE18F7" w:rsidRDefault="008426A7">
            <w:pPr>
              <w:bidi/>
              <w:jc w:val="center"/>
            </w:pPr>
            <w:r>
              <w:rPr>
                <w:sz w:val="18"/>
                <w:szCs w:val="18"/>
                <w:rtl/>
              </w:rPr>
              <w:t>ص 404</w:t>
            </w:r>
          </w:p>
        </w:tc>
      </w:tr>
      <w:tr w:rsidR="00BE18F7" w14:paraId="4C19ADE7" w14:textId="77777777">
        <w:trPr>
          <w:cantSplit/>
          <w:jc w:val="center"/>
        </w:trPr>
        <w:tc>
          <w:tcPr>
            <w:tcW w:w="2835" w:type="dxa"/>
          </w:tcPr>
          <w:p w14:paraId="61768F58" w14:textId="77777777" w:rsidR="00BE18F7" w:rsidRDefault="008426A7">
            <w:pPr>
              <w:bidi/>
            </w:pPr>
            <w:r>
              <w:rPr>
                <w:sz w:val="18"/>
                <w:szCs w:val="18"/>
                <w:rtl/>
              </w:rPr>
              <w:t>Gravel filter حول الكوع</w:t>
            </w:r>
          </w:p>
        </w:tc>
        <w:tc>
          <w:tcPr>
            <w:tcW w:w="3175" w:type="dxa"/>
          </w:tcPr>
          <w:p w14:paraId="1C660DBF" w14:textId="77777777" w:rsidR="00BE18F7" w:rsidRDefault="008426A7">
            <w:pPr>
              <w:bidi/>
            </w:pPr>
            <w:r>
              <w:rPr>
                <w:sz w:val="18"/>
                <w:szCs w:val="18"/>
                <w:rtl/>
              </w:rPr>
              <w:t>300 مم حول الكوع، حصى من 6 إلى 40 مم max مع filter membrane وdrain</w:t>
            </w:r>
          </w:p>
        </w:tc>
        <w:tc>
          <w:tcPr>
            <w:tcW w:w="2948" w:type="dxa"/>
          </w:tcPr>
          <w:p w14:paraId="122A1CA6" w14:textId="77777777" w:rsidR="00BE18F7" w:rsidRDefault="008426A7">
            <w:pPr>
              <w:bidi/>
            </w:pPr>
            <w:r>
              <w:rPr>
                <w:sz w:val="18"/>
                <w:szCs w:val="18"/>
                <w:rtl/>
              </w:rPr>
              <w:t>Fire hydrant</w:t>
            </w:r>
          </w:p>
        </w:tc>
        <w:tc>
          <w:tcPr>
            <w:tcW w:w="1134" w:type="dxa"/>
          </w:tcPr>
          <w:p w14:paraId="7499D1FC" w14:textId="77777777" w:rsidR="00BE18F7" w:rsidRDefault="008426A7">
            <w:pPr>
              <w:bidi/>
              <w:jc w:val="center"/>
            </w:pPr>
            <w:r>
              <w:rPr>
                <w:sz w:val="18"/>
                <w:szCs w:val="18"/>
                <w:rtl/>
              </w:rPr>
              <w:t>ص 404</w:t>
            </w:r>
          </w:p>
        </w:tc>
      </w:tr>
      <w:tr w:rsidR="00BE18F7" w14:paraId="58E47FAD" w14:textId="77777777">
        <w:trPr>
          <w:cantSplit/>
          <w:jc w:val="center"/>
        </w:trPr>
        <w:tc>
          <w:tcPr>
            <w:tcW w:w="2835" w:type="dxa"/>
          </w:tcPr>
          <w:p w14:paraId="10314C6A" w14:textId="77777777" w:rsidR="00BE18F7" w:rsidRDefault="008426A7">
            <w:pPr>
              <w:bidi/>
            </w:pPr>
            <w:r>
              <w:rPr>
                <w:sz w:val="18"/>
                <w:szCs w:val="18"/>
                <w:rtl/>
              </w:rPr>
              <w:t>Protection guard</w:t>
            </w:r>
          </w:p>
        </w:tc>
        <w:tc>
          <w:tcPr>
            <w:tcW w:w="3175" w:type="dxa"/>
          </w:tcPr>
          <w:p w14:paraId="4E4D3BA6" w14:textId="77777777" w:rsidR="00BE18F7" w:rsidRDefault="008426A7">
            <w:pPr>
              <w:bidi/>
            </w:pPr>
            <w:r>
              <w:rPr>
                <w:sz w:val="18"/>
                <w:szCs w:val="18"/>
                <w:rtl/>
              </w:rPr>
              <w:t>أعمدة حماية على بعد 500 مم من محور الحنفية، ارتفاع 650 مم فوق الرصيف ومدفونة 510 مم في قاعدة خرسانية</w:t>
            </w:r>
          </w:p>
        </w:tc>
        <w:tc>
          <w:tcPr>
            <w:tcW w:w="2948" w:type="dxa"/>
          </w:tcPr>
          <w:p w14:paraId="03F6318A" w14:textId="77777777" w:rsidR="00BE18F7" w:rsidRDefault="008426A7">
            <w:pPr>
              <w:bidi/>
            </w:pPr>
            <w:r>
              <w:rPr>
                <w:sz w:val="18"/>
                <w:szCs w:val="18"/>
                <w:rtl/>
              </w:rPr>
              <w:t>Fire hydrant</w:t>
            </w:r>
          </w:p>
        </w:tc>
        <w:tc>
          <w:tcPr>
            <w:tcW w:w="1134" w:type="dxa"/>
          </w:tcPr>
          <w:p w14:paraId="16D733A2" w14:textId="77777777" w:rsidR="00BE18F7" w:rsidRDefault="008426A7">
            <w:pPr>
              <w:bidi/>
              <w:jc w:val="center"/>
            </w:pPr>
            <w:r>
              <w:rPr>
                <w:sz w:val="18"/>
                <w:szCs w:val="18"/>
                <w:rtl/>
              </w:rPr>
              <w:t>ص 404</w:t>
            </w:r>
          </w:p>
        </w:tc>
      </w:tr>
      <w:tr w:rsidR="00BE18F7" w14:paraId="7A355F91" w14:textId="77777777">
        <w:trPr>
          <w:cantSplit/>
          <w:jc w:val="center"/>
        </w:trPr>
        <w:tc>
          <w:tcPr>
            <w:tcW w:w="2835" w:type="dxa"/>
          </w:tcPr>
          <w:p w14:paraId="51030808" w14:textId="77777777" w:rsidR="00BE18F7" w:rsidRDefault="008426A7">
            <w:pPr>
              <w:bidi/>
            </w:pPr>
            <w:r>
              <w:rPr>
                <w:sz w:val="18"/>
                <w:szCs w:val="18"/>
                <w:rtl/>
              </w:rPr>
              <w:t>أبعاد القاعدة بالمسقط</w:t>
            </w:r>
          </w:p>
        </w:tc>
        <w:tc>
          <w:tcPr>
            <w:tcW w:w="3175" w:type="dxa"/>
          </w:tcPr>
          <w:p w14:paraId="7C58023B" w14:textId="77777777" w:rsidR="00BE18F7" w:rsidRDefault="008426A7">
            <w:pPr>
              <w:bidi/>
            </w:pPr>
            <w:r>
              <w:rPr>
                <w:sz w:val="18"/>
                <w:szCs w:val="18"/>
                <w:rtl/>
              </w:rPr>
              <w:t>100 + 200 + 200 + 100</w:t>
            </w:r>
          </w:p>
        </w:tc>
        <w:tc>
          <w:tcPr>
            <w:tcW w:w="2948" w:type="dxa"/>
          </w:tcPr>
          <w:p w14:paraId="575A7DC7" w14:textId="77777777" w:rsidR="00BE18F7" w:rsidRDefault="008426A7">
            <w:pPr>
              <w:bidi/>
            </w:pPr>
            <w:r>
              <w:rPr>
                <w:sz w:val="18"/>
                <w:szCs w:val="18"/>
                <w:rtl/>
              </w:rPr>
              <w:t>Fire hydrant</w:t>
            </w:r>
          </w:p>
        </w:tc>
        <w:tc>
          <w:tcPr>
            <w:tcW w:w="1134" w:type="dxa"/>
          </w:tcPr>
          <w:p w14:paraId="45982E4F" w14:textId="77777777" w:rsidR="00BE18F7" w:rsidRDefault="008426A7">
            <w:pPr>
              <w:bidi/>
              <w:jc w:val="center"/>
            </w:pPr>
            <w:r>
              <w:rPr>
                <w:sz w:val="18"/>
                <w:szCs w:val="18"/>
                <w:rtl/>
              </w:rPr>
              <w:t>ص 404</w:t>
            </w:r>
          </w:p>
        </w:tc>
      </w:tr>
      <w:tr w:rsidR="00BE18F7" w14:paraId="1851A68F" w14:textId="77777777">
        <w:trPr>
          <w:cantSplit/>
          <w:jc w:val="center"/>
        </w:trPr>
        <w:tc>
          <w:tcPr>
            <w:tcW w:w="2835" w:type="dxa"/>
          </w:tcPr>
          <w:p w14:paraId="6CA039D4" w14:textId="77777777" w:rsidR="00BE18F7" w:rsidRDefault="008426A7">
            <w:pPr>
              <w:bidi/>
            </w:pPr>
            <w:r>
              <w:rPr>
                <w:sz w:val="18"/>
                <w:szCs w:val="18"/>
                <w:rtl/>
              </w:rPr>
              <w:t>أعماق الحنفية وأعمدة الحماية</w:t>
            </w:r>
          </w:p>
        </w:tc>
        <w:tc>
          <w:tcPr>
            <w:tcW w:w="3175" w:type="dxa"/>
          </w:tcPr>
          <w:p w14:paraId="59D77978" w14:textId="77777777" w:rsidR="00BE18F7" w:rsidRDefault="008426A7">
            <w:pPr>
              <w:bidi/>
            </w:pPr>
            <w:r>
              <w:rPr>
                <w:sz w:val="18"/>
                <w:szCs w:val="18"/>
                <w:rtl/>
              </w:rPr>
              <w:t>100 رمل تحت الرصيف، 510 دفن عمود الحماية، 290 حتى ماسورة الفرع</w:t>
            </w:r>
          </w:p>
        </w:tc>
        <w:tc>
          <w:tcPr>
            <w:tcW w:w="2948" w:type="dxa"/>
          </w:tcPr>
          <w:p w14:paraId="3A5BC962" w14:textId="77777777" w:rsidR="00BE18F7" w:rsidRDefault="008426A7">
            <w:pPr>
              <w:bidi/>
            </w:pPr>
            <w:r>
              <w:rPr>
                <w:sz w:val="18"/>
                <w:szCs w:val="18"/>
                <w:rtl/>
              </w:rPr>
              <w:t>Fire hydrant</w:t>
            </w:r>
          </w:p>
        </w:tc>
        <w:tc>
          <w:tcPr>
            <w:tcW w:w="1134" w:type="dxa"/>
          </w:tcPr>
          <w:p w14:paraId="6E4997CE" w14:textId="77777777" w:rsidR="00BE18F7" w:rsidRDefault="008426A7">
            <w:pPr>
              <w:bidi/>
              <w:jc w:val="center"/>
            </w:pPr>
            <w:r>
              <w:rPr>
                <w:sz w:val="18"/>
                <w:szCs w:val="18"/>
                <w:rtl/>
              </w:rPr>
              <w:t>ص 404</w:t>
            </w:r>
          </w:p>
        </w:tc>
      </w:tr>
      <w:tr w:rsidR="00BE18F7" w14:paraId="61356BF5" w14:textId="77777777">
        <w:trPr>
          <w:cantSplit/>
          <w:jc w:val="center"/>
        </w:trPr>
        <w:tc>
          <w:tcPr>
            <w:tcW w:w="2835" w:type="dxa"/>
          </w:tcPr>
          <w:p w14:paraId="0F6F8502" w14:textId="77777777" w:rsidR="00BE18F7" w:rsidRDefault="008426A7">
            <w:pPr>
              <w:bidi/>
            </w:pPr>
            <w:r>
              <w:rPr>
                <w:sz w:val="18"/>
                <w:szCs w:val="18"/>
                <w:rtl/>
              </w:rPr>
              <w:t>Auxiliary drain valve</w:t>
            </w:r>
          </w:p>
        </w:tc>
        <w:tc>
          <w:tcPr>
            <w:tcW w:w="3175" w:type="dxa"/>
          </w:tcPr>
          <w:p w14:paraId="444E5506" w14:textId="77777777" w:rsidR="00BE18F7" w:rsidRDefault="008426A7">
            <w:pPr>
              <w:bidi/>
            </w:pPr>
            <w:r>
              <w:rPr>
                <w:sz w:val="18"/>
                <w:szCs w:val="18"/>
                <w:rtl/>
              </w:rPr>
              <w:t>32 مم</w:t>
            </w:r>
          </w:p>
        </w:tc>
        <w:tc>
          <w:tcPr>
            <w:tcW w:w="2948" w:type="dxa"/>
          </w:tcPr>
          <w:p w14:paraId="0C20A2F8" w14:textId="77777777" w:rsidR="00BE18F7" w:rsidRDefault="008426A7">
            <w:pPr>
              <w:bidi/>
            </w:pPr>
            <w:r>
              <w:rPr>
                <w:sz w:val="18"/>
                <w:szCs w:val="18"/>
                <w:rtl/>
              </w:rPr>
              <w:t>Alarm check valve</w:t>
            </w:r>
          </w:p>
        </w:tc>
        <w:tc>
          <w:tcPr>
            <w:tcW w:w="1134" w:type="dxa"/>
          </w:tcPr>
          <w:p w14:paraId="5B18CB20" w14:textId="77777777" w:rsidR="00BE18F7" w:rsidRDefault="008426A7">
            <w:pPr>
              <w:bidi/>
              <w:jc w:val="center"/>
            </w:pPr>
            <w:r>
              <w:rPr>
                <w:sz w:val="18"/>
                <w:szCs w:val="18"/>
                <w:rtl/>
              </w:rPr>
              <w:t>ص 405</w:t>
            </w:r>
          </w:p>
        </w:tc>
      </w:tr>
      <w:tr w:rsidR="00BE18F7" w14:paraId="59657DD1" w14:textId="77777777">
        <w:trPr>
          <w:cantSplit/>
          <w:jc w:val="center"/>
        </w:trPr>
        <w:tc>
          <w:tcPr>
            <w:tcW w:w="2835" w:type="dxa"/>
          </w:tcPr>
          <w:p w14:paraId="597B6DF8" w14:textId="77777777" w:rsidR="00BE18F7" w:rsidRDefault="008426A7">
            <w:pPr>
              <w:bidi/>
            </w:pPr>
            <w:r>
              <w:rPr>
                <w:sz w:val="18"/>
                <w:szCs w:val="18"/>
                <w:rtl/>
              </w:rPr>
              <w:t>Inspector's test valve</w:t>
            </w:r>
          </w:p>
        </w:tc>
        <w:tc>
          <w:tcPr>
            <w:tcW w:w="3175" w:type="dxa"/>
          </w:tcPr>
          <w:p w14:paraId="6F36A65F" w14:textId="77777777" w:rsidR="00BE18F7" w:rsidRDefault="008426A7">
            <w:pPr>
              <w:bidi/>
            </w:pPr>
            <w:r>
              <w:rPr>
                <w:sz w:val="18"/>
                <w:szCs w:val="18"/>
                <w:rtl/>
              </w:rPr>
              <w:t>25 مم</w:t>
            </w:r>
          </w:p>
        </w:tc>
        <w:tc>
          <w:tcPr>
            <w:tcW w:w="2948" w:type="dxa"/>
          </w:tcPr>
          <w:p w14:paraId="1E997E34" w14:textId="77777777" w:rsidR="00BE18F7" w:rsidRDefault="008426A7">
            <w:pPr>
              <w:bidi/>
            </w:pPr>
            <w:r>
              <w:rPr>
                <w:sz w:val="18"/>
                <w:szCs w:val="18"/>
                <w:rtl/>
              </w:rPr>
              <w:t>Alarm check valve</w:t>
            </w:r>
          </w:p>
        </w:tc>
        <w:tc>
          <w:tcPr>
            <w:tcW w:w="1134" w:type="dxa"/>
          </w:tcPr>
          <w:p w14:paraId="018B55C1" w14:textId="77777777" w:rsidR="00BE18F7" w:rsidRDefault="008426A7">
            <w:pPr>
              <w:bidi/>
              <w:jc w:val="center"/>
            </w:pPr>
            <w:r>
              <w:rPr>
                <w:sz w:val="18"/>
                <w:szCs w:val="18"/>
                <w:rtl/>
              </w:rPr>
              <w:t>ص 405</w:t>
            </w:r>
          </w:p>
        </w:tc>
      </w:tr>
      <w:tr w:rsidR="00BE18F7" w14:paraId="6A39285B" w14:textId="77777777">
        <w:trPr>
          <w:cantSplit/>
          <w:jc w:val="center"/>
        </w:trPr>
        <w:tc>
          <w:tcPr>
            <w:tcW w:w="2835" w:type="dxa"/>
          </w:tcPr>
          <w:p w14:paraId="25989751" w14:textId="77777777" w:rsidR="00BE18F7" w:rsidRDefault="008426A7">
            <w:pPr>
              <w:bidi/>
            </w:pPr>
            <w:r>
              <w:rPr>
                <w:sz w:val="18"/>
                <w:szCs w:val="18"/>
                <w:rtl/>
              </w:rPr>
              <w:t>Sight test connection</w:t>
            </w:r>
          </w:p>
        </w:tc>
        <w:tc>
          <w:tcPr>
            <w:tcW w:w="3175" w:type="dxa"/>
          </w:tcPr>
          <w:p w14:paraId="69F1BBF1" w14:textId="77777777" w:rsidR="00BE18F7" w:rsidRDefault="008426A7">
            <w:pPr>
              <w:bidi/>
            </w:pPr>
            <w:r>
              <w:rPr>
                <w:sz w:val="18"/>
                <w:szCs w:val="18"/>
                <w:rtl/>
              </w:rPr>
              <w:t>25 مم بفوهة تعطي تدفق رشاش واحد</w:t>
            </w:r>
          </w:p>
        </w:tc>
        <w:tc>
          <w:tcPr>
            <w:tcW w:w="2948" w:type="dxa"/>
          </w:tcPr>
          <w:p w14:paraId="79C3EB42" w14:textId="77777777" w:rsidR="00BE18F7" w:rsidRDefault="008426A7">
            <w:pPr>
              <w:bidi/>
            </w:pPr>
            <w:r>
              <w:rPr>
                <w:sz w:val="18"/>
                <w:szCs w:val="18"/>
                <w:rtl/>
              </w:rPr>
              <w:t>Alarm check valve</w:t>
            </w:r>
          </w:p>
        </w:tc>
        <w:tc>
          <w:tcPr>
            <w:tcW w:w="1134" w:type="dxa"/>
          </w:tcPr>
          <w:p w14:paraId="6C253397" w14:textId="77777777" w:rsidR="00BE18F7" w:rsidRDefault="008426A7">
            <w:pPr>
              <w:bidi/>
              <w:jc w:val="center"/>
            </w:pPr>
            <w:r>
              <w:rPr>
                <w:sz w:val="18"/>
                <w:szCs w:val="18"/>
                <w:rtl/>
              </w:rPr>
              <w:t>ص 405</w:t>
            </w:r>
          </w:p>
        </w:tc>
      </w:tr>
      <w:tr w:rsidR="00BE18F7" w14:paraId="5F1CF1E2" w14:textId="77777777">
        <w:trPr>
          <w:cantSplit/>
          <w:jc w:val="center"/>
        </w:trPr>
        <w:tc>
          <w:tcPr>
            <w:tcW w:w="2835" w:type="dxa"/>
          </w:tcPr>
          <w:p w14:paraId="2DCE18AE" w14:textId="77777777" w:rsidR="00BE18F7" w:rsidRDefault="008426A7">
            <w:pPr>
              <w:bidi/>
            </w:pPr>
            <w:r>
              <w:rPr>
                <w:sz w:val="18"/>
                <w:szCs w:val="18"/>
                <w:rtl/>
              </w:rPr>
              <w:t>Saddle مجلفن أسفل العزل</w:t>
            </w:r>
          </w:p>
        </w:tc>
        <w:tc>
          <w:tcPr>
            <w:tcW w:w="3175" w:type="dxa"/>
          </w:tcPr>
          <w:p w14:paraId="56959B15" w14:textId="77777777" w:rsidR="00BE18F7" w:rsidRDefault="008426A7">
            <w:pPr>
              <w:bidi/>
            </w:pPr>
            <w:r>
              <w:rPr>
                <w:sz w:val="18"/>
                <w:szCs w:val="18"/>
                <w:rtl/>
              </w:rPr>
              <w:t>طول 200 مم، 18 GA</w:t>
            </w:r>
          </w:p>
        </w:tc>
        <w:tc>
          <w:tcPr>
            <w:tcW w:w="2948" w:type="dxa"/>
          </w:tcPr>
          <w:p w14:paraId="446B6698" w14:textId="77777777" w:rsidR="00BE18F7" w:rsidRDefault="008426A7">
            <w:pPr>
              <w:bidi/>
            </w:pPr>
            <w:r>
              <w:rPr>
                <w:sz w:val="18"/>
                <w:szCs w:val="18"/>
                <w:rtl/>
              </w:rPr>
              <w:t>Pipe hanger</w:t>
            </w:r>
          </w:p>
        </w:tc>
        <w:tc>
          <w:tcPr>
            <w:tcW w:w="1134" w:type="dxa"/>
          </w:tcPr>
          <w:p w14:paraId="674BB99F" w14:textId="77777777" w:rsidR="00BE18F7" w:rsidRDefault="008426A7">
            <w:pPr>
              <w:bidi/>
              <w:jc w:val="center"/>
            </w:pPr>
            <w:r>
              <w:rPr>
                <w:sz w:val="18"/>
                <w:szCs w:val="18"/>
                <w:rtl/>
              </w:rPr>
              <w:t>ص 406</w:t>
            </w:r>
          </w:p>
        </w:tc>
      </w:tr>
      <w:tr w:rsidR="00BE18F7" w14:paraId="5FF29061" w14:textId="77777777">
        <w:trPr>
          <w:cantSplit/>
          <w:jc w:val="center"/>
        </w:trPr>
        <w:tc>
          <w:tcPr>
            <w:tcW w:w="2835" w:type="dxa"/>
          </w:tcPr>
          <w:p w14:paraId="7478653B" w14:textId="77777777" w:rsidR="00BE18F7" w:rsidRDefault="008426A7">
            <w:pPr>
              <w:bidi/>
            </w:pPr>
            <w:r>
              <w:rPr>
                <w:sz w:val="18"/>
                <w:szCs w:val="18"/>
                <w:rtl/>
              </w:rPr>
              <w:t>No-leak flange للـ sleeve الخارجي</w:t>
            </w:r>
          </w:p>
        </w:tc>
        <w:tc>
          <w:tcPr>
            <w:tcW w:w="3175" w:type="dxa"/>
          </w:tcPr>
          <w:p w14:paraId="49D08B7C" w14:textId="77777777" w:rsidR="00BE18F7" w:rsidRDefault="008426A7">
            <w:pPr>
              <w:bidi/>
            </w:pPr>
            <w:r>
              <w:rPr>
                <w:sz w:val="18"/>
                <w:szCs w:val="18"/>
                <w:rtl/>
              </w:rPr>
              <w:t>6 مم ملحوم بالـ sleeve</w:t>
            </w:r>
          </w:p>
        </w:tc>
        <w:tc>
          <w:tcPr>
            <w:tcW w:w="2948" w:type="dxa"/>
          </w:tcPr>
          <w:p w14:paraId="6083E20C" w14:textId="77777777" w:rsidR="00BE18F7" w:rsidRDefault="008426A7">
            <w:pPr>
              <w:bidi/>
            </w:pPr>
            <w:r>
              <w:rPr>
                <w:sz w:val="18"/>
                <w:szCs w:val="18"/>
                <w:rtl/>
              </w:rPr>
              <w:t>مرور حائط خارجي</w:t>
            </w:r>
          </w:p>
        </w:tc>
        <w:tc>
          <w:tcPr>
            <w:tcW w:w="1134" w:type="dxa"/>
          </w:tcPr>
          <w:p w14:paraId="3E83C392" w14:textId="77777777" w:rsidR="00BE18F7" w:rsidRDefault="008426A7">
            <w:pPr>
              <w:bidi/>
              <w:jc w:val="center"/>
            </w:pPr>
            <w:r>
              <w:rPr>
                <w:sz w:val="18"/>
                <w:szCs w:val="18"/>
                <w:rtl/>
              </w:rPr>
              <w:t>ص 406</w:t>
            </w:r>
          </w:p>
        </w:tc>
      </w:tr>
      <w:tr w:rsidR="00BE18F7" w14:paraId="62456E11" w14:textId="77777777">
        <w:trPr>
          <w:cantSplit/>
          <w:jc w:val="center"/>
        </w:trPr>
        <w:tc>
          <w:tcPr>
            <w:tcW w:w="2835" w:type="dxa"/>
          </w:tcPr>
          <w:p w14:paraId="7799B8FE" w14:textId="77777777" w:rsidR="00BE18F7" w:rsidRDefault="008426A7">
            <w:pPr>
              <w:bidi/>
            </w:pPr>
            <w:r>
              <w:rPr>
                <w:sz w:val="18"/>
                <w:szCs w:val="18"/>
                <w:rtl/>
              </w:rPr>
              <w:t>ارتفاع الـ FDC</w:t>
            </w:r>
          </w:p>
        </w:tc>
        <w:tc>
          <w:tcPr>
            <w:tcW w:w="3175" w:type="dxa"/>
          </w:tcPr>
          <w:p w14:paraId="5F5AEDB8" w14:textId="77777777" w:rsidR="00BE18F7" w:rsidRDefault="008426A7">
            <w:pPr>
              <w:bidi/>
            </w:pPr>
            <w:r>
              <w:rPr>
                <w:sz w:val="18"/>
                <w:szCs w:val="18"/>
                <w:rtl/>
              </w:rPr>
              <w:t>1000 مم فوق منسوب الأرض النهائية</w:t>
            </w:r>
          </w:p>
        </w:tc>
        <w:tc>
          <w:tcPr>
            <w:tcW w:w="2948" w:type="dxa"/>
          </w:tcPr>
          <w:p w14:paraId="3E5E9904" w14:textId="77777777" w:rsidR="00BE18F7" w:rsidRDefault="008426A7">
            <w:pPr>
              <w:bidi/>
            </w:pPr>
            <w:r>
              <w:rPr>
                <w:sz w:val="18"/>
                <w:szCs w:val="18"/>
                <w:rtl/>
              </w:rPr>
              <w:t>Two-way Siamese</w:t>
            </w:r>
          </w:p>
        </w:tc>
        <w:tc>
          <w:tcPr>
            <w:tcW w:w="1134" w:type="dxa"/>
          </w:tcPr>
          <w:p w14:paraId="4E20FAE1" w14:textId="77777777" w:rsidR="00BE18F7" w:rsidRDefault="008426A7">
            <w:pPr>
              <w:bidi/>
              <w:jc w:val="center"/>
            </w:pPr>
            <w:r>
              <w:rPr>
                <w:sz w:val="18"/>
                <w:szCs w:val="18"/>
                <w:rtl/>
              </w:rPr>
              <w:t>ص 407</w:t>
            </w:r>
          </w:p>
        </w:tc>
      </w:tr>
      <w:tr w:rsidR="00BE18F7" w14:paraId="273E6BEC" w14:textId="77777777">
        <w:trPr>
          <w:cantSplit/>
          <w:jc w:val="center"/>
        </w:trPr>
        <w:tc>
          <w:tcPr>
            <w:tcW w:w="2835" w:type="dxa"/>
          </w:tcPr>
          <w:p w14:paraId="1C9C6456" w14:textId="77777777" w:rsidR="00BE18F7" w:rsidRDefault="008426A7">
            <w:pPr>
              <w:bidi/>
            </w:pPr>
            <w:r>
              <w:rPr>
                <w:sz w:val="18"/>
                <w:szCs w:val="18"/>
                <w:rtl/>
              </w:rPr>
              <w:t>قراءة مؤشر ضغط شبكة الحريق في وضع الاستعداد</w:t>
            </w:r>
          </w:p>
        </w:tc>
        <w:tc>
          <w:tcPr>
            <w:tcW w:w="3175" w:type="dxa"/>
          </w:tcPr>
          <w:p w14:paraId="36C1E8C5" w14:textId="77777777" w:rsidR="00BE18F7" w:rsidRDefault="008426A7">
            <w:pPr>
              <w:bidi/>
            </w:pPr>
            <w:r>
              <w:rPr>
                <w:sz w:val="18"/>
                <w:szCs w:val="18"/>
                <w:rtl/>
              </w:rPr>
              <w:t>5.5 إلى 7 بار</w:t>
            </w:r>
          </w:p>
        </w:tc>
        <w:tc>
          <w:tcPr>
            <w:tcW w:w="2948" w:type="dxa"/>
          </w:tcPr>
          <w:p w14:paraId="480BA9E1" w14:textId="77777777" w:rsidR="00BE18F7" w:rsidRDefault="008426A7">
            <w:pPr>
              <w:bidi/>
            </w:pPr>
            <w:r>
              <w:rPr>
                <w:sz w:val="18"/>
                <w:szCs w:val="18"/>
                <w:rtl/>
              </w:rPr>
              <w:t>مفاتيح المضخات على التشغيل الآلي</w:t>
            </w:r>
          </w:p>
        </w:tc>
        <w:tc>
          <w:tcPr>
            <w:tcW w:w="1134" w:type="dxa"/>
          </w:tcPr>
          <w:p w14:paraId="0280EE30" w14:textId="77777777" w:rsidR="00BE18F7" w:rsidRDefault="008426A7">
            <w:pPr>
              <w:bidi/>
              <w:jc w:val="center"/>
            </w:pPr>
            <w:r>
              <w:rPr>
                <w:sz w:val="18"/>
                <w:szCs w:val="18"/>
                <w:rtl/>
              </w:rPr>
              <w:t>ص 298</w:t>
            </w:r>
          </w:p>
        </w:tc>
      </w:tr>
    </w:tbl>
    <w:p w14:paraId="20BF1754" w14:textId="77777777" w:rsidR="00BE18F7" w:rsidRDefault="00BE18F7">
      <w:pPr>
        <w:bidi/>
        <w:spacing w:after="40"/>
      </w:pPr>
    </w:p>
    <w:p w14:paraId="5DEEACC8" w14:textId="77777777" w:rsidR="00BE18F7" w:rsidRDefault="008426A7">
      <w:pPr>
        <w:keepNext/>
        <w:bidi/>
        <w:spacing w:after="120"/>
        <w:outlineLvl w:val="1"/>
      </w:pPr>
      <w:r>
        <w:rPr>
          <w:b/>
          <w:bCs/>
          <w:color w:val="052976"/>
          <w:sz w:val="25"/>
          <w:szCs w:val="25"/>
          <w:rtl/>
        </w:rPr>
        <w:t>22.3 الاختبارات ومعايير القبول</w:t>
      </w:r>
    </w:p>
    <w:tbl>
      <w:tblPr>
        <w:tblStyle w:val="TableGrid"/>
        <w:bidiVisual/>
        <w:tblW w:w="0" w:type="auto"/>
        <w:jc w:val="center"/>
        <w:tblLayout w:type="fixed"/>
        <w:tblLook w:val="04A0" w:firstRow="1" w:lastRow="0" w:firstColumn="1" w:lastColumn="0" w:noHBand="0" w:noVBand="1"/>
      </w:tblPr>
      <w:tblGrid>
        <w:gridCol w:w="2268"/>
        <w:gridCol w:w="1814"/>
        <w:gridCol w:w="2041"/>
        <w:gridCol w:w="2835"/>
        <w:gridCol w:w="1134"/>
      </w:tblGrid>
      <w:tr w:rsidR="00BE18F7" w14:paraId="5E939543" w14:textId="77777777">
        <w:trPr>
          <w:cantSplit/>
          <w:tblHeader/>
          <w:jc w:val="center"/>
        </w:trPr>
        <w:tc>
          <w:tcPr>
            <w:tcW w:w="2268" w:type="dxa"/>
            <w:shd w:val="clear" w:color="auto" w:fill="052976"/>
          </w:tcPr>
          <w:p w14:paraId="2867687F" w14:textId="77777777" w:rsidR="00BE18F7" w:rsidRDefault="008426A7">
            <w:pPr>
              <w:bidi/>
              <w:jc w:val="center"/>
            </w:pPr>
            <w:r>
              <w:rPr>
                <w:b/>
                <w:bCs/>
                <w:color w:val="FFFFFF"/>
                <w:sz w:val="19"/>
                <w:szCs w:val="19"/>
                <w:rtl/>
              </w:rPr>
              <w:t>الاختبار</w:t>
            </w:r>
          </w:p>
        </w:tc>
        <w:tc>
          <w:tcPr>
            <w:tcW w:w="1814" w:type="dxa"/>
            <w:shd w:val="clear" w:color="auto" w:fill="052976"/>
          </w:tcPr>
          <w:p w14:paraId="2220A2EF" w14:textId="77777777" w:rsidR="00BE18F7" w:rsidRDefault="008426A7">
            <w:pPr>
              <w:bidi/>
              <w:jc w:val="center"/>
            </w:pPr>
            <w:r>
              <w:rPr>
                <w:b/>
                <w:bCs/>
                <w:color w:val="FFFFFF"/>
                <w:sz w:val="19"/>
                <w:szCs w:val="19"/>
                <w:rtl/>
              </w:rPr>
              <w:t>المواصفة</w:t>
            </w:r>
          </w:p>
        </w:tc>
        <w:tc>
          <w:tcPr>
            <w:tcW w:w="2041" w:type="dxa"/>
            <w:shd w:val="clear" w:color="auto" w:fill="052976"/>
          </w:tcPr>
          <w:p w14:paraId="591779A6" w14:textId="77777777" w:rsidR="00BE18F7" w:rsidRDefault="008426A7">
            <w:pPr>
              <w:bidi/>
              <w:jc w:val="center"/>
            </w:pPr>
            <w:r>
              <w:rPr>
                <w:b/>
                <w:bCs/>
                <w:color w:val="FFFFFF"/>
                <w:sz w:val="19"/>
                <w:szCs w:val="19"/>
                <w:rtl/>
              </w:rPr>
              <w:t>المعدل / التوقيت</w:t>
            </w:r>
          </w:p>
        </w:tc>
        <w:tc>
          <w:tcPr>
            <w:tcW w:w="2835" w:type="dxa"/>
            <w:shd w:val="clear" w:color="auto" w:fill="052976"/>
          </w:tcPr>
          <w:p w14:paraId="74A2B270" w14:textId="77777777" w:rsidR="00BE18F7" w:rsidRDefault="008426A7">
            <w:pPr>
              <w:bidi/>
              <w:jc w:val="center"/>
            </w:pPr>
            <w:r>
              <w:rPr>
                <w:b/>
                <w:bCs/>
                <w:color w:val="FFFFFF"/>
                <w:sz w:val="19"/>
                <w:szCs w:val="19"/>
                <w:rtl/>
              </w:rPr>
              <w:t>معيار القبول</w:t>
            </w:r>
          </w:p>
        </w:tc>
        <w:tc>
          <w:tcPr>
            <w:tcW w:w="1134" w:type="dxa"/>
            <w:shd w:val="clear" w:color="auto" w:fill="052976"/>
          </w:tcPr>
          <w:p w14:paraId="20A46A6D" w14:textId="77777777" w:rsidR="00BE18F7" w:rsidRDefault="008426A7">
            <w:pPr>
              <w:bidi/>
              <w:jc w:val="center"/>
            </w:pPr>
            <w:r>
              <w:rPr>
                <w:b/>
                <w:bCs/>
                <w:color w:val="FFFFFF"/>
                <w:sz w:val="19"/>
                <w:szCs w:val="19"/>
                <w:rtl/>
              </w:rPr>
              <w:t>المرجع</w:t>
            </w:r>
          </w:p>
        </w:tc>
      </w:tr>
      <w:tr w:rsidR="00BE18F7" w14:paraId="11202243" w14:textId="77777777">
        <w:trPr>
          <w:cantSplit/>
          <w:jc w:val="center"/>
        </w:trPr>
        <w:tc>
          <w:tcPr>
            <w:tcW w:w="2268" w:type="dxa"/>
          </w:tcPr>
          <w:p w14:paraId="5ED217FC" w14:textId="77777777" w:rsidR="00BE18F7" w:rsidRDefault="008426A7">
            <w:pPr>
              <w:bidi/>
            </w:pPr>
            <w:r>
              <w:rPr>
                <w:sz w:val="18"/>
                <w:szCs w:val="18"/>
                <w:rtl/>
              </w:rPr>
              <w:t>اختبار مفاتيح تدفق مياه الرشاشات</w:t>
            </w:r>
          </w:p>
        </w:tc>
        <w:tc>
          <w:tcPr>
            <w:tcW w:w="1814" w:type="dxa"/>
          </w:tcPr>
          <w:p w14:paraId="3CEF06EC" w14:textId="77777777" w:rsidR="00BE18F7" w:rsidRDefault="00BE18F7">
            <w:pPr>
              <w:bidi/>
            </w:pPr>
          </w:p>
        </w:tc>
        <w:tc>
          <w:tcPr>
            <w:tcW w:w="2041" w:type="dxa"/>
          </w:tcPr>
          <w:p w14:paraId="38E9668C" w14:textId="77777777" w:rsidR="00BE18F7" w:rsidRDefault="008426A7">
            <w:pPr>
              <w:bidi/>
            </w:pPr>
            <w:r>
              <w:rPr>
                <w:sz w:val="18"/>
                <w:szCs w:val="18"/>
                <w:rtl/>
              </w:rPr>
              <w:t>عند الاستلام</w:t>
            </w:r>
          </w:p>
        </w:tc>
        <w:tc>
          <w:tcPr>
            <w:tcW w:w="2835" w:type="dxa"/>
          </w:tcPr>
          <w:p w14:paraId="6D0FE864" w14:textId="77777777" w:rsidR="00BE18F7" w:rsidRDefault="008426A7">
            <w:pPr>
              <w:bidi/>
            </w:pPr>
            <w:r>
              <w:rPr>
                <w:sz w:val="18"/>
                <w:szCs w:val="18"/>
                <w:rtl/>
              </w:rPr>
              <w:t>إنذار خلال 90 ثانية من بدء التدفق</w:t>
            </w:r>
          </w:p>
        </w:tc>
        <w:tc>
          <w:tcPr>
            <w:tcW w:w="1134" w:type="dxa"/>
          </w:tcPr>
          <w:p w14:paraId="165334E0" w14:textId="77777777" w:rsidR="00BE18F7" w:rsidRDefault="008426A7">
            <w:pPr>
              <w:bidi/>
              <w:jc w:val="center"/>
            </w:pPr>
            <w:r>
              <w:rPr>
                <w:sz w:val="18"/>
                <w:szCs w:val="18"/>
                <w:rtl/>
              </w:rPr>
              <w:t>ص 268</w:t>
            </w:r>
          </w:p>
        </w:tc>
      </w:tr>
      <w:tr w:rsidR="00BE18F7" w14:paraId="1B4817F2" w14:textId="77777777">
        <w:trPr>
          <w:cantSplit/>
          <w:jc w:val="center"/>
        </w:trPr>
        <w:tc>
          <w:tcPr>
            <w:tcW w:w="2268" w:type="dxa"/>
          </w:tcPr>
          <w:p w14:paraId="18CF1040" w14:textId="77777777" w:rsidR="00BE18F7" w:rsidRDefault="008426A7">
            <w:pPr>
              <w:bidi/>
            </w:pPr>
            <w:r>
              <w:rPr>
                <w:sz w:val="18"/>
                <w:szCs w:val="18"/>
                <w:rtl/>
              </w:rPr>
              <w:t>قياس شدة صوت الإنذار</w:t>
            </w:r>
          </w:p>
        </w:tc>
        <w:tc>
          <w:tcPr>
            <w:tcW w:w="1814" w:type="dxa"/>
          </w:tcPr>
          <w:p w14:paraId="5AAF2BA9" w14:textId="77777777" w:rsidR="00BE18F7" w:rsidRDefault="00BE18F7">
            <w:pPr>
              <w:bidi/>
            </w:pPr>
          </w:p>
        </w:tc>
        <w:tc>
          <w:tcPr>
            <w:tcW w:w="2041" w:type="dxa"/>
          </w:tcPr>
          <w:p w14:paraId="0D2AC605" w14:textId="77777777" w:rsidR="00BE18F7" w:rsidRDefault="008426A7">
            <w:pPr>
              <w:bidi/>
            </w:pPr>
            <w:r>
              <w:rPr>
                <w:sz w:val="18"/>
                <w:szCs w:val="18"/>
                <w:rtl/>
              </w:rPr>
              <w:t>عند الاستلام</w:t>
            </w:r>
          </w:p>
        </w:tc>
        <w:tc>
          <w:tcPr>
            <w:tcW w:w="2835" w:type="dxa"/>
          </w:tcPr>
          <w:p w14:paraId="3CFB5634" w14:textId="77777777" w:rsidR="00BE18F7" w:rsidRDefault="008426A7">
            <w:pPr>
              <w:bidi/>
            </w:pPr>
            <w:r>
              <w:rPr>
                <w:sz w:val="18"/>
                <w:szCs w:val="18"/>
                <w:rtl/>
              </w:rPr>
              <w:t>15 ديسيبل على الأقل فوق ضوضاء المكان</w:t>
            </w:r>
          </w:p>
        </w:tc>
        <w:tc>
          <w:tcPr>
            <w:tcW w:w="1134" w:type="dxa"/>
          </w:tcPr>
          <w:p w14:paraId="1126DF10" w14:textId="77777777" w:rsidR="00BE18F7" w:rsidRDefault="008426A7">
            <w:pPr>
              <w:bidi/>
              <w:jc w:val="center"/>
            </w:pPr>
            <w:r>
              <w:rPr>
                <w:sz w:val="18"/>
                <w:szCs w:val="18"/>
                <w:rtl/>
              </w:rPr>
              <w:t>ص 268</w:t>
            </w:r>
          </w:p>
        </w:tc>
      </w:tr>
      <w:tr w:rsidR="00BE18F7" w14:paraId="34986284" w14:textId="77777777">
        <w:trPr>
          <w:cantSplit/>
          <w:jc w:val="center"/>
        </w:trPr>
        <w:tc>
          <w:tcPr>
            <w:tcW w:w="2268" w:type="dxa"/>
          </w:tcPr>
          <w:p w14:paraId="37CB5C0E" w14:textId="77777777" w:rsidR="00BE18F7" w:rsidRDefault="008426A7">
            <w:pPr>
              <w:bidi/>
            </w:pPr>
            <w:r>
              <w:rPr>
                <w:sz w:val="18"/>
                <w:szCs w:val="18"/>
                <w:rtl/>
              </w:rPr>
              <w:t>اختبار أداء لوحة الإنذار الرئيسية</w:t>
            </w:r>
          </w:p>
        </w:tc>
        <w:tc>
          <w:tcPr>
            <w:tcW w:w="1814" w:type="dxa"/>
          </w:tcPr>
          <w:p w14:paraId="0F976752" w14:textId="77777777" w:rsidR="00BE18F7" w:rsidRDefault="00BE18F7">
            <w:pPr>
              <w:bidi/>
            </w:pPr>
          </w:p>
        </w:tc>
        <w:tc>
          <w:tcPr>
            <w:tcW w:w="2041" w:type="dxa"/>
          </w:tcPr>
          <w:p w14:paraId="3E636D49" w14:textId="77777777" w:rsidR="00BE18F7" w:rsidRDefault="008426A7">
            <w:pPr>
              <w:bidi/>
            </w:pPr>
            <w:r>
              <w:rPr>
                <w:sz w:val="18"/>
                <w:szCs w:val="18"/>
                <w:rtl/>
              </w:rPr>
              <w:t>بعد وضع النظام في التشغيل</w:t>
            </w:r>
          </w:p>
        </w:tc>
        <w:tc>
          <w:tcPr>
            <w:tcW w:w="2835" w:type="dxa"/>
          </w:tcPr>
          <w:p w14:paraId="076461B7" w14:textId="77777777" w:rsidR="00BE18F7" w:rsidRDefault="008426A7">
            <w:pPr>
              <w:bidi/>
            </w:pPr>
            <w:r>
              <w:rPr>
                <w:sz w:val="18"/>
                <w:szCs w:val="18"/>
                <w:rtl/>
              </w:rPr>
              <w:t>تشغيل سليم لكل المناطق والدوائر</w:t>
            </w:r>
          </w:p>
        </w:tc>
        <w:tc>
          <w:tcPr>
            <w:tcW w:w="1134" w:type="dxa"/>
          </w:tcPr>
          <w:p w14:paraId="310554F1" w14:textId="77777777" w:rsidR="00BE18F7" w:rsidRDefault="008426A7">
            <w:pPr>
              <w:bidi/>
              <w:jc w:val="center"/>
            </w:pPr>
            <w:r>
              <w:rPr>
                <w:sz w:val="18"/>
                <w:szCs w:val="18"/>
                <w:rtl/>
              </w:rPr>
              <w:t>ص 270</w:t>
            </w:r>
          </w:p>
        </w:tc>
      </w:tr>
      <w:tr w:rsidR="00BE18F7" w14:paraId="5F0321BB" w14:textId="77777777">
        <w:trPr>
          <w:cantSplit/>
          <w:jc w:val="center"/>
        </w:trPr>
        <w:tc>
          <w:tcPr>
            <w:tcW w:w="2268" w:type="dxa"/>
          </w:tcPr>
          <w:p w14:paraId="550827EF" w14:textId="77777777" w:rsidR="00BE18F7" w:rsidRDefault="008426A7">
            <w:pPr>
              <w:bidi/>
            </w:pPr>
            <w:r>
              <w:rPr>
                <w:sz w:val="18"/>
                <w:szCs w:val="18"/>
                <w:rtl/>
              </w:rPr>
              <w:t>اختبار شبكة الحريق الداخلية</w:t>
            </w:r>
          </w:p>
        </w:tc>
        <w:tc>
          <w:tcPr>
            <w:tcW w:w="1814" w:type="dxa"/>
          </w:tcPr>
          <w:p w14:paraId="34F0EEB1" w14:textId="77777777" w:rsidR="00BE18F7" w:rsidRDefault="008426A7">
            <w:pPr>
              <w:bidi/>
            </w:pPr>
            <w:r>
              <w:rPr>
                <w:sz w:val="18"/>
                <w:szCs w:val="18"/>
                <w:rtl/>
              </w:rPr>
              <w:t>NFPA 13</w:t>
            </w:r>
          </w:p>
        </w:tc>
        <w:tc>
          <w:tcPr>
            <w:tcW w:w="2041" w:type="dxa"/>
          </w:tcPr>
          <w:p w14:paraId="1A01C13D" w14:textId="77777777" w:rsidR="00BE18F7" w:rsidRDefault="008426A7">
            <w:pPr>
              <w:bidi/>
            </w:pPr>
            <w:r>
              <w:rPr>
                <w:sz w:val="18"/>
                <w:szCs w:val="18"/>
                <w:rtl/>
              </w:rPr>
              <w:t>قبل التغطية</w:t>
            </w:r>
          </w:p>
        </w:tc>
        <w:tc>
          <w:tcPr>
            <w:tcW w:w="2835" w:type="dxa"/>
          </w:tcPr>
          <w:p w14:paraId="505EF8D5" w14:textId="77777777" w:rsidR="00BE18F7" w:rsidRDefault="008426A7">
            <w:pPr>
              <w:bidi/>
            </w:pPr>
            <w:r>
              <w:rPr>
                <w:sz w:val="18"/>
                <w:szCs w:val="18"/>
                <w:rtl/>
              </w:rPr>
              <w:t>13.8 بار (200 psi) لمدة ساعتين بدون فقد؛ وغالباً بالمشاريع استاتيكي بضغط التصميم + 3.5 بار لا يقل عن 14 بار لمدة ساعتين، وتشغيلي لمدة 48 ساعة</w:t>
            </w:r>
          </w:p>
        </w:tc>
        <w:tc>
          <w:tcPr>
            <w:tcW w:w="1134" w:type="dxa"/>
          </w:tcPr>
          <w:p w14:paraId="667CDBA4" w14:textId="77777777" w:rsidR="00BE18F7" w:rsidRDefault="008426A7">
            <w:pPr>
              <w:bidi/>
              <w:jc w:val="center"/>
            </w:pPr>
            <w:r>
              <w:rPr>
                <w:sz w:val="18"/>
                <w:szCs w:val="18"/>
                <w:rtl/>
              </w:rPr>
              <w:t>ص 285</w:t>
            </w:r>
          </w:p>
        </w:tc>
      </w:tr>
      <w:tr w:rsidR="00BE18F7" w14:paraId="3629771E" w14:textId="77777777">
        <w:trPr>
          <w:cantSplit/>
          <w:jc w:val="center"/>
        </w:trPr>
        <w:tc>
          <w:tcPr>
            <w:tcW w:w="2268" w:type="dxa"/>
          </w:tcPr>
          <w:p w14:paraId="1631E624" w14:textId="77777777" w:rsidR="00BE18F7" w:rsidRDefault="008426A7">
            <w:pPr>
              <w:bidi/>
            </w:pPr>
            <w:r>
              <w:rPr>
                <w:sz w:val="18"/>
                <w:szCs w:val="18"/>
                <w:rtl/>
              </w:rPr>
              <w:t>اختبار ضغط شبكة الحريق</w:t>
            </w:r>
          </w:p>
        </w:tc>
        <w:tc>
          <w:tcPr>
            <w:tcW w:w="1814" w:type="dxa"/>
          </w:tcPr>
          <w:p w14:paraId="1356B970" w14:textId="77777777" w:rsidR="00BE18F7" w:rsidRDefault="008426A7">
            <w:pPr>
              <w:bidi/>
            </w:pPr>
            <w:r>
              <w:rPr>
                <w:sz w:val="18"/>
                <w:szCs w:val="18"/>
                <w:rtl/>
              </w:rPr>
              <w:t>الكود المصري لحماية المنشآت من الحريق 2007 ج1 ص97 و98</w:t>
            </w:r>
          </w:p>
        </w:tc>
        <w:tc>
          <w:tcPr>
            <w:tcW w:w="2041" w:type="dxa"/>
          </w:tcPr>
          <w:p w14:paraId="0114C6AC" w14:textId="77777777" w:rsidR="00BE18F7" w:rsidRDefault="008426A7">
            <w:pPr>
              <w:bidi/>
            </w:pPr>
            <w:r>
              <w:rPr>
                <w:sz w:val="18"/>
                <w:szCs w:val="18"/>
                <w:rtl/>
              </w:rPr>
              <w:t>عند الاستلام النهائي</w:t>
            </w:r>
          </w:p>
        </w:tc>
        <w:tc>
          <w:tcPr>
            <w:tcW w:w="2835" w:type="dxa"/>
          </w:tcPr>
          <w:p w14:paraId="151664D1" w14:textId="77777777" w:rsidR="00BE18F7" w:rsidRDefault="008426A7">
            <w:pPr>
              <w:bidi/>
            </w:pPr>
            <w:r>
              <w:rPr>
                <w:sz w:val="18"/>
                <w:szCs w:val="18"/>
                <w:rtl/>
              </w:rPr>
              <w:t>13.6 بار لمدة ساعتين بدون هبوط</w:t>
            </w:r>
          </w:p>
        </w:tc>
        <w:tc>
          <w:tcPr>
            <w:tcW w:w="1134" w:type="dxa"/>
          </w:tcPr>
          <w:p w14:paraId="17265F7A" w14:textId="77777777" w:rsidR="00BE18F7" w:rsidRDefault="008426A7">
            <w:pPr>
              <w:bidi/>
              <w:jc w:val="center"/>
            </w:pPr>
            <w:r>
              <w:rPr>
                <w:sz w:val="18"/>
                <w:szCs w:val="18"/>
                <w:rtl/>
              </w:rPr>
              <w:t>ص 287</w:t>
            </w:r>
          </w:p>
        </w:tc>
      </w:tr>
      <w:tr w:rsidR="00BE18F7" w14:paraId="46A1D8F2" w14:textId="77777777">
        <w:trPr>
          <w:cantSplit/>
          <w:jc w:val="center"/>
        </w:trPr>
        <w:tc>
          <w:tcPr>
            <w:tcW w:w="2268" w:type="dxa"/>
          </w:tcPr>
          <w:p w14:paraId="6FCB8709" w14:textId="77777777" w:rsidR="00BE18F7" w:rsidRDefault="008426A7">
            <w:pPr>
              <w:bidi/>
            </w:pPr>
            <w:r>
              <w:rPr>
                <w:sz w:val="18"/>
                <w:szCs w:val="18"/>
                <w:rtl/>
              </w:rPr>
              <w:t>قياس الضغط عند حنفيات الحريق بالموقع العام</w:t>
            </w:r>
          </w:p>
        </w:tc>
        <w:tc>
          <w:tcPr>
            <w:tcW w:w="1814" w:type="dxa"/>
          </w:tcPr>
          <w:p w14:paraId="6E085136" w14:textId="77777777" w:rsidR="00BE18F7" w:rsidRDefault="008426A7">
            <w:pPr>
              <w:bidi/>
            </w:pPr>
            <w:r>
              <w:rPr>
                <w:sz w:val="18"/>
                <w:szCs w:val="18"/>
                <w:rtl/>
              </w:rPr>
              <w:t>الكود المصري للحريق 2007</w:t>
            </w:r>
          </w:p>
        </w:tc>
        <w:tc>
          <w:tcPr>
            <w:tcW w:w="2041" w:type="dxa"/>
          </w:tcPr>
          <w:p w14:paraId="50208904" w14:textId="77777777" w:rsidR="00BE18F7" w:rsidRDefault="008426A7">
            <w:pPr>
              <w:bidi/>
            </w:pPr>
            <w:r>
              <w:rPr>
                <w:sz w:val="18"/>
                <w:szCs w:val="18"/>
                <w:rtl/>
              </w:rPr>
              <w:t>كل حنفية</w:t>
            </w:r>
          </w:p>
        </w:tc>
        <w:tc>
          <w:tcPr>
            <w:tcW w:w="2835" w:type="dxa"/>
          </w:tcPr>
          <w:p w14:paraId="0B3536CC" w14:textId="77777777" w:rsidR="00BE18F7" w:rsidRDefault="008426A7">
            <w:pPr>
              <w:bidi/>
            </w:pPr>
            <w:r>
              <w:rPr>
                <w:sz w:val="18"/>
                <w:szCs w:val="18"/>
                <w:rtl/>
              </w:rPr>
              <w:t>لا يقل عن 4 كجم/سم² بقطر 63 مم</w:t>
            </w:r>
          </w:p>
        </w:tc>
        <w:tc>
          <w:tcPr>
            <w:tcW w:w="1134" w:type="dxa"/>
          </w:tcPr>
          <w:p w14:paraId="1383E982" w14:textId="77777777" w:rsidR="00BE18F7" w:rsidRDefault="008426A7">
            <w:pPr>
              <w:bidi/>
              <w:jc w:val="center"/>
            </w:pPr>
            <w:r>
              <w:rPr>
                <w:sz w:val="18"/>
                <w:szCs w:val="18"/>
                <w:rtl/>
              </w:rPr>
              <w:t>ص 288</w:t>
            </w:r>
          </w:p>
        </w:tc>
      </w:tr>
      <w:tr w:rsidR="00BE18F7" w14:paraId="21D65F82" w14:textId="77777777">
        <w:trPr>
          <w:cantSplit/>
          <w:jc w:val="center"/>
        </w:trPr>
        <w:tc>
          <w:tcPr>
            <w:tcW w:w="2268" w:type="dxa"/>
          </w:tcPr>
          <w:p w14:paraId="4A0CA902" w14:textId="77777777" w:rsidR="00BE18F7" w:rsidRDefault="008426A7">
            <w:pPr>
              <w:bidi/>
            </w:pPr>
            <w:r>
              <w:rPr>
                <w:sz w:val="18"/>
                <w:szCs w:val="18"/>
                <w:rtl/>
              </w:rPr>
              <w:t>اختبار تشغيل المضخات عبر خط الراجع بالمحبس</w:t>
            </w:r>
          </w:p>
        </w:tc>
        <w:tc>
          <w:tcPr>
            <w:tcW w:w="1814" w:type="dxa"/>
          </w:tcPr>
          <w:p w14:paraId="62BC9D8C" w14:textId="77777777" w:rsidR="00BE18F7" w:rsidRDefault="008426A7">
            <w:pPr>
              <w:bidi/>
            </w:pPr>
            <w:r>
              <w:rPr>
                <w:sz w:val="18"/>
                <w:szCs w:val="18"/>
                <w:rtl/>
              </w:rPr>
              <w:t>الكود المصري للحريق 2007</w:t>
            </w:r>
          </w:p>
        </w:tc>
        <w:tc>
          <w:tcPr>
            <w:tcW w:w="2041" w:type="dxa"/>
          </w:tcPr>
          <w:p w14:paraId="78F4EC4E" w14:textId="77777777" w:rsidR="00BE18F7" w:rsidRDefault="008426A7">
            <w:pPr>
              <w:bidi/>
            </w:pPr>
            <w:r>
              <w:rPr>
                <w:sz w:val="18"/>
                <w:szCs w:val="18"/>
                <w:rtl/>
              </w:rPr>
              <w:t>عند الاستلام</w:t>
            </w:r>
          </w:p>
        </w:tc>
        <w:tc>
          <w:tcPr>
            <w:tcW w:w="2835" w:type="dxa"/>
          </w:tcPr>
          <w:p w14:paraId="671A747B" w14:textId="77777777" w:rsidR="00BE18F7" w:rsidRDefault="008426A7">
            <w:pPr>
              <w:bidi/>
            </w:pPr>
            <w:r>
              <w:rPr>
                <w:sz w:val="18"/>
                <w:szCs w:val="18"/>
                <w:rtl/>
              </w:rPr>
              <w:t>مؤشر الضغط 5.5 إلى 7 بار وتشغيل آلي</w:t>
            </w:r>
          </w:p>
        </w:tc>
        <w:tc>
          <w:tcPr>
            <w:tcW w:w="1134" w:type="dxa"/>
          </w:tcPr>
          <w:p w14:paraId="7CF36E2B" w14:textId="77777777" w:rsidR="00BE18F7" w:rsidRDefault="008426A7">
            <w:pPr>
              <w:bidi/>
              <w:jc w:val="center"/>
            </w:pPr>
            <w:r>
              <w:rPr>
                <w:sz w:val="18"/>
                <w:szCs w:val="18"/>
                <w:rtl/>
              </w:rPr>
              <w:t>ص 287</w:t>
            </w:r>
          </w:p>
        </w:tc>
      </w:tr>
      <w:tr w:rsidR="00BE18F7" w14:paraId="5304B499" w14:textId="77777777">
        <w:trPr>
          <w:cantSplit/>
          <w:jc w:val="center"/>
        </w:trPr>
        <w:tc>
          <w:tcPr>
            <w:tcW w:w="2268" w:type="dxa"/>
          </w:tcPr>
          <w:p w14:paraId="381AC9AE" w14:textId="77777777" w:rsidR="00BE18F7" w:rsidRDefault="008426A7">
            <w:pPr>
              <w:bidi/>
            </w:pPr>
            <w:r>
              <w:rPr>
                <w:sz w:val="18"/>
                <w:szCs w:val="18"/>
                <w:rtl/>
              </w:rPr>
              <w:t>اختبار شبكة الحريق الخارجية</w:t>
            </w:r>
          </w:p>
        </w:tc>
        <w:tc>
          <w:tcPr>
            <w:tcW w:w="1814" w:type="dxa"/>
          </w:tcPr>
          <w:p w14:paraId="76B7EEAD" w14:textId="77777777" w:rsidR="00BE18F7" w:rsidRDefault="00BE18F7">
            <w:pPr>
              <w:bidi/>
            </w:pPr>
          </w:p>
        </w:tc>
        <w:tc>
          <w:tcPr>
            <w:tcW w:w="2041" w:type="dxa"/>
          </w:tcPr>
          <w:p w14:paraId="094C5438" w14:textId="77777777" w:rsidR="00BE18F7" w:rsidRDefault="008426A7">
            <w:pPr>
              <w:bidi/>
            </w:pPr>
            <w:r>
              <w:rPr>
                <w:sz w:val="18"/>
                <w:szCs w:val="18"/>
                <w:rtl/>
              </w:rPr>
              <w:t>قبل السفلتة وتركيب بلاط الموقع العام</w:t>
            </w:r>
          </w:p>
        </w:tc>
        <w:tc>
          <w:tcPr>
            <w:tcW w:w="2835" w:type="dxa"/>
          </w:tcPr>
          <w:p w14:paraId="50479513" w14:textId="77777777" w:rsidR="00BE18F7" w:rsidRDefault="008426A7">
            <w:pPr>
              <w:bidi/>
            </w:pPr>
            <w:r>
              <w:rPr>
                <w:sz w:val="18"/>
                <w:szCs w:val="18"/>
                <w:rtl/>
              </w:rPr>
              <w:t>عدم وجود تسرب أو هبوط ضغط</w:t>
            </w:r>
          </w:p>
        </w:tc>
        <w:tc>
          <w:tcPr>
            <w:tcW w:w="1134" w:type="dxa"/>
          </w:tcPr>
          <w:p w14:paraId="652EE499" w14:textId="77777777" w:rsidR="00BE18F7" w:rsidRDefault="008426A7">
            <w:pPr>
              <w:bidi/>
              <w:jc w:val="center"/>
            </w:pPr>
            <w:r>
              <w:rPr>
                <w:sz w:val="18"/>
                <w:szCs w:val="18"/>
                <w:rtl/>
              </w:rPr>
              <w:t>ص 287</w:t>
            </w:r>
          </w:p>
        </w:tc>
      </w:tr>
      <w:tr w:rsidR="00BE18F7" w14:paraId="633279E4" w14:textId="77777777">
        <w:trPr>
          <w:cantSplit/>
          <w:jc w:val="center"/>
        </w:trPr>
        <w:tc>
          <w:tcPr>
            <w:tcW w:w="2268" w:type="dxa"/>
          </w:tcPr>
          <w:p w14:paraId="76912473" w14:textId="77777777" w:rsidR="00BE18F7" w:rsidRDefault="008426A7">
            <w:pPr>
              <w:bidi/>
            </w:pPr>
            <w:r>
              <w:rPr>
                <w:sz w:val="18"/>
                <w:szCs w:val="18"/>
                <w:rtl/>
              </w:rPr>
              <w:t>الاختبار الهيدروستاتيكي لمواسير الحريق داخل المبنى</w:t>
            </w:r>
          </w:p>
        </w:tc>
        <w:tc>
          <w:tcPr>
            <w:tcW w:w="1814" w:type="dxa"/>
          </w:tcPr>
          <w:p w14:paraId="39304BEF" w14:textId="77777777" w:rsidR="00BE18F7" w:rsidRDefault="008426A7">
            <w:pPr>
              <w:bidi/>
            </w:pPr>
            <w:r>
              <w:rPr>
                <w:sz w:val="18"/>
                <w:szCs w:val="18"/>
                <w:rtl/>
              </w:rPr>
              <w:t>كود البناء السعودي 800 فقرة 10-2/2/2-5</w:t>
            </w:r>
          </w:p>
        </w:tc>
        <w:tc>
          <w:tcPr>
            <w:tcW w:w="2041" w:type="dxa"/>
          </w:tcPr>
          <w:p w14:paraId="0CDDE8EB" w14:textId="77777777" w:rsidR="00BE18F7" w:rsidRDefault="008426A7">
            <w:pPr>
              <w:bidi/>
            </w:pPr>
            <w:r>
              <w:rPr>
                <w:sz w:val="18"/>
                <w:szCs w:val="18"/>
                <w:rtl/>
              </w:rPr>
              <w:t>كل المواسير</w:t>
            </w:r>
          </w:p>
        </w:tc>
        <w:tc>
          <w:tcPr>
            <w:tcW w:w="2835" w:type="dxa"/>
          </w:tcPr>
          <w:p w14:paraId="383D31B9" w14:textId="77777777" w:rsidR="00BE18F7" w:rsidRDefault="008426A7">
            <w:pPr>
              <w:bidi/>
            </w:pPr>
            <w:r>
              <w:rPr>
                <w:sz w:val="18"/>
                <w:szCs w:val="18"/>
                <w:rtl/>
              </w:rPr>
              <w:t>ضغط التصميم + 3.5 جو وبحد أدنى 14 جو لمدة ساعتين على الأقل بدون هبوط</w:t>
            </w:r>
          </w:p>
        </w:tc>
        <w:tc>
          <w:tcPr>
            <w:tcW w:w="1134" w:type="dxa"/>
          </w:tcPr>
          <w:p w14:paraId="1EA96272" w14:textId="77777777" w:rsidR="00BE18F7" w:rsidRDefault="008426A7">
            <w:pPr>
              <w:bidi/>
              <w:jc w:val="center"/>
            </w:pPr>
            <w:r>
              <w:rPr>
                <w:sz w:val="18"/>
                <w:szCs w:val="18"/>
                <w:rtl/>
              </w:rPr>
              <w:t>ص 298</w:t>
            </w:r>
          </w:p>
        </w:tc>
      </w:tr>
      <w:tr w:rsidR="00BE18F7" w14:paraId="766E5FED" w14:textId="77777777">
        <w:trPr>
          <w:cantSplit/>
          <w:jc w:val="center"/>
        </w:trPr>
        <w:tc>
          <w:tcPr>
            <w:tcW w:w="2268" w:type="dxa"/>
          </w:tcPr>
          <w:p w14:paraId="227B0ECD" w14:textId="77777777" w:rsidR="00BE18F7" w:rsidRDefault="008426A7">
            <w:pPr>
              <w:bidi/>
            </w:pPr>
            <w:r>
              <w:rPr>
                <w:sz w:val="18"/>
                <w:szCs w:val="18"/>
                <w:rtl/>
              </w:rPr>
              <w:t>اختبار صناديق الحريق وضغط المياه بالخرطوم</w:t>
            </w:r>
          </w:p>
        </w:tc>
        <w:tc>
          <w:tcPr>
            <w:tcW w:w="1814" w:type="dxa"/>
          </w:tcPr>
          <w:p w14:paraId="65F38252" w14:textId="77777777" w:rsidR="00BE18F7" w:rsidRDefault="00BE18F7">
            <w:pPr>
              <w:bidi/>
            </w:pPr>
          </w:p>
        </w:tc>
        <w:tc>
          <w:tcPr>
            <w:tcW w:w="2041" w:type="dxa"/>
          </w:tcPr>
          <w:p w14:paraId="49DB784D" w14:textId="77777777" w:rsidR="00BE18F7" w:rsidRDefault="008426A7">
            <w:pPr>
              <w:bidi/>
            </w:pPr>
            <w:r>
              <w:rPr>
                <w:sz w:val="18"/>
                <w:szCs w:val="18"/>
                <w:rtl/>
              </w:rPr>
              <w:t>كل صندوق</w:t>
            </w:r>
          </w:p>
        </w:tc>
        <w:tc>
          <w:tcPr>
            <w:tcW w:w="2835" w:type="dxa"/>
          </w:tcPr>
          <w:p w14:paraId="03A30D20" w14:textId="77777777" w:rsidR="00BE18F7" w:rsidRDefault="008426A7">
            <w:pPr>
              <w:bidi/>
            </w:pPr>
            <w:r>
              <w:rPr>
                <w:sz w:val="18"/>
                <w:szCs w:val="18"/>
                <w:rtl/>
              </w:rPr>
              <w:t>ضغط مطابق للتصميم</w:t>
            </w:r>
          </w:p>
        </w:tc>
        <w:tc>
          <w:tcPr>
            <w:tcW w:w="1134" w:type="dxa"/>
          </w:tcPr>
          <w:p w14:paraId="213B2E5D" w14:textId="77777777" w:rsidR="00BE18F7" w:rsidRDefault="008426A7">
            <w:pPr>
              <w:bidi/>
              <w:jc w:val="center"/>
            </w:pPr>
            <w:r>
              <w:rPr>
                <w:sz w:val="18"/>
                <w:szCs w:val="18"/>
                <w:rtl/>
              </w:rPr>
              <w:t>ص 298</w:t>
            </w:r>
          </w:p>
        </w:tc>
      </w:tr>
      <w:tr w:rsidR="00BE18F7" w14:paraId="79C6D4E7" w14:textId="77777777">
        <w:trPr>
          <w:cantSplit/>
          <w:jc w:val="center"/>
        </w:trPr>
        <w:tc>
          <w:tcPr>
            <w:tcW w:w="2268" w:type="dxa"/>
          </w:tcPr>
          <w:p w14:paraId="03630581" w14:textId="77777777" w:rsidR="00BE18F7" w:rsidRDefault="008426A7">
            <w:pPr>
              <w:bidi/>
            </w:pPr>
            <w:r>
              <w:rPr>
                <w:sz w:val="18"/>
                <w:szCs w:val="18"/>
                <w:rtl/>
              </w:rPr>
              <w:t>اختبار كواشف الحرارة بمجفف شعر</w:t>
            </w:r>
          </w:p>
        </w:tc>
        <w:tc>
          <w:tcPr>
            <w:tcW w:w="1814" w:type="dxa"/>
          </w:tcPr>
          <w:p w14:paraId="08D6E9D4" w14:textId="77777777" w:rsidR="00BE18F7" w:rsidRDefault="00BE18F7">
            <w:pPr>
              <w:bidi/>
            </w:pPr>
          </w:p>
        </w:tc>
        <w:tc>
          <w:tcPr>
            <w:tcW w:w="2041" w:type="dxa"/>
          </w:tcPr>
          <w:p w14:paraId="37D513D4" w14:textId="77777777" w:rsidR="00BE18F7" w:rsidRDefault="008426A7">
            <w:pPr>
              <w:bidi/>
            </w:pPr>
            <w:r>
              <w:rPr>
                <w:sz w:val="18"/>
                <w:szCs w:val="18"/>
                <w:rtl/>
              </w:rPr>
              <w:t>عينة من الكواشف وعنصر أو عنصران من كل منطقة</w:t>
            </w:r>
          </w:p>
        </w:tc>
        <w:tc>
          <w:tcPr>
            <w:tcW w:w="2835" w:type="dxa"/>
          </w:tcPr>
          <w:p w14:paraId="04666D22" w14:textId="77777777" w:rsidR="00BE18F7" w:rsidRDefault="008426A7">
            <w:pPr>
              <w:bidi/>
            </w:pPr>
            <w:r>
              <w:rPr>
                <w:sz w:val="18"/>
                <w:szCs w:val="18"/>
                <w:rtl/>
              </w:rPr>
              <w:t>إشارة إنذار على المنطقة الصحيحة</w:t>
            </w:r>
          </w:p>
        </w:tc>
        <w:tc>
          <w:tcPr>
            <w:tcW w:w="1134" w:type="dxa"/>
          </w:tcPr>
          <w:p w14:paraId="68755EE8" w14:textId="77777777" w:rsidR="00BE18F7" w:rsidRDefault="008426A7">
            <w:pPr>
              <w:bidi/>
              <w:jc w:val="center"/>
            </w:pPr>
            <w:r>
              <w:rPr>
                <w:sz w:val="18"/>
                <w:szCs w:val="18"/>
                <w:rtl/>
              </w:rPr>
              <w:t>ص 302</w:t>
            </w:r>
          </w:p>
        </w:tc>
      </w:tr>
      <w:tr w:rsidR="00BE18F7" w14:paraId="671D107A" w14:textId="77777777">
        <w:trPr>
          <w:cantSplit/>
          <w:jc w:val="center"/>
        </w:trPr>
        <w:tc>
          <w:tcPr>
            <w:tcW w:w="2268" w:type="dxa"/>
          </w:tcPr>
          <w:p w14:paraId="5BE28DF7" w14:textId="77777777" w:rsidR="00BE18F7" w:rsidRDefault="008426A7">
            <w:pPr>
              <w:bidi/>
            </w:pPr>
            <w:r>
              <w:rPr>
                <w:sz w:val="18"/>
                <w:szCs w:val="18"/>
                <w:rtl/>
              </w:rPr>
              <w:t>اختبار كواشف الدخان بالغاز المضغوط aerosol</w:t>
            </w:r>
          </w:p>
        </w:tc>
        <w:tc>
          <w:tcPr>
            <w:tcW w:w="1814" w:type="dxa"/>
          </w:tcPr>
          <w:p w14:paraId="1D6D13E0" w14:textId="77777777" w:rsidR="00BE18F7" w:rsidRDefault="00BE18F7">
            <w:pPr>
              <w:bidi/>
            </w:pPr>
          </w:p>
        </w:tc>
        <w:tc>
          <w:tcPr>
            <w:tcW w:w="2041" w:type="dxa"/>
          </w:tcPr>
          <w:p w14:paraId="7CA0355D" w14:textId="77777777" w:rsidR="00BE18F7" w:rsidRDefault="008426A7">
            <w:pPr>
              <w:bidi/>
            </w:pPr>
            <w:r>
              <w:rPr>
                <w:sz w:val="18"/>
                <w:szCs w:val="18"/>
                <w:rtl/>
              </w:rPr>
              <w:t>عينة من الكواشف</w:t>
            </w:r>
          </w:p>
        </w:tc>
        <w:tc>
          <w:tcPr>
            <w:tcW w:w="2835" w:type="dxa"/>
          </w:tcPr>
          <w:p w14:paraId="292C2B72" w14:textId="77777777" w:rsidR="00BE18F7" w:rsidRDefault="008426A7">
            <w:pPr>
              <w:bidi/>
            </w:pPr>
            <w:r>
              <w:rPr>
                <w:sz w:val="18"/>
                <w:szCs w:val="18"/>
                <w:rtl/>
              </w:rPr>
              <w:t>إشارة إنذار على المنطقة الصحيحة</w:t>
            </w:r>
          </w:p>
        </w:tc>
        <w:tc>
          <w:tcPr>
            <w:tcW w:w="1134" w:type="dxa"/>
          </w:tcPr>
          <w:p w14:paraId="1E8B753B" w14:textId="77777777" w:rsidR="00BE18F7" w:rsidRDefault="008426A7">
            <w:pPr>
              <w:bidi/>
              <w:jc w:val="center"/>
            </w:pPr>
            <w:r>
              <w:rPr>
                <w:sz w:val="18"/>
                <w:szCs w:val="18"/>
                <w:rtl/>
              </w:rPr>
              <w:t>ص 302</w:t>
            </w:r>
          </w:p>
        </w:tc>
      </w:tr>
      <w:tr w:rsidR="00BE18F7" w14:paraId="759BB54F" w14:textId="77777777">
        <w:trPr>
          <w:cantSplit/>
          <w:jc w:val="center"/>
        </w:trPr>
        <w:tc>
          <w:tcPr>
            <w:tcW w:w="2268" w:type="dxa"/>
          </w:tcPr>
          <w:p w14:paraId="610E136D" w14:textId="77777777" w:rsidR="00BE18F7" w:rsidRDefault="008426A7">
            <w:pPr>
              <w:bidi/>
            </w:pPr>
            <w:r>
              <w:rPr>
                <w:sz w:val="18"/>
                <w:szCs w:val="18"/>
                <w:rtl/>
              </w:rPr>
              <w:t>اختبار إشارة الخطأ بفك كاشف</w:t>
            </w:r>
          </w:p>
        </w:tc>
        <w:tc>
          <w:tcPr>
            <w:tcW w:w="1814" w:type="dxa"/>
          </w:tcPr>
          <w:p w14:paraId="740C2725" w14:textId="77777777" w:rsidR="00BE18F7" w:rsidRDefault="00BE18F7">
            <w:pPr>
              <w:bidi/>
            </w:pPr>
          </w:p>
        </w:tc>
        <w:tc>
          <w:tcPr>
            <w:tcW w:w="2041" w:type="dxa"/>
          </w:tcPr>
          <w:p w14:paraId="11469B86" w14:textId="77777777" w:rsidR="00BE18F7" w:rsidRDefault="008426A7">
            <w:pPr>
              <w:bidi/>
            </w:pPr>
            <w:r>
              <w:rPr>
                <w:sz w:val="18"/>
                <w:szCs w:val="18"/>
                <w:rtl/>
              </w:rPr>
              <w:t>عند الاستلام</w:t>
            </w:r>
          </w:p>
        </w:tc>
        <w:tc>
          <w:tcPr>
            <w:tcW w:w="2835" w:type="dxa"/>
          </w:tcPr>
          <w:p w14:paraId="5CC91881" w14:textId="77777777" w:rsidR="00BE18F7" w:rsidRDefault="008426A7">
            <w:pPr>
              <w:bidi/>
            </w:pPr>
            <w:r>
              <w:rPr>
                <w:sz w:val="18"/>
                <w:szCs w:val="18"/>
                <w:rtl/>
              </w:rPr>
              <w:t>إشارة Fault على الـ Zone المعني</w:t>
            </w:r>
          </w:p>
        </w:tc>
        <w:tc>
          <w:tcPr>
            <w:tcW w:w="1134" w:type="dxa"/>
          </w:tcPr>
          <w:p w14:paraId="29BDE8E0" w14:textId="77777777" w:rsidR="00BE18F7" w:rsidRDefault="008426A7">
            <w:pPr>
              <w:bidi/>
              <w:jc w:val="center"/>
            </w:pPr>
            <w:r>
              <w:rPr>
                <w:sz w:val="18"/>
                <w:szCs w:val="18"/>
                <w:rtl/>
              </w:rPr>
              <w:t>ص 302</w:t>
            </w:r>
          </w:p>
        </w:tc>
      </w:tr>
      <w:tr w:rsidR="00BE18F7" w14:paraId="0E5385A6" w14:textId="77777777">
        <w:trPr>
          <w:cantSplit/>
          <w:jc w:val="center"/>
        </w:trPr>
        <w:tc>
          <w:tcPr>
            <w:tcW w:w="2268" w:type="dxa"/>
          </w:tcPr>
          <w:p w14:paraId="71879307" w14:textId="77777777" w:rsidR="00BE18F7" w:rsidRDefault="008426A7">
            <w:pPr>
              <w:bidi/>
            </w:pPr>
            <w:r>
              <w:rPr>
                <w:sz w:val="18"/>
                <w:szCs w:val="18"/>
                <w:rtl/>
              </w:rPr>
              <w:t>تشغيل جميع الأزرار اليدوية</w:t>
            </w:r>
          </w:p>
        </w:tc>
        <w:tc>
          <w:tcPr>
            <w:tcW w:w="1814" w:type="dxa"/>
          </w:tcPr>
          <w:p w14:paraId="79207325" w14:textId="77777777" w:rsidR="00BE18F7" w:rsidRDefault="00BE18F7">
            <w:pPr>
              <w:bidi/>
            </w:pPr>
          </w:p>
        </w:tc>
        <w:tc>
          <w:tcPr>
            <w:tcW w:w="2041" w:type="dxa"/>
          </w:tcPr>
          <w:p w14:paraId="6CEE392A" w14:textId="77777777" w:rsidR="00BE18F7" w:rsidRDefault="008426A7">
            <w:pPr>
              <w:bidi/>
            </w:pPr>
            <w:r>
              <w:rPr>
                <w:sz w:val="18"/>
                <w:szCs w:val="18"/>
                <w:rtl/>
              </w:rPr>
              <w:t>100% من الأزرار</w:t>
            </w:r>
          </w:p>
        </w:tc>
        <w:tc>
          <w:tcPr>
            <w:tcW w:w="2835" w:type="dxa"/>
          </w:tcPr>
          <w:p w14:paraId="0A1401AA" w14:textId="77777777" w:rsidR="00BE18F7" w:rsidRDefault="008426A7">
            <w:pPr>
              <w:bidi/>
            </w:pPr>
            <w:r>
              <w:rPr>
                <w:sz w:val="18"/>
                <w:szCs w:val="18"/>
                <w:rtl/>
              </w:rPr>
              <w:t>إنذار سليم</w:t>
            </w:r>
          </w:p>
        </w:tc>
        <w:tc>
          <w:tcPr>
            <w:tcW w:w="1134" w:type="dxa"/>
          </w:tcPr>
          <w:p w14:paraId="3C907E8C" w14:textId="77777777" w:rsidR="00BE18F7" w:rsidRDefault="008426A7">
            <w:pPr>
              <w:bidi/>
              <w:jc w:val="center"/>
            </w:pPr>
            <w:r>
              <w:rPr>
                <w:sz w:val="18"/>
                <w:szCs w:val="18"/>
                <w:rtl/>
              </w:rPr>
              <w:t>ص 302</w:t>
            </w:r>
          </w:p>
        </w:tc>
      </w:tr>
      <w:tr w:rsidR="00BE18F7" w14:paraId="68E6A852" w14:textId="77777777">
        <w:trPr>
          <w:cantSplit/>
          <w:jc w:val="center"/>
        </w:trPr>
        <w:tc>
          <w:tcPr>
            <w:tcW w:w="2268" w:type="dxa"/>
          </w:tcPr>
          <w:p w14:paraId="353ADB0A" w14:textId="77777777" w:rsidR="00BE18F7" w:rsidRDefault="008426A7">
            <w:pPr>
              <w:bidi/>
            </w:pPr>
            <w:r>
              <w:rPr>
                <w:sz w:val="18"/>
                <w:szCs w:val="18"/>
                <w:rtl/>
              </w:rPr>
              <w:t>اختبار ضغط شبكة الحريق عند الاستلام</w:t>
            </w:r>
          </w:p>
        </w:tc>
        <w:tc>
          <w:tcPr>
            <w:tcW w:w="1814" w:type="dxa"/>
          </w:tcPr>
          <w:p w14:paraId="2DF1EF24" w14:textId="77777777" w:rsidR="00BE18F7" w:rsidRDefault="00BE18F7">
            <w:pPr>
              <w:bidi/>
            </w:pPr>
          </w:p>
        </w:tc>
        <w:tc>
          <w:tcPr>
            <w:tcW w:w="2041" w:type="dxa"/>
          </w:tcPr>
          <w:p w14:paraId="3570101F" w14:textId="77777777" w:rsidR="00BE18F7" w:rsidRDefault="008426A7">
            <w:pPr>
              <w:bidi/>
            </w:pPr>
            <w:r>
              <w:rPr>
                <w:sz w:val="18"/>
                <w:szCs w:val="18"/>
                <w:rtl/>
              </w:rPr>
              <w:t>مرة عند الاستلام</w:t>
            </w:r>
          </w:p>
        </w:tc>
        <w:tc>
          <w:tcPr>
            <w:tcW w:w="2835" w:type="dxa"/>
          </w:tcPr>
          <w:p w14:paraId="27273926" w14:textId="77777777" w:rsidR="00BE18F7" w:rsidRDefault="008426A7">
            <w:pPr>
              <w:bidi/>
            </w:pPr>
            <w:r>
              <w:rPr>
                <w:sz w:val="18"/>
                <w:szCs w:val="18"/>
                <w:rtl/>
              </w:rPr>
              <w:t>13.6 بار لمدة ساعتين دون انخفاض الضغط</w:t>
            </w:r>
          </w:p>
        </w:tc>
        <w:tc>
          <w:tcPr>
            <w:tcW w:w="1134" w:type="dxa"/>
          </w:tcPr>
          <w:p w14:paraId="26C83003" w14:textId="77777777" w:rsidR="00BE18F7" w:rsidRDefault="008426A7">
            <w:pPr>
              <w:bidi/>
              <w:jc w:val="center"/>
            </w:pPr>
            <w:r>
              <w:rPr>
                <w:sz w:val="18"/>
                <w:szCs w:val="18"/>
                <w:rtl/>
              </w:rPr>
              <w:t>ص 298</w:t>
            </w:r>
          </w:p>
        </w:tc>
      </w:tr>
    </w:tbl>
    <w:p w14:paraId="73D44BB2" w14:textId="77777777" w:rsidR="00BE18F7" w:rsidRDefault="00BE18F7">
      <w:pPr>
        <w:bidi/>
        <w:spacing w:after="40"/>
      </w:pPr>
    </w:p>
    <w:p w14:paraId="3268D9CF" w14:textId="77777777" w:rsidR="00BE18F7" w:rsidRDefault="008426A7">
      <w:pPr>
        <w:keepNext/>
        <w:bidi/>
        <w:spacing w:after="120"/>
        <w:outlineLvl w:val="1"/>
      </w:pPr>
      <w:r>
        <w:rPr>
          <w:b/>
          <w:bCs/>
          <w:color w:val="052976"/>
          <w:sz w:val="25"/>
          <w:szCs w:val="25"/>
          <w:rtl/>
        </w:rPr>
        <w:t>22.4 القياس والدفع</w:t>
      </w:r>
    </w:p>
    <w:p w14:paraId="7B78B4A2" w14:textId="77777777" w:rsidR="00BE18F7" w:rsidRDefault="008426A7">
      <w:pPr>
        <w:bidi/>
        <w:spacing w:after="40"/>
      </w:pPr>
      <w:r>
        <w:rPr>
          <w:sz w:val="21"/>
          <w:szCs w:val="21"/>
          <w:rtl/>
        </w:rPr>
        <w:t>22.4.1  توريد وتركيب طفايات وصناديق وحنفيات ورشاشات ومحابس حريق. الوحدة: عدد. القياس: بالعدد. [صياغة تحريرية] (ص 403)</w:t>
      </w:r>
    </w:p>
    <w:p w14:paraId="60B6B445" w14:textId="77777777" w:rsidR="00BE18F7" w:rsidRDefault="008426A7">
      <w:pPr>
        <w:bidi/>
        <w:spacing w:after="40"/>
      </w:pPr>
      <w:r>
        <w:rPr>
          <w:sz w:val="21"/>
          <w:szCs w:val="21"/>
          <w:rtl/>
        </w:rPr>
        <w:t>22.4.2  توريد وتركيب مواسير حريق لكل قطر. الوحدة: م.ط. القياس: الطول الفعلي. يشمل السعر: الحوامل والـ sleeves. [صياغة تحريرية] (ص 406)</w:t>
      </w:r>
    </w:p>
    <w:p w14:paraId="5C2E9A00" w14:textId="77777777" w:rsidR="00BE18F7" w:rsidRDefault="008426A7">
      <w:pPr>
        <w:keepNext/>
        <w:bidi/>
        <w:spacing w:after="120"/>
        <w:outlineLvl w:val="1"/>
      </w:pPr>
      <w:r>
        <w:rPr>
          <w:b/>
          <w:bCs/>
          <w:color w:val="052976"/>
          <w:sz w:val="25"/>
          <w:szCs w:val="25"/>
          <w:rtl/>
        </w:rPr>
        <w:t>22.5 أعمال لا تقبل عند الاستلام</w:t>
      </w:r>
    </w:p>
    <w:p w14:paraId="02D6D12A" w14:textId="77777777" w:rsidR="00BE18F7" w:rsidRDefault="008426A7">
      <w:pPr>
        <w:bidi/>
        <w:spacing w:after="40"/>
      </w:pPr>
      <w:r>
        <w:rPr>
          <w:sz w:val="21"/>
          <w:szCs w:val="21"/>
          <w:rtl/>
        </w:rPr>
        <w:t>يلتزم المقاول بإزالة وإعادة تنفيذ أي عمل تظهر فيه إحدى الحالات التالية على نفقته، دون تمديد للمدة:</w:t>
      </w:r>
    </w:p>
    <w:p w14:paraId="0622DF99" w14:textId="77777777" w:rsidR="00BE18F7" w:rsidRDefault="008426A7">
      <w:pPr>
        <w:bidi/>
        <w:spacing w:after="40"/>
      </w:pPr>
      <w:r>
        <w:rPr>
          <w:sz w:val="21"/>
          <w:szCs w:val="21"/>
          <w:rtl/>
        </w:rPr>
        <w:t>22.5.1  ظهور سن القلاووظ بعد التجميع النهائي لمواسير الحريق، والمطلوب: إحكام التجميع بحيث لا يظهر السن (ص 286)</w:t>
      </w:r>
    </w:p>
    <w:p w14:paraId="02E8B1ED" w14:textId="77777777" w:rsidR="00BE18F7" w:rsidRDefault="008426A7">
      <w:pPr>
        <w:bidi/>
        <w:spacing w:after="40"/>
      </w:pPr>
      <w:r>
        <w:rPr>
          <w:sz w:val="21"/>
          <w:szCs w:val="21"/>
          <w:rtl/>
        </w:rPr>
        <w:t>22.5.2  وضع منشآت حول الرشاشات تعيق عملها، والمطلوب: إبقاء محيط الرشاش خالياً (ص 285)</w:t>
      </w:r>
    </w:p>
    <w:p w14:paraId="33FE8431" w14:textId="77777777" w:rsidR="00BE18F7" w:rsidRDefault="008426A7">
      <w:pPr>
        <w:bidi/>
        <w:spacing w:after="40"/>
      </w:pPr>
      <w:r>
        <w:rPr>
          <w:sz w:val="21"/>
          <w:szCs w:val="21"/>
          <w:rtl/>
        </w:rPr>
        <w:t>22.5.3  إضافة الجبس لخلطة تحبيش المواسير، والمطلوب: خلطة تحبيش بدون جبس (ص 287)</w:t>
      </w:r>
    </w:p>
    <w:p w14:paraId="462211BD" w14:textId="77777777" w:rsidR="00BE18F7" w:rsidRDefault="008426A7">
      <w:pPr>
        <w:bidi/>
        <w:spacing w:after="40"/>
      </w:pPr>
      <w:r>
        <w:rPr>
          <w:sz w:val="21"/>
          <w:szCs w:val="21"/>
          <w:rtl/>
        </w:rPr>
        <w:t>22.5.4  اختبار شبكة الحريق الخارجية بعد السفلتة أو تركيب البلاط، والمطلوب: الاختبار قبل السفلتة والبلاط (ص 287)</w:t>
      </w:r>
    </w:p>
    <w:p w14:paraId="240F639E" w14:textId="77777777" w:rsidR="00BE18F7" w:rsidRDefault="008426A7">
      <w:pPr>
        <w:bidi/>
        <w:spacing w:after="40"/>
      </w:pPr>
      <w:r>
        <w:rPr>
          <w:sz w:val="21"/>
          <w:szCs w:val="21"/>
          <w:rtl/>
        </w:rPr>
        <w:t>22.5.5  تشغيل أجهزة أخرى من قاطع التحويل الآلي لمضخة الحريق، والمطلوب: ATS مخصص للمضخة فقط (ص 287)</w:t>
      </w:r>
    </w:p>
    <w:p w14:paraId="7D6D63B6" w14:textId="77777777" w:rsidR="00BE18F7" w:rsidRDefault="008426A7">
      <w:pPr>
        <w:bidi/>
        <w:spacing w:after="40"/>
      </w:pPr>
      <w:r>
        <w:rPr>
          <w:sz w:val="21"/>
          <w:szCs w:val="21"/>
          <w:rtl/>
        </w:rPr>
        <w:t>22.5.6  سحب مضخة الحريق من مأخذ مرتفع في الخزان المشترك، والمطلوب: السحب من أوطى مأخذ في الخزان (ص 287)</w:t>
      </w:r>
    </w:p>
    <w:p w14:paraId="6897299C" w14:textId="77777777" w:rsidR="00BE18F7" w:rsidRDefault="008426A7">
      <w:pPr>
        <w:bidi/>
        <w:spacing w:after="40"/>
      </w:pPr>
      <w:r>
        <w:rPr>
          <w:sz w:val="21"/>
          <w:szCs w:val="21"/>
          <w:rtl/>
        </w:rPr>
        <w:t>22.5.7  استخدام CO2 في فراغات مأهولة، والمطلوب: قصره على غرف المعدات غير المأهولة (ص 288)</w:t>
      </w:r>
    </w:p>
    <w:p w14:paraId="0A24467A" w14:textId="77777777" w:rsidR="00BE18F7" w:rsidRDefault="008426A7">
      <w:pPr>
        <w:bidi/>
        <w:spacing w:after="40"/>
      </w:pPr>
      <w:r>
        <w:rPr>
          <w:sz w:val="21"/>
          <w:szCs w:val="21"/>
          <w:rtl/>
        </w:rPr>
        <w:t>22.5.8  تركيب كواشف الحرارة قرب مخارج التكييف، والمطلوب: مسافة لا تقل عن 1 م من مخرج الهواء (ص 302)</w:t>
      </w:r>
    </w:p>
    <w:p w14:paraId="2CB07304" w14:textId="77777777" w:rsidR="00BE18F7" w:rsidRDefault="008426A7">
      <w:pPr>
        <w:keepNext/>
        <w:bidi/>
        <w:spacing w:after="120"/>
        <w:outlineLvl w:val="1"/>
      </w:pPr>
      <w:r>
        <w:rPr>
          <w:b/>
          <w:bCs/>
          <w:color w:val="052976"/>
          <w:sz w:val="25"/>
          <w:szCs w:val="25"/>
          <w:rtl/>
        </w:rPr>
        <w:t>22.6 الاستلام</w:t>
      </w:r>
    </w:p>
    <w:p w14:paraId="083918E1" w14:textId="77777777" w:rsidR="00BE18F7" w:rsidRDefault="008426A7">
      <w:pPr>
        <w:bidi/>
        <w:spacing w:after="80"/>
      </w:pPr>
      <w:r>
        <w:rPr>
          <w:sz w:val="21"/>
          <w:szCs w:val="21"/>
          <w:rtl/>
        </w:rPr>
        <w:t>يقدم المقاول طلب استلام (IR) قبل 24 ساعة على الأقل من كل مرحلة. عدد بنود الفحص لهذا الباب 133 بندا، منها 21 نقطة توقف (H) لا يجوز تجاوزها قبل توقيع الاستشاري، وتستخدم محاضر الاستلام الواردة في ملف محاضر الاستلام والفحص.</w:t>
      </w:r>
    </w:p>
    <w:p w14:paraId="117C1A9A" w14:textId="77777777" w:rsidR="00BE18F7" w:rsidRDefault="008426A7">
      <w:pPr>
        <w:keepNext/>
        <w:pageBreakBefore/>
        <w:pBdr>
          <w:bottom w:val="single" w:sz="8" w:space="1" w:color="2633FF"/>
        </w:pBdr>
        <w:bidi/>
        <w:spacing w:before="200" w:after="120"/>
        <w:outlineLvl w:val="0"/>
      </w:pPr>
      <w:r>
        <w:rPr>
          <w:b/>
          <w:bCs/>
          <w:color w:val="052976"/>
          <w:sz w:val="30"/>
          <w:szCs w:val="30"/>
          <w:rtl/>
        </w:rPr>
        <w:t>23. تكييف وتهوية</w:t>
      </w:r>
    </w:p>
    <w:p w14:paraId="61153586" w14:textId="77777777" w:rsidR="00BE18F7" w:rsidRDefault="008426A7">
      <w:pPr>
        <w:keepNext/>
        <w:bidi/>
        <w:spacing w:after="120"/>
        <w:outlineLvl w:val="1"/>
      </w:pPr>
      <w:r>
        <w:rPr>
          <w:b/>
          <w:bCs/>
          <w:color w:val="052976"/>
          <w:sz w:val="25"/>
          <w:szCs w:val="25"/>
          <w:rtl/>
        </w:rPr>
        <w:t>23.1 التزامات الأطراف</w:t>
      </w:r>
    </w:p>
    <w:p w14:paraId="05B33CA3" w14:textId="77777777" w:rsidR="00BE18F7" w:rsidRDefault="008426A7">
      <w:pPr>
        <w:bidi/>
        <w:spacing w:after="40"/>
      </w:pPr>
      <w:r>
        <w:rPr>
          <w:sz w:val="21"/>
          <w:szCs w:val="21"/>
          <w:rtl/>
        </w:rPr>
        <w:t>23.1.1  [الاستشاري] يطبق مهندس الميكانيكا نفس مسؤوليات مهندس الكهرباء على الأعمال الميكانيكية من تنسيق ومتابعة واستلام واختبارات وتقارير (ص 273).</w:t>
      </w:r>
    </w:p>
    <w:p w14:paraId="4829DC5B" w14:textId="77777777" w:rsidR="00BE18F7" w:rsidRDefault="008426A7">
      <w:pPr>
        <w:bidi/>
        <w:spacing w:after="40"/>
      </w:pPr>
      <w:r>
        <w:rPr>
          <w:sz w:val="21"/>
          <w:szCs w:val="21"/>
          <w:rtl/>
        </w:rPr>
        <w:t>23.1.2  [الاستشاري] ينسق مهندس الميكانيكا مع باقي التخصصات قبل بدء أي بند جديد، ومن ذلك عدم البدء في تمديدات المواسير الأرضية إلا بعد عزل واختبار عزل أرضيات الحمامات والمطابخ (ص 273).</w:t>
      </w:r>
    </w:p>
    <w:p w14:paraId="08F7702B" w14:textId="77777777" w:rsidR="00BE18F7" w:rsidRDefault="008426A7">
      <w:pPr>
        <w:bidi/>
        <w:spacing w:after="40"/>
      </w:pPr>
      <w:r>
        <w:rPr>
          <w:sz w:val="21"/>
          <w:szCs w:val="21"/>
          <w:rtl/>
        </w:rPr>
        <w:t>23.1.3  [الاستشاري] ينسق مهندس الميكانيكا مع مهندس الكهرباء على القدرات والجهد لماكينات التكييف والمضخات (ص 273).</w:t>
      </w:r>
    </w:p>
    <w:p w14:paraId="1796E4AF" w14:textId="77777777" w:rsidR="00BE18F7" w:rsidRDefault="008426A7">
      <w:pPr>
        <w:bidi/>
        <w:spacing w:after="40"/>
      </w:pPr>
      <w:r>
        <w:rPr>
          <w:sz w:val="21"/>
          <w:szCs w:val="21"/>
          <w:rtl/>
        </w:rPr>
        <w:t>23.1.4  [الاستشاري] يتابع مهندس الميكانيكا اعتماد Shop Drawings والتعديلات ومخططات As-Built قبل الاستلام الابتدائي (ص 273).</w:t>
      </w:r>
    </w:p>
    <w:p w14:paraId="12CFD6DB" w14:textId="77777777" w:rsidR="00BE18F7" w:rsidRDefault="008426A7">
      <w:pPr>
        <w:bidi/>
        <w:spacing w:after="40"/>
      </w:pPr>
      <w:r>
        <w:rPr>
          <w:sz w:val="21"/>
          <w:szCs w:val="21"/>
          <w:rtl/>
        </w:rPr>
        <w:t>23.1.5  [الاستشاري] يحفظ مهندس الميكانيكا العينات والكتالوجات المعتمدة ويحصر البنود ويعد طلبات الشراء على أساس المعتمد (ص 273).</w:t>
      </w:r>
    </w:p>
    <w:p w14:paraId="4A725BC3" w14:textId="77777777" w:rsidR="00BE18F7" w:rsidRDefault="008426A7">
      <w:pPr>
        <w:bidi/>
        <w:spacing w:after="40"/>
      </w:pPr>
      <w:r>
        <w:rPr>
          <w:sz w:val="21"/>
          <w:szCs w:val="21"/>
          <w:rtl/>
        </w:rPr>
        <w:t>23.1.6  يلتزم المقاول بتدريب طاقم التشغيل للأعمال الميكانيكية وتوفير قطع الغيار اللازمة طوال مدة الضمان (ص 273).</w:t>
      </w:r>
    </w:p>
    <w:p w14:paraId="20371744" w14:textId="77777777" w:rsidR="00BE18F7" w:rsidRDefault="008426A7">
      <w:pPr>
        <w:bidi/>
        <w:spacing w:after="40"/>
      </w:pPr>
      <w:r>
        <w:rPr>
          <w:sz w:val="21"/>
          <w:szCs w:val="21"/>
          <w:rtl/>
        </w:rPr>
        <w:t>23.1.7  يلتزم المقاول بتقديم عينات الصاج والعزل والغراء وإكسسوارات التعليق ومواسير المياه المثلجة وفتحات التكييف وكتالوجات الأجهزة للاعتماد قبل التوريد (ص 274).</w:t>
      </w:r>
    </w:p>
    <w:p w14:paraId="7C8453DB" w14:textId="77777777" w:rsidR="00BE18F7" w:rsidRDefault="008426A7">
      <w:pPr>
        <w:bidi/>
        <w:spacing w:after="40"/>
      </w:pPr>
      <w:r>
        <w:rPr>
          <w:sz w:val="21"/>
          <w:szCs w:val="21"/>
          <w:rtl/>
        </w:rPr>
        <w:t>23.1.8  يلتزم المقاول بتشغيل كل معدات التكييف تشغيلاً دائماً لمدة 30 يوماً كاختبار ثقة بعد استكمال الضبط والموازنة (ص 281).</w:t>
      </w:r>
    </w:p>
    <w:p w14:paraId="7B91F5AF" w14:textId="77777777" w:rsidR="00BE18F7" w:rsidRDefault="008426A7">
      <w:pPr>
        <w:bidi/>
        <w:spacing w:after="40"/>
      </w:pPr>
      <w:r>
        <w:rPr>
          <w:sz w:val="21"/>
          <w:szCs w:val="21"/>
          <w:rtl/>
        </w:rPr>
        <w:t>23.1.9  يخطر المقاول مهندس المالك قبل سبعة أيام على الأقل من اختبارات الضغط والموازنة ويجريها عبر شركة متخصصة ويعيدها حتى استيفاء المتطلبات (ص 297).</w:t>
      </w:r>
    </w:p>
    <w:p w14:paraId="298B47F7" w14:textId="77777777" w:rsidR="00BE18F7" w:rsidRDefault="008426A7">
      <w:pPr>
        <w:bidi/>
        <w:spacing w:after="40"/>
      </w:pPr>
      <w:r>
        <w:rPr>
          <w:sz w:val="21"/>
          <w:szCs w:val="21"/>
          <w:rtl/>
        </w:rPr>
        <w:t>23.1.10  يقدم المقاول تقارير موازنة الماء والهواء وتقارير تعقيم شبكة مياه الشرب وشهادات ضمان الأجهزة (ص 297).</w:t>
      </w:r>
    </w:p>
    <w:p w14:paraId="5F549F47" w14:textId="77777777" w:rsidR="00BE18F7" w:rsidRDefault="008426A7">
      <w:pPr>
        <w:bidi/>
        <w:spacing w:after="40"/>
      </w:pPr>
      <w:r>
        <w:rPr>
          <w:sz w:val="21"/>
          <w:szCs w:val="21"/>
          <w:rtl/>
        </w:rPr>
        <w:t>23.1.11  يسلم المقاول دليلا بمقاولي الباطن ومقاولي الصيانة ونطاق مسؤولية كل منهم مع كتيبات الصيانة وتعليمات التشغيل لكل معدة (ص 297).</w:t>
      </w:r>
    </w:p>
    <w:p w14:paraId="4C6F4ABF" w14:textId="77777777" w:rsidR="00BE18F7" w:rsidRDefault="008426A7">
      <w:pPr>
        <w:bidi/>
        <w:spacing w:after="40"/>
      </w:pPr>
      <w:r>
        <w:rPr>
          <w:sz w:val="21"/>
          <w:szCs w:val="21"/>
          <w:rtl/>
        </w:rPr>
        <w:t>23.1.12  [المالك] عند تعذر تجربة التكييف لعدم ملاءمة الجو يتم الاستلام الابتدائي وتؤجل التجربة للوقت الملائم قبل انتهاء مدة الضمان (ص 297).</w:t>
      </w:r>
    </w:p>
    <w:p w14:paraId="64936710" w14:textId="77777777" w:rsidR="00BE18F7" w:rsidRDefault="008426A7">
      <w:pPr>
        <w:bidi/>
        <w:spacing w:after="40"/>
      </w:pPr>
      <w:r>
        <w:rPr>
          <w:sz w:val="21"/>
          <w:szCs w:val="21"/>
          <w:rtl/>
        </w:rPr>
        <w:t>23.1.13  يجري المقاول اختبار الثقة بتشغيل دائم ثلاثين يوما لكل المعدات خلال عام الضمان (ص 298).</w:t>
      </w:r>
    </w:p>
    <w:p w14:paraId="05E5BD50" w14:textId="77777777" w:rsidR="00BE18F7" w:rsidRDefault="008426A7">
      <w:pPr>
        <w:keepNext/>
        <w:bidi/>
        <w:spacing w:after="120"/>
        <w:outlineLvl w:val="1"/>
      </w:pPr>
      <w:r>
        <w:rPr>
          <w:b/>
          <w:bCs/>
          <w:color w:val="052976"/>
          <w:sz w:val="25"/>
          <w:szCs w:val="25"/>
          <w:rtl/>
        </w:rPr>
        <w:t>23.2 المتطلبات الفنية والتفاوتات المسموحة</w:t>
      </w:r>
    </w:p>
    <w:tbl>
      <w:tblPr>
        <w:tblStyle w:val="TableGrid"/>
        <w:bidiVisual/>
        <w:tblW w:w="0" w:type="auto"/>
        <w:jc w:val="center"/>
        <w:tblLayout w:type="fixed"/>
        <w:tblLook w:val="04A0" w:firstRow="1" w:lastRow="0" w:firstColumn="1" w:lastColumn="0" w:noHBand="0" w:noVBand="1"/>
      </w:tblPr>
      <w:tblGrid>
        <w:gridCol w:w="2835"/>
        <w:gridCol w:w="3175"/>
        <w:gridCol w:w="2948"/>
        <w:gridCol w:w="1134"/>
      </w:tblGrid>
      <w:tr w:rsidR="00BE18F7" w14:paraId="4C46A950" w14:textId="77777777">
        <w:trPr>
          <w:cantSplit/>
          <w:tblHeader/>
          <w:jc w:val="center"/>
        </w:trPr>
        <w:tc>
          <w:tcPr>
            <w:tcW w:w="2835" w:type="dxa"/>
            <w:shd w:val="clear" w:color="auto" w:fill="052976"/>
          </w:tcPr>
          <w:p w14:paraId="599C5A23" w14:textId="77777777" w:rsidR="00BE18F7" w:rsidRDefault="008426A7">
            <w:pPr>
              <w:bidi/>
              <w:jc w:val="center"/>
            </w:pPr>
            <w:r>
              <w:rPr>
                <w:b/>
                <w:bCs/>
                <w:color w:val="FFFFFF"/>
                <w:sz w:val="19"/>
                <w:szCs w:val="19"/>
                <w:rtl/>
              </w:rPr>
              <w:t>المعامل</w:t>
            </w:r>
          </w:p>
        </w:tc>
        <w:tc>
          <w:tcPr>
            <w:tcW w:w="3175" w:type="dxa"/>
            <w:shd w:val="clear" w:color="auto" w:fill="052976"/>
          </w:tcPr>
          <w:p w14:paraId="5E3AD3C5" w14:textId="77777777" w:rsidR="00BE18F7" w:rsidRDefault="008426A7">
            <w:pPr>
              <w:bidi/>
              <w:jc w:val="center"/>
            </w:pPr>
            <w:r>
              <w:rPr>
                <w:b/>
                <w:bCs/>
                <w:color w:val="FFFFFF"/>
                <w:sz w:val="19"/>
                <w:szCs w:val="19"/>
                <w:rtl/>
              </w:rPr>
              <w:t>القيمة</w:t>
            </w:r>
          </w:p>
        </w:tc>
        <w:tc>
          <w:tcPr>
            <w:tcW w:w="2948" w:type="dxa"/>
            <w:shd w:val="clear" w:color="auto" w:fill="052976"/>
          </w:tcPr>
          <w:p w14:paraId="11DB0B5B" w14:textId="77777777" w:rsidR="00BE18F7" w:rsidRDefault="008426A7">
            <w:pPr>
              <w:bidi/>
              <w:jc w:val="center"/>
            </w:pPr>
            <w:r>
              <w:rPr>
                <w:b/>
                <w:bCs/>
                <w:color w:val="FFFFFF"/>
                <w:sz w:val="19"/>
                <w:szCs w:val="19"/>
                <w:rtl/>
              </w:rPr>
              <w:t>الشرط</w:t>
            </w:r>
          </w:p>
        </w:tc>
        <w:tc>
          <w:tcPr>
            <w:tcW w:w="1134" w:type="dxa"/>
            <w:shd w:val="clear" w:color="auto" w:fill="052976"/>
          </w:tcPr>
          <w:p w14:paraId="1B4F4CEC" w14:textId="77777777" w:rsidR="00BE18F7" w:rsidRDefault="008426A7">
            <w:pPr>
              <w:bidi/>
              <w:jc w:val="center"/>
            </w:pPr>
            <w:r>
              <w:rPr>
                <w:b/>
                <w:bCs/>
                <w:color w:val="FFFFFF"/>
                <w:sz w:val="19"/>
                <w:szCs w:val="19"/>
                <w:rtl/>
              </w:rPr>
              <w:t>المرجع</w:t>
            </w:r>
          </w:p>
        </w:tc>
      </w:tr>
      <w:tr w:rsidR="00BE18F7" w14:paraId="1DEC60DD" w14:textId="77777777">
        <w:trPr>
          <w:cantSplit/>
          <w:jc w:val="center"/>
        </w:trPr>
        <w:tc>
          <w:tcPr>
            <w:tcW w:w="2835" w:type="dxa"/>
          </w:tcPr>
          <w:p w14:paraId="4DDA4903" w14:textId="77777777" w:rsidR="00BE18F7" w:rsidRDefault="008426A7">
            <w:pPr>
              <w:bidi/>
            </w:pPr>
            <w:r>
              <w:rPr>
                <w:sz w:val="18"/>
                <w:szCs w:val="18"/>
                <w:rtl/>
              </w:rPr>
              <w:t>جلفنة صاج مجاري الهواء</w:t>
            </w:r>
          </w:p>
        </w:tc>
        <w:tc>
          <w:tcPr>
            <w:tcW w:w="3175" w:type="dxa"/>
          </w:tcPr>
          <w:p w14:paraId="4A2FE7F5" w14:textId="77777777" w:rsidR="00BE18F7" w:rsidRDefault="008426A7">
            <w:pPr>
              <w:bidi/>
            </w:pPr>
            <w:r>
              <w:rPr>
                <w:sz w:val="18"/>
                <w:szCs w:val="18"/>
                <w:rtl/>
              </w:rPr>
              <w:t>طبقة زنك G90</w:t>
            </w:r>
          </w:p>
        </w:tc>
        <w:tc>
          <w:tcPr>
            <w:tcW w:w="2948" w:type="dxa"/>
          </w:tcPr>
          <w:p w14:paraId="2AE2831D" w14:textId="77777777" w:rsidR="00BE18F7" w:rsidRDefault="00BE18F7">
            <w:pPr>
              <w:bidi/>
            </w:pPr>
          </w:p>
        </w:tc>
        <w:tc>
          <w:tcPr>
            <w:tcW w:w="1134" w:type="dxa"/>
          </w:tcPr>
          <w:p w14:paraId="4ECCB298" w14:textId="77777777" w:rsidR="00BE18F7" w:rsidRDefault="008426A7">
            <w:pPr>
              <w:bidi/>
              <w:jc w:val="center"/>
            </w:pPr>
            <w:r>
              <w:rPr>
                <w:sz w:val="18"/>
                <w:szCs w:val="18"/>
                <w:rtl/>
              </w:rPr>
              <w:t>ص 274</w:t>
            </w:r>
          </w:p>
        </w:tc>
      </w:tr>
      <w:tr w:rsidR="00BE18F7" w14:paraId="37AF638A" w14:textId="77777777">
        <w:trPr>
          <w:cantSplit/>
          <w:jc w:val="center"/>
        </w:trPr>
        <w:tc>
          <w:tcPr>
            <w:tcW w:w="2835" w:type="dxa"/>
          </w:tcPr>
          <w:p w14:paraId="104CCA7E" w14:textId="77777777" w:rsidR="00BE18F7" w:rsidRDefault="008426A7">
            <w:pPr>
              <w:bidi/>
            </w:pPr>
            <w:r>
              <w:rPr>
                <w:sz w:val="18"/>
                <w:szCs w:val="18"/>
                <w:rtl/>
              </w:rPr>
              <w:t>سمك صاج المجاري المستطيلة، الضلع الأكبر حتى 300 مم</w:t>
            </w:r>
          </w:p>
        </w:tc>
        <w:tc>
          <w:tcPr>
            <w:tcW w:w="3175" w:type="dxa"/>
          </w:tcPr>
          <w:p w14:paraId="6D00ECD5" w14:textId="77777777" w:rsidR="00BE18F7" w:rsidRDefault="008426A7">
            <w:pPr>
              <w:bidi/>
            </w:pPr>
            <w:r>
              <w:rPr>
                <w:sz w:val="18"/>
                <w:szCs w:val="18"/>
                <w:rtl/>
              </w:rPr>
              <w:t>0.55 مم، سماحية 0.07 إلى 0.08 مم</w:t>
            </w:r>
          </w:p>
        </w:tc>
        <w:tc>
          <w:tcPr>
            <w:tcW w:w="2948" w:type="dxa"/>
          </w:tcPr>
          <w:p w14:paraId="578A95E6" w14:textId="77777777" w:rsidR="00BE18F7" w:rsidRDefault="008426A7">
            <w:pPr>
              <w:bidi/>
            </w:pPr>
            <w:r>
              <w:rPr>
                <w:sz w:val="18"/>
                <w:szCs w:val="18"/>
                <w:rtl/>
              </w:rPr>
              <w:t>صلب مجلفن ضغط منخفض، الضلع الأكبر 300 مم، الكود المصري لتكييف الهواء</w:t>
            </w:r>
          </w:p>
        </w:tc>
        <w:tc>
          <w:tcPr>
            <w:tcW w:w="1134" w:type="dxa"/>
          </w:tcPr>
          <w:p w14:paraId="7AA56F65" w14:textId="77777777" w:rsidR="00BE18F7" w:rsidRDefault="008426A7">
            <w:pPr>
              <w:bidi/>
              <w:jc w:val="center"/>
            </w:pPr>
            <w:r>
              <w:rPr>
                <w:sz w:val="18"/>
                <w:szCs w:val="18"/>
                <w:rtl/>
              </w:rPr>
              <w:t>ص 274</w:t>
            </w:r>
          </w:p>
        </w:tc>
      </w:tr>
      <w:tr w:rsidR="00BE18F7" w14:paraId="4F6CCC8A" w14:textId="77777777">
        <w:trPr>
          <w:cantSplit/>
          <w:jc w:val="center"/>
        </w:trPr>
        <w:tc>
          <w:tcPr>
            <w:tcW w:w="2835" w:type="dxa"/>
          </w:tcPr>
          <w:p w14:paraId="5E8A63B2" w14:textId="77777777" w:rsidR="00BE18F7" w:rsidRDefault="008426A7">
            <w:pPr>
              <w:bidi/>
            </w:pPr>
            <w:r>
              <w:rPr>
                <w:sz w:val="18"/>
                <w:szCs w:val="18"/>
                <w:rtl/>
              </w:rPr>
              <w:t>سمك صاج المجاري المستطيلة، الضلع الأكبر 450 إلى 750 مم</w:t>
            </w:r>
          </w:p>
        </w:tc>
        <w:tc>
          <w:tcPr>
            <w:tcW w:w="3175" w:type="dxa"/>
          </w:tcPr>
          <w:p w14:paraId="7E1F9733" w14:textId="77777777" w:rsidR="00BE18F7" w:rsidRDefault="008426A7">
            <w:pPr>
              <w:bidi/>
            </w:pPr>
            <w:r>
              <w:rPr>
                <w:sz w:val="18"/>
                <w:szCs w:val="18"/>
                <w:rtl/>
              </w:rPr>
              <w:t>0.7 مم</w:t>
            </w:r>
          </w:p>
        </w:tc>
        <w:tc>
          <w:tcPr>
            <w:tcW w:w="2948" w:type="dxa"/>
          </w:tcPr>
          <w:p w14:paraId="1CF8832E" w14:textId="77777777" w:rsidR="00BE18F7" w:rsidRDefault="008426A7">
            <w:pPr>
              <w:bidi/>
            </w:pPr>
            <w:r>
              <w:rPr>
                <w:sz w:val="18"/>
                <w:szCs w:val="18"/>
                <w:rtl/>
              </w:rPr>
              <w:t>الكود المصري لتكييف الهواء جدول 3-1 و3-2</w:t>
            </w:r>
          </w:p>
        </w:tc>
        <w:tc>
          <w:tcPr>
            <w:tcW w:w="1134" w:type="dxa"/>
          </w:tcPr>
          <w:p w14:paraId="04CD34BC" w14:textId="77777777" w:rsidR="00BE18F7" w:rsidRDefault="008426A7">
            <w:pPr>
              <w:bidi/>
              <w:jc w:val="center"/>
            </w:pPr>
            <w:r>
              <w:rPr>
                <w:sz w:val="18"/>
                <w:szCs w:val="18"/>
                <w:rtl/>
              </w:rPr>
              <w:t>ص 274</w:t>
            </w:r>
          </w:p>
        </w:tc>
      </w:tr>
      <w:tr w:rsidR="00BE18F7" w14:paraId="32232F5E" w14:textId="77777777">
        <w:trPr>
          <w:cantSplit/>
          <w:jc w:val="center"/>
        </w:trPr>
        <w:tc>
          <w:tcPr>
            <w:tcW w:w="2835" w:type="dxa"/>
          </w:tcPr>
          <w:p w14:paraId="1BEFA579" w14:textId="77777777" w:rsidR="00BE18F7" w:rsidRDefault="008426A7">
            <w:pPr>
              <w:bidi/>
            </w:pPr>
            <w:r>
              <w:rPr>
                <w:sz w:val="18"/>
                <w:szCs w:val="18"/>
                <w:rtl/>
              </w:rPr>
              <w:t>سمك صاج المجاري المستطيلة، الضلع الأكبر 900 إلى 1050 مم</w:t>
            </w:r>
          </w:p>
        </w:tc>
        <w:tc>
          <w:tcPr>
            <w:tcW w:w="3175" w:type="dxa"/>
          </w:tcPr>
          <w:p w14:paraId="53ABD68B" w14:textId="77777777" w:rsidR="00BE18F7" w:rsidRDefault="008426A7">
            <w:pPr>
              <w:bidi/>
            </w:pPr>
            <w:r>
              <w:rPr>
                <w:sz w:val="18"/>
                <w:szCs w:val="18"/>
                <w:rtl/>
              </w:rPr>
              <w:t>0.85 مم، سماحية 0.1 مم</w:t>
            </w:r>
          </w:p>
        </w:tc>
        <w:tc>
          <w:tcPr>
            <w:tcW w:w="2948" w:type="dxa"/>
          </w:tcPr>
          <w:p w14:paraId="02526632" w14:textId="77777777" w:rsidR="00BE18F7" w:rsidRDefault="008426A7">
            <w:pPr>
              <w:bidi/>
            </w:pPr>
            <w:r>
              <w:rPr>
                <w:sz w:val="18"/>
                <w:szCs w:val="18"/>
                <w:rtl/>
              </w:rPr>
              <w:t>الكود المصري لتكييف الهواء جدول 3-1 و3-2</w:t>
            </w:r>
          </w:p>
        </w:tc>
        <w:tc>
          <w:tcPr>
            <w:tcW w:w="1134" w:type="dxa"/>
          </w:tcPr>
          <w:p w14:paraId="2E273B85" w14:textId="77777777" w:rsidR="00BE18F7" w:rsidRDefault="008426A7">
            <w:pPr>
              <w:bidi/>
              <w:jc w:val="center"/>
            </w:pPr>
            <w:r>
              <w:rPr>
                <w:sz w:val="18"/>
                <w:szCs w:val="18"/>
                <w:rtl/>
              </w:rPr>
              <w:t>ص 274</w:t>
            </w:r>
          </w:p>
        </w:tc>
      </w:tr>
      <w:tr w:rsidR="00BE18F7" w14:paraId="52FE7D0C" w14:textId="77777777">
        <w:trPr>
          <w:cantSplit/>
          <w:jc w:val="center"/>
        </w:trPr>
        <w:tc>
          <w:tcPr>
            <w:tcW w:w="2835" w:type="dxa"/>
          </w:tcPr>
          <w:p w14:paraId="0ADCEFA9" w14:textId="77777777" w:rsidR="00BE18F7" w:rsidRDefault="008426A7">
            <w:pPr>
              <w:bidi/>
            </w:pPr>
            <w:r>
              <w:rPr>
                <w:sz w:val="18"/>
                <w:szCs w:val="18"/>
                <w:rtl/>
              </w:rPr>
              <w:t>تصنيف ضغط المجاري</w:t>
            </w:r>
          </w:p>
        </w:tc>
        <w:tc>
          <w:tcPr>
            <w:tcW w:w="3175" w:type="dxa"/>
          </w:tcPr>
          <w:p w14:paraId="58E2D6F2" w14:textId="77777777" w:rsidR="00BE18F7" w:rsidRDefault="008426A7">
            <w:pPr>
              <w:bidi/>
            </w:pPr>
            <w:r>
              <w:rPr>
                <w:sz w:val="18"/>
                <w:szCs w:val="18"/>
                <w:rtl/>
              </w:rPr>
              <w:t>منخفض 0 إلى 500 باسكال؛ متوسط 500 إلى 1500 باسكال؛ مرتفع 1500 إلى 2500 باسكال</w:t>
            </w:r>
          </w:p>
        </w:tc>
        <w:tc>
          <w:tcPr>
            <w:tcW w:w="2948" w:type="dxa"/>
          </w:tcPr>
          <w:p w14:paraId="115CF6BB" w14:textId="77777777" w:rsidR="00BE18F7" w:rsidRDefault="008426A7">
            <w:pPr>
              <w:bidi/>
            </w:pPr>
            <w:r>
              <w:rPr>
                <w:sz w:val="18"/>
                <w:szCs w:val="18"/>
                <w:rtl/>
              </w:rPr>
              <w:t>يحدد أولا لاستلام المجاري حسب متطلباته؛ الكود المصري لتكييف الهواء فقرة 2/1/1-3</w:t>
            </w:r>
          </w:p>
        </w:tc>
        <w:tc>
          <w:tcPr>
            <w:tcW w:w="1134" w:type="dxa"/>
          </w:tcPr>
          <w:p w14:paraId="36721E3B" w14:textId="77777777" w:rsidR="00BE18F7" w:rsidRDefault="008426A7">
            <w:pPr>
              <w:bidi/>
              <w:jc w:val="center"/>
            </w:pPr>
            <w:r>
              <w:rPr>
                <w:sz w:val="18"/>
                <w:szCs w:val="18"/>
                <w:rtl/>
              </w:rPr>
              <w:t>ص 274 إلى 275</w:t>
            </w:r>
          </w:p>
        </w:tc>
      </w:tr>
      <w:tr w:rsidR="00BE18F7" w14:paraId="45EFAF4C" w14:textId="77777777">
        <w:trPr>
          <w:cantSplit/>
          <w:jc w:val="center"/>
        </w:trPr>
        <w:tc>
          <w:tcPr>
            <w:tcW w:w="2835" w:type="dxa"/>
          </w:tcPr>
          <w:p w14:paraId="0810175F" w14:textId="77777777" w:rsidR="00BE18F7" w:rsidRDefault="008426A7">
            <w:pPr>
              <w:bidi/>
            </w:pPr>
            <w:r>
              <w:rPr>
                <w:sz w:val="18"/>
                <w:szCs w:val="18"/>
                <w:rtl/>
              </w:rPr>
              <w:t>نصف قطر الكوع عند خط المنتصف</w:t>
            </w:r>
          </w:p>
        </w:tc>
        <w:tc>
          <w:tcPr>
            <w:tcW w:w="3175" w:type="dxa"/>
          </w:tcPr>
          <w:p w14:paraId="6C5D3B1A" w14:textId="77777777" w:rsidR="00BE18F7" w:rsidRDefault="008426A7">
            <w:pPr>
              <w:bidi/>
            </w:pPr>
            <w:r>
              <w:rPr>
                <w:sz w:val="18"/>
                <w:szCs w:val="18"/>
                <w:rtl/>
              </w:rPr>
              <w:t>يساوي عرض المجرى المرافق</w:t>
            </w:r>
          </w:p>
        </w:tc>
        <w:tc>
          <w:tcPr>
            <w:tcW w:w="2948" w:type="dxa"/>
          </w:tcPr>
          <w:p w14:paraId="4FB13900" w14:textId="77777777" w:rsidR="00BE18F7" w:rsidRDefault="008426A7">
            <w:pPr>
              <w:bidi/>
            </w:pPr>
            <w:r>
              <w:rPr>
                <w:sz w:val="18"/>
                <w:szCs w:val="18"/>
                <w:rtl/>
              </w:rPr>
              <w:t>مع turning vanes لنصف القطر الأقصر</w:t>
            </w:r>
          </w:p>
        </w:tc>
        <w:tc>
          <w:tcPr>
            <w:tcW w:w="1134" w:type="dxa"/>
          </w:tcPr>
          <w:p w14:paraId="5CE485D9" w14:textId="77777777" w:rsidR="00BE18F7" w:rsidRDefault="008426A7">
            <w:pPr>
              <w:bidi/>
              <w:jc w:val="center"/>
            </w:pPr>
            <w:r>
              <w:rPr>
                <w:sz w:val="18"/>
                <w:szCs w:val="18"/>
                <w:rtl/>
              </w:rPr>
              <w:t>ص 275</w:t>
            </w:r>
          </w:p>
        </w:tc>
      </w:tr>
      <w:tr w:rsidR="00BE18F7" w14:paraId="4A2F7894" w14:textId="77777777">
        <w:trPr>
          <w:cantSplit/>
          <w:jc w:val="center"/>
        </w:trPr>
        <w:tc>
          <w:tcPr>
            <w:tcW w:w="2835" w:type="dxa"/>
          </w:tcPr>
          <w:p w14:paraId="1724CBCE" w14:textId="77777777" w:rsidR="00BE18F7" w:rsidRDefault="008426A7">
            <w:pPr>
              <w:bidi/>
            </w:pPr>
            <w:r>
              <w:rPr>
                <w:sz w:val="18"/>
                <w:szCs w:val="18"/>
                <w:rtl/>
              </w:rPr>
              <w:t>زاوية المسلوبة (المستدقة) للمجرى</w:t>
            </w:r>
          </w:p>
        </w:tc>
        <w:tc>
          <w:tcPr>
            <w:tcW w:w="3175" w:type="dxa"/>
          </w:tcPr>
          <w:p w14:paraId="79AB6577" w14:textId="77777777" w:rsidR="00BE18F7" w:rsidRDefault="008426A7">
            <w:pPr>
              <w:bidi/>
            </w:pPr>
            <w:r>
              <w:rPr>
                <w:sz w:val="18"/>
                <w:szCs w:val="18"/>
                <w:rtl/>
              </w:rPr>
              <w:t>30 درجة كحد أقصى للانكماش، 20 درجة للتمدد</w:t>
            </w:r>
          </w:p>
        </w:tc>
        <w:tc>
          <w:tcPr>
            <w:tcW w:w="2948" w:type="dxa"/>
          </w:tcPr>
          <w:p w14:paraId="3F6078F2" w14:textId="77777777" w:rsidR="00BE18F7" w:rsidRDefault="008426A7">
            <w:pPr>
              <w:bidi/>
            </w:pPr>
            <w:r>
              <w:rPr>
                <w:sz w:val="18"/>
                <w:szCs w:val="18"/>
                <w:rtl/>
              </w:rPr>
              <w:t>أشكال ف-5، ف-8</w:t>
            </w:r>
          </w:p>
        </w:tc>
        <w:tc>
          <w:tcPr>
            <w:tcW w:w="1134" w:type="dxa"/>
          </w:tcPr>
          <w:p w14:paraId="730CB959" w14:textId="77777777" w:rsidR="00BE18F7" w:rsidRDefault="008426A7">
            <w:pPr>
              <w:bidi/>
              <w:jc w:val="center"/>
            </w:pPr>
            <w:r>
              <w:rPr>
                <w:sz w:val="18"/>
                <w:szCs w:val="18"/>
                <w:rtl/>
              </w:rPr>
              <w:t>ص 275</w:t>
            </w:r>
          </w:p>
        </w:tc>
      </w:tr>
      <w:tr w:rsidR="00BE18F7" w14:paraId="162B2E32" w14:textId="77777777">
        <w:trPr>
          <w:cantSplit/>
          <w:jc w:val="center"/>
        </w:trPr>
        <w:tc>
          <w:tcPr>
            <w:tcW w:w="2835" w:type="dxa"/>
          </w:tcPr>
          <w:p w14:paraId="1A319950" w14:textId="77777777" w:rsidR="00BE18F7" w:rsidRDefault="008426A7">
            <w:pPr>
              <w:bidi/>
            </w:pPr>
            <w:r>
              <w:rPr>
                <w:sz w:val="18"/>
                <w:szCs w:val="18"/>
                <w:rtl/>
              </w:rPr>
              <w:t>الخلوص بين المجرى والحاجز المانع للدخان</w:t>
            </w:r>
          </w:p>
        </w:tc>
        <w:tc>
          <w:tcPr>
            <w:tcW w:w="3175" w:type="dxa"/>
          </w:tcPr>
          <w:p w14:paraId="7BD359D7" w14:textId="77777777" w:rsidR="00BE18F7" w:rsidRDefault="008426A7">
            <w:pPr>
              <w:bidi/>
            </w:pPr>
            <w:r>
              <w:rPr>
                <w:sz w:val="18"/>
                <w:szCs w:val="18"/>
                <w:rtl/>
              </w:rPr>
              <w:t>2.5 سم كحد أقصى</w:t>
            </w:r>
          </w:p>
        </w:tc>
        <w:tc>
          <w:tcPr>
            <w:tcW w:w="2948" w:type="dxa"/>
          </w:tcPr>
          <w:p w14:paraId="762A8DC1" w14:textId="77777777" w:rsidR="00BE18F7" w:rsidRDefault="008426A7">
            <w:pPr>
              <w:bidi/>
            </w:pPr>
            <w:r>
              <w:rPr>
                <w:sz w:val="18"/>
                <w:szCs w:val="18"/>
                <w:rtl/>
              </w:rPr>
              <w:t>يملأ بمواد مانعة لنفاذ اللهب</w:t>
            </w:r>
          </w:p>
        </w:tc>
        <w:tc>
          <w:tcPr>
            <w:tcW w:w="1134" w:type="dxa"/>
          </w:tcPr>
          <w:p w14:paraId="598D20AB" w14:textId="77777777" w:rsidR="00BE18F7" w:rsidRDefault="008426A7">
            <w:pPr>
              <w:bidi/>
              <w:jc w:val="center"/>
            </w:pPr>
            <w:r>
              <w:rPr>
                <w:sz w:val="18"/>
                <w:szCs w:val="18"/>
                <w:rtl/>
              </w:rPr>
              <w:t>ص 275</w:t>
            </w:r>
          </w:p>
        </w:tc>
      </w:tr>
      <w:tr w:rsidR="00BE18F7" w14:paraId="0162367D" w14:textId="77777777">
        <w:trPr>
          <w:cantSplit/>
          <w:jc w:val="center"/>
        </w:trPr>
        <w:tc>
          <w:tcPr>
            <w:tcW w:w="2835" w:type="dxa"/>
          </w:tcPr>
          <w:p w14:paraId="1197E120" w14:textId="77777777" w:rsidR="00BE18F7" w:rsidRDefault="008426A7">
            <w:pPr>
              <w:bidi/>
            </w:pPr>
            <w:r>
              <w:rPr>
                <w:sz w:val="18"/>
                <w:szCs w:val="18"/>
                <w:rtl/>
              </w:rPr>
              <w:t>حيز خال أمام لوحات المفاتيح الكهربائية والبادئات</w:t>
            </w:r>
          </w:p>
        </w:tc>
        <w:tc>
          <w:tcPr>
            <w:tcW w:w="3175" w:type="dxa"/>
          </w:tcPr>
          <w:p w14:paraId="0AA43B81" w14:textId="77777777" w:rsidR="00BE18F7" w:rsidRDefault="008426A7">
            <w:pPr>
              <w:bidi/>
            </w:pPr>
            <w:r>
              <w:rPr>
                <w:sz w:val="18"/>
                <w:szCs w:val="18"/>
                <w:rtl/>
              </w:rPr>
              <w:t>914 مم صافية لا يمر فيها أي مجرى هواء</w:t>
            </w:r>
          </w:p>
        </w:tc>
        <w:tc>
          <w:tcPr>
            <w:tcW w:w="2948" w:type="dxa"/>
          </w:tcPr>
          <w:p w14:paraId="598B8427" w14:textId="77777777" w:rsidR="00BE18F7" w:rsidRDefault="008426A7">
            <w:pPr>
              <w:bidi/>
            </w:pPr>
            <w:r>
              <w:rPr>
                <w:sz w:val="18"/>
                <w:szCs w:val="18"/>
                <w:rtl/>
              </w:rPr>
              <w:t>NFPA70</w:t>
            </w:r>
          </w:p>
        </w:tc>
        <w:tc>
          <w:tcPr>
            <w:tcW w:w="1134" w:type="dxa"/>
          </w:tcPr>
          <w:p w14:paraId="5859A029" w14:textId="77777777" w:rsidR="00BE18F7" w:rsidRDefault="008426A7">
            <w:pPr>
              <w:bidi/>
              <w:jc w:val="center"/>
            </w:pPr>
            <w:r>
              <w:rPr>
                <w:sz w:val="18"/>
                <w:szCs w:val="18"/>
                <w:rtl/>
              </w:rPr>
              <w:t>ص 276</w:t>
            </w:r>
          </w:p>
        </w:tc>
      </w:tr>
      <w:tr w:rsidR="00BE18F7" w14:paraId="1965D093" w14:textId="77777777">
        <w:trPr>
          <w:cantSplit/>
          <w:jc w:val="center"/>
        </w:trPr>
        <w:tc>
          <w:tcPr>
            <w:tcW w:w="2835" w:type="dxa"/>
          </w:tcPr>
          <w:p w14:paraId="2FD11AF9" w14:textId="77777777" w:rsidR="00BE18F7" w:rsidRDefault="008426A7">
            <w:pPr>
              <w:bidi/>
            </w:pPr>
            <w:r>
              <w:rPr>
                <w:sz w:val="18"/>
                <w:szCs w:val="18"/>
                <w:rtl/>
              </w:rPr>
              <w:t>نصف قطر انحناء الأكواع المنحنية للمجاري</w:t>
            </w:r>
          </w:p>
        </w:tc>
        <w:tc>
          <w:tcPr>
            <w:tcW w:w="3175" w:type="dxa"/>
          </w:tcPr>
          <w:p w14:paraId="040499D4" w14:textId="77777777" w:rsidR="00BE18F7" w:rsidRDefault="008426A7">
            <w:pPr>
              <w:bidi/>
            </w:pPr>
            <w:r>
              <w:rPr>
                <w:sz w:val="18"/>
                <w:szCs w:val="18"/>
                <w:rtl/>
              </w:rPr>
              <w:t>1.5 × عرض المجرى على الأقل</w:t>
            </w:r>
          </w:p>
        </w:tc>
        <w:tc>
          <w:tcPr>
            <w:tcW w:w="2948" w:type="dxa"/>
          </w:tcPr>
          <w:p w14:paraId="3F8E110D" w14:textId="77777777" w:rsidR="00BE18F7" w:rsidRDefault="00BE18F7">
            <w:pPr>
              <w:bidi/>
            </w:pPr>
          </w:p>
        </w:tc>
        <w:tc>
          <w:tcPr>
            <w:tcW w:w="1134" w:type="dxa"/>
          </w:tcPr>
          <w:p w14:paraId="4830F64D" w14:textId="77777777" w:rsidR="00BE18F7" w:rsidRDefault="008426A7">
            <w:pPr>
              <w:bidi/>
              <w:jc w:val="center"/>
            </w:pPr>
            <w:r>
              <w:rPr>
                <w:sz w:val="18"/>
                <w:szCs w:val="18"/>
                <w:rtl/>
              </w:rPr>
              <w:t>ص 276</w:t>
            </w:r>
          </w:p>
        </w:tc>
      </w:tr>
      <w:tr w:rsidR="00BE18F7" w14:paraId="398652CA" w14:textId="77777777">
        <w:trPr>
          <w:cantSplit/>
          <w:jc w:val="center"/>
        </w:trPr>
        <w:tc>
          <w:tcPr>
            <w:tcW w:w="2835" w:type="dxa"/>
          </w:tcPr>
          <w:p w14:paraId="71FF60C1" w14:textId="77777777" w:rsidR="00BE18F7" w:rsidRDefault="008426A7">
            <w:pPr>
              <w:bidi/>
            </w:pPr>
            <w:r>
              <w:rPr>
                <w:sz w:val="18"/>
                <w:szCs w:val="18"/>
                <w:rtl/>
              </w:rPr>
              <w:t>تقوية المجاري المربعة المستقيمة غير المقواة</w:t>
            </w:r>
          </w:p>
        </w:tc>
        <w:tc>
          <w:tcPr>
            <w:tcW w:w="3175" w:type="dxa"/>
          </w:tcPr>
          <w:p w14:paraId="6D2FC5A5" w14:textId="77777777" w:rsidR="00BE18F7" w:rsidRDefault="008426A7">
            <w:pPr>
              <w:bidi/>
            </w:pPr>
            <w:r>
              <w:rPr>
                <w:sz w:val="18"/>
                <w:szCs w:val="18"/>
                <w:rtl/>
              </w:rPr>
              <w:t>طول 481 مم (19 بوصة) أو أكثر وسماكة 1 مم (عيار 20) أو أقل ومساحة أكبر من 0.93 م² تقوى بالثني المتصلب أو الحززة</w:t>
            </w:r>
          </w:p>
        </w:tc>
        <w:tc>
          <w:tcPr>
            <w:tcW w:w="2948" w:type="dxa"/>
          </w:tcPr>
          <w:p w14:paraId="5CBE3CC2" w14:textId="77777777" w:rsidR="00BE18F7" w:rsidRDefault="008426A7">
            <w:pPr>
              <w:bidi/>
            </w:pPr>
            <w:r>
              <w:rPr>
                <w:sz w:val="18"/>
                <w:szCs w:val="18"/>
                <w:rtl/>
              </w:rPr>
              <w:t>شكل ف-9، ص 276 إلى 277</w:t>
            </w:r>
          </w:p>
        </w:tc>
        <w:tc>
          <w:tcPr>
            <w:tcW w:w="1134" w:type="dxa"/>
          </w:tcPr>
          <w:p w14:paraId="092DB506" w14:textId="77777777" w:rsidR="00BE18F7" w:rsidRDefault="008426A7">
            <w:pPr>
              <w:bidi/>
              <w:jc w:val="center"/>
            </w:pPr>
            <w:r>
              <w:rPr>
                <w:sz w:val="18"/>
                <w:szCs w:val="18"/>
                <w:rtl/>
              </w:rPr>
              <w:t>ص 276</w:t>
            </w:r>
          </w:p>
        </w:tc>
      </w:tr>
      <w:tr w:rsidR="00BE18F7" w14:paraId="5D8FD15C" w14:textId="77777777">
        <w:trPr>
          <w:cantSplit/>
          <w:jc w:val="center"/>
        </w:trPr>
        <w:tc>
          <w:tcPr>
            <w:tcW w:w="2835" w:type="dxa"/>
          </w:tcPr>
          <w:p w14:paraId="7122DE48" w14:textId="77777777" w:rsidR="00BE18F7" w:rsidRDefault="008426A7">
            <w:pPr>
              <w:bidi/>
            </w:pPr>
            <w:r>
              <w:rPr>
                <w:sz w:val="18"/>
                <w:szCs w:val="18"/>
                <w:rtl/>
              </w:rPr>
              <w:t>مسافة تعليق المجرى بالسقف</w:t>
            </w:r>
          </w:p>
        </w:tc>
        <w:tc>
          <w:tcPr>
            <w:tcW w:w="3175" w:type="dxa"/>
          </w:tcPr>
          <w:p w14:paraId="61B65442" w14:textId="77777777" w:rsidR="00BE18F7" w:rsidRDefault="008426A7">
            <w:pPr>
              <w:bidi/>
            </w:pPr>
            <w:r>
              <w:rPr>
                <w:sz w:val="18"/>
                <w:szCs w:val="18"/>
                <w:rtl/>
              </w:rPr>
              <w:t>1.5 م غالباً كحد أقصى</w:t>
            </w:r>
          </w:p>
        </w:tc>
        <w:tc>
          <w:tcPr>
            <w:tcW w:w="2948" w:type="dxa"/>
          </w:tcPr>
          <w:p w14:paraId="2ACB5B98" w14:textId="77777777" w:rsidR="00BE18F7" w:rsidRDefault="008426A7">
            <w:pPr>
              <w:bidi/>
            </w:pPr>
            <w:r>
              <w:rPr>
                <w:sz w:val="18"/>
                <w:szCs w:val="18"/>
                <w:rtl/>
              </w:rPr>
              <w:t>حسب المخططات والمواصفات</w:t>
            </w:r>
          </w:p>
        </w:tc>
        <w:tc>
          <w:tcPr>
            <w:tcW w:w="1134" w:type="dxa"/>
          </w:tcPr>
          <w:p w14:paraId="5685941C" w14:textId="77777777" w:rsidR="00BE18F7" w:rsidRDefault="008426A7">
            <w:pPr>
              <w:bidi/>
              <w:jc w:val="center"/>
            </w:pPr>
            <w:r>
              <w:rPr>
                <w:sz w:val="18"/>
                <w:szCs w:val="18"/>
                <w:rtl/>
              </w:rPr>
              <w:t>ص 277</w:t>
            </w:r>
          </w:p>
        </w:tc>
      </w:tr>
      <w:tr w:rsidR="00BE18F7" w14:paraId="42C5B9DC" w14:textId="77777777">
        <w:trPr>
          <w:cantSplit/>
          <w:jc w:val="center"/>
        </w:trPr>
        <w:tc>
          <w:tcPr>
            <w:tcW w:w="2835" w:type="dxa"/>
          </w:tcPr>
          <w:p w14:paraId="715F926E" w14:textId="77777777" w:rsidR="00BE18F7" w:rsidRDefault="008426A7">
            <w:pPr>
              <w:bidi/>
            </w:pPr>
            <w:r>
              <w:rPr>
                <w:sz w:val="18"/>
                <w:szCs w:val="18"/>
                <w:rtl/>
              </w:rPr>
              <w:t>الوصلات الطولية لألواح سماكة أقل من 1.8 مم</w:t>
            </w:r>
          </w:p>
        </w:tc>
        <w:tc>
          <w:tcPr>
            <w:tcW w:w="3175" w:type="dxa"/>
          </w:tcPr>
          <w:p w14:paraId="7A818842" w14:textId="77777777" w:rsidR="00BE18F7" w:rsidRDefault="008426A7">
            <w:pPr>
              <w:bidi/>
            </w:pPr>
            <w:r>
              <w:rPr>
                <w:sz w:val="18"/>
                <w:szCs w:val="18"/>
                <w:rtl/>
              </w:rPr>
              <w:t>برشمة اللحام الدرز (Seam)؛ للأسمك من 1.8 مم برشمة ولحام فقط، والمسافة بين مراكز البرشام 40 مم كحد أقصى</w:t>
            </w:r>
          </w:p>
        </w:tc>
        <w:tc>
          <w:tcPr>
            <w:tcW w:w="2948" w:type="dxa"/>
          </w:tcPr>
          <w:p w14:paraId="56554762" w14:textId="77777777" w:rsidR="00BE18F7" w:rsidRDefault="008426A7">
            <w:pPr>
              <w:bidi/>
            </w:pPr>
            <w:r>
              <w:rPr>
                <w:sz w:val="18"/>
                <w:szCs w:val="18"/>
                <w:rtl/>
              </w:rPr>
              <w:t>شكل ف-6</w:t>
            </w:r>
          </w:p>
        </w:tc>
        <w:tc>
          <w:tcPr>
            <w:tcW w:w="1134" w:type="dxa"/>
          </w:tcPr>
          <w:p w14:paraId="20A05ABD" w14:textId="77777777" w:rsidR="00BE18F7" w:rsidRDefault="008426A7">
            <w:pPr>
              <w:bidi/>
              <w:jc w:val="center"/>
            </w:pPr>
            <w:r>
              <w:rPr>
                <w:sz w:val="18"/>
                <w:szCs w:val="18"/>
                <w:rtl/>
              </w:rPr>
              <w:t>ص 277</w:t>
            </w:r>
          </w:p>
        </w:tc>
      </w:tr>
      <w:tr w:rsidR="00BE18F7" w14:paraId="6D9B2441" w14:textId="77777777">
        <w:trPr>
          <w:cantSplit/>
          <w:jc w:val="center"/>
        </w:trPr>
        <w:tc>
          <w:tcPr>
            <w:tcW w:w="2835" w:type="dxa"/>
          </w:tcPr>
          <w:p w14:paraId="3678056A" w14:textId="77777777" w:rsidR="00BE18F7" w:rsidRDefault="008426A7">
            <w:pPr>
              <w:bidi/>
            </w:pPr>
            <w:r>
              <w:rPr>
                <w:sz w:val="18"/>
                <w:szCs w:val="18"/>
                <w:rtl/>
              </w:rPr>
              <w:t>الوصلات المحيطة (العرضية)</w:t>
            </w:r>
          </w:p>
        </w:tc>
        <w:tc>
          <w:tcPr>
            <w:tcW w:w="3175" w:type="dxa"/>
          </w:tcPr>
          <w:p w14:paraId="35747AD7" w14:textId="77777777" w:rsidR="00BE18F7" w:rsidRDefault="008426A7">
            <w:pPr>
              <w:bidi/>
            </w:pPr>
            <w:r>
              <w:rPr>
                <w:sz w:val="18"/>
                <w:szCs w:val="18"/>
                <w:rtl/>
              </w:rPr>
              <w:t>تداخل 50 مم على الأقل بما يتناسب مع اتجاه حركة الهواء</w:t>
            </w:r>
          </w:p>
        </w:tc>
        <w:tc>
          <w:tcPr>
            <w:tcW w:w="2948" w:type="dxa"/>
          </w:tcPr>
          <w:p w14:paraId="509960F2" w14:textId="77777777" w:rsidR="00BE18F7" w:rsidRDefault="00BE18F7">
            <w:pPr>
              <w:bidi/>
            </w:pPr>
          </w:p>
        </w:tc>
        <w:tc>
          <w:tcPr>
            <w:tcW w:w="1134" w:type="dxa"/>
          </w:tcPr>
          <w:p w14:paraId="272911C3" w14:textId="77777777" w:rsidR="00BE18F7" w:rsidRDefault="008426A7">
            <w:pPr>
              <w:bidi/>
              <w:jc w:val="center"/>
            </w:pPr>
            <w:r>
              <w:rPr>
                <w:sz w:val="18"/>
                <w:szCs w:val="18"/>
                <w:rtl/>
              </w:rPr>
              <w:t>ص 277</w:t>
            </w:r>
          </w:p>
        </w:tc>
      </w:tr>
      <w:tr w:rsidR="00BE18F7" w14:paraId="3B307339" w14:textId="77777777">
        <w:trPr>
          <w:cantSplit/>
          <w:jc w:val="center"/>
        </w:trPr>
        <w:tc>
          <w:tcPr>
            <w:tcW w:w="2835" w:type="dxa"/>
          </w:tcPr>
          <w:p w14:paraId="73CAB737" w14:textId="77777777" w:rsidR="00BE18F7" w:rsidRDefault="008426A7">
            <w:pPr>
              <w:bidi/>
            </w:pPr>
            <w:r>
              <w:rPr>
                <w:sz w:val="18"/>
                <w:szCs w:val="18"/>
                <w:rtl/>
              </w:rPr>
              <w:t>براغي وصلة الشفة (Flange)</w:t>
            </w:r>
          </w:p>
        </w:tc>
        <w:tc>
          <w:tcPr>
            <w:tcW w:w="3175" w:type="dxa"/>
          </w:tcPr>
          <w:p w14:paraId="42E39E82" w14:textId="77777777" w:rsidR="00BE18F7" w:rsidRDefault="008426A7">
            <w:pPr>
              <w:bidi/>
            </w:pPr>
            <w:r>
              <w:rPr>
                <w:sz w:val="18"/>
                <w:szCs w:val="18"/>
                <w:rtl/>
              </w:rPr>
              <w:t>قطر 8 مم لزوايا فولاذ أقل من 30×30، و10 مم للأكبر، مع مانع تسرب</w:t>
            </w:r>
          </w:p>
        </w:tc>
        <w:tc>
          <w:tcPr>
            <w:tcW w:w="2948" w:type="dxa"/>
          </w:tcPr>
          <w:p w14:paraId="3144BFDD" w14:textId="77777777" w:rsidR="00BE18F7" w:rsidRDefault="00BE18F7">
            <w:pPr>
              <w:bidi/>
            </w:pPr>
          </w:p>
        </w:tc>
        <w:tc>
          <w:tcPr>
            <w:tcW w:w="1134" w:type="dxa"/>
          </w:tcPr>
          <w:p w14:paraId="35814492" w14:textId="77777777" w:rsidR="00BE18F7" w:rsidRDefault="008426A7">
            <w:pPr>
              <w:bidi/>
              <w:jc w:val="center"/>
            </w:pPr>
            <w:r>
              <w:rPr>
                <w:sz w:val="18"/>
                <w:szCs w:val="18"/>
                <w:rtl/>
              </w:rPr>
              <w:t>ص 277</w:t>
            </w:r>
          </w:p>
        </w:tc>
      </w:tr>
      <w:tr w:rsidR="00BE18F7" w14:paraId="1FB8FFE2" w14:textId="77777777">
        <w:trPr>
          <w:cantSplit/>
          <w:jc w:val="center"/>
        </w:trPr>
        <w:tc>
          <w:tcPr>
            <w:tcW w:w="2835" w:type="dxa"/>
          </w:tcPr>
          <w:p w14:paraId="4CC137E9" w14:textId="77777777" w:rsidR="00BE18F7" w:rsidRDefault="008426A7">
            <w:pPr>
              <w:bidi/>
            </w:pPr>
            <w:r>
              <w:rPr>
                <w:sz w:val="18"/>
                <w:szCs w:val="18"/>
                <w:rtl/>
              </w:rPr>
              <w:t>أبواب الكشف لكل المراوح بالمجاري</w:t>
            </w:r>
          </w:p>
        </w:tc>
        <w:tc>
          <w:tcPr>
            <w:tcW w:w="3175" w:type="dxa"/>
          </w:tcPr>
          <w:p w14:paraId="2B8AB632" w14:textId="77777777" w:rsidR="00BE18F7" w:rsidRDefault="008426A7">
            <w:pPr>
              <w:bidi/>
            </w:pPr>
            <w:r>
              <w:rPr>
                <w:sz w:val="18"/>
                <w:szCs w:val="18"/>
                <w:rtl/>
              </w:rPr>
              <w:t>خلال 90 سم كحد أقصى من جانبي المروحة، منزلقة أو بمفصلات وبنفس أبعاد المروحة</w:t>
            </w:r>
          </w:p>
        </w:tc>
        <w:tc>
          <w:tcPr>
            <w:tcW w:w="2948" w:type="dxa"/>
          </w:tcPr>
          <w:p w14:paraId="037C59C2" w14:textId="77777777" w:rsidR="00BE18F7" w:rsidRDefault="008426A7">
            <w:pPr>
              <w:bidi/>
            </w:pPr>
            <w:r>
              <w:rPr>
                <w:sz w:val="18"/>
                <w:szCs w:val="18"/>
                <w:rtl/>
              </w:rPr>
              <w:t>أشكال ف-10، ف-8</w:t>
            </w:r>
          </w:p>
        </w:tc>
        <w:tc>
          <w:tcPr>
            <w:tcW w:w="1134" w:type="dxa"/>
          </w:tcPr>
          <w:p w14:paraId="548C26CA" w14:textId="77777777" w:rsidR="00BE18F7" w:rsidRDefault="008426A7">
            <w:pPr>
              <w:bidi/>
              <w:jc w:val="center"/>
            </w:pPr>
            <w:r>
              <w:rPr>
                <w:sz w:val="18"/>
                <w:szCs w:val="18"/>
                <w:rtl/>
              </w:rPr>
              <w:t>ص 278</w:t>
            </w:r>
          </w:p>
        </w:tc>
      </w:tr>
      <w:tr w:rsidR="00BE18F7" w14:paraId="2AFA827B" w14:textId="77777777">
        <w:trPr>
          <w:cantSplit/>
          <w:jc w:val="center"/>
        </w:trPr>
        <w:tc>
          <w:tcPr>
            <w:tcW w:w="2835" w:type="dxa"/>
          </w:tcPr>
          <w:p w14:paraId="173D352E" w14:textId="77777777" w:rsidR="00BE18F7" w:rsidRDefault="008426A7">
            <w:pPr>
              <w:bidi/>
            </w:pPr>
            <w:r>
              <w:rPr>
                <w:sz w:val="18"/>
                <w:szCs w:val="18"/>
                <w:rtl/>
              </w:rPr>
              <w:t>طول المجرى المختبر</w:t>
            </w:r>
          </w:p>
        </w:tc>
        <w:tc>
          <w:tcPr>
            <w:tcW w:w="3175" w:type="dxa"/>
          </w:tcPr>
          <w:p w14:paraId="222DE268" w14:textId="77777777" w:rsidR="00BE18F7" w:rsidRDefault="008426A7">
            <w:pPr>
              <w:bidi/>
            </w:pPr>
            <w:r>
              <w:rPr>
                <w:sz w:val="18"/>
                <w:szCs w:val="18"/>
                <w:rtl/>
              </w:rPr>
              <w:t>30 م رأسي و45 م أفقي كحد أقصى</w:t>
            </w:r>
          </w:p>
        </w:tc>
        <w:tc>
          <w:tcPr>
            <w:tcW w:w="2948" w:type="dxa"/>
          </w:tcPr>
          <w:p w14:paraId="55536834" w14:textId="77777777" w:rsidR="00BE18F7" w:rsidRDefault="008426A7">
            <w:pPr>
              <w:bidi/>
            </w:pPr>
            <w:r>
              <w:rPr>
                <w:sz w:val="18"/>
                <w:szCs w:val="18"/>
                <w:rtl/>
              </w:rPr>
              <w:t>قبل العزل</w:t>
            </w:r>
          </w:p>
        </w:tc>
        <w:tc>
          <w:tcPr>
            <w:tcW w:w="1134" w:type="dxa"/>
          </w:tcPr>
          <w:p w14:paraId="7BD1641C" w14:textId="77777777" w:rsidR="00BE18F7" w:rsidRDefault="008426A7">
            <w:pPr>
              <w:bidi/>
              <w:jc w:val="center"/>
            </w:pPr>
            <w:r>
              <w:rPr>
                <w:sz w:val="18"/>
                <w:szCs w:val="18"/>
                <w:rtl/>
              </w:rPr>
              <w:t>ص 278</w:t>
            </w:r>
          </w:p>
        </w:tc>
      </w:tr>
      <w:tr w:rsidR="00BE18F7" w14:paraId="29141C1E" w14:textId="77777777">
        <w:trPr>
          <w:cantSplit/>
          <w:jc w:val="center"/>
        </w:trPr>
        <w:tc>
          <w:tcPr>
            <w:tcW w:w="2835" w:type="dxa"/>
          </w:tcPr>
          <w:p w14:paraId="676C6958" w14:textId="77777777" w:rsidR="00BE18F7" w:rsidRDefault="008426A7">
            <w:pPr>
              <w:bidi/>
            </w:pPr>
            <w:r>
              <w:rPr>
                <w:sz w:val="18"/>
                <w:szCs w:val="18"/>
                <w:rtl/>
              </w:rPr>
              <w:t>أداء عزل المجاري</w:t>
            </w:r>
          </w:p>
        </w:tc>
        <w:tc>
          <w:tcPr>
            <w:tcW w:w="3175" w:type="dxa"/>
          </w:tcPr>
          <w:p w14:paraId="45124BCE" w14:textId="77777777" w:rsidR="00BE18F7" w:rsidRDefault="008426A7">
            <w:pPr>
              <w:bidi/>
            </w:pPr>
            <w:r>
              <w:rPr>
                <w:sz w:val="18"/>
                <w:szCs w:val="18"/>
                <w:rtl/>
              </w:rPr>
              <w:t>لا يغير حرارة الهواء أكثر من 1°C لكل 200 م طولي</w:t>
            </w:r>
          </w:p>
        </w:tc>
        <w:tc>
          <w:tcPr>
            <w:tcW w:w="2948" w:type="dxa"/>
          </w:tcPr>
          <w:p w14:paraId="69F2FAD2" w14:textId="77777777" w:rsidR="00BE18F7" w:rsidRDefault="00BE18F7">
            <w:pPr>
              <w:bidi/>
            </w:pPr>
          </w:p>
        </w:tc>
        <w:tc>
          <w:tcPr>
            <w:tcW w:w="1134" w:type="dxa"/>
          </w:tcPr>
          <w:p w14:paraId="298D3417" w14:textId="77777777" w:rsidR="00BE18F7" w:rsidRDefault="008426A7">
            <w:pPr>
              <w:bidi/>
              <w:jc w:val="center"/>
            </w:pPr>
            <w:r>
              <w:rPr>
                <w:sz w:val="18"/>
                <w:szCs w:val="18"/>
                <w:rtl/>
              </w:rPr>
              <w:t>ص 278</w:t>
            </w:r>
          </w:p>
        </w:tc>
      </w:tr>
      <w:tr w:rsidR="00BE18F7" w14:paraId="615F405E" w14:textId="77777777">
        <w:trPr>
          <w:cantSplit/>
          <w:jc w:val="center"/>
        </w:trPr>
        <w:tc>
          <w:tcPr>
            <w:tcW w:w="2835" w:type="dxa"/>
          </w:tcPr>
          <w:p w14:paraId="03876280" w14:textId="77777777" w:rsidR="00BE18F7" w:rsidRDefault="008426A7">
            <w:pPr>
              <w:bidi/>
            </w:pPr>
            <w:r>
              <w:rPr>
                <w:sz w:val="18"/>
                <w:szCs w:val="18"/>
                <w:rtl/>
              </w:rPr>
              <w:t>العزل الداخلي للمجاري</w:t>
            </w:r>
          </w:p>
        </w:tc>
        <w:tc>
          <w:tcPr>
            <w:tcW w:w="3175" w:type="dxa"/>
          </w:tcPr>
          <w:p w14:paraId="7BDA736E" w14:textId="77777777" w:rsidR="00BE18F7" w:rsidRDefault="008426A7">
            <w:pPr>
              <w:bidi/>
            </w:pPr>
            <w:r>
              <w:rPr>
                <w:sz w:val="18"/>
                <w:szCs w:val="18"/>
                <w:rtl/>
              </w:rPr>
              <w:t>سمك 1 بوصة، كثافة 24 كجم/م³</w:t>
            </w:r>
          </w:p>
        </w:tc>
        <w:tc>
          <w:tcPr>
            <w:tcW w:w="2948" w:type="dxa"/>
          </w:tcPr>
          <w:p w14:paraId="068B463D" w14:textId="77777777" w:rsidR="00BE18F7" w:rsidRDefault="008426A7">
            <w:pPr>
              <w:bidi/>
            </w:pPr>
            <w:r>
              <w:rPr>
                <w:sz w:val="18"/>
                <w:szCs w:val="18"/>
                <w:rtl/>
              </w:rPr>
              <w:t>غالباً</w:t>
            </w:r>
          </w:p>
        </w:tc>
        <w:tc>
          <w:tcPr>
            <w:tcW w:w="1134" w:type="dxa"/>
          </w:tcPr>
          <w:p w14:paraId="28124EA1" w14:textId="77777777" w:rsidR="00BE18F7" w:rsidRDefault="008426A7">
            <w:pPr>
              <w:bidi/>
              <w:jc w:val="center"/>
            </w:pPr>
            <w:r>
              <w:rPr>
                <w:sz w:val="18"/>
                <w:szCs w:val="18"/>
                <w:rtl/>
              </w:rPr>
              <w:t>ص 278</w:t>
            </w:r>
          </w:p>
        </w:tc>
      </w:tr>
      <w:tr w:rsidR="00BE18F7" w14:paraId="319C3792" w14:textId="77777777">
        <w:trPr>
          <w:cantSplit/>
          <w:jc w:val="center"/>
        </w:trPr>
        <w:tc>
          <w:tcPr>
            <w:tcW w:w="2835" w:type="dxa"/>
          </w:tcPr>
          <w:p w14:paraId="1E3533BC" w14:textId="77777777" w:rsidR="00BE18F7" w:rsidRDefault="008426A7">
            <w:pPr>
              <w:bidi/>
            </w:pPr>
            <w:r>
              <w:rPr>
                <w:sz w:val="18"/>
                <w:szCs w:val="18"/>
                <w:rtl/>
              </w:rPr>
              <w:t>العزل الخارجي للمجاري</w:t>
            </w:r>
          </w:p>
        </w:tc>
        <w:tc>
          <w:tcPr>
            <w:tcW w:w="3175" w:type="dxa"/>
          </w:tcPr>
          <w:p w14:paraId="7A0E881D" w14:textId="77777777" w:rsidR="00BE18F7" w:rsidRDefault="008426A7">
            <w:pPr>
              <w:bidi/>
            </w:pPr>
            <w:r>
              <w:rPr>
                <w:sz w:val="18"/>
                <w:szCs w:val="18"/>
                <w:rtl/>
              </w:rPr>
              <w:t>2 بوصة، كثافة 48 كجم/م³</w:t>
            </w:r>
          </w:p>
        </w:tc>
        <w:tc>
          <w:tcPr>
            <w:tcW w:w="2948" w:type="dxa"/>
          </w:tcPr>
          <w:p w14:paraId="1A88B20E" w14:textId="77777777" w:rsidR="00BE18F7" w:rsidRDefault="008426A7">
            <w:pPr>
              <w:bidi/>
            </w:pPr>
            <w:r>
              <w:rPr>
                <w:sz w:val="18"/>
                <w:szCs w:val="18"/>
                <w:rtl/>
              </w:rPr>
              <w:t>التأكد من المصنع</w:t>
            </w:r>
          </w:p>
        </w:tc>
        <w:tc>
          <w:tcPr>
            <w:tcW w:w="1134" w:type="dxa"/>
          </w:tcPr>
          <w:p w14:paraId="09237DC2" w14:textId="77777777" w:rsidR="00BE18F7" w:rsidRDefault="008426A7">
            <w:pPr>
              <w:bidi/>
              <w:jc w:val="center"/>
            </w:pPr>
            <w:r>
              <w:rPr>
                <w:sz w:val="18"/>
                <w:szCs w:val="18"/>
                <w:rtl/>
              </w:rPr>
              <w:t>ص 278</w:t>
            </w:r>
          </w:p>
        </w:tc>
      </w:tr>
      <w:tr w:rsidR="00BE18F7" w14:paraId="61398B14" w14:textId="77777777">
        <w:trPr>
          <w:cantSplit/>
          <w:jc w:val="center"/>
        </w:trPr>
        <w:tc>
          <w:tcPr>
            <w:tcW w:w="2835" w:type="dxa"/>
          </w:tcPr>
          <w:p w14:paraId="510CA970" w14:textId="77777777" w:rsidR="00BE18F7" w:rsidRDefault="008426A7">
            <w:pPr>
              <w:bidi/>
            </w:pPr>
            <w:r>
              <w:rPr>
                <w:sz w:val="18"/>
                <w:szCs w:val="18"/>
                <w:rtl/>
              </w:rPr>
              <w:t>أحزمة تثبيت العزل</w:t>
            </w:r>
          </w:p>
        </w:tc>
        <w:tc>
          <w:tcPr>
            <w:tcW w:w="3175" w:type="dxa"/>
          </w:tcPr>
          <w:p w14:paraId="6DCD1FE0" w14:textId="77777777" w:rsidR="00BE18F7" w:rsidRDefault="008426A7">
            <w:pPr>
              <w:bidi/>
            </w:pPr>
            <w:r>
              <w:rPr>
                <w:sz w:val="18"/>
                <w:szCs w:val="18"/>
                <w:rtl/>
              </w:rPr>
              <w:t>كل 30 سم غالباً</w:t>
            </w:r>
          </w:p>
        </w:tc>
        <w:tc>
          <w:tcPr>
            <w:tcW w:w="2948" w:type="dxa"/>
          </w:tcPr>
          <w:p w14:paraId="714CCDAE" w14:textId="77777777" w:rsidR="00BE18F7" w:rsidRDefault="00BE18F7">
            <w:pPr>
              <w:bidi/>
            </w:pPr>
          </w:p>
        </w:tc>
        <w:tc>
          <w:tcPr>
            <w:tcW w:w="1134" w:type="dxa"/>
          </w:tcPr>
          <w:p w14:paraId="2A7B8F69" w14:textId="77777777" w:rsidR="00BE18F7" w:rsidRDefault="008426A7">
            <w:pPr>
              <w:bidi/>
              <w:jc w:val="center"/>
            </w:pPr>
            <w:r>
              <w:rPr>
                <w:sz w:val="18"/>
                <w:szCs w:val="18"/>
                <w:rtl/>
              </w:rPr>
              <w:t>ص 278</w:t>
            </w:r>
          </w:p>
        </w:tc>
      </w:tr>
      <w:tr w:rsidR="00BE18F7" w14:paraId="10F69193" w14:textId="77777777">
        <w:trPr>
          <w:cantSplit/>
          <w:jc w:val="center"/>
        </w:trPr>
        <w:tc>
          <w:tcPr>
            <w:tcW w:w="2835" w:type="dxa"/>
          </w:tcPr>
          <w:p w14:paraId="77997998" w14:textId="77777777" w:rsidR="00BE18F7" w:rsidRDefault="008426A7">
            <w:pPr>
              <w:bidi/>
            </w:pPr>
            <w:r>
              <w:rPr>
                <w:sz w:val="18"/>
                <w:szCs w:val="18"/>
                <w:rtl/>
              </w:rPr>
              <w:t>إخطار مهندس المالك قبل اختبارات التكييف</w:t>
            </w:r>
          </w:p>
        </w:tc>
        <w:tc>
          <w:tcPr>
            <w:tcW w:w="3175" w:type="dxa"/>
          </w:tcPr>
          <w:p w14:paraId="55DABBAC" w14:textId="77777777" w:rsidR="00BE18F7" w:rsidRDefault="008426A7">
            <w:pPr>
              <w:bidi/>
            </w:pPr>
            <w:r>
              <w:rPr>
                <w:sz w:val="18"/>
                <w:szCs w:val="18"/>
                <w:rtl/>
              </w:rPr>
              <w:t>لا يقل عن 7 أيام</w:t>
            </w:r>
          </w:p>
        </w:tc>
        <w:tc>
          <w:tcPr>
            <w:tcW w:w="2948" w:type="dxa"/>
          </w:tcPr>
          <w:p w14:paraId="435E8E46" w14:textId="77777777" w:rsidR="00BE18F7" w:rsidRDefault="008426A7">
            <w:pPr>
              <w:bidi/>
            </w:pPr>
            <w:r>
              <w:rPr>
                <w:sz w:val="18"/>
                <w:szCs w:val="18"/>
                <w:rtl/>
              </w:rPr>
              <w:t>قبل الاختبار</w:t>
            </w:r>
          </w:p>
        </w:tc>
        <w:tc>
          <w:tcPr>
            <w:tcW w:w="1134" w:type="dxa"/>
          </w:tcPr>
          <w:p w14:paraId="1D84F6A3" w14:textId="77777777" w:rsidR="00BE18F7" w:rsidRDefault="008426A7">
            <w:pPr>
              <w:bidi/>
              <w:jc w:val="center"/>
            </w:pPr>
            <w:r>
              <w:rPr>
                <w:sz w:val="18"/>
                <w:szCs w:val="18"/>
                <w:rtl/>
              </w:rPr>
              <w:t>ص 297</w:t>
            </w:r>
          </w:p>
        </w:tc>
      </w:tr>
      <w:tr w:rsidR="00BE18F7" w14:paraId="6891174A" w14:textId="77777777">
        <w:trPr>
          <w:cantSplit/>
          <w:jc w:val="center"/>
        </w:trPr>
        <w:tc>
          <w:tcPr>
            <w:tcW w:w="2835" w:type="dxa"/>
          </w:tcPr>
          <w:p w14:paraId="5E3B7D62" w14:textId="77777777" w:rsidR="00BE18F7" w:rsidRDefault="008426A7">
            <w:pPr>
              <w:bidi/>
            </w:pPr>
            <w:r>
              <w:rPr>
                <w:sz w:val="18"/>
                <w:szCs w:val="18"/>
                <w:rtl/>
              </w:rPr>
              <w:t>اختبار الثقة Reliability</w:t>
            </w:r>
          </w:p>
        </w:tc>
        <w:tc>
          <w:tcPr>
            <w:tcW w:w="3175" w:type="dxa"/>
          </w:tcPr>
          <w:p w14:paraId="2B45EF4C" w14:textId="77777777" w:rsidR="00BE18F7" w:rsidRDefault="008426A7">
            <w:pPr>
              <w:bidi/>
            </w:pPr>
            <w:r>
              <w:rPr>
                <w:sz w:val="18"/>
                <w:szCs w:val="18"/>
                <w:rtl/>
              </w:rPr>
              <w:t>تشغيل دائم 30 يوما</w:t>
            </w:r>
          </w:p>
        </w:tc>
        <w:tc>
          <w:tcPr>
            <w:tcW w:w="2948" w:type="dxa"/>
          </w:tcPr>
          <w:p w14:paraId="34F9F028" w14:textId="77777777" w:rsidR="00BE18F7" w:rsidRDefault="008426A7">
            <w:pPr>
              <w:bidi/>
            </w:pPr>
            <w:r>
              <w:rPr>
                <w:sz w:val="18"/>
                <w:szCs w:val="18"/>
                <w:rtl/>
              </w:rPr>
              <w:t>خلال عام الضمان</w:t>
            </w:r>
          </w:p>
        </w:tc>
        <w:tc>
          <w:tcPr>
            <w:tcW w:w="1134" w:type="dxa"/>
          </w:tcPr>
          <w:p w14:paraId="737EF530" w14:textId="77777777" w:rsidR="00BE18F7" w:rsidRDefault="008426A7">
            <w:pPr>
              <w:bidi/>
              <w:jc w:val="center"/>
            </w:pPr>
            <w:r>
              <w:rPr>
                <w:sz w:val="18"/>
                <w:szCs w:val="18"/>
                <w:rtl/>
              </w:rPr>
              <w:t>ص 298</w:t>
            </w:r>
          </w:p>
        </w:tc>
      </w:tr>
      <w:tr w:rsidR="00BE18F7" w14:paraId="2FE490B9" w14:textId="77777777">
        <w:trPr>
          <w:cantSplit/>
          <w:jc w:val="center"/>
        </w:trPr>
        <w:tc>
          <w:tcPr>
            <w:tcW w:w="2835" w:type="dxa"/>
          </w:tcPr>
          <w:p w14:paraId="21375E9B" w14:textId="77777777" w:rsidR="00BE18F7" w:rsidRDefault="008426A7">
            <w:pPr>
              <w:bidi/>
            </w:pPr>
            <w:r>
              <w:rPr>
                <w:sz w:val="18"/>
                <w:szCs w:val="18"/>
                <w:rtl/>
              </w:rPr>
              <w:t>اختبار الثقة للتكييف المركزي</w:t>
            </w:r>
          </w:p>
        </w:tc>
        <w:tc>
          <w:tcPr>
            <w:tcW w:w="3175" w:type="dxa"/>
          </w:tcPr>
          <w:p w14:paraId="64352949" w14:textId="77777777" w:rsidR="00BE18F7" w:rsidRDefault="008426A7">
            <w:pPr>
              <w:bidi/>
            </w:pPr>
            <w:r>
              <w:rPr>
                <w:sz w:val="18"/>
                <w:szCs w:val="18"/>
                <w:rtl/>
              </w:rPr>
              <w:t>30 يوم تشغيل دائم</w:t>
            </w:r>
          </w:p>
        </w:tc>
        <w:tc>
          <w:tcPr>
            <w:tcW w:w="2948" w:type="dxa"/>
          </w:tcPr>
          <w:p w14:paraId="667DD293" w14:textId="77777777" w:rsidR="00BE18F7" w:rsidRDefault="008426A7">
            <w:pPr>
              <w:bidi/>
            </w:pPr>
            <w:r>
              <w:rPr>
                <w:sz w:val="18"/>
                <w:szCs w:val="18"/>
                <w:rtl/>
              </w:rPr>
              <w:t>خلال عام الضمان</w:t>
            </w:r>
          </w:p>
        </w:tc>
        <w:tc>
          <w:tcPr>
            <w:tcW w:w="1134" w:type="dxa"/>
          </w:tcPr>
          <w:p w14:paraId="04043151" w14:textId="77777777" w:rsidR="00BE18F7" w:rsidRDefault="008426A7">
            <w:pPr>
              <w:bidi/>
              <w:jc w:val="center"/>
            </w:pPr>
            <w:r>
              <w:rPr>
                <w:sz w:val="18"/>
                <w:szCs w:val="18"/>
                <w:rtl/>
              </w:rPr>
              <w:t>ص 305</w:t>
            </w:r>
          </w:p>
        </w:tc>
      </w:tr>
      <w:tr w:rsidR="00BE18F7" w14:paraId="326AD7B4" w14:textId="77777777">
        <w:trPr>
          <w:cantSplit/>
          <w:jc w:val="center"/>
        </w:trPr>
        <w:tc>
          <w:tcPr>
            <w:tcW w:w="2835" w:type="dxa"/>
          </w:tcPr>
          <w:p w14:paraId="6E90C7B2" w14:textId="77777777" w:rsidR="00BE18F7" w:rsidRDefault="008426A7">
            <w:pPr>
              <w:bidi/>
            </w:pPr>
            <w:r>
              <w:rPr>
                <w:sz w:val="18"/>
                <w:szCs w:val="18"/>
                <w:rtl/>
              </w:rPr>
              <w:t>سمك Exhaust duct</w:t>
            </w:r>
          </w:p>
        </w:tc>
        <w:tc>
          <w:tcPr>
            <w:tcW w:w="3175" w:type="dxa"/>
          </w:tcPr>
          <w:p w14:paraId="4349E43C" w14:textId="77777777" w:rsidR="00BE18F7" w:rsidRDefault="008426A7">
            <w:pPr>
              <w:bidi/>
            </w:pPr>
            <w:r>
              <w:rPr>
                <w:sz w:val="18"/>
                <w:szCs w:val="18"/>
                <w:rtl/>
              </w:rPr>
              <w:t>16 GA صلب كربوني ملحوم لحاما مستمرا (NFPA 96)، و18 GA للستانلس</w:t>
            </w:r>
          </w:p>
        </w:tc>
        <w:tc>
          <w:tcPr>
            <w:tcW w:w="2948" w:type="dxa"/>
          </w:tcPr>
          <w:p w14:paraId="04C5B348" w14:textId="77777777" w:rsidR="00BE18F7" w:rsidRDefault="008426A7">
            <w:pPr>
              <w:bidi/>
            </w:pPr>
            <w:r>
              <w:rPr>
                <w:sz w:val="18"/>
                <w:szCs w:val="18"/>
                <w:rtl/>
              </w:rPr>
              <w:t>قيمة مصححة بمراجعة ACE لخطأ في المرجع، وتطابق مع مواصفات المشروع</w:t>
            </w:r>
          </w:p>
        </w:tc>
        <w:tc>
          <w:tcPr>
            <w:tcW w:w="1134" w:type="dxa"/>
          </w:tcPr>
          <w:p w14:paraId="2F7B90B2" w14:textId="77777777" w:rsidR="00BE18F7" w:rsidRDefault="008426A7">
            <w:pPr>
              <w:bidi/>
              <w:jc w:val="center"/>
            </w:pPr>
            <w:r>
              <w:rPr>
                <w:sz w:val="18"/>
                <w:szCs w:val="18"/>
                <w:rtl/>
              </w:rPr>
              <w:t>ص 408</w:t>
            </w:r>
          </w:p>
        </w:tc>
      </w:tr>
      <w:tr w:rsidR="00BE18F7" w14:paraId="12DD74F0" w14:textId="77777777">
        <w:trPr>
          <w:cantSplit/>
          <w:jc w:val="center"/>
        </w:trPr>
        <w:tc>
          <w:tcPr>
            <w:tcW w:w="2835" w:type="dxa"/>
          </w:tcPr>
          <w:p w14:paraId="47E1E277" w14:textId="77777777" w:rsidR="00BE18F7" w:rsidRDefault="008426A7">
            <w:pPr>
              <w:bidi/>
            </w:pPr>
            <w:r>
              <w:rPr>
                <w:sz w:val="18"/>
                <w:szCs w:val="18"/>
                <w:rtl/>
              </w:rPr>
              <w:t>سمك Supply duct</w:t>
            </w:r>
          </w:p>
        </w:tc>
        <w:tc>
          <w:tcPr>
            <w:tcW w:w="3175" w:type="dxa"/>
          </w:tcPr>
          <w:p w14:paraId="3FB9D369" w14:textId="77777777" w:rsidR="00BE18F7" w:rsidRDefault="008426A7">
            <w:pPr>
              <w:bidi/>
            </w:pPr>
            <w:r>
              <w:rPr>
                <w:sz w:val="18"/>
                <w:szCs w:val="18"/>
                <w:rtl/>
              </w:rPr>
              <w:t>18 GA</w:t>
            </w:r>
          </w:p>
        </w:tc>
        <w:tc>
          <w:tcPr>
            <w:tcW w:w="2948" w:type="dxa"/>
          </w:tcPr>
          <w:p w14:paraId="56F0375D" w14:textId="77777777" w:rsidR="00BE18F7" w:rsidRDefault="008426A7">
            <w:pPr>
              <w:bidi/>
            </w:pPr>
            <w:r>
              <w:rPr>
                <w:sz w:val="18"/>
                <w:szCs w:val="18"/>
                <w:rtl/>
              </w:rPr>
              <w:t>Kitchen hood</w:t>
            </w:r>
          </w:p>
        </w:tc>
        <w:tc>
          <w:tcPr>
            <w:tcW w:w="1134" w:type="dxa"/>
          </w:tcPr>
          <w:p w14:paraId="5888CAEB" w14:textId="77777777" w:rsidR="00BE18F7" w:rsidRDefault="008426A7">
            <w:pPr>
              <w:bidi/>
              <w:jc w:val="center"/>
            </w:pPr>
            <w:r>
              <w:rPr>
                <w:sz w:val="18"/>
                <w:szCs w:val="18"/>
                <w:rtl/>
              </w:rPr>
              <w:t>ص 408</w:t>
            </w:r>
          </w:p>
        </w:tc>
      </w:tr>
      <w:tr w:rsidR="00BE18F7" w14:paraId="7ADF48FE" w14:textId="77777777">
        <w:trPr>
          <w:cantSplit/>
          <w:jc w:val="center"/>
        </w:trPr>
        <w:tc>
          <w:tcPr>
            <w:tcW w:w="2835" w:type="dxa"/>
          </w:tcPr>
          <w:p w14:paraId="54DBCD50" w14:textId="77777777" w:rsidR="00BE18F7" w:rsidRDefault="008426A7">
            <w:pPr>
              <w:bidi/>
            </w:pPr>
            <w:r>
              <w:rPr>
                <w:sz w:val="18"/>
                <w:szCs w:val="18"/>
                <w:rtl/>
              </w:rPr>
              <w:t>المسافة بين فتحة الهواء النقي ومخرج العادم</w:t>
            </w:r>
          </w:p>
        </w:tc>
        <w:tc>
          <w:tcPr>
            <w:tcW w:w="3175" w:type="dxa"/>
          </w:tcPr>
          <w:p w14:paraId="0F6063C3" w14:textId="77777777" w:rsidR="00BE18F7" w:rsidRDefault="008426A7">
            <w:pPr>
              <w:bidi/>
            </w:pPr>
            <w:r>
              <w:rPr>
                <w:sz w:val="18"/>
                <w:szCs w:val="18"/>
                <w:rtl/>
              </w:rPr>
              <w:t>3.05 م min</w:t>
            </w:r>
          </w:p>
        </w:tc>
        <w:tc>
          <w:tcPr>
            <w:tcW w:w="2948" w:type="dxa"/>
          </w:tcPr>
          <w:p w14:paraId="7FDFE051" w14:textId="77777777" w:rsidR="00BE18F7" w:rsidRDefault="008426A7">
            <w:pPr>
              <w:bidi/>
            </w:pPr>
            <w:r>
              <w:rPr>
                <w:sz w:val="18"/>
                <w:szCs w:val="18"/>
                <w:rtl/>
              </w:rPr>
              <w:t>على السطح</w:t>
            </w:r>
          </w:p>
        </w:tc>
        <w:tc>
          <w:tcPr>
            <w:tcW w:w="1134" w:type="dxa"/>
          </w:tcPr>
          <w:p w14:paraId="4AAD7145" w14:textId="77777777" w:rsidR="00BE18F7" w:rsidRDefault="008426A7">
            <w:pPr>
              <w:bidi/>
              <w:jc w:val="center"/>
            </w:pPr>
            <w:r>
              <w:rPr>
                <w:sz w:val="18"/>
                <w:szCs w:val="18"/>
                <w:rtl/>
              </w:rPr>
              <w:t>ص 408</w:t>
            </w:r>
          </w:p>
        </w:tc>
      </w:tr>
      <w:tr w:rsidR="00BE18F7" w14:paraId="6CE5F36B" w14:textId="77777777">
        <w:trPr>
          <w:cantSplit/>
          <w:jc w:val="center"/>
        </w:trPr>
        <w:tc>
          <w:tcPr>
            <w:tcW w:w="2835" w:type="dxa"/>
          </w:tcPr>
          <w:p w14:paraId="63002BD0" w14:textId="77777777" w:rsidR="00BE18F7" w:rsidRDefault="008426A7">
            <w:pPr>
              <w:bidi/>
            </w:pPr>
            <w:r>
              <w:rPr>
                <w:sz w:val="18"/>
                <w:szCs w:val="18"/>
                <w:rtl/>
              </w:rPr>
              <w:t>Make-up air</w:t>
            </w:r>
          </w:p>
        </w:tc>
        <w:tc>
          <w:tcPr>
            <w:tcW w:w="3175" w:type="dxa"/>
          </w:tcPr>
          <w:p w14:paraId="189DA800" w14:textId="77777777" w:rsidR="00BE18F7" w:rsidRDefault="008426A7">
            <w:pPr>
              <w:bidi/>
            </w:pPr>
            <w:r>
              <w:rPr>
                <w:sz w:val="18"/>
                <w:szCs w:val="18"/>
                <w:rtl/>
              </w:rPr>
              <w:t>من حافة الـ hood ببعد 150 مم</w:t>
            </w:r>
          </w:p>
        </w:tc>
        <w:tc>
          <w:tcPr>
            <w:tcW w:w="2948" w:type="dxa"/>
          </w:tcPr>
          <w:p w14:paraId="7342CEE1" w14:textId="77777777" w:rsidR="00BE18F7" w:rsidRDefault="008426A7">
            <w:pPr>
              <w:bidi/>
            </w:pPr>
            <w:r>
              <w:rPr>
                <w:sz w:val="18"/>
                <w:szCs w:val="18"/>
                <w:rtl/>
              </w:rPr>
              <w:t>Kitchen hood</w:t>
            </w:r>
          </w:p>
        </w:tc>
        <w:tc>
          <w:tcPr>
            <w:tcW w:w="1134" w:type="dxa"/>
          </w:tcPr>
          <w:p w14:paraId="6507877F" w14:textId="77777777" w:rsidR="00BE18F7" w:rsidRDefault="008426A7">
            <w:pPr>
              <w:bidi/>
              <w:jc w:val="center"/>
            </w:pPr>
            <w:r>
              <w:rPr>
                <w:sz w:val="18"/>
                <w:szCs w:val="18"/>
                <w:rtl/>
              </w:rPr>
              <w:t>ص 408</w:t>
            </w:r>
          </w:p>
        </w:tc>
      </w:tr>
      <w:tr w:rsidR="00BE18F7" w14:paraId="66866A67" w14:textId="77777777">
        <w:trPr>
          <w:cantSplit/>
          <w:jc w:val="center"/>
        </w:trPr>
        <w:tc>
          <w:tcPr>
            <w:tcW w:w="2835" w:type="dxa"/>
          </w:tcPr>
          <w:p w14:paraId="4CB8395F" w14:textId="77777777" w:rsidR="00BE18F7" w:rsidRDefault="008426A7">
            <w:pPr>
              <w:bidi/>
            </w:pPr>
            <w:r>
              <w:rPr>
                <w:sz w:val="18"/>
                <w:szCs w:val="18"/>
                <w:rtl/>
              </w:rPr>
              <w:t>التفصيلة</w:t>
            </w:r>
          </w:p>
        </w:tc>
        <w:tc>
          <w:tcPr>
            <w:tcW w:w="3175" w:type="dxa"/>
          </w:tcPr>
          <w:p w14:paraId="527DC1C2" w14:textId="77777777" w:rsidR="00BE18F7" w:rsidRDefault="008426A7">
            <w:pPr>
              <w:bidi/>
            </w:pPr>
            <w:r>
              <w:rPr>
                <w:sz w:val="18"/>
                <w:szCs w:val="18"/>
                <w:rtl/>
              </w:rPr>
              <w:t>Rubber impregnated fabric بين صاج 20 US gauge، flange and hem 25 مم، band iron 25 × 3 بمسامير كل 100 مم، pocket slip 40 مم</w:t>
            </w:r>
          </w:p>
        </w:tc>
        <w:tc>
          <w:tcPr>
            <w:tcW w:w="2948" w:type="dxa"/>
          </w:tcPr>
          <w:p w14:paraId="3D7F1DEC" w14:textId="77777777" w:rsidR="00BE18F7" w:rsidRDefault="008426A7">
            <w:pPr>
              <w:bidi/>
            </w:pPr>
            <w:r>
              <w:rPr>
                <w:sz w:val="18"/>
                <w:szCs w:val="18"/>
                <w:rtl/>
              </w:rPr>
              <w:t>عند المعدات</w:t>
            </w:r>
          </w:p>
        </w:tc>
        <w:tc>
          <w:tcPr>
            <w:tcW w:w="1134" w:type="dxa"/>
          </w:tcPr>
          <w:p w14:paraId="50ABB688" w14:textId="77777777" w:rsidR="00BE18F7" w:rsidRDefault="008426A7">
            <w:pPr>
              <w:bidi/>
              <w:jc w:val="center"/>
            </w:pPr>
            <w:r>
              <w:rPr>
                <w:sz w:val="18"/>
                <w:szCs w:val="18"/>
                <w:rtl/>
              </w:rPr>
              <w:t>ص 408</w:t>
            </w:r>
          </w:p>
        </w:tc>
      </w:tr>
      <w:tr w:rsidR="00BE18F7" w14:paraId="5C9591C6" w14:textId="77777777">
        <w:trPr>
          <w:cantSplit/>
          <w:jc w:val="center"/>
        </w:trPr>
        <w:tc>
          <w:tcPr>
            <w:tcW w:w="2835" w:type="dxa"/>
          </w:tcPr>
          <w:p w14:paraId="4DACD9F1" w14:textId="77777777" w:rsidR="00BE18F7" w:rsidRDefault="008426A7">
            <w:pPr>
              <w:bidi/>
            </w:pPr>
            <w:r>
              <w:rPr>
                <w:sz w:val="18"/>
                <w:szCs w:val="18"/>
                <w:rtl/>
              </w:rPr>
              <w:t>أدنى Throat T</w:t>
            </w:r>
          </w:p>
        </w:tc>
        <w:tc>
          <w:tcPr>
            <w:tcW w:w="3175" w:type="dxa"/>
          </w:tcPr>
          <w:p w14:paraId="7B31DB4C" w14:textId="77777777" w:rsidR="00BE18F7" w:rsidRDefault="008426A7">
            <w:pPr>
              <w:bidi/>
            </w:pPr>
            <w:r>
              <w:rPr>
                <w:sz w:val="18"/>
                <w:szCs w:val="18"/>
                <w:rtl/>
              </w:rPr>
              <w:t>100 مم</w:t>
            </w:r>
          </w:p>
        </w:tc>
        <w:tc>
          <w:tcPr>
            <w:tcW w:w="2948" w:type="dxa"/>
          </w:tcPr>
          <w:p w14:paraId="42B6F044" w14:textId="77777777" w:rsidR="00BE18F7" w:rsidRDefault="008426A7">
            <w:pPr>
              <w:bidi/>
            </w:pPr>
            <w:r>
              <w:rPr>
                <w:sz w:val="18"/>
                <w:szCs w:val="18"/>
                <w:rtl/>
              </w:rPr>
              <w:t>تفريعة مستطيلة</w:t>
            </w:r>
          </w:p>
        </w:tc>
        <w:tc>
          <w:tcPr>
            <w:tcW w:w="1134" w:type="dxa"/>
          </w:tcPr>
          <w:p w14:paraId="7F2C2BB4" w14:textId="77777777" w:rsidR="00BE18F7" w:rsidRDefault="008426A7">
            <w:pPr>
              <w:bidi/>
              <w:jc w:val="center"/>
            </w:pPr>
            <w:r>
              <w:rPr>
                <w:sz w:val="18"/>
                <w:szCs w:val="18"/>
                <w:rtl/>
              </w:rPr>
              <w:t>ص 409</w:t>
            </w:r>
          </w:p>
        </w:tc>
      </w:tr>
      <w:tr w:rsidR="00BE18F7" w14:paraId="5F6CE504" w14:textId="77777777">
        <w:trPr>
          <w:cantSplit/>
          <w:jc w:val="center"/>
        </w:trPr>
        <w:tc>
          <w:tcPr>
            <w:tcW w:w="2835" w:type="dxa"/>
          </w:tcPr>
          <w:p w14:paraId="71063CA8" w14:textId="77777777" w:rsidR="00BE18F7" w:rsidRDefault="008426A7">
            <w:pPr>
              <w:bidi/>
            </w:pPr>
            <w:r>
              <w:rPr>
                <w:sz w:val="18"/>
                <w:szCs w:val="18"/>
                <w:rtl/>
              </w:rPr>
              <w:t>نصف القطر الداخلي والخارجي</w:t>
            </w:r>
          </w:p>
        </w:tc>
        <w:tc>
          <w:tcPr>
            <w:tcW w:w="3175" w:type="dxa"/>
          </w:tcPr>
          <w:p w14:paraId="1751F02C" w14:textId="77777777" w:rsidR="00BE18F7" w:rsidRDefault="008426A7">
            <w:pPr>
              <w:bidi/>
            </w:pPr>
            <w:r>
              <w:rPr>
                <w:sz w:val="18"/>
                <w:szCs w:val="18"/>
                <w:rtl/>
              </w:rPr>
              <w:t>T و2T</w:t>
            </w:r>
          </w:p>
        </w:tc>
        <w:tc>
          <w:tcPr>
            <w:tcW w:w="2948" w:type="dxa"/>
          </w:tcPr>
          <w:p w14:paraId="3D777444" w14:textId="77777777" w:rsidR="00BE18F7" w:rsidRDefault="008426A7">
            <w:pPr>
              <w:bidi/>
            </w:pPr>
            <w:r>
              <w:rPr>
                <w:sz w:val="18"/>
                <w:szCs w:val="18"/>
                <w:rtl/>
              </w:rPr>
              <w:t>تفريعة مستطيلة</w:t>
            </w:r>
          </w:p>
        </w:tc>
        <w:tc>
          <w:tcPr>
            <w:tcW w:w="1134" w:type="dxa"/>
          </w:tcPr>
          <w:p w14:paraId="2AB43BF5" w14:textId="77777777" w:rsidR="00BE18F7" w:rsidRDefault="008426A7">
            <w:pPr>
              <w:bidi/>
              <w:jc w:val="center"/>
            </w:pPr>
            <w:r>
              <w:rPr>
                <w:sz w:val="18"/>
                <w:szCs w:val="18"/>
                <w:rtl/>
              </w:rPr>
              <w:t>ص 409</w:t>
            </w:r>
          </w:p>
        </w:tc>
      </w:tr>
      <w:tr w:rsidR="00BE18F7" w14:paraId="2D3C495C" w14:textId="77777777">
        <w:trPr>
          <w:cantSplit/>
          <w:jc w:val="center"/>
        </w:trPr>
        <w:tc>
          <w:tcPr>
            <w:tcW w:w="2835" w:type="dxa"/>
          </w:tcPr>
          <w:p w14:paraId="6F9AC170" w14:textId="77777777" w:rsidR="00BE18F7" w:rsidRDefault="008426A7">
            <w:pPr>
              <w:bidi/>
            </w:pPr>
            <w:r>
              <w:rPr>
                <w:sz w:val="18"/>
                <w:szCs w:val="18"/>
                <w:rtl/>
              </w:rPr>
              <w:t>زاوية الانحراف</w:t>
            </w:r>
          </w:p>
        </w:tc>
        <w:tc>
          <w:tcPr>
            <w:tcW w:w="3175" w:type="dxa"/>
          </w:tcPr>
          <w:p w14:paraId="1EFBD09D" w14:textId="77777777" w:rsidR="00BE18F7" w:rsidRDefault="008426A7">
            <w:pPr>
              <w:bidi/>
            </w:pPr>
            <w:r>
              <w:rPr>
                <w:sz w:val="18"/>
                <w:szCs w:val="18"/>
                <w:rtl/>
              </w:rPr>
              <w:t>20° max</w:t>
            </w:r>
          </w:p>
        </w:tc>
        <w:tc>
          <w:tcPr>
            <w:tcW w:w="2948" w:type="dxa"/>
          </w:tcPr>
          <w:p w14:paraId="3D7ED24E" w14:textId="77777777" w:rsidR="00BE18F7" w:rsidRDefault="008426A7">
            <w:pPr>
              <w:bidi/>
            </w:pPr>
            <w:r>
              <w:rPr>
                <w:sz w:val="18"/>
                <w:szCs w:val="18"/>
                <w:rtl/>
              </w:rPr>
              <w:t>تفريعة مستطيلة</w:t>
            </w:r>
          </w:p>
        </w:tc>
        <w:tc>
          <w:tcPr>
            <w:tcW w:w="1134" w:type="dxa"/>
          </w:tcPr>
          <w:p w14:paraId="4556C7D0" w14:textId="77777777" w:rsidR="00BE18F7" w:rsidRDefault="008426A7">
            <w:pPr>
              <w:bidi/>
              <w:jc w:val="center"/>
            </w:pPr>
            <w:r>
              <w:rPr>
                <w:sz w:val="18"/>
                <w:szCs w:val="18"/>
                <w:rtl/>
              </w:rPr>
              <w:t>ص 409</w:t>
            </w:r>
          </w:p>
        </w:tc>
      </w:tr>
      <w:tr w:rsidR="00BE18F7" w14:paraId="2EF9E10C" w14:textId="77777777">
        <w:trPr>
          <w:cantSplit/>
          <w:jc w:val="center"/>
        </w:trPr>
        <w:tc>
          <w:tcPr>
            <w:tcW w:w="2835" w:type="dxa"/>
          </w:tcPr>
          <w:p w14:paraId="7CD71D3E" w14:textId="77777777" w:rsidR="00BE18F7" w:rsidRDefault="008426A7">
            <w:pPr>
              <w:bidi/>
            </w:pPr>
            <w:r>
              <w:rPr>
                <w:sz w:val="18"/>
                <w:szCs w:val="18"/>
                <w:rtl/>
              </w:rPr>
              <w:t>استخدام التفريعة بـ Throat</w:t>
            </w:r>
          </w:p>
        </w:tc>
        <w:tc>
          <w:tcPr>
            <w:tcW w:w="3175" w:type="dxa"/>
          </w:tcPr>
          <w:p w14:paraId="6389D705" w14:textId="77777777" w:rsidR="00BE18F7" w:rsidRDefault="008426A7">
            <w:pPr>
              <w:bidi/>
            </w:pPr>
            <w:r>
              <w:rPr>
                <w:sz w:val="18"/>
                <w:szCs w:val="18"/>
                <w:rtl/>
              </w:rPr>
              <w:t>فروع &gt; 470 L/s، إلزامي عند W ≥ 900 مم، بدون hand damper لفروع الضغط العالي</w:t>
            </w:r>
          </w:p>
        </w:tc>
        <w:tc>
          <w:tcPr>
            <w:tcW w:w="2948" w:type="dxa"/>
          </w:tcPr>
          <w:p w14:paraId="3A0AD2A1" w14:textId="77777777" w:rsidR="00BE18F7" w:rsidRDefault="008426A7">
            <w:pPr>
              <w:bidi/>
            </w:pPr>
            <w:r>
              <w:rPr>
                <w:sz w:val="18"/>
                <w:szCs w:val="18"/>
                <w:rtl/>
              </w:rPr>
              <w:t>تفريعة مستطيلة</w:t>
            </w:r>
          </w:p>
        </w:tc>
        <w:tc>
          <w:tcPr>
            <w:tcW w:w="1134" w:type="dxa"/>
          </w:tcPr>
          <w:p w14:paraId="4C3F2EF9" w14:textId="77777777" w:rsidR="00BE18F7" w:rsidRDefault="008426A7">
            <w:pPr>
              <w:bidi/>
              <w:jc w:val="center"/>
            </w:pPr>
            <w:r>
              <w:rPr>
                <w:sz w:val="18"/>
                <w:szCs w:val="18"/>
                <w:rtl/>
              </w:rPr>
              <w:t>ص 409</w:t>
            </w:r>
          </w:p>
        </w:tc>
      </w:tr>
      <w:tr w:rsidR="00BE18F7" w14:paraId="6F0F086D" w14:textId="77777777">
        <w:trPr>
          <w:cantSplit/>
          <w:jc w:val="center"/>
        </w:trPr>
        <w:tc>
          <w:tcPr>
            <w:tcW w:w="2835" w:type="dxa"/>
          </w:tcPr>
          <w:p w14:paraId="433B53FD" w14:textId="77777777" w:rsidR="00BE18F7" w:rsidRDefault="008426A7">
            <w:pPr>
              <w:bidi/>
            </w:pPr>
            <w:r>
              <w:rPr>
                <w:sz w:val="18"/>
                <w:szCs w:val="18"/>
                <w:rtl/>
              </w:rPr>
              <w:t>Damper rod</w:t>
            </w:r>
          </w:p>
        </w:tc>
        <w:tc>
          <w:tcPr>
            <w:tcW w:w="3175" w:type="dxa"/>
          </w:tcPr>
          <w:p w14:paraId="5611E774" w14:textId="77777777" w:rsidR="00BE18F7" w:rsidRDefault="008426A7">
            <w:pPr>
              <w:bidi/>
            </w:pPr>
            <w:r>
              <w:rPr>
                <w:sz w:val="18"/>
                <w:szCs w:val="18"/>
                <w:rtl/>
              </w:rPr>
              <w:t>10 مم square مع locking quadrant وend bearing</w:t>
            </w:r>
          </w:p>
        </w:tc>
        <w:tc>
          <w:tcPr>
            <w:tcW w:w="2948" w:type="dxa"/>
          </w:tcPr>
          <w:p w14:paraId="07E91F1E" w14:textId="77777777" w:rsidR="00BE18F7" w:rsidRDefault="008426A7">
            <w:pPr>
              <w:bidi/>
            </w:pPr>
            <w:r>
              <w:rPr>
                <w:sz w:val="18"/>
                <w:szCs w:val="18"/>
                <w:rtl/>
              </w:rPr>
              <w:t>تفريعة مستطيلة</w:t>
            </w:r>
          </w:p>
        </w:tc>
        <w:tc>
          <w:tcPr>
            <w:tcW w:w="1134" w:type="dxa"/>
          </w:tcPr>
          <w:p w14:paraId="155B6A70" w14:textId="77777777" w:rsidR="00BE18F7" w:rsidRDefault="008426A7">
            <w:pPr>
              <w:bidi/>
              <w:jc w:val="center"/>
            </w:pPr>
            <w:r>
              <w:rPr>
                <w:sz w:val="18"/>
                <w:szCs w:val="18"/>
                <w:rtl/>
              </w:rPr>
              <w:t>ص 409</w:t>
            </w:r>
          </w:p>
        </w:tc>
      </w:tr>
      <w:tr w:rsidR="00BE18F7" w14:paraId="5D763859" w14:textId="77777777">
        <w:trPr>
          <w:cantSplit/>
          <w:jc w:val="center"/>
        </w:trPr>
        <w:tc>
          <w:tcPr>
            <w:tcW w:w="2835" w:type="dxa"/>
          </w:tcPr>
          <w:p w14:paraId="2EC33137" w14:textId="77777777" w:rsidR="00BE18F7" w:rsidRDefault="008426A7">
            <w:pPr>
              <w:bidi/>
            </w:pPr>
            <w:r>
              <w:rPr>
                <w:sz w:val="18"/>
                <w:szCs w:val="18"/>
                <w:rtl/>
              </w:rPr>
              <w:t>Clinch collar 45°</w:t>
            </w:r>
          </w:p>
        </w:tc>
        <w:tc>
          <w:tcPr>
            <w:tcW w:w="3175" w:type="dxa"/>
          </w:tcPr>
          <w:p w14:paraId="1143C8F3" w14:textId="77777777" w:rsidR="00BE18F7" w:rsidRDefault="008426A7">
            <w:pPr>
              <w:bidi/>
            </w:pPr>
            <w:r>
              <w:rPr>
                <w:sz w:val="18"/>
                <w:szCs w:val="18"/>
                <w:rtl/>
              </w:rPr>
              <w:t>للفروع &lt; 470 L/s، ارتفاع الياقة 1/4 W' و100 مم min  [يراجع]</w:t>
            </w:r>
          </w:p>
        </w:tc>
        <w:tc>
          <w:tcPr>
            <w:tcW w:w="2948" w:type="dxa"/>
          </w:tcPr>
          <w:p w14:paraId="7080CE11" w14:textId="77777777" w:rsidR="00BE18F7" w:rsidRDefault="008426A7">
            <w:pPr>
              <w:bidi/>
            </w:pPr>
            <w:r>
              <w:rPr>
                <w:sz w:val="18"/>
                <w:szCs w:val="18"/>
                <w:rtl/>
              </w:rPr>
              <w:t>شكل بعد ف-3 بدون رقم ظاهر في المسح؛ لا يستعمل بديلا عن الكوع</w:t>
            </w:r>
          </w:p>
        </w:tc>
        <w:tc>
          <w:tcPr>
            <w:tcW w:w="1134" w:type="dxa"/>
          </w:tcPr>
          <w:p w14:paraId="186E606F" w14:textId="77777777" w:rsidR="00BE18F7" w:rsidRDefault="008426A7">
            <w:pPr>
              <w:bidi/>
              <w:jc w:val="center"/>
            </w:pPr>
            <w:r>
              <w:rPr>
                <w:sz w:val="18"/>
                <w:szCs w:val="18"/>
                <w:rtl/>
              </w:rPr>
              <w:t>ص 409</w:t>
            </w:r>
          </w:p>
        </w:tc>
      </w:tr>
      <w:tr w:rsidR="00BE18F7" w14:paraId="6F39329B" w14:textId="77777777">
        <w:trPr>
          <w:cantSplit/>
          <w:jc w:val="center"/>
        </w:trPr>
        <w:tc>
          <w:tcPr>
            <w:tcW w:w="2835" w:type="dxa"/>
          </w:tcPr>
          <w:p w14:paraId="1B5C86C0" w14:textId="77777777" w:rsidR="00BE18F7" w:rsidRDefault="008426A7">
            <w:pPr>
              <w:bidi/>
            </w:pPr>
            <w:r>
              <w:rPr>
                <w:sz w:val="18"/>
                <w:szCs w:val="18"/>
                <w:rtl/>
              </w:rPr>
              <w:t>زاوية التغيير</w:t>
            </w:r>
          </w:p>
        </w:tc>
        <w:tc>
          <w:tcPr>
            <w:tcW w:w="3175" w:type="dxa"/>
          </w:tcPr>
          <w:p w14:paraId="47AA341D" w14:textId="77777777" w:rsidR="00BE18F7" w:rsidRDefault="008426A7">
            <w:pPr>
              <w:bidi/>
            </w:pPr>
            <w:r>
              <w:rPr>
                <w:sz w:val="18"/>
                <w:szCs w:val="18"/>
                <w:rtl/>
              </w:rPr>
              <w:t>20° max للمتباعد و30° max للمتقارب</w:t>
            </w:r>
          </w:p>
        </w:tc>
        <w:tc>
          <w:tcPr>
            <w:tcW w:w="2948" w:type="dxa"/>
          </w:tcPr>
          <w:p w14:paraId="679E177F" w14:textId="77777777" w:rsidR="00BE18F7" w:rsidRDefault="008426A7">
            <w:pPr>
              <w:bidi/>
            </w:pPr>
            <w:r>
              <w:rPr>
                <w:sz w:val="18"/>
                <w:szCs w:val="18"/>
                <w:rtl/>
              </w:rPr>
              <w:t>Tapers and offsets</w:t>
            </w:r>
          </w:p>
        </w:tc>
        <w:tc>
          <w:tcPr>
            <w:tcW w:w="1134" w:type="dxa"/>
          </w:tcPr>
          <w:p w14:paraId="36F8509C" w14:textId="77777777" w:rsidR="00BE18F7" w:rsidRDefault="008426A7">
            <w:pPr>
              <w:bidi/>
              <w:jc w:val="center"/>
            </w:pPr>
            <w:r>
              <w:rPr>
                <w:sz w:val="18"/>
                <w:szCs w:val="18"/>
                <w:rtl/>
              </w:rPr>
              <w:t>ص 410</w:t>
            </w:r>
          </w:p>
        </w:tc>
      </w:tr>
      <w:tr w:rsidR="00BE18F7" w14:paraId="1E2EFC81" w14:textId="77777777">
        <w:trPr>
          <w:cantSplit/>
          <w:jc w:val="center"/>
        </w:trPr>
        <w:tc>
          <w:tcPr>
            <w:tcW w:w="2835" w:type="dxa"/>
          </w:tcPr>
          <w:p w14:paraId="00575E85" w14:textId="77777777" w:rsidR="00BE18F7" w:rsidRDefault="008426A7">
            <w:pPr>
              <w:bidi/>
            </w:pPr>
            <w:r>
              <w:rPr>
                <w:sz w:val="18"/>
                <w:szCs w:val="18"/>
                <w:rtl/>
              </w:rPr>
              <w:t>ارتفاع H لوصلة S2</w:t>
            </w:r>
          </w:p>
        </w:tc>
        <w:tc>
          <w:tcPr>
            <w:tcW w:w="3175" w:type="dxa"/>
          </w:tcPr>
          <w:p w14:paraId="32D1D1AF" w14:textId="77777777" w:rsidR="00BE18F7" w:rsidRDefault="008426A7">
            <w:pPr>
              <w:bidi/>
            </w:pPr>
            <w:r>
              <w:rPr>
                <w:sz w:val="18"/>
                <w:szCs w:val="18"/>
                <w:rtl/>
              </w:rPr>
              <w:t>25 مم للمجاري حتى 1000 مم، و40 مم من 1001 إلى 1500 مم</w:t>
            </w:r>
          </w:p>
        </w:tc>
        <w:tc>
          <w:tcPr>
            <w:tcW w:w="2948" w:type="dxa"/>
          </w:tcPr>
          <w:p w14:paraId="3665F759" w14:textId="77777777" w:rsidR="00BE18F7" w:rsidRDefault="008426A7">
            <w:pPr>
              <w:bidi/>
            </w:pPr>
            <w:r>
              <w:rPr>
                <w:sz w:val="18"/>
                <w:szCs w:val="18"/>
                <w:rtl/>
              </w:rPr>
              <w:t>Double standing hemmed S cleat</w:t>
            </w:r>
          </w:p>
        </w:tc>
        <w:tc>
          <w:tcPr>
            <w:tcW w:w="1134" w:type="dxa"/>
          </w:tcPr>
          <w:p w14:paraId="00CEF238" w14:textId="77777777" w:rsidR="00BE18F7" w:rsidRDefault="008426A7">
            <w:pPr>
              <w:bidi/>
              <w:jc w:val="center"/>
            </w:pPr>
            <w:r>
              <w:rPr>
                <w:sz w:val="18"/>
                <w:szCs w:val="18"/>
                <w:rtl/>
              </w:rPr>
              <w:t>ص 410</w:t>
            </w:r>
          </w:p>
        </w:tc>
      </w:tr>
      <w:tr w:rsidR="00BE18F7" w14:paraId="08D86531" w14:textId="77777777">
        <w:trPr>
          <w:cantSplit/>
          <w:jc w:val="center"/>
        </w:trPr>
        <w:tc>
          <w:tcPr>
            <w:tcW w:w="2835" w:type="dxa"/>
          </w:tcPr>
          <w:p w14:paraId="0B999026" w14:textId="77777777" w:rsidR="00BE18F7" w:rsidRDefault="008426A7">
            <w:pPr>
              <w:bidi/>
            </w:pPr>
            <w:r>
              <w:rPr>
                <w:sz w:val="18"/>
                <w:szCs w:val="18"/>
                <w:rtl/>
              </w:rPr>
              <w:t>Rivets وصلة F1</w:t>
            </w:r>
          </w:p>
        </w:tc>
        <w:tc>
          <w:tcPr>
            <w:tcW w:w="3175" w:type="dxa"/>
          </w:tcPr>
          <w:p w14:paraId="1D3BB206" w14:textId="77777777" w:rsidR="00BE18F7" w:rsidRDefault="008426A7">
            <w:pPr>
              <w:bidi/>
            </w:pPr>
            <w:r>
              <w:rPr>
                <w:sz w:val="18"/>
                <w:szCs w:val="18"/>
                <w:rtl/>
              </w:rPr>
              <w:t>كل 100 مم max مع sealant أو gasket</w:t>
            </w:r>
          </w:p>
        </w:tc>
        <w:tc>
          <w:tcPr>
            <w:tcW w:w="2948" w:type="dxa"/>
          </w:tcPr>
          <w:p w14:paraId="16295275" w14:textId="77777777" w:rsidR="00BE18F7" w:rsidRDefault="008426A7">
            <w:pPr>
              <w:bidi/>
            </w:pPr>
            <w:r>
              <w:rPr>
                <w:sz w:val="18"/>
                <w:szCs w:val="18"/>
                <w:rtl/>
              </w:rPr>
              <w:t>Angle flanged joint</w:t>
            </w:r>
          </w:p>
        </w:tc>
        <w:tc>
          <w:tcPr>
            <w:tcW w:w="1134" w:type="dxa"/>
          </w:tcPr>
          <w:p w14:paraId="4A4D0C29" w14:textId="77777777" w:rsidR="00BE18F7" w:rsidRDefault="008426A7">
            <w:pPr>
              <w:bidi/>
              <w:jc w:val="center"/>
            </w:pPr>
            <w:r>
              <w:rPr>
                <w:sz w:val="18"/>
                <w:szCs w:val="18"/>
                <w:rtl/>
              </w:rPr>
              <w:t>ص 410</w:t>
            </w:r>
          </w:p>
        </w:tc>
      </w:tr>
      <w:tr w:rsidR="00BE18F7" w14:paraId="3D652FF2" w14:textId="77777777">
        <w:trPr>
          <w:cantSplit/>
          <w:jc w:val="center"/>
        </w:trPr>
        <w:tc>
          <w:tcPr>
            <w:tcW w:w="2835" w:type="dxa"/>
          </w:tcPr>
          <w:p w14:paraId="70AEADF6" w14:textId="77777777" w:rsidR="00BE18F7" w:rsidRDefault="008426A7">
            <w:pPr>
              <w:bidi/>
            </w:pPr>
            <w:r>
              <w:rPr>
                <w:sz w:val="18"/>
                <w:szCs w:val="18"/>
                <w:rtl/>
              </w:rPr>
              <w:t>تراكب زاوية التثبيت على جوانب الفتحة</w:t>
            </w:r>
          </w:p>
        </w:tc>
        <w:tc>
          <w:tcPr>
            <w:tcW w:w="3175" w:type="dxa"/>
          </w:tcPr>
          <w:p w14:paraId="7854BA2A" w14:textId="77777777" w:rsidR="00BE18F7" w:rsidRDefault="008426A7">
            <w:pPr>
              <w:bidi/>
            </w:pPr>
            <w:r>
              <w:rPr>
                <w:sz w:val="18"/>
                <w:szCs w:val="18"/>
                <w:rtl/>
              </w:rPr>
              <w:t>25 مم min</w:t>
            </w:r>
          </w:p>
        </w:tc>
        <w:tc>
          <w:tcPr>
            <w:tcW w:w="2948" w:type="dxa"/>
          </w:tcPr>
          <w:p w14:paraId="6576CA94" w14:textId="77777777" w:rsidR="00BE18F7" w:rsidRDefault="008426A7">
            <w:pPr>
              <w:bidi/>
            </w:pPr>
            <w:r>
              <w:rPr>
                <w:sz w:val="18"/>
                <w:szCs w:val="18"/>
                <w:rtl/>
              </w:rPr>
              <w:t>Fire damper vertical</w:t>
            </w:r>
          </w:p>
        </w:tc>
        <w:tc>
          <w:tcPr>
            <w:tcW w:w="1134" w:type="dxa"/>
          </w:tcPr>
          <w:p w14:paraId="19466A35" w14:textId="77777777" w:rsidR="00BE18F7" w:rsidRDefault="008426A7">
            <w:pPr>
              <w:bidi/>
              <w:jc w:val="center"/>
            </w:pPr>
            <w:r>
              <w:rPr>
                <w:sz w:val="18"/>
                <w:szCs w:val="18"/>
                <w:rtl/>
              </w:rPr>
              <w:t>ص 411</w:t>
            </w:r>
          </w:p>
        </w:tc>
      </w:tr>
      <w:tr w:rsidR="00BE18F7" w14:paraId="13AE499F" w14:textId="77777777">
        <w:trPr>
          <w:cantSplit/>
          <w:jc w:val="center"/>
        </w:trPr>
        <w:tc>
          <w:tcPr>
            <w:tcW w:w="2835" w:type="dxa"/>
          </w:tcPr>
          <w:p w14:paraId="6DED35B2" w14:textId="77777777" w:rsidR="00BE18F7" w:rsidRDefault="008426A7">
            <w:pPr>
              <w:bidi/>
            </w:pPr>
            <w:r>
              <w:rPr>
                <w:sz w:val="18"/>
                <w:szCs w:val="18"/>
                <w:rtl/>
              </w:rPr>
              <w:t>خلوص التمدد حول الـ damper</w:t>
            </w:r>
          </w:p>
        </w:tc>
        <w:tc>
          <w:tcPr>
            <w:tcW w:w="3175" w:type="dxa"/>
          </w:tcPr>
          <w:p w14:paraId="4031E540" w14:textId="77777777" w:rsidR="00BE18F7" w:rsidRDefault="008426A7">
            <w:pPr>
              <w:bidi/>
            </w:pPr>
            <w:r>
              <w:rPr>
                <w:sz w:val="18"/>
                <w:szCs w:val="18"/>
                <w:rtl/>
              </w:rPr>
              <w:t>6 مم min</w:t>
            </w:r>
          </w:p>
        </w:tc>
        <w:tc>
          <w:tcPr>
            <w:tcW w:w="2948" w:type="dxa"/>
          </w:tcPr>
          <w:p w14:paraId="55349E31" w14:textId="77777777" w:rsidR="00BE18F7" w:rsidRDefault="008426A7">
            <w:pPr>
              <w:bidi/>
            </w:pPr>
            <w:r>
              <w:rPr>
                <w:sz w:val="18"/>
                <w:szCs w:val="18"/>
                <w:rtl/>
              </w:rPr>
              <w:t>Fire damper vertical</w:t>
            </w:r>
          </w:p>
        </w:tc>
        <w:tc>
          <w:tcPr>
            <w:tcW w:w="1134" w:type="dxa"/>
          </w:tcPr>
          <w:p w14:paraId="5EA5A4C0" w14:textId="77777777" w:rsidR="00BE18F7" w:rsidRDefault="008426A7">
            <w:pPr>
              <w:bidi/>
              <w:jc w:val="center"/>
            </w:pPr>
            <w:r>
              <w:rPr>
                <w:sz w:val="18"/>
                <w:szCs w:val="18"/>
                <w:rtl/>
              </w:rPr>
              <w:t>ص 411</w:t>
            </w:r>
          </w:p>
        </w:tc>
      </w:tr>
      <w:tr w:rsidR="00BE18F7" w14:paraId="109D3209" w14:textId="77777777">
        <w:trPr>
          <w:cantSplit/>
          <w:jc w:val="center"/>
        </w:trPr>
        <w:tc>
          <w:tcPr>
            <w:tcW w:w="2835" w:type="dxa"/>
          </w:tcPr>
          <w:p w14:paraId="204B1382" w14:textId="77777777" w:rsidR="00BE18F7" w:rsidRDefault="008426A7">
            <w:pPr>
              <w:bidi/>
            </w:pPr>
            <w:r>
              <w:rPr>
                <w:sz w:val="18"/>
                <w:szCs w:val="18"/>
                <w:rtl/>
              </w:rPr>
              <w:t>زاوية التثبيت</w:t>
            </w:r>
          </w:p>
        </w:tc>
        <w:tc>
          <w:tcPr>
            <w:tcW w:w="3175" w:type="dxa"/>
          </w:tcPr>
          <w:p w14:paraId="7B382549" w14:textId="77777777" w:rsidR="00BE18F7" w:rsidRDefault="008426A7">
            <w:pPr>
              <w:bidi/>
            </w:pPr>
            <w:r>
              <w:rPr>
                <w:sz w:val="18"/>
                <w:szCs w:val="18"/>
                <w:rtl/>
              </w:rPr>
              <w:t>40 × 40 × 4 مم M.S مجلفن</w:t>
            </w:r>
          </w:p>
        </w:tc>
        <w:tc>
          <w:tcPr>
            <w:tcW w:w="2948" w:type="dxa"/>
          </w:tcPr>
          <w:p w14:paraId="33FB512A" w14:textId="77777777" w:rsidR="00BE18F7" w:rsidRDefault="008426A7">
            <w:pPr>
              <w:bidi/>
            </w:pPr>
            <w:r>
              <w:rPr>
                <w:sz w:val="18"/>
                <w:szCs w:val="18"/>
                <w:rtl/>
              </w:rPr>
              <w:t>Fire damper vertical</w:t>
            </w:r>
          </w:p>
        </w:tc>
        <w:tc>
          <w:tcPr>
            <w:tcW w:w="1134" w:type="dxa"/>
          </w:tcPr>
          <w:p w14:paraId="4B65849C" w14:textId="77777777" w:rsidR="00BE18F7" w:rsidRDefault="008426A7">
            <w:pPr>
              <w:bidi/>
              <w:jc w:val="center"/>
            </w:pPr>
            <w:r>
              <w:rPr>
                <w:sz w:val="18"/>
                <w:szCs w:val="18"/>
                <w:rtl/>
              </w:rPr>
              <w:t>ص 411</w:t>
            </w:r>
          </w:p>
        </w:tc>
      </w:tr>
      <w:tr w:rsidR="00BE18F7" w14:paraId="57DB60C1" w14:textId="77777777">
        <w:trPr>
          <w:cantSplit/>
          <w:jc w:val="center"/>
        </w:trPr>
        <w:tc>
          <w:tcPr>
            <w:tcW w:w="2835" w:type="dxa"/>
          </w:tcPr>
          <w:p w14:paraId="7995432E" w14:textId="77777777" w:rsidR="00BE18F7" w:rsidRDefault="008426A7">
            <w:pPr>
              <w:bidi/>
            </w:pPr>
            <w:r>
              <w:rPr>
                <w:sz w:val="18"/>
                <w:szCs w:val="18"/>
                <w:rtl/>
              </w:rPr>
              <w:t>مسافات التثبيت</w:t>
            </w:r>
          </w:p>
        </w:tc>
        <w:tc>
          <w:tcPr>
            <w:tcW w:w="3175" w:type="dxa"/>
          </w:tcPr>
          <w:p w14:paraId="6E3F3997" w14:textId="77777777" w:rsidR="00BE18F7" w:rsidRDefault="008426A7">
            <w:pPr>
              <w:bidi/>
            </w:pPr>
            <w:r>
              <w:rPr>
                <w:sz w:val="18"/>
                <w:szCs w:val="18"/>
                <w:rtl/>
              </w:rPr>
              <w:t>bolts / screws / tack welds / pop rivets كل 300 مم max</w:t>
            </w:r>
          </w:p>
        </w:tc>
        <w:tc>
          <w:tcPr>
            <w:tcW w:w="2948" w:type="dxa"/>
          </w:tcPr>
          <w:p w14:paraId="0A9135B1" w14:textId="77777777" w:rsidR="00BE18F7" w:rsidRDefault="008426A7">
            <w:pPr>
              <w:bidi/>
            </w:pPr>
            <w:r>
              <w:rPr>
                <w:sz w:val="18"/>
                <w:szCs w:val="18"/>
                <w:rtl/>
              </w:rPr>
              <w:t>Fire damper vertical</w:t>
            </w:r>
          </w:p>
        </w:tc>
        <w:tc>
          <w:tcPr>
            <w:tcW w:w="1134" w:type="dxa"/>
          </w:tcPr>
          <w:p w14:paraId="7FC58710" w14:textId="77777777" w:rsidR="00BE18F7" w:rsidRDefault="008426A7">
            <w:pPr>
              <w:bidi/>
              <w:jc w:val="center"/>
            </w:pPr>
            <w:r>
              <w:rPr>
                <w:sz w:val="18"/>
                <w:szCs w:val="18"/>
                <w:rtl/>
              </w:rPr>
              <w:t>ص 411</w:t>
            </w:r>
          </w:p>
        </w:tc>
      </w:tr>
      <w:tr w:rsidR="00BE18F7" w14:paraId="5DCD7DBF" w14:textId="77777777">
        <w:trPr>
          <w:cantSplit/>
          <w:jc w:val="center"/>
        </w:trPr>
        <w:tc>
          <w:tcPr>
            <w:tcW w:w="2835" w:type="dxa"/>
          </w:tcPr>
          <w:p w14:paraId="161BB457" w14:textId="77777777" w:rsidR="00BE18F7" w:rsidRDefault="008426A7">
            <w:pPr>
              <w:bidi/>
            </w:pPr>
            <w:r>
              <w:rPr>
                <w:sz w:val="18"/>
                <w:szCs w:val="18"/>
                <w:rtl/>
              </w:rPr>
              <w:t>أبعاد تثبيت جراب الـ damper</w:t>
            </w:r>
          </w:p>
        </w:tc>
        <w:tc>
          <w:tcPr>
            <w:tcW w:w="3175" w:type="dxa"/>
          </w:tcPr>
          <w:p w14:paraId="3FE23A7B" w14:textId="77777777" w:rsidR="00BE18F7" w:rsidRDefault="008426A7">
            <w:pPr>
              <w:bidi/>
            </w:pPr>
            <w:r>
              <w:rPr>
                <w:sz w:val="18"/>
                <w:szCs w:val="18"/>
                <w:rtl/>
              </w:rPr>
              <w:t>تثبيت كل 300 مم max، وأول تثبيت 75 مم max من الركن، وبروز الجراب عن وجه الحائط 150 مم max</w:t>
            </w:r>
          </w:p>
        </w:tc>
        <w:tc>
          <w:tcPr>
            <w:tcW w:w="2948" w:type="dxa"/>
          </w:tcPr>
          <w:p w14:paraId="64EA6875" w14:textId="77777777" w:rsidR="00BE18F7" w:rsidRDefault="008426A7">
            <w:pPr>
              <w:bidi/>
            </w:pPr>
            <w:r>
              <w:rPr>
                <w:sz w:val="18"/>
                <w:szCs w:val="18"/>
                <w:rtl/>
              </w:rPr>
              <w:t>Fire damper vertical</w:t>
            </w:r>
          </w:p>
        </w:tc>
        <w:tc>
          <w:tcPr>
            <w:tcW w:w="1134" w:type="dxa"/>
          </w:tcPr>
          <w:p w14:paraId="0FB6404D" w14:textId="77777777" w:rsidR="00BE18F7" w:rsidRDefault="008426A7">
            <w:pPr>
              <w:bidi/>
              <w:jc w:val="center"/>
            </w:pPr>
            <w:r>
              <w:rPr>
                <w:sz w:val="18"/>
                <w:szCs w:val="18"/>
                <w:rtl/>
              </w:rPr>
              <w:t>ص 411</w:t>
            </w:r>
          </w:p>
        </w:tc>
      </w:tr>
      <w:tr w:rsidR="00BE18F7" w14:paraId="357C9819" w14:textId="77777777">
        <w:trPr>
          <w:cantSplit/>
          <w:jc w:val="center"/>
        </w:trPr>
        <w:tc>
          <w:tcPr>
            <w:tcW w:w="2835" w:type="dxa"/>
          </w:tcPr>
          <w:p w14:paraId="2F5DF5EF" w14:textId="77777777" w:rsidR="00BE18F7" w:rsidRDefault="008426A7">
            <w:pPr>
              <w:bidi/>
            </w:pPr>
            <w:r>
              <w:rPr>
                <w:sz w:val="18"/>
                <w:szCs w:val="18"/>
                <w:rtl/>
              </w:rPr>
              <w:t>كوع حتى 900 مم عرض</w:t>
            </w:r>
          </w:p>
        </w:tc>
        <w:tc>
          <w:tcPr>
            <w:tcW w:w="3175" w:type="dxa"/>
          </w:tcPr>
          <w:p w14:paraId="42B09ABB" w14:textId="77777777" w:rsidR="00BE18F7" w:rsidRDefault="008426A7">
            <w:pPr>
              <w:bidi/>
            </w:pPr>
            <w:r>
              <w:rPr>
                <w:sz w:val="18"/>
                <w:szCs w:val="18"/>
                <w:rtl/>
              </w:rPr>
              <w:t>ريش بتباعد 28 مم، R = 25 / 50</w:t>
            </w:r>
          </w:p>
        </w:tc>
        <w:tc>
          <w:tcPr>
            <w:tcW w:w="2948" w:type="dxa"/>
          </w:tcPr>
          <w:p w14:paraId="0C2CC7A9" w14:textId="77777777" w:rsidR="00BE18F7" w:rsidRDefault="008426A7">
            <w:pPr>
              <w:bidi/>
            </w:pPr>
            <w:r>
              <w:rPr>
                <w:sz w:val="18"/>
                <w:szCs w:val="18"/>
                <w:rtl/>
              </w:rPr>
              <w:t>Vaned elbow</w:t>
            </w:r>
          </w:p>
        </w:tc>
        <w:tc>
          <w:tcPr>
            <w:tcW w:w="1134" w:type="dxa"/>
          </w:tcPr>
          <w:p w14:paraId="2CF45C10" w14:textId="77777777" w:rsidR="00BE18F7" w:rsidRDefault="008426A7">
            <w:pPr>
              <w:bidi/>
              <w:jc w:val="center"/>
            </w:pPr>
            <w:r>
              <w:rPr>
                <w:sz w:val="18"/>
                <w:szCs w:val="18"/>
                <w:rtl/>
              </w:rPr>
              <w:t>ص 411</w:t>
            </w:r>
          </w:p>
        </w:tc>
      </w:tr>
      <w:tr w:rsidR="00BE18F7" w14:paraId="32154C08" w14:textId="77777777">
        <w:trPr>
          <w:cantSplit/>
          <w:jc w:val="center"/>
        </w:trPr>
        <w:tc>
          <w:tcPr>
            <w:tcW w:w="2835" w:type="dxa"/>
          </w:tcPr>
          <w:p w14:paraId="07E3B919" w14:textId="77777777" w:rsidR="00BE18F7" w:rsidRDefault="008426A7">
            <w:pPr>
              <w:bidi/>
            </w:pPr>
            <w:r>
              <w:rPr>
                <w:sz w:val="18"/>
                <w:szCs w:val="18"/>
                <w:rtl/>
              </w:rPr>
              <w:t>كوع 950 مم فأكثر</w:t>
            </w:r>
          </w:p>
        </w:tc>
        <w:tc>
          <w:tcPr>
            <w:tcW w:w="3175" w:type="dxa"/>
          </w:tcPr>
          <w:p w14:paraId="4640A888" w14:textId="77777777" w:rsidR="00BE18F7" w:rsidRDefault="008426A7">
            <w:pPr>
              <w:bidi/>
            </w:pPr>
            <w:r>
              <w:rPr>
                <w:sz w:val="18"/>
                <w:szCs w:val="18"/>
                <w:rtl/>
              </w:rPr>
              <w:t>تباعد 55 مم، R = 50 / 100 مم</w:t>
            </w:r>
          </w:p>
        </w:tc>
        <w:tc>
          <w:tcPr>
            <w:tcW w:w="2948" w:type="dxa"/>
          </w:tcPr>
          <w:p w14:paraId="398E48F1" w14:textId="77777777" w:rsidR="00BE18F7" w:rsidRDefault="008426A7">
            <w:pPr>
              <w:bidi/>
            </w:pPr>
            <w:r>
              <w:rPr>
                <w:sz w:val="18"/>
                <w:szCs w:val="18"/>
                <w:rtl/>
              </w:rPr>
              <w:t>Vaned elbow</w:t>
            </w:r>
          </w:p>
        </w:tc>
        <w:tc>
          <w:tcPr>
            <w:tcW w:w="1134" w:type="dxa"/>
          </w:tcPr>
          <w:p w14:paraId="22910FBB" w14:textId="77777777" w:rsidR="00BE18F7" w:rsidRDefault="008426A7">
            <w:pPr>
              <w:bidi/>
              <w:jc w:val="center"/>
            </w:pPr>
            <w:r>
              <w:rPr>
                <w:sz w:val="18"/>
                <w:szCs w:val="18"/>
                <w:rtl/>
              </w:rPr>
              <w:t>ص 411</w:t>
            </w:r>
          </w:p>
        </w:tc>
      </w:tr>
      <w:tr w:rsidR="00BE18F7" w14:paraId="66C9E29E" w14:textId="77777777">
        <w:trPr>
          <w:cantSplit/>
          <w:jc w:val="center"/>
        </w:trPr>
        <w:tc>
          <w:tcPr>
            <w:tcW w:w="2835" w:type="dxa"/>
          </w:tcPr>
          <w:p w14:paraId="7612933D" w14:textId="77777777" w:rsidR="00BE18F7" w:rsidRDefault="008426A7">
            <w:pPr>
              <w:bidi/>
            </w:pPr>
            <w:r>
              <w:rPr>
                <w:sz w:val="18"/>
                <w:szCs w:val="18"/>
                <w:rtl/>
              </w:rPr>
              <w:t>الريش &gt; 1000 مم</w:t>
            </w:r>
          </w:p>
        </w:tc>
        <w:tc>
          <w:tcPr>
            <w:tcW w:w="3175" w:type="dxa"/>
          </w:tcPr>
          <w:p w14:paraId="41A77E2D" w14:textId="77777777" w:rsidR="00BE18F7" w:rsidRDefault="008426A7">
            <w:pPr>
              <w:bidi/>
            </w:pPr>
            <w:r>
              <w:rPr>
                <w:sz w:val="18"/>
                <w:szCs w:val="18"/>
                <w:rtl/>
              </w:rPr>
              <w:t>تقسم لأطوال متساوية مع runner وسيط مواز لاتجاه الهواء</w:t>
            </w:r>
          </w:p>
        </w:tc>
        <w:tc>
          <w:tcPr>
            <w:tcW w:w="2948" w:type="dxa"/>
          </w:tcPr>
          <w:p w14:paraId="51A0574B" w14:textId="77777777" w:rsidR="00BE18F7" w:rsidRDefault="008426A7">
            <w:pPr>
              <w:bidi/>
            </w:pPr>
            <w:r>
              <w:rPr>
                <w:sz w:val="18"/>
                <w:szCs w:val="18"/>
                <w:rtl/>
              </w:rPr>
              <w:t>Vaned elbow</w:t>
            </w:r>
          </w:p>
        </w:tc>
        <w:tc>
          <w:tcPr>
            <w:tcW w:w="1134" w:type="dxa"/>
          </w:tcPr>
          <w:p w14:paraId="0F41B503" w14:textId="77777777" w:rsidR="00BE18F7" w:rsidRDefault="008426A7">
            <w:pPr>
              <w:bidi/>
              <w:jc w:val="center"/>
            </w:pPr>
            <w:r>
              <w:rPr>
                <w:sz w:val="18"/>
                <w:szCs w:val="18"/>
                <w:rtl/>
              </w:rPr>
              <w:t>ص 411</w:t>
            </w:r>
          </w:p>
        </w:tc>
      </w:tr>
      <w:tr w:rsidR="00BE18F7" w14:paraId="5786926B" w14:textId="77777777">
        <w:trPr>
          <w:cantSplit/>
          <w:jc w:val="center"/>
        </w:trPr>
        <w:tc>
          <w:tcPr>
            <w:tcW w:w="2835" w:type="dxa"/>
          </w:tcPr>
          <w:p w14:paraId="6A07BFE2" w14:textId="77777777" w:rsidR="00BE18F7" w:rsidRDefault="008426A7">
            <w:pPr>
              <w:bidi/>
            </w:pPr>
            <w:r>
              <w:rPr>
                <w:sz w:val="18"/>
                <w:szCs w:val="18"/>
                <w:rtl/>
              </w:rPr>
              <w:t>متى تلزم beads أو cross break</w:t>
            </w:r>
          </w:p>
        </w:tc>
        <w:tc>
          <w:tcPr>
            <w:tcW w:w="3175" w:type="dxa"/>
          </w:tcPr>
          <w:p w14:paraId="46591DF0" w14:textId="77777777" w:rsidR="00BE18F7" w:rsidRDefault="008426A7">
            <w:pPr>
              <w:bidi/>
            </w:pPr>
            <w:r>
              <w:rPr>
                <w:sz w:val="18"/>
                <w:szCs w:val="18"/>
                <w:rtl/>
              </w:rPr>
              <w:t>عرض ≥ 19 بوصة (483 مم) ولوح غير مدعوم &gt; 10 قدم2 (0.93 م2)</w:t>
            </w:r>
          </w:p>
        </w:tc>
        <w:tc>
          <w:tcPr>
            <w:tcW w:w="2948" w:type="dxa"/>
          </w:tcPr>
          <w:p w14:paraId="63DE5C0C" w14:textId="77777777" w:rsidR="00BE18F7" w:rsidRDefault="008426A7">
            <w:pPr>
              <w:bidi/>
            </w:pPr>
            <w:r>
              <w:rPr>
                <w:sz w:val="18"/>
                <w:szCs w:val="18"/>
                <w:rtl/>
              </w:rPr>
              <w:t>صاج ≤ 20 gage (1.00 مم) وضغط ≤ 3 in.wg (750 Pa)، إلا المعزول أو المبطن</w:t>
            </w:r>
          </w:p>
        </w:tc>
        <w:tc>
          <w:tcPr>
            <w:tcW w:w="1134" w:type="dxa"/>
          </w:tcPr>
          <w:p w14:paraId="647E2CB9" w14:textId="77777777" w:rsidR="00BE18F7" w:rsidRDefault="008426A7">
            <w:pPr>
              <w:bidi/>
              <w:jc w:val="center"/>
            </w:pPr>
            <w:r>
              <w:rPr>
                <w:sz w:val="18"/>
                <w:szCs w:val="18"/>
                <w:rtl/>
              </w:rPr>
              <w:t>ص 412</w:t>
            </w:r>
          </w:p>
        </w:tc>
      </w:tr>
      <w:tr w:rsidR="00BE18F7" w14:paraId="361CF5E8" w14:textId="77777777">
        <w:trPr>
          <w:cantSplit/>
          <w:jc w:val="center"/>
        </w:trPr>
        <w:tc>
          <w:tcPr>
            <w:tcW w:w="2835" w:type="dxa"/>
          </w:tcPr>
          <w:p w14:paraId="60ABEB36" w14:textId="77777777" w:rsidR="00BE18F7" w:rsidRDefault="008426A7">
            <w:pPr>
              <w:bidi/>
            </w:pPr>
            <w:r>
              <w:rPr>
                <w:sz w:val="18"/>
                <w:szCs w:val="18"/>
                <w:rtl/>
              </w:rPr>
              <w:t>تباعد الـ Beads</w:t>
            </w:r>
          </w:p>
        </w:tc>
        <w:tc>
          <w:tcPr>
            <w:tcW w:w="3175" w:type="dxa"/>
          </w:tcPr>
          <w:p w14:paraId="3E6B5660" w14:textId="77777777" w:rsidR="00BE18F7" w:rsidRDefault="008426A7">
            <w:pPr>
              <w:bidi/>
            </w:pPr>
            <w:r>
              <w:rPr>
                <w:sz w:val="18"/>
                <w:szCs w:val="18"/>
                <w:rtl/>
              </w:rPr>
              <w:t>12 بوصة (305 مم)</w:t>
            </w:r>
          </w:p>
        </w:tc>
        <w:tc>
          <w:tcPr>
            <w:tcW w:w="2948" w:type="dxa"/>
          </w:tcPr>
          <w:p w14:paraId="36DD7FF6" w14:textId="77777777" w:rsidR="00BE18F7" w:rsidRDefault="008426A7">
            <w:pPr>
              <w:bidi/>
            </w:pPr>
            <w:r>
              <w:rPr>
                <w:sz w:val="18"/>
                <w:szCs w:val="18"/>
                <w:rtl/>
              </w:rPr>
              <w:t>تقوية الصاج</w:t>
            </w:r>
          </w:p>
        </w:tc>
        <w:tc>
          <w:tcPr>
            <w:tcW w:w="1134" w:type="dxa"/>
          </w:tcPr>
          <w:p w14:paraId="6A82C719" w14:textId="77777777" w:rsidR="00BE18F7" w:rsidRDefault="008426A7">
            <w:pPr>
              <w:bidi/>
              <w:jc w:val="center"/>
            </w:pPr>
            <w:r>
              <w:rPr>
                <w:sz w:val="18"/>
                <w:szCs w:val="18"/>
                <w:rtl/>
              </w:rPr>
              <w:t>ص 412</w:t>
            </w:r>
          </w:p>
        </w:tc>
      </w:tr>
      <w:tr w:rsidR="00BE18F7" w14:paraId="63C3001C" w14:textId="77777777">
        <w:trPr>
          <w:cantSplit/>
          <w:jc w:val="center"/>
        </w:trPr>
        <w:tc>
          <w:tcPr>
            <w:tcW w:w="2835" w:type="dxa"/>
          </w:tcPr>
          <w:p w14:paraId="1012875F" w14:textId="77777777" w:rsidR="00BE18F7" w:rsidRDefault="008426A7">
            <w:pPr>
              <w:bidi/>
            </w:pPr>
            <w:r>
              <w:rPr>
                <w:sz w:val="18"/>
                <w:szCs w:val="18"/>
                <w:rtl/>
              </w:rPr>
              <w:t>إعفاء من beads</w:t>
            </w:r>
          </w:p>
        </w:tc>
        <w:tc>
          <w:tcPr>
            <w:tcW w:w="3175" w:type="dxa"/>
          </w:tcPr>
          <w:p w14:paraId="31E002EE" w14:textId="77777777" w:rsidR="00BE18F7" w:rsidRDefault="008426A7">
            <w:pPr>
              <w:bidi/>
            </w:pPr>
            <w:r>
              <w:rPr>
                <w:sz w:val="18"/>
                <w:szCs w:val="18"/>
                <w:rtl/>
              </w:rPr>
              <w:t>ضغط ≥ 4 in.wg (نحو 1000 Pa) لا يحتاج beads ولا cross breaks (SMACNA)</w:t>
            </w:r>
          </w:p>
        </w:tc>
        <w:tc>
          <w:tcPr>
            <w:tcW w:w="2948" w:type="dxa"/>
          </w:tcPr>
          <w:p w14:paraId="79DD3FDF" w14:textId="77777777" w:rsidR="00BE18F7" w:rsidRDefault="008426A7">
            <w:pPr>
              <w:bidi/>
            </w:pPr>
            <w:r>
              <w:rPr>
                <w:sz w:val="18"/>
                <w:szCs w:val="18"/>
                <w:rtl/>
              </w:rPr>
              <w:t>قيمة مصححة بمراجعة ACE لخطأ في المرجع، وتطابق مع مواصفات المشروع</w:t>
            </w:r>
          </w:p>
        </w:tc>
        <w:tc>
          <w:tcPr>
            <w:tcW w:w="1134" w:type="dxa"/>
          </w:tcPr>
          <w:p w14:paraId="37E83EEE" w14:textId="77777777" w:rsidR="00BE18F7" w:rsidRDefault="008426A7">
            <w:pPr>
              <w:bidi/>
              <w:jc w:val="center"/>
            </w:pPr>
            <w:r>
              <w:rPr>
                <w:sz w:val="18"/>
                <w:szCs w:val="18"/>
                <w:rtl/>
              </w:rPr>
              <w:t>ص 412</w:t>
            </w:r>
          </w:p>
        </w:tc>
      </w:tr>
      <w:tr w:rsidR="00BE18F7" w14:paraId="0B7F7F05" w14:textId="77777777">
        <w:trPr>
          <w:cantSplit/>
          <w:jc w:val="center"/>
        </w:trPr>
        <w:tc>
          <w:tcPr>
            <w:tcW w:w="2835" w:type="dxa"/>
          </w:tcPr>
          <w:p w14:paraId="4AE80F3C" w14:textId="77777777" w:rsidR="00BE18F7" w:rsidRDefault="008426A7">
            <w:pPr>
              <w:bidi/>
            </w:pPr>
            <w:r>
              <w:rPr>
                <w:sz w:val="18"/>
                <w:szCs w:val="18"/>
                <w:rtl/>
              </w:rPr>
              <w:t>مجرى 200 إلى 300 مم</w:t>
            </w:r>
          </w:p>
        </w:tc>
        <w:tc>
          <w:tcPr>
            <w:tcW w:w="3175" w:type="dxa"/>
          </w:tcPr>
          <w:p w14:paraId="439D3B33" w14:textId="77777777" w:rsidR="00BE18F7" w:rsidRDefault="008426A7">
            <w:pPr>
              <w:bidi/>
            </w:pPr>
            <w:r>
              <w:rPr>
                <w:sz w:val="18"/>
                <w:szCs w:val="18"/>
                <w:rtl/>
              </w:rPr>
              <w:t>باب 300 × 180 مم</w:t>
            </w:r>
          </w:p>
        </w:tc>
        <w:tc>
          <w:tcPr>
            <w:tcW w:w="2948" w:type="dxa"/>
          </w:tcPr>
          <w:p w14:paraId="01F4FB88" w14:textId="77777777" w:rsidR="00BE18F7" w:rsidRDefault="008426A7">
            <w:pPr>
              <w:bidi/>
            </w:pPr>
            <w:r>
              <w:rPr>
                <w:sz w:val="18"/>
                <w:szCs w:val="18"/>
                <w:rtl/>
              </w:rPr>
              <w:t>Access door</w:t>
            </w:r>
          </w:p>
        </w:tc>
        <w:tc>
          <w:tcPr>
            <w:tcW w:w="1134" w:type="dxa"/>
          </w:tcPr>
          <w:p w14:paraId="2E624861" w14:textId="77777777" w:rsidR="00BE18F7" w:rsidRDefault="008426A7">
            <w:pPr>
              <w:bidi/>
              <w:jc w:val="center"/>
            </w:pPr>
            <w:r>
              <w:rPr>
                <w:sz w:val="18"/>
                <w:szCs w:val="18"/>
                <w:rtl/>
              </w:rPr>
              <w:t>ص 412</w:t>
            </w:r>
          </w:p>
        </w:tc>
      </w:tr>
      <w:tr w:rsidR="00BE18F7" w14:paraId="32BC98F1" w14:textId="77777777">
        <w:trPr>
          <w:cantSplit/>
          <w:jc w:val="center"/>
        </w:trPr>
        <w:tc>
          <w:tcPr>
            <w:tcW w:w="2835" w:type="dxa"/>
          </w:tcPr>
          <w:p w14:paraId="35389BC3" w14:textId="77777777" w:rsidR="00BE18F7" w:rsidRDefault="008426A7">
            <w:pPr>
              <w:bidi/>
            </w:pPr>
            <w:r>
              <w:rPr>
                <w:sz w:val="18"/>
                <w:szCs w:val="18"/>
                <w:rtl/>
              </w:rPr>
              <w:t>مجرى 350 إلى 450 مم</w:t>
            </w:r>
          </w:p>
        </w:tc>
        <w:tc>
          <w:tcPr>
            <w:tcW w:w="3175" w:type="dxa"/>
          </w:tcPr>
          <w:p w14:paraId="57BC637A" w14:textId="77777777" w:rsidR="00BE18F7" w:rsidRDefault="008426A7">
            <w:pPr>
              <w:bidi/>
            </w:pPr>
            <w:r>
              <w:rPr>
                <w:sz w:val="18"/>
                <w:szCs w:val="18"/>
                <w:rtl/>
              </w:rPr>
              <w:t>باب 350 × 250 مم</w:t>
            </w:r>
          </w:p>
        </w:tc>
        <w:tc>
          <w:tcPr>
            <w:tcW w:w="2948" w:type="dxa"/>
          </w:tcPr>
          <w:p w14:paraId="71411EC7" w14:textId="77777777" w:rsidR="00BE18F7" w:rsidRDefault="008426A7">
            <w:pPr>
              <w:bidi/>
            </w:pPr>
            <w:r>
              <w:rPr>
                <w:sz w:val="18"/>
                <w:szCs w:val="18"/>
                <w:rtl/>
              </w:rPr>
              <w:t>Access door</w:t>
            </w:r>
          </w:p>
        </w:tc>
        <w:tc>
          <w:tcPr>
            <w:tcW w:w="1134" w:type="dxa"/>
          </w:tcPr>
          <w:p w14:paraId="6A46A1DD" w14:textId="77777777" w:rsidR="00BE18F7" w:rsidRDefault="008426A7">
            <w:pPr>
              <w:bidi/>
              <w:jc w:val="center"/>
            </w:pPr>
            <w:r>
              <w:rPr>
                <w:sz w:val="18"/>
                <w:szCs w:val="18"/>
                <w:rtl/>
              </w:rPr>
              <w:t>ص 412</w:t>
            </w:r>
          </w:p>
        </w:tc>
      </w:tr>
      <w:tr w:rsidR="00BE18F7" w14:paraId="2688D0E9" w14:textId="77777777">
        <w:trPr>
          <w:cantSplit/>
          <w:jc w:val="center"/>
        </w:trPr>
        <w:tc>
          <w:tcPr>
            <w:tcW w:w="2835" w:type="dxa"/>
          </w:tcPr>
          <w:p w14:paraId="0844207C" w14:textId="77777777" w:rsidR="00BE18F7" w:rsidRDefault="008426A7">
            <w:pPr>
              <w:bidi/>
            </w:pPr>
            <w:r>
              <w:rPr>
                <w:sz w:val="18"/>
                <w:szCs w:val="18"/>
                <w:rtl/>
              </w:rPr>
              <w:t>مجرى 500 إلى 600 مم</w:t>
            </w:r>
          </w:p>
        </w:tc>
        <w:tc>
          <w:tcPr>
            <w:tcW w:w="3175" w:type="dxa"/>
          </w:tcPr>
          <w:p w14:paraId="389EDABD" w14:textId="77777777" w:rsidR="00BE18F7" w:rsidRDefault="008426A7">
            <w:pPr>
              <w:bidi/>
            </w:pPr>
            <w:r>
              <w:rPr>
                <w:sz w:val="18"/>
                <w:szCs w:val="18"/>
                <w:rtl/>
              </w:rPr>
              <w:t>باب 400 × 400 مم</w:t>
            </w:r>
          </w:p>
        </w:tc>
        <w:tc>
          <w:tcPr>
            <w:tcW w:w="2948" w:type="dxa"/>
          </w:tcPr>
          <w:p w14:paraId="413A4626" w14:textId="77777777" w:rsidR="00BE18F7" w:rsidRDefault="008426A7">
            <w:pPr>
              <w:bidi/>
            </w:pPr>
            <w:r>
              <w:rPr>
                <w:sz w:val="18"/>
                <w:szCs w:val="18"/>
                <w:rtl/>
              </w:rPr>
              <w:t>Access door</w:t>
            </w:r>
          </w:p>
        </w:tc>
        <w:tc>
          <w:tcPr>
            <w:tcW w:w="1134" w:type="dxa"/>
          </w:tcPr>
          <w:p w14:paraId="73A1F033" w14:textId="77777777" w:rsidR="00BE18F7" w:rsidRDefault="008426A7">
            <w:pPr>
              <w:bidi/>
              <w:jc w:val="center"/>
            </w:pPr>
            <w:r>
              <w:rPr>
                <w:sz w:val="18"/>
                <w:szCs w:val="18"/>
                <w:rtl/>
              </w:rPr>
              <w:t>ص 412</w:t>
            </w:r>
          </w:p>
        </w:tc>
      </w:tr>
      <w:tr w:rsidR="00BE18F7" w14:paraId="2BFCFCFA" w14:textId="77777777">
        <w:trPr>
          <w:cantSplit/>
          <w:jc w:val="center"/>
        </w:trPr>
        <w:tc>
          <w:tcPr>
            <w:tcW w:w="2835" w:type="dxa"/>
          </w:tcPr>
          <w:p w14:paraId="69C34233" w14:textId="77777777" w:rsidR="00BE18F7" w:rsidRDefault="008426A7">
            <w:pPr>
              <w:bidi/>
            </w:pPr>
            <w:r>
              <w:rPr>
                <w:sz w:val="18"/>
                <w:szCs w:val="18"/>
                <w:rtl/>
              </w:rPr>
              <w:t>مجرى 650 مم فأكثر</w:t>
            </w:r>
          </w:p>
        </w:tc>
        <w:tc>
          <w:tcPr>
            <w:tcW w:w="3175" w:type="dxa"/>
          </w:tcPr>
          <w:p w14:paraId="02CF8A47" w14:textId="77777777" w:rsidR="00BE18F7" w:rsidRDefault="008426A7">
            <w:pPr>
              <w:bidi/>
            </w:pPr>
            <w:r>
              <w:rPr>
                <w:sz w:val="18"/>
                <w:szCs w:val="18"/>
                <w:rtl/>
              </w:rPr>
              <w:t>باب 400 × 400 مم</w:t>
            </w:r>
          </w:p>
        </w:tc>
        <w:tc>
          <w:tcPr>
            <w:tcW w:w="2948" w:type="dxa"/>
          </w:tcPr>
          <w:p w14:paraId="6EF880E9" w14:textId="77777777" w:rsidR="00BE18F7" w:rsidRDefault="008426A7">
            <w:pPr>
              <w:bidi/>
            </w:pPr>
            <w:r>
              <w:rPr>
                <w:sz w:val="18"/>
                <w:szCs w:val="18"/>
                <w:rtl/>
              </w:rPr>
              <w:t>Access door</w:t>
            </w:r>
          </w:p>
        </w:tc>
        <w:tc>
          <w:tcPr>
            <w:tcW w:w="1134" w:type="dxa"/>
          </w:tcPr>
          <w:p w14:paraId="4E76508C" w14:textId="77777777" w:rsidR="00BE18F7" w:rsidRDefault="008426A7">
            <w:pPr>
              <w:bidi/>
              <w:jc w:val="center"/>
            </w:pPr>
            <w:r>
              <w:rPr>
                <w:sz w:val="18"/>
                <w:szCs w:val="18"/>
                <w:rtl/>
              </w:rPr>
              <w:t>ص 412</w:t>
            </w:r>
          </w:p>
        </w:tc>
      </w:tr>
      <w:tr w:rsidR="00BE18F7" w14:paraId="5485D068" w14:textId="77777777">
        <w:trPr>
          <w:cantSplit/>
          <w:jc w:val="center"/>
        </w:trPr>
        <w:tc>
          <w:tcPr>
            <w:tcW w:w="2835" w:type="dxa"/>
          </w:tcPr>
          <w:p w14:paraId="2381CECD" w14:textId="77777777" w:rsidR="00BE18F7" w:rsidRDefault="008426A7">
            <w:pPr>
              <w:bidi/>
            </w:pPr>
            <w:r>
              <w:rPr>
                <w:sz w:val="18"/>
                <w:szCs w:val="18"/>
                <w:rtl/>
              </w:rPr>
              <w:t>بدون عزل</w:t>
            </w:r>
          </w:p>
        </w:tc>
        <w:tc>
          <w:tcPr>
            <w:tcW w:w="3175" w:type="dxa"/>
          </w:tcPr>
          <w:p w14:paraId="45E748FE" w14:textId="77777777" w:rsidR="00BE18F7" w:rsidRDefault="008426A7">
            <w:pPr>
              <w:bidi/>
            </w:pPr>
            <w:r>
              <w:rPr>
                <w:sz w:val="18"/>
                <w:szCs w:val="18"/>
                <w:rtl/>
              </w:rPr>
              <w:t>حواف 30 مم، clinch lock، gasket، مقبض 25</w:t>
            </w:r>
          </w:p>
        </w:tc>
        <w:tc>
          <w:tcPr>
            <w:tcW w:w="2948" w:type="dxa"/>
          </w:tcPr>
          <w:p w14:paraId="54E80CCB" w14:textId="77777777" w:rsidR="00BE18F7" w:rsidRDefault="008426A7">
            <w:pPr>
              <w:bidi/>
            </w:pPr>
            <w:r>
              <w:rPr>
                <w:sz w:val="18"/>
                <w:szCs w:val="18"/>
                <w:rtl/>
              </w:rPr>
              <w:t>Access door</w:t>
            </w:r>
          </w:p>
        </w:tc>
        <w:tc>
          <w:tcPr>
            <w:tcW w:w="1134" w:type="dxa"/>
          </w:tcPr>
          <w:p w14:paraId="653F9D63" w14:textId="77777777" w:rsidR="00BE18F7" w:rsidRDefault="008426A7">
            <w:pPr>
              <w:bidi/>
              <w:jc w:val="center"/>
            </w:pPr>
            <w:r>
              <w:rPr>
                <w:sz w:val="18"/>
                <w:szCs w:val="18"/>
                <w:rtl/>
              </w:rPr>
              <w:t>ص 412</w:t>
            </w:r>
          </w:p>
        </w:tc>
      </w:tr>
      <w:tr w:rsidR="00BE18F7" w14:paraId="50B7A765" w14:textId="77777777">
        <w:trPr>
          <w:cantSplit/>
          <w:jc w:val="center"/>
        </w:trPr>
        <w:tc>
          <w:tcPr>
            <w:tcW w:w="2835" w:type="dxa"/>
          </w:tcPr>
          <w:p w14:paraId="2C98FFC6" w14:textId="77777777" w:rsidR="00BE18F7" w:rsidRDefault="008426A7">
            <w:pPr>
              <w:bidi/>
            </w:pPr>
            <w:r>
              <w:rPr>
                <w:sz w:val="18"/>
                <w:szCs w:val="18"/>
                <w:rtl/>
              </w:rPr>
              <w:t>مع عزل</w:t>
            </w:r>
          </w:p>
        </w:tc>
        <w:tc>
          <w:tcPr>
            <w:tcW w:w="3175" w:type="dxa"/>
          </w:tcPr>
          <w:p w14:paraId="0499082E" w14:textId="77777777" w:rsidR="00BE18F7" w:rsidRDefault="008426A7">
            <w:pPr>
              <w:bidi/>
            </w:pPr>
            <w:r>
              <w:rPr>
                <w:sz w:val="18"/>
                <w:szCs w:val="18"/>
                <w:rtl/>
              </w:rPr>
              <w:t>حواف 50 مم، عزل الدكت 25 مم، وسمك الباب المعزول 20 مم</w:t>
            </w:r>
          </w:p>
        </w:tc>
        <w:tc>
          <w:tcPr>
            <w:tcW w:w="2948" w:type="dxa"/>
          </w:tcPr>
          <w:p w14:paraId="7DDB777E" w14:textId="77777777" w:rsidR="00BE18F7" w:rsidRDefault="008426A7">
            <w:pPr>
              <w:bidi/>
            </w:pPr>
            <w:r>
              <w:rPr>
                <w:sz w:val="18"/>
                <w:szCs w:val="18"/>
                <w:rtl/>
              </w:rPr>
              <w:t>Access door</w:t>
            </w:r>
          </w:p>
        </w:tc>
        <w:tc>
          <w:tcPr>
            <w:tcW w:w="1134" w:type="dxa"/>
          </w:tcPr>
          <w:p w14:paraId="6784121C" w14:textId="77777777" w:rsidR="00BE18F7" w:rsidRDefault="008426A7">
            <w:pPr>
              <w:bidi/>
              <w:jc w:val="center"/>
            </w:pPr>
            <w:r>
              <w:rPr>
                <w:sz w:val="18"/>
                <w:szCs w:val="18"/>
                <w:rtl/>
              </w:rPr>
              <w:t>ص 412</w:t>
            </w:r>
          </w:p>
        </w:tc>
      </w:tr>
      <w:tr w:rsidR="00BE18F7" w14:paraId="3F32AC14" w14:textId="77777777">
        <w:trPr>
          <w:cantSplit/>
          <w:jc w:val="center"/>
        </w:trPr>
        <w:tc>
          <w:tcPr>
            <w:tcW w:w="2835" w:type="dxa"/>
          </w:tcPr>
          <w:p w14:paraId="309DA4C2" w14:textId="77777777" w:rsidR="00BE18F7" w:rsidRDefault="008426A7">
            <w:pPr>
              <w:bidi/>
            </w:pPr>
            <w:r>
              <w:rPr>
                <w:sz w:val="18"/>
                <w:szCs w:val="18"/>
                <w:rtl/>
              </w:rPr>
              <w:t>ارتفاع أكثر من 12 بوصة</w:t>
            </w:r>
          </w:p>
        </w:tc>
        <w:tc>
          <w:tcPr>
            <w:tcW w:w="3175" w:type="dxa"/>
          </w:tcPr>
          <w:p w14:paraId="2AC682DD" w14:textId="77777777" w:rsidR="00BE18F7" w:rsidRDefault="008426A7">
            <w:pPr>
              <w:bidi/>
            </w:pPr>
            <w:r>
              <w:rPr>
                <w:sz w:val="18"/>
                <w:szCs w:val="18"/>
                <w:rtl/>
              </w:rPr>
              <w:t>ريش متعددة متعاكسة opposed blades مع S-lock وdrive cleats</w:t>
            </w:r>
          </w:p>
        </w:tc>
        <w:tc>
          <w:tcPr>
            <w:tcW w:w="2948" w:type="dxa"/>
          </w:tcPr>
          <w:p w14:paraId="1C9730B4" w14:textId="77777777" w:rsidR="00BE18F7" w:rsidRDefault="008426A7">
            <w:pPr>
              <w:bidi/>
            </w:pPr>
            <w:r>
              <w:rPr>
                <w:sz w:val="18"/>
                <w:szCs w:val="18"/>
                <w:rtl/>
              </w:rPr>
              <w:t>Volume damper</w:t>
            </w:r>
          </w:p>
        </w:tc>
        <w:tc>
          <w:tcPr>
            <w:tcW w:w="1134" w:type="dxa"/>
          </w:tcPr>
          <w:p w14:paraId="6F3429C0" w14:textId="77777777" w:rsidR="00BE18F7" w:rsidRDefault="008426A7">
            <w:pPr>
              <w:bidi/>
              <w:jc w:val="center"/>
            </w:pPr>
            <w:r>
              <w:rPr>
                <w:sz w:val="18"/>
                <w:szCs w:val="18"/>
                <w:rtl/>
              </w:rPr>
              <w:t>ص 413</w:t>
            </w:r>
          </w:p>
        </w:tc>
      </w:tr>
      <w:tr w:rsidR="00BE18F7" w14:paraId="05E7033C" w14:textId="77777777">
        <w:trPr>
          <w:cantSplit/>
          <w:jc w:val="center"/>
        </w:trPr>
        <w:tc>
          <w:tcPr>
            <w:tcW w:w="2835" w:type="dxa"/>
          </w:tcPr>
          <w:p w14:paraId="16004286" w14:textId="77777777" w:rsidR="00BE18F7" w:rsidRDefault="008426A7">
            <w:pPr>
              <w:bidi/>
            </w:pPr>
            <w:r>
              <w:rPr>
                <w:sz w:val="18"/>
                <w:szCs w:val="18"/>
                <w:rtl/>
              </w:rPr>
              <w:t>التكوين</w:t>
            </w:r>
          </w:p>
        </w:tc>
        <w:tc>
          <w:tcPr>
            <w:tcW w:w="3175" w:type="dxa"/>
          </w:tcPr>
          <w:p w14:paraId="2304DE8E" w14:textId="77777777" w:rsidR="00BE18F7" w:rsidRDefault="008426A7">
            <w:pPr>
              <w:bidi/>
            </w:pPr>
            <w:r>
              <w:rPr>
                <w:sz w:val="18"/>
                <w:szCs w:val="18"/>
                <w:rtl/>
              </w:rPr>
              <w:t>Casing #20 gage مجلفن، بطانة 1 بوصة fiberglass 48 kg/m3 بشبك مجلفن، baffles من ألواح fiberglass 2 × 2 بوصة بشبك على الوجهين، duct mate flanges بالطرفين، بروز طرفي 87 مم</w:t>
            </w:r>
          </w:p>
        </w:tc>
        <w:tc>
          <w:tcPr>
            <w:tcW w:w="2948" w:type="dxa"/>
          </w:tcPr>
          <w:p w14:paraId="0CDAB931" w14:textId="77777777" w:rsidR="00BE18F7" w:rsidRDefault="008426A7">
            <w:pPr>
              <w:bidi/>
            </w:pPr>
            <w:r>
              <w:rPr>
                <w:sz w:val="18"/>
                <w:szCs w:val="18"/>
                <w:rtl/>
              </w:rPr>
              <w:t>Sound attenuator</w:t>
            </w:r>
          </w:p>
        </w:tc>
        <w:tc>
          <w:tcPr>
            <w:tcW w:w="1134" w:type="dxa"/>
          </w:tcPr>
          <w:p w14:paraId="3DFF4AD8" w14:textId="77777777" w:rsidR="00BE18F7" w:rsidRDefault="008426A7">
            <w:pPr>
              <w:bidi/>
              <w:jc w:val="center"/>
            </w:pPr>
            <w:r>
              <w:rPr>
                <w:sz w:val="18"/>
                <w:szCs w:val="18"/>
                <w:rtl/>
              </w:rPr>
              <w:t>ص 413</w:t>
            </w:r>
          </w:p>
        </w:tc>
      </w:tr>
      <w:tr w:rsidR="00BE18F7" w14:paraId="614AD508" w14:textId="77777777">
        <w:trPr>
          <w:cantSplit/>
          <w:jc w:val="center"/>
        </w:trPr>
        <w:tc>
          <w:tcPr>
            <w:tcW w:w="2835" w:type="dxa"/>
          </w:tcPr>
          <w:p w14:paraId="0A73C235" w14:textId="77777777" w:rsidR="00BE18F7" w:rsidRDefault="008426A7">
            <w:pPr>
              <w:bidi/>
            </w:pPr>
            <w:r>
              <w:rPr>
                <w:sz w:val="18"/>
                <w:szCs w:val="18"/>
                <w:rtl/>
              </w:rPr>
              <w:t>تفصيلة Ductwork trapeze support (ف-13)</w:t>
            </w:r>
          </w:p>
        </w:tc>
        <w:tc>
          <w:tcPr>
            <w:tcW w:w="3175" w:type="dxa"/>
          </w:tcPr>
          <w:p w14:paraId="15EE2194" w14:textId="77777777" w:rsidR="00BE18F7" w:rsidRDefault="008426A7">
            <w:pPr>
              <w:bidi/>
            </w:pPr>
            <w:r>
              <w:rPr>
                <w:sz w:val="18"/>
                <w:szCs w:val="18"/>
                <w:rtl/>
              </w:rPr>
              <w:t>الجزء العلوي من الصفحة مقصوص بالمسح؛ يظهر فقط Duct support وAluminium foil reinforced coating  [يراجع]</w:t>
            </w:r>
          </w:p>
        </w:tc>
        <w:tc>
          <w:tcPr>
            <w:tcW w:w="2948" w:type="dxa"/>
          </w:tcPr>
          <w:p w14:paraId="6B8AF8B0" w14:textId="77777777" w:rsidR="00BE18F7" w:rsidRDefault="008426A7">
            <w:pPr>
              <w:bidi/>
            </w:pPr>
            <w:r>
              <w:rPr>
                <w:sz w:val="18"/>
                <w:szCs w:val="18"/>
                <w:rtl/>
              </w:rPr>
              <w:t>ص 414 مقصوصة</w:t>
            </w:r>
          </w:p>
        </w:tc>
        <w:tc>
          <w:tcPr>
            <w:tcW w:w="1134" w:type="dxa"/>
          </w:tcPr>
          <w:p w14:paraId="4D73748B" w14:textId="77777777" w:rsidR="00BE18F7" w:rsidRDefault="008426A7">
            <w:pPr>
              <w:bidi/>
              <w:jc w:val="center"/>
            </w:pPr>
            <w:r>
              <w:rPr>
                <w:sz w:val="18"/>
                <w:szCs w:val="18"/>
                <w:rtl/>
              </w:rPr>
              <w:t>ص 414</w:t>
            </w:r>
          </w:p>
        </w:tc>
      </w:tr>
    </w:tbl>
    <w:p w14:paraId="0EDB7A43" w14:textId="77777777" w:rsidR="00BE18F7" w:rsidRDefault="00BE18F7">
      <w:pPr>
        <w:bidi/>
        <w:spacing w:after="40"/>
      </w:pPr>
    </w:p>
    <w:p w14:paraId="14EE1477" w14:textId="77777777" w:rsidR="00BE18F7" w:rsidRDefault="008426A7">
      <w:pPr>
        <w:keepNext/>
        <w:bidi/>
        <w:spacing w:after="120"/>
        <w:outlineLvl w:val="1"/>
      </w:pPr>
      <w:r>
        <w:rPr>
          <w:b/>
          <w:bCs/>
          <w:color w:val="052976"/>
          <w:sz w:val="25"/>
          <w:szCs w:val="25"/>
          <w:rtl/>
        </w:rPr>
        <w:t>23.3 الاختبارات ومعايير القبول</w:t>
      </w:r>
    </w:p>
    <w:tbl>
      <w:tblPr>
        <w:tblStyle w:val="TableGrid"/>
        <w:bidiVisual/>
        <w:tblW w:w="0" w:type="auto"/>
        <w:jc w:val="center"/>
        <w:tblLayout w:type="fixed"/>
        <w:tblLook w:val="04A0" w:firstRow="1" w:lastRow="0" w:firstColumn="1" w:lastColumn="0" w:noHBand="0" w:noVBand="1"/>
      </w:tblPr>
      <w:tblGrid>
        <w:gridCol w:w="2268"/>
        <w:gridCol w:w="1814"/>
        <w:gridCol w:w="2041"/>
        <w:gridCol w:w="2835"/>
        <w:gridCol w:w="1134"/>
      </w:tblGrid>
      <w:tr w:rsidR="00BE18F7" w14:paraId="3687ED3C" w14:textId="77777777">
        <w:trPr>
          <w:cantSplit/>
          <w:tblHeader/>
          <w:jc w:val="center"/>
        </w:trPr>
        <w:tc>
          <w:tcPr>
            <w:tcW w:w="2268" w:type="dxa"/>
            <w:shd w:val="clear" w:color="auto" w:fill="052976"/>
          </w:tcPr>
          <w:p w14:paraId="0C93CE95" w14:textId="77777777" w:rsidR="00BE18F7" w:rsidRDefault="008426A7">
            <w:pPr>
              <w:bidi/>
              <w:jc w:val="center"/>
            </w:pPr>
            <w:r>
              <w:rPr>
                <w:b/>
                <w:bCs/>
                <w:color w:val="FFFFFF"/>
                <w:sz w:val="19"/>
                <w:szCs w:val="19"/>
                <w:rtl/>
              </w:rPr>
              <w:t>الاختبار</w:t>
            </w:r>
          </w:p>
        </w:tc>
        <w:tc>
          <w:tcPr>
            <w:tcW w:w="1814" w:type="dxa"/>
            <w:shd w:val="clear" w:color="auto" w:fill="052976"/>
          </w:tcPr>
          <w:p w14:paraId="1D68EA32" w14:textId="77777777" w:rsidR="00BE18F7" w:rsidRDefault="008426A7">
            <w:pPr>
              <w:bidi/>
              <w:jc w:val="center"/>
            </w:pPr>
            <w:r>
              <w:rPr>
                <w:b/>
                <w:bCs/>
                <w:color w:val="FFFFFF"/>
                <w:sz w:val="19"/>
                <w:szCs w:val="19"/>
                <w:rtl/>
              </w:rPr>
              <w:t>المواصفة</w:t>
            </w:r>
          </w:p>
        </w:tc>
        <w:tc>
          <w:tcPr>
            <w:tcW w:w="2041" w:type="dxa"/>
            <w:shd w:val="clear" w:color="auto" w:fill="052976"/>
          </w:tcPr>
          <w:p w14:paraId="5CED3F41" w14:textId="77777777" w:rsidR="00BE18F7" w:rsidRDefault="008426A7">
            <w:pPr>
              <w:bidi/>
              <w:jc w:val="center"/>
            </w:pPr>
            <w:r>
              <w:rPr>
                <w:b/>
                <w:bCs/>
                <w:color w:val="FFFFFF"/>
                <w:sz w:val="19"/>
                <w:szCs w:val="19"/>
                <w:rtl/>
              </w:rPr>
              <w:t>المعدل / التوقيت</w:t>
            </w:r>
          </w:p>
        </w:tc>
        <w:tc>
          <w:tcPr>
            <w:tcW w:w="2835" w:type="dxa"/>
            <w:shd w:val="clear" w:color="auto" w:fill="052976"/>
          </w:tcPr>
          <w:p w14:paraId="14A07835" w14:textId="77777777" w:rsidR="00BE18F7" w:rsidRDefault="008426A7">
            <w:pPr>
              <w:bidi/>
              <w:jc w:val="center"/>
            </w:pPr>
            <w:r>
              <w:rPr>
                <w:b/>
                <w:bCs/>
                <w:color w:val="FFFFFF"/>
                <w:sz w:val="19"/>
                <w:szCs w:val="19"/>
                <w:rtl/>
              </w:rPr>
              <w:t>معيار القبول</w:t>
            </w:r>
          </w:p>
        </w:tc>
        <w:tc>
          <w:tcPr>
            <w:tcW w:w="1134" w:type="dxa"/>
            <w:shd w:val="clear" w:color="auto" w:fill="052976"/>
          </w:tcPr>
          <w:p w14:paraId="6B3049B1" w14:textId="77777777" w:rsidR="00BE18F7" w:rsidRDefault="008426A7">
            <w:pPr>
              <w:bidi/>
              <w:jc w:val="center"/>
            </w:pPr>
            <w:r>
              <w:rPr>
                <w:b/>
                <w:bCs/>
                <w:color w:val="FFFFFF"/>
                <w:sz w:val="19"/>
                <w:szCs w:val="19"/>
                <w:rtl/>
              </w:rPr>
              <w:t>المرجع</w:t>
            </w:r>
          </w:p>
        </w:tc>
      </w:tr>
      <w:tr w:rsidR="00BE18F7" w14:paraId="5A20FC59" w14:textId="77777777">
        <w:trPr>
          <w:cantSplit/>
          <w:jc w:val="center"/>
        </w:trPr>
        <w:tc>
          <w:tcPr>
            <w:tcW w:w="2268" w:type="dxa"/>
          </w:tcPr>
          <w:p w14:paraId="17A4D9DC" w14:textId="77777777" w:rsidR="00BE18F7" w:rsidRDefault="008426A7">
            <w:pPr>
              <w:bidi/>
            </w:pPr>
            <w:r>
              <w:rPr>
                <w:sz w:val="18"/>
                <w:szCs w:val="18"/>
                <w:rtl/>
              </w:rPr>
              <w:t>اختبار تسرب مجاري الضغط المتوسط والعالي</w:t>
            </w:r>
          </w:p>
        </w:tc>
        <w:tc>
          <w:tcPr>
            <w:tcW w:w="1814" w:type="dxa"/>
          </w:tcPr>
          <w:p w14:paraId="2A469634" w14:textId="77777777" w:rsidR="00BE18F7" w:rsidRDefault="008426A7">
            <w:pPr>
              <w:bidi/>
            </w:pPr>
            <w:r>
              <w:rPr>
                <w:sz w:val="18"/>
                <w:szCs w:val="18"/>
                <w:rtl/>
              </w:rPr>
              <w:t>الكود المصري 3-4/2/2/1</w:t>
            </w:r>
          </w:p>
        </w:tc>
        <w:tc>
          <w:tcPr>
            <w:tcW w:w="2041" w:type="dxa"/>
          </w:tcPr>
          <w:p w14:paraId="70FD1517" w14:textId="77777777" w:rsidR="00BE18F7" w:rsidRDefault="008426A7">
            <w:pPr>
              <w:bidi/>
            </w:pPr>
            <w:r>
              <w:rPr>
                <w:sz w:val="18"/>
                <w:szCs w:val="18"/>
                <w:rtl/>
              </w:rPr>
              <w:t>بالموقع أثناء التركيب وقبل العزل، لأطوال لا تزيد عن 30 م رأسي و45 م أفقي</w:t>
            </w:r>
          </w:p>
        </w:tc>
        <w:tc>
          <w:tcPr>
            <w:tcW w:w="2835" w:type="dxa"/>
          </w:tcPr>
          <w:p w14:paraId="381F0925" w14:textId="77777777" w:rsidR="00BE18F7" w:rsidRDefault="008426A7">
            <w:pPr>
              <w:bidi/>
            </w:pPr>
            <w:r>
              <w:rPr>
                <w:sz w:val="18"/>
                <w:szCs w:val="18"/>
                <w:rtl/>
              </w:rPr>
              <w:t>ضغط الاختبار = ضغط التشغيل التصميمي + 200 باسكال (متوسط) أو + 300 أو 500 باسكال (عالي)</w:t>
            </w:r>
          </w:p>
        </w:tc>
        <w:tc>
          <w:tcPr>
            <w:tcW w:w="1134" w:type="dxa"/>
          </w:tcPr>
          <w:p w14:paraId="19AE989A" w14:textId="77777777" w:rsidR="00BE18F7" w:rsidRDefault="008426A7">
            <w:pPr>
              <w:bidi/>
              <w:jc w:val="center"/>
            </w:pPr>
            <w:r>
              <w:rPr>
                <w:sz w:val="18"/>
                <w:szCs w:val="18"/>
                <w:rtl/>
              </w:rPr>
              <w:t>ص 278</w:t>
            </w:r>
          </w:p>
        </w:tc>
      </w:tr>
      <w:tr w:rsidR="00BE18F7" w14:paraId="43A63D39" w14:textId="77777777">
        <w:trPr>
          <w:cantSplit/>
          <w:jc w:val="center"/>
        </w:trPr>
        <w:tc>
          <w:tcPr>
            <w:tcW w:w="2268" w:type="dxa"/>
          </w:tcPr>
          <w:p w14:paraId="3E7DC936" w14:textId="77777777" w:rsidR="00BE18F7" w:rsidRDefault="008426A7">
            <w:pPr>
              <w:bidi/>
            </w:pPr>
            <w:r>
              <w:rPr>
                <w:sz w:val="18"/>
                <w:szCs w:val="18"/>
                <w:rtl/>
              </w:rPr>
              <w:t>اختبار بصري لمجاري الضغط المنخفض بالإضاءة أو الدخان</w:t>
            </w:r>
          </w:p>
        </w:tc>
        <w:tc>
          <w:tcPr>
            <w:tcW w:w="1814" w:type="dxa"/>
          </w:tcPr>
          <w:p w14:paraId="7A9CDF26" w14:textId="77777777" w:rsidR="00BE18F7" w:rsidRDefault="008426A7">
            <w:pPr>
              <w:bidi/>
            </w:pPr>
            <w:r>
              <w:rPr>
                <w:sz w:val="18"/>
                <w:szCs w:val="18"/>
                <w:rtl/>
              </w:rPr>
              <w:t>الكود المصري 3-4/2/2/1</w:t>
            </w:r>
          </w:p>
        </w:tc>
        <w:tc>
          <w:tcPr>
            <w:tcW w:w="2041" w:type="dxa"/>
          </w:tcPr>
          <w:p w14:paraId="6F29C065" w14:textId="77777777" w:rsidR="00BE18F7" w:rsidRDefault="008426A7">
            <w:pPr>
              <w:bidi/>
            </w:pPr>
            <w:r>
              <w:rPr>
                <w:sz w:val="18"/>
                <w:szCs w:val="18"/>
                <w:rtl/>
              </w:rPr>
              <w:t>أثناء التركيب</w:t>
            </w:r>
          </w:p>
        </w:tc>
        <w:tc>
          <w:tcPr>
            <w:tcW w:w="2835" w:type="dxa"/>
          </w:tcPr>
          <w:p w14:paraId="2FC6CBD1" w14:textId="77777777" w:rsidR="00BE18F7" w:rsidRDefault="008426A7">
            <w:pPr>
              <w:bidi/>
            </w:pPr>
            <w:r>
              <w:rPr>
                <w:sz w:val="18"/>
                <w:szCs w:val="18"/>
                <w:rtl/>
              </w:rPr>
              <w:t>عدم وجود تسرب ظاهر</w:t>
            </w:r>
          </w:p>
        </w:tc>
        <w:tc>
          <w:tcPr>
            <w:tcW w:w="1134" w:type="dxa"/>
          </w:tcPr>
          <w:p w14:paraId="7885E4C4" w14:textId="77777777" w:rsidR="00BE18F7" w:rsidRDefault="008426A7">
            <w:pPr>
              <w:bidi/>
              <w:jc w:val="center"/>
            </w:pPr>
            <w:r>
              <w:rPr>
                <w:sz w:val="18"/>
                <w:szCs w:val="18"/>
                <w:rtl/>
              </w:rPr>
              <w:t>ص 278</w:t>
            </w:r>
          </w:p>
        </w:tc>
      </w:tr>
      <w:tr w:rsidR="00BE18F7" w14:paraId="608BD156" w14:textId="77777777">
        <w:trPr>
          <w:cantSplit/>
          <w:jc w:val="center"/>
        </w:trPr>
        <w:tc>
          <w:tcPr>
            <w:tcW w:w="2268" w:type="dxa"/>
          </w:tcPr>
          <w:p w14:paraId="5B877DA9" w14:textId="77777777" w:rsidR="00BE18F7" w:rsidRDefault="008426A7">
            <w:pPr>
              <w:bidi/>
            </w:pPr>
            <w:r>
              <w:rPr>
                <w:sz w:val="18"/>
                <w:szCs w:val="18"/>
                <w:rtl/>
              </w:rPr>
              <w:t>اختبار ضغط مواسير المياه المثلجة</w:t>
            </w:r>
          </w:p>
        </w:tc>
        <w:tc>
          <w:tcPr>
            <w:tcW w:w="1814" w:type="dxa"/>
          </w:tcPr>
          <w:p w14:paraId="77ECA0F2" w14:textId="77777777" w:rsidR="00BE18F7" w:rsidRDefault="00BE18F7">
            <w:pPr>
              <w:bidi/>
            </w:pPr>
          </w:p>
        </w:tc>
        <w:tc>
          <w:tcPr>
            <w:tcW w:w="2041" w:type="dxa"/>
          </w:tcPr>
          <w:p w14:paraId="4BE75AFA" w14:textId="77777777" w:rsidR="00BE18F7" w:rsidRDefault="008426A7">
            <w:pPr>
              <w:bidi/>
            </w:pPr>
            <w:r>
              <w:rPr>
                <w:sz w:val="18"/>
                <w:szCs w:val="18"/>
                <w:rtl/>
              </w:rPr>
              <w:t>قبل العزل</w:t>
            </w:r>
          </w:p>
        </w:tc>
        <w:tc>
          <w:tcPr>
            <w:tcW w:w="2835" w:type="dxa"/>
          </w:tcPr>
          <w:p w14:paraId="0599F46D" w14:textId="77777777" w:rsidR="00BE18F7" w:rsidRDefault="008426A7">
            <w:pPr>
              <w:bidi/>
            </w:pPr>
            <w:r>
              <w:rPr>
                <w:sz w:val="18"/>
                <w:szCs w:val="18"/>
                <w:rtl/>
              </w:rPr>
              <w:t>1.5 × ضغط التشغيل لمدة 24 ساعة على الأقل؛ تغليف العداد بالشريط والتوقيع عليه في اليوم الأول والكشف بعد 24 ساعة مع التأكد من عدم توصيل طلمبة لتعويض الفاقد</w:t>
            </w:r>
          </w:p>
        </w:tc>
        <w:tc>
          <w:tcPr>
            <w:tcW w:w="1134" w:type="dxa"/>
          </w:tcPr>
          <w:p w14:paraId="7E42B7A3" w14:textId="77777777" w:rsidR="00BE18F7" w:rsidRDefault="008426A7">
            <w:pPr>
              <w:bidi/>
              <w:jc w:val="center"/>
            </w:pPr>
            <w:r>
              <w:rPr>
                <w:sz w:val="18"/>
                <w:szCs w:val="18"/>
                <w:rtl/>
              </w:rPr>
              <w:t>ص 279</w:t>
            </w:r>
          </w:p>
        </w:tc>
      </w:tr>
      <w:tr w:rsidR="00BE18F7" w14:paraId="03F25E70" w14:textId="77777777">
        <w:trPr>
          <w:cantSplit/>
          <w:jc w:val="center"/>
        </w:trPr>
        <w:tc>
          <w:tcPr>
            <w:tcW w:w="2268" w:type="dxa"/>
          </w:tcPr>
          <w:p w14:paraId="6EEACA73" w14:textId="77777777" w:rsidR="00BE18F7" w:rsidRDefault="008426A7">
            <w:pPr>
              <w:bidi/>
            </w:pPr>
            <w:r>
              <w:rPr>
                <w:sz w:val="18"/>
                <w:szCs w:val="18"/>
                <w:rtl/>
              </w:rPr>
              <w:t>الضبط والموازنة لأنظمة المياه (TAB)</w:t>
            </w:r>
          </w:p>
        </w:tc>
        <w:tc>
          <w:tcPr>
            <w:tcW w:w="1814" w:type="dxa"/>
          </w:tcPr>
          <w:p w14:paraId="4065816F" w14:textId="77777777" w:rsidR="00BE18F7" w:rsidRDefault="00BE18F7">
            <w:pPr>
              <w:bidi/>
            </w:pPr>
          </w:p>
        </w:tc>
        <w:tc>
          <w:tcPr>
            <w:tcW w:w="2041" w:type="dxa"/>
          </w:tcPr>
          <w:p w14:paraId="11234948" w14:textId="77777777" w:rsidR="00BE18F7" w:rsidRDefault="008426A7">
            <w:pPr>
              <w:bidi/>
            </w:pPr>
            <w:r>
              <w:rPr>
                <w:sz w:val="18"/>
                <w:szCs w:val="18"/>
                <w:rtl/>
              </w:rPr>
              <w:t>قبل التسليم</w:t>
            </w:r>
          </w:p>
        </w:tc>
        <w:tc>
          <w:tcPr>
            <w:tcW w:w="2835" w:type="dxa"/>
          </w:tcPr>
          <w:p w14:paraId="11BF0D5A" w14:textId="77777777" w:rsidR="00BE18F7" w:rsidRDefault="008426A7">
            <w:pPr>
              <w:bidi/>
            </w:pPr>
            <w:r>
              <w:rPr>
                <w:sz w:val="18"/>
                <w:szCs w:val="18"/>
                <w:rtl/>
              </w:rPr>
              <w:t>حسب المواصفات</w:t>
            </w:r>
          </w:p>
        </w:tc>
        <w:tc>
          <w:tcPr>
            <w:tcW w:w="1134" w:type="dxa"/>
          </w:tcPr>
          <w:p w14:paraId="696FE007" w14:textId="77777777" w:rsidR="00BE18F7" w:rsidRDefault="008426A7">
            <w:pPr>
              <w:bidi/>
              <w:jc w:val="center"/>
            </w:pPr>
            <w:r>
              <w:rPr>
                <w:sz w:val="18"/>
                <w:szCs w:val="18"/>
                <w:rtl/>
              </w:rPr>
              <w:t>ص 281</w:t>
            </w:r>
          </w:p>
        </w:tc>
      </w:tr>
      <w:tr w:rsidR="00BE18F7" w14:paraId="6755257A" w14:textId="77777777">
        <w:trPr>
          <w:cantSplit/>
          <w:jc w:val="center"/>
        </w:trPr>
        <w:tc>
          <w:tcPr>
            <w:tcW w:w="2268" w:type="dxa"/>
          </w:tcPr>
          <w:p w14:paraId="041DA5C4" w14:textId="77777777" w:rsidR="00BE18F7" w:rsidRDefault="008426A7">
            <w:pPr>
              <w:bidi/>
            </w:pPr>
            <w:r>
              <w:rPr>
                <w:sz w:val="18"/>
                <w:szCs w:val="18"/>
                <w:rtl/>
              </w:rPr>
              <w:t>الضبط والموازنة لأنظمة الهواء</w:t>
            </w:r>
          </w:p>
        </w:tc>
        <w:tc>
          <w:tcPr>
            <w:tcW w:w="1814" w:type="dxa"/>
          </w:tcPr>
          <w:p w14:paraId="006CF0BA" w14:textId="77777777" w:rsidR="00BE18F7" w:rsidRDefault="00BE18F7">
            <w:pPr>
              <w:bidi/>
            </w:pPr>
          </w:p>
        </w:tc>
        <w:tc>
          <w:tcPr>
            <w:tcW w:w="2041" w:type="dxa"/>
          </w:tcPr>
          <w:p w14:paraId="6E5BBC9A" w14:textId="77777777" w:rsidR="00BE18F7" w:rsidRDefault="008426A7">
            <w:pPr>
              <w:bidi/>
            </w:pPr>
            <w:r>
              <w:rPr>
                <w:sz w:val="18"/>
                <w:szCs w:val="18"/>
                <w:rtl/>
              </w:rPr>
              <w:t>قبل التسليم</w:t>
            </w:r>
          </w:p>
        </w:tc>
        <w:tc>
          <w:tcPr>
            <w:tcW w:w="2835" w:type="dxa"/>
          </w:tcPr>
          <w:p w14:paraId="505F4027" w14:textId="77777777" w:rsidR="00BE18F7" w:rsidRDefault="008426A7">
            <w:pPr>
              <w:bidi/>
            </w:pPr>
            <w:r>
              <w:rPr>
                <w:sz w:val="18"/>
                <w:szCs w:val="18"/>
                <w:rtl/>
              </w:rPr>
              <w:t>حسب المواصفات</w:t>
            </w:r>
          </w:p>
        </w:tc>
        <w:tc>
          <w:tcPr>
            <w:tcW w:w="1134" w:type="dxa"/>
          </w:tcPr>
          <w:p w14:paraId="712D063C" w14:textId="77777777" w:rsidR="00BE18F7" w:rsidRDefault="008426A7">
            <w:pPr>
              <w:bidi/>
              <w:jc w:val="center"/>
            </w:pPr>
            <w:r>
              <w:rPr>
                <w:sz w:val="18"/>
                <w:szCs w:val="18"/>
                <w:rtl/>
              </w:rPr>
              <w:t>ص 281</w:t>
            </w:r>
          </w:p>
        </w:tc>
      </w:tr>
      <w:tr w:rsidR="00BE18F7" w14:paraId="7ED706CE" w14:textId="77777777">
        <w:trPr>
          <w:cantSplit/>
          <w:jc w:val="center"/>
        </w:trPr>
        <w:tc>
          <w:tcPr>
            <w:tcW w:w="2268" w:type="dxa"/>
          </w:tcPr>
          <w:p w14:paraId="488BB8EC" w14:textId="77777777" w:rsidR="00BE18F7" w:rsidRDefault="008426A7">
            <w:pPr>
              <w:bidi/>
            </w:pPr>
            <w:r>
              <w:rPr>
                <w:sz w:val="18"/>
                <w:szCs w:val="18"/>
                <w:rtl/>
              </w:rPr>
              <w:t>قياس شدة الضوضاء</w:t>
            </w:r>
          </w:p>
        </w:tc>
        <w:tc>
          <w:tcPr>
            <w:tcW w:w="1814" w:type="dxa"/>
          </w:tcPr>
          <w:p w14:paraId="33421C63" w14:textId="77777777" w:rsidR="00BE18F7" w:rsidRDefault="00BE18F7">
            <w:pPr>
              <w:bidi/>
            </w:pPr>
          </w:p>
        </w:tc>
        <w:tc>
          <w:tcPr>
            <w:tcW w:w="2041" w:type="dxa"/>
          </w:tcPr>
          <w:p w14:paraId="0A47D5F7" w14:textId="77777777" w:rsidR="00BE18F7" w:rsidRDefault="008426A7">
            <w:pPr>
              <w:bidi/>
            </w:pPr>
            <w:r>
              <w:rPr>
                <w:sz w:val="18"/>
                <w:szCs w:val="18"/>
                <w:rtl/>
              </w:rPr>
              <w:t>قبل التسليم</w:t>
            </w:r>
          </w:p>
        </w:tc>
        <w:tc>
          <w:tcPr>
            <w:tcW w:w="2835" w:type="dxa"/>
          </w:tcPr>
          <w:p w14:paraId="00E80999" w14:textId="77777777" w:rsidR="00BE18F7" w:rsidRDefault="008426A7">
            <w:pPr>
              <w:bidi/>
            </w:pPr>
            <w:r>
              <w:rPr>
                <w:sz w:val="18"/>
                <w:szCs w:val="18"/>
                <w:rtl/>
              </w:rPr>
              <w:t>حسب المواصفات</w:t>
            </w:r>
          </w:p>
        </w:tc>
        <w:tc>
          <w:tcPr>
            <w:tcW w:w="1134" w:type="dxa"/>
          </w:tcPr>
          <w:p w14:paraId="60C4F425" w14:textId="77777777" w:rsidR="00BE18F7" w:rsidRDefault="008426A7">
            <w:pPr>
              <w:bidi/>
              <w:jc w:val="center"/>
            </w:pPr>
            <w:r>
              <w:rPr>
                <w:sz w:val="18"/>
                <w:szCs w:val="18"/>
                <w:rtl/>
              </w:rPr>
              <w:t>ص 281</w:t>
            </w:r>
          </w:p>
        </w:tc>
      </w:tr>
      <w:tr w:rsidR="00BE18F7" w14:paraId="6D78569A" w14:textId="77777777">
        <w:trPr>
          <w:cantSplit/>
          <w:jc w:val="center"/>
        </w:trPr>
        <w:tc>
          <w:tcPr>
            <w:tcW w:w="2268" w:type="dxa"/>
          </w:tcPr>
          <w:p w14:paraId="1A2D1090" w14:textId="77777777" w:rsidR="00BE18F7" w:rsidRDefault="008426A7">
            <w:pPr>
              <w:bidi/>
            </w:pPr>
            <w:r>
              <w:rPr>
                <w:sz w:val="18"/>
                <w:szCs w:val="18"/>
                <w:rtl/>
              </w:rPr>
              <w:t>اختبار الثقة بتشغيل دائم لكل المعدات</w:t>
            </w:r>
          </w:p>
        </w:tc>
        <w:tc>
          <w:tcPr>
            <w:tcW w:w="1814" w:type="dxa"/>
          </w:tcPr>
          <w:p w14:paraId="4DE12460" w14:textId="77777777" w:rsidR="00BE18F7" w:rsidRDefault="00BE18F7">
            <w:pPr>
              <w:bidi/>
            </w:pPr>
          </w:p>
        </w:tc>
        <w:tc>
          <w:tcPr>
            <w:tcW w:w="2041" w:type="dxa"/>
          </w:tcPr>
          <w:p w14:paraId="513D5C54" w14:textId="77777777" w:rsidR="00BE18F7" w:rsidRDefault="008426A7">
            <w:pPr>
              <w:bidi/>
            </w:pPr>
            <w:r>
              <w:rPr>
                <w:sz w:val="18"/>
                <w:szCs w:val="18"/>
                <w:rtl/>
              </w:rPr>
              <w:t>بعد استكمال الاختبار والضبط والموازنة</w:t>
            </w:r>
          </w:p>
        </w:tc>
        <w:tc>
          <w:tcPr>
            <w:tcW w:w="2835" w:type="dxa"/>
          </w:tcPr>
          <w:p w14:paraId="3A0BDA1C" w14:textId="77777777" w:rsidR="00BE18F7" w:rsidRDefault="008426A7">
            <w:pPr>
              <w:bidi/>
            </w:pPr>
            <w:r>
              <w:rPr>
                <w:sz w:val="18"/>
                <w:szCs w:val="18"/>
                <w:rtl/>
              </w:rPr>
              <w:t>تشغيل 30 يوماً متصلة، ويمكن تأجيل بعض الاختبارات حسب فصول السنة خلال الضمان</w:t>
            </w:r>
          </w:p>
        </w:tc>
        <w:tc>
          <w:tcPr>
            <w:tcW w:w="1134" w:type="dxa"/>
          </w:tcPr>
          <w:p w14:paraId="73BB249B" w14:textId="77777777" w:rsidR="00BE18F7" w:rsidRDefault="008426A7">
            <w:pPr>
              <w:bidi/>
              <w:jc w:val="center"/>
            </w:pPr>
            <w:r>
              <w:rPr>
                <w:sz w:val="18"/>
                <w:szCs w:val="18"/>
                <w:rtl/>
              </w:rPr>
              <w:t>ص 281</w:t>
            </w:r>
          </w:p>
        </w:tc>
      </w:tr>
      <w:tr w:rsidR="00BE18F7" w14:paraId="06344E00" w14:textId="77777777">
        <w:trPr>
          <w:cantSplit/>
          <w:jc w:val="center"/>
        </w:trPr>
        <w:tc>
          <w:tcPr>
            <w:tcW w:w="2268" w:type="dxa"/>
          </w:tcPr>
          <w:p w14:paraId="3C9F3B5F" w14:textId="77777777" w:rsidR="00BE18F7" w:rsidRDefault="008426A7">
            <w:pPr>
              <w:bidi/>
            </w:pPr>
            <w:r>
              <w:rPr>
                <w:sz w:val="18"/>
                <w:szCs w:val="18"/>
                <w:rtl/>
              </w:rPr>
              <w:t>قياس الحرارة الداخلية والرطوبة وسرعة الهواء والصوت والاهتزاز</w:t>
            </w:r>
          </w:p>
        </w:tc>
        <w:tc>
          <w:tcPr>
            <w:tcW w:w="1814" w:type="dxa"/>
          </w:tcPr>
          <w:p w14:paraId="43B574DE" w14:textId="77777777" w:rsidR="00BE18F7" w:rsidRDefault="00BE18F7">
            <w:pPr>
              <w:bidi/>
            </w:pPr>
          </w:p>
        </w:tc>
        <w:tc>
          <w:tcPr>
            <w:tcW w:w="2041" w:type="dxa"/>
          </w:tcPr>
          <w:p w14:paraId="23513BD2" w14:textId="77777777" w:rsidR="00BE18F7" w:rsidRDefault="008426A7">
            <w:pPr>
              <w:bidi/>
            </w:pPr>
            <w:r>
              <w:rPr>
                <w:sz w:val="18"/>
                <w:szCs w:val="18"/>
                <w:rtl/>
              </w:rPr>
              <w:t>بعد تشغيل النظام بكامل طاقته حار أو بارد</w:t>
            </w:r>
          </w:p>
        </w:tc>
        <w:tc>
          <w:tcPr>
            <w:tcW w:w="2835" w:type="dxa"/>
          </w:tcPr>
          <w:p w14:paraId="7E70B297" w14:textId="77777777" w:rsidR="00BE18F7" w:rsidRDefault="008426A7">
            <w:pPr>
              <w:bidi/>
            </w:pPr>
            <w:r>
              <w:rPr>
                <w:sz w:val="18"/>
                <w:szCs w:val="18"/>
                <w:rtl/>
              </w:rPr>
              <w:t>مطابقة للمواصفات</w:t>
            </w:r>
          </w:p>
        </w:tc>
        <w:tc>
          <w:tcPr>
            <w:tcW w:w="1134" w:type="dxa"/>
          </w:tcPr>
          <w:p w14:paraId="448039C0" w14:textId="77777777" w:rsidR="00BE18F7" w:rsidRDefault="008426A7">
            <w:pPr>
              <w:bidi/>
              <w:jc w:val="center"/>
            </w:pPr>
            <w:r>
              <w:rPr>
                <w:sz w:val="18"/>
                <w:szCs w:val="18"/>
                <w:rtl/>
              </w:rPr>
              <w:t>ص 281</w:t>
            </w:r>
          </w:p>
        </w:tc>
      </w:tr>
      <w:tr w:rsidR="00BE18F7" w14:paraId="42FAF8F0" w14:textId="77777777">
        <w:trPr>
          <w:cantSplit/>
          <w:jc w:val="center"/>
        </w:trPr>
        <w:tc>
          <w:tcPr>
            <w:tcW w:w="2268" w:type="dxa"/>
          </w:tcPr>
          <w:p w14:paraId="1FA101E9" w14:textId="77777777" w:rsidR="00BE18F7" w:rsidRDefault="008426A7">
            <w:pPr>
              <w:bidi/>
            </w:pPr>
            <w:r>
              <w:rPr>
                <w:sz w:val="18"/>
                <w:szCs w:val="18"/>
                <w:rtl/>
              </w:rPr>
              <w:t>قياس الحرارة الداخلية والرطوبة وسرعة الهواء والصوت والاهتزاز</w:t>
            </w:r>
          </w:p>
        </w:tc>
        <w:tc>
          <w:tcPr>
            <w:tcW w:w="1814" w:type="dxa"/>
          </w:tcPr>
          <w:p w14:paraId="7ED30C0D" w14:textId="77777777" w:rsidR="00BE18F7" w:rsidRDefault="00BE18F7">
            <w:pPr>
              <w:bidi/>
            </w:pPr>
          </w:p>
        </w:tc>
        <w:tc>
          <w:tcPr>
            <w:tcW w:w="2041" w:type="dxa"/>
          </w:tcPr>
          <w:p w14:paraId="018248B6" w14:textId="77777777" w:rsidR="00BE18F7" w:rsidRDefault="008426A7">
            <w:pPr>
              <w:bidi/>
            </w:pPr>
            <w:r>
              <w:rPr>
                <w:sz w:val="18"/>
                <w:szCs w:val="18"/>
                <w:rtl/>
              </w:rPr>
              <w:t>بعد تشغيل التكييف بكامل طاقته حارا وباردا</w:t>
            </w:r>
          </w:p>
        </w:tc>
        <w:tc>
          <w:tcPr>
            <w:tcW w:w="2835" w:type="dxa"/>
          </w:tcPr>
          <w:p w14:paraId="7E2C1680" w14:textId="77777777" w:rsidR="00BE18F7" w:rsidRDefault="008426A7">
            <w:pPr>
              <w:bidi/>
            </w:pPr>
            <w:r>
              <w:rPr>
                <w:sz w:val="18"/>
                <w:szCs w:val="18"/>
                <w:rtl/>
              </w:rPr>
              <w:t>مطابقة للمواصفات</w:t>
            </w:r>
          </w:p>
        </w:tc>
        <w:tc>
          <w:tcPr>
            <w:tcW w:w="1134" w:type="dxa"/>
          </w:tcPr>
          <w:p w14:paraId="7C682907" w14:textId="77777777" w:rsidR="00BE18F7" w:rsidRDefault="008426A7">
            <w:pPr>
              <w:bidi/>
              <w:jc w:val="center"/>
            </w:pPr>
            <w:r>
              <w:rPr>
                <w:sz w:val="18"/>
                <w:szCs w:val="18"/>
                <w:rtl/>
              </w:rPr>
              <w:t>ص 296</w:t>
            </w:r>
          </w:p>
        </w:tc>
      </w:tr>
      <w:tr w:rsidR="00BE18F7" w14:paraId="572925A2" w14:textId="77777777">
        <w:trPr>
          <w:cantSplit/>
          <w:jc w:val="center"/>
        </w:trPr>
        <w:tc>
          <w:tcPr>
            <w:tcW w:w="2268" w:type="dxa"/>
          </w:tcPr>
          <w:p w14:paraId="312CF1B8" w14:textId="77777777" w:rsidR="00BE18F7" w:rsidRDefault="008426A7">
            <w:pPr>
              <w:bidi/>
            </w:pPr>
            <w:r>
              <w:rPr>
                <w:sz w:val="18"/>
                <w:szCs w:val="18"/>
                <w:rtl/>
              </w:rPr>
              <w:t>اختبار الضغط والضبط والموازنة TAB</w:t>
            </w:r>
          </w:p>
        </w:tc>
        <w:tc>
          <w:tcPr>
            <w:tcW w:w="1814" w:type="dxa"/>
          </w:tcPr>
          <w:p w14:paraId="2441F437" w14:textId="77777777" w:rsidR="00BE18F7" w:rsidRDefault="008426A7">
            <w:pPr>
              <w:bidi/>
            </w:pPr>
            <w:r>
              <w:rPr>
                <w:sz w:val="18"/>
                <w:szCs w:val="18"/>
                <w:rtl/>
              </w:rPr>
              <w:t>الكود المصري للتكييف فقرة 4/1-4</w:t>
            </w:r>
          </w:p>
        </w:tc>
        <w:tc>
          <w:tcPr>
            <w:tcW w:w="2041" w:type="dxa"/>
          </w:tcPr>
          <w:p w14:paraId="1142A9B1" w14:textId="77777777" w:rsidR="00BE18F7" w:rsidRDefault="008426A7">
            <w:pPr>
              <w:bidi/>
            </w:pPr>
            <w:r>
              <w:rPr>
                <w:sz w:val="18"/>
                <w:szCs w:val="18"/>
                <w:rtl/>
              </w:rPr>
              <w:t>مرة مع الإعادة حتى الاستيفاء، بحضور مهندس المالك</w:t>
            </w:r>
          </w:p>
        </w:tc>
        <w:tc>
          <w:tcPr>
            <w:tcW w:w="2835" w:type="dxa"/>
          </w:tcPr>
          <w:p w14:paraId="45749842" w14:textId="77777777" w:rsidR="00BE18F7" w:rsidRDefault="008426A7">
            <w:pPr>
              <w:bidi/>
            </w:pPr>
            <w:r>
              <w:rPr>
                <w:sz w:val="18"/>
                <w:szCs w:val="18"/>
                <w:rtl/>
              </w:rPr>
              <w:t>تحقق مهندس المالك من استيفاء المتطلبات</w:t>
            </w:r>
          </w:p>
        </w:tc>
        <w:tc>
          <w:tcPr>
            <w:tcW w:w="1134" w:type="dxa"/>
          </w:tcPr>
          <w:p w14:paraId="2501F538" w14:textId="77777777" w:rsidR="00BE18F7" w:rsidRDefault="008426A7">
            <w:pPr>
              <w:bidi/>
              <w:jc w:val="center"/>
            </w:pPr>
            <w:r>
              <w:rPr>
                <w:sz w:val="18"/>
                <w:szCs w:val="18"/>
                <w:rtl/>
              </w:rPr>
              <w:t>ص 297</w:t>
            </w:r>
          </w:p>
        </w:tc>
      </w:tr>
      <w:tr w:rsidR="00BE18F7" w14:paraId="06F76F3F" w14:textId="77777777">
        <w:trPr>
          <w:cantSplit/>
          <w:jc w:val="center"/>
        </w:trPr>
        <w:tc>
          <w:tcPr>
            <w:tcW w:w="2268" w:type="dxa"/>
          </w:tcPr>
          <w:p w14:paraId="60958BD8" w14:textId="77777777" w:rsidR="00BE18F7" w:rsidRDefault="008426A7">
            <w:pPr>
              <w:bidi/>
            </w:pPr>
            <w:r>
              <w:rPr>
                <w:sz w:val="18"/>
                <w:szCs w:val="18"/>
                <w:rtl/>
              </w:rPr>
              <w:t>اختبار الثقة Reliability test</w:t>
            </w:r>
          </w:p>
        </w:tc>
        <w:tc>
          <w:tcPr>
            <w:tcW w:w="1814" w:type="dxa"/>
          </w:tcPr>
          <w:p w14:paraId="6422CF0F" w14:textId="77777777" w:rsidR="00BE18F7" w:rsidRDefault="00BE18F7">
            <w:pPr>
              <w:bidi/>
            </w:pPr>
          </w:p>
        </w:tc>
        <w:tc>
          <w:tcPr>
            <w:tcW w:w="2041" w:type="dxa"/>
          </w:tcPr>
          <w:p w14:paraId="266E5A60" w14:textId="77777777" w:rsidR="00BE18F7" w:rsidRDefault="008426A7">
            <w:pPr>
              <w:bidi/>
            </w:pPr>
            <w:r>
              <w:rPr>
                <w:sz w:val="18"/>
                <w:szCs w:val="18"/>
                <w:rtl/>
              </w:rPr>
              <w:t>تشغيل دائم 30 يوما خلال عام الضمان</w:t>
            </w:r>
          </w:p>
        </w:tc>
        <w:tc>
          <w:tcPr>
            <w:tcW w:w="2835" w:type="dxa"/>
          </w:tcPr>
          <w:p w14:paraId="728DEC3D" w14:textId="77777777" w:rsidR="00BE18F7" w:rsidRDefault="008426A7">
            <w:pPr>
              <w:bidi/>
            </w:pPr>
            <w:r>
              <w:rPr>
                <w:sz w:val="18"/>
                <w:szCs w:val="18"/>
                <w:rtl/>
              </w:rPr>
              <w:t>جودة التشغيل دون أعطال</w:t>
            </w:r>
          </w:p>
        </w:tc>
        <w:tc>
          <w:tcPr>
            <w:tcW w:w="1134" w:type="dxa"/>
          </w:tcPr>
          <w:p w14:paraId="49ACD86B" w14:textId="77777777" w:rsidR="00BE18F7" w:rsidRDefault="008426A7">
            <w:pPr>
              <w:bidi/>
              <w:jc w:val="center"/>
            </w:pPr>
            <w:r>
              <w:rPr>
                <w:sz w:val="18"/>
                <w:szCs w:val="18"/>
                <w:rtl/>
              </w:rPr>
              <w:t>ص 298</w:t>
            </w:r>
          </w:p>
        </w:tc>
      </w:tr>
    </w:tbl>
    <w:p w14:paraId="5D73665A" w14:textId="77777777" w:rsidR="00BE18F7" w:rsidRDefault="00BE18F7">
      <w:pPr>
        <w:bidi/>
        <w:spacing w:after="40"/>
      </w:pPr>
    </w:p>
    <w:p w14:paraId="2F2A79D1" w14:textId="77777777" w:rsidR="00BE18F7" w:rsidRDefault="008426A7">
      <w:pPr>
        <w:keepNext/>
        <w:bidi/>
        <w:spacing w:after="120"/>
        <w:outlineLvl w:val="1"/>
      </w:pPr>
      <w:r>
        <w:rPr>
          <w:b/>
          <w:bCs/>
          <w:color w:val="052976"/>
          <w:sz w:val="25"/>
          <w:szCs w:val="25"/>
          <w:rtl/>
        </w:rPr>
        <w:t>23.4 القياس والدفع</w:t>
      </w:r>
    </w:p>
    <w:p w14:paraId="0B9008B7" w14:textId="77777777" w:rsidR="00BE18F7" w:rsidRDefault="008426A7">
      <w:pPr>
        <w:bidi/>
        <w:spacing w:after="40"/>
      </w:pPr>
      <w:r>
        <w:rPr>
          <w:sz w:val="21"/>
          <w:szCs w:val="21"/>
          <w:rtl/>
        </w:rPr>
        <w:t>23.4.1  توريد وتركيب مجاري هواء صاج مجلفن. الوحدة: م2. القياس: مساحة الصاج (أو بالوزن كجم حسب العقد). يشمل السعر: الوصلات والحوامل. [صياغة تحريرية] (ص 410)</w:t>
      </w:r>
    </w:p>
    <w:p w14:paraId="2FAB1A64" w14:textId="77777777" w:rsidR="00BE18F7" w:rsidRDefault="008426A7">
      <w:pPr>
        <w:bidi/>
        <w:spacing w:after="40"/>
      </w:pPr>
      <w:r>
        <w:rPr>
          <w:sz w:val="21"/>
          <w:szCs w:val="21"/>
          <w:rtl/>
        </w:rPr>
        <w:t>23.4.2  توريد وتركيب dampers وaccess doors وattenuators. الوحدة: عدد. القياس: بالعدد. [صياغة تحريرية] (ص 411)</w:t>
      </w:r>
    </w:p>
    <w:p w14:paraId="522033DC" w14:textId="77777777" w:rsidR="00BE18F7" w:rsidRDefault="008426A7">
      <w:pPr>
        <w:keepNext/>
        <w:bidi/>
        <w:spacing w:after="120"/>
        <w:outlineLvl w:val="1"/>
      </w:pPr>
      <w:r>
        <w:rPr>
          <w:b/>
          <w:bCs/>
          <w:color w:val="052976"/>
          <w:sz w:val="25"/>
          <w:szCs w:val="25"/>
          <w:rtl/>
        </w:rPr>
        <w:t>23.5 أعمال لا تقبل عند الاستلام</w:t>
      </w:r>
    </w:p>
    <w:p w14:paraId="38726E57" w14:textId="77777777" w:rsidR="00BE18F7" w:rsidRDefault="008426A7">
      <w:pPr>
        <w:bidi/>
        <w:spacing w:after="40"/>
      </w:pPr>
      <w:r>
        <w:rPr>
          <w:sz w:val="21"/>
          <w:szCs w:val="21"/>
          <w:rtl/>
        </w:rPr>
        <w:t>يلتزم المقاول بإزالة وإعادة تنفيذ أي عمل تظهر فيه إحدى الحالات التالية على نفقته، دون تمديد للمدة:</w:t>
      </w:r>
    </w:p>
    <w:p w14:paraId="18FFDD45" w14:textId="77777777" w:rsidR="00BE18F7" w:rsidRDefault="008426A7">
      <w:pPr>
        <w:bidi/>
        <w:spacing w:after="40"/>
      </w:pPr>
      <w:r>
        <w:rPr>
          <w:sz w:val="21"/>
          <w:szCs w:val="21"/>
          <w:rtl/>
        </w:rPr>
        <w:t>23.5.1  رسم المجاري في المخططات التنفيذية كخطوط وليس بأبعادها، والمطلوب: رسم المجاري بالأبعاد التصميمية على مخططات معتمدة محدثة (ص 274)</w:t>
      </w:r>
    </w:p>
    <w:p w14:paraId="2AD8557E" w14:textId="77777777" w:rsidR="00BE18F7" w:rsidRDefault="008426A7">
      <w:pPr>
        <w:bidi/>
        <w:spacing w:after="40"/>
      </w:pPr>
      <w:r>
        <w:rPr>
          <w:sz w:val="21"/>
          <w:szCs w:val="21"/>
          <w:rtl/>
        </w:rPr>
        <w:t>23.5.2  تقليل قطاع المجرى قبل التفريعة، والمطلوب: التقليل بعد أخذ التفريعة (ص 277)</w:t>
      </w:r>
    </w:p>
    <w:p w14:paraId="485489CE" w14:textId="77777777" w:rsidR="00BE18F7" w:rsidRDefault="008426A7">
      <w:pPr>
        <w:bidi/>
        <w:spacing w:after="40"/>
      </w:pPr>
      <w:r>
        <w:rPr>
          <w:sz w:val="21"/>
          <w:szCs w:val="21"/>
          <w:rtl/>
        </w:rPr>
        <w:t>23.5.3  توصيل المقاول طلمبة أثناء اختبار ضغط المياه المثلجة لتعويض الفاقد، والمطلوب: تغليف العداد بالشريط والتوقيع والتأكد من عدم توصيل طلمبة (ص 279)</w:t>
      </w:r>
    </w:p>
    <w:p w14:paraId="6E37852A" w14:textId="77777777" w:rsidR="00BE18F7" w:rsidRDefault="008426A7">
      <w:pPr>
        <w:bidi/>
        <w:spacing w:after="40"/>
      </w:pPr>
      <w:r>
        <w:rPr>
          <w:sz w:val="21"/>
          <w:szCs w:val="21"/>
          <w:rtl/>
        </w:rPr>
        <w:t>23.5.4  إغفال مصيدة الزيوت على مواسير النحاس للمكيفات المنفصلة في المسارات الطويلة، والمطلوب: تركيب oil trap (ص 297)</w:t>
      </w:r>
    </w:p>
    <w:p w14:paraId="62FC9A96" w14:textId="77777777" w:rsidR="00BE18F7" w:rsidRDefault="008426A7">
      <w:pPr>
        <w:bidi/>
        <w:spacing w:after="40"/>
      </w:pPr>
      <w:r>
        <w:rPr>
          <w:sz w:val="21"/>
          <w:szCs w:val="21"/>
          <w:rtl/>
        </w:rPr>
        <w:t>23.5.5  تركيب أجهزة التكييف على القواعد بدون موانع اهتزاز، والمطلوب: Vibration Isolator بين الجهاز والقاعدة (ص 297)</w:t>
      </w:r>
    </w:p>
    <w:p w14:paraId="0FC34FED" w14:textId="77777777" w:rsidR="00BE18F7" w:rsidRDefault="008426A7">
      <w:pPr>
        <w:bidi/>
        <w:spacing w:after="40"/>
      </w:pPr>
      <w:r>
        <w:rPr>
          <w:sz w:val="21"/>
          <w:szCs w:val="21"/>
          <w:rtl/>
        </w:rPr>
        <w:t>23.5.6  استخدام تفريعة 45° (clinch collar) بديلا عن الكوع، والمطلوب: الالتزام بالكوع أو التفريعة القياسية (ص 409)</w:t>
      </w:r>
    </w:p>
    <w:p w14:paraId="52DDEBFF" w14:textId="77777777" w:rsidR="00BE18F7" w:rsidRDefault="008426A7">
      <w:pPr>
        <w:bidi/>
        <w:spacing w:after="40"/>
      </w:pPr>
      <w:r>
        <w:rPr>
          <w:sz w:val="21"/>
          <w:szCs w:val="21"/>
          <w:rtl/>
        </w:rPr>
        <w:t>23.5.7  تركيب fire damper دون خلوص تمدد، والمطلوب: خلوص 6 مم min حوله (ص 411)</w:t>
      </w:r>
    </w:p>
    <w:p w14:paraId="26B3789E" w14:textId="77777777" w:rsidR="00BE18F7" w:rsidRDefault="008426A7">
      <w:pPr>
        <w:keepNext/>
        <w:bidi/>
        <w:spacing w:after="120"/>
        <w:outlineLvl w:val="1"/>
      </w:pPr>
      <w:r>
        <w:rPr>
          <w:b/>
          <w:bCs/>
          <w:color w:val="052976"/>
          <w:sz w:val="25"/>
          <w:szCs w:val="25"/>
          <w:rtl/>
        </w:rPr>
        <w:t>23.6 الاستلام</w:t>
      </w:r>
    </w:p>
    <w:p w14:paraId="4E271D37" w14:textId="77777777" w:rsidR="00BE18F7" w:rsidRDefault="008426A7">
      <w:pPr>
        <w:bidi/>
        <w:spacing w:after="80"/>
      </w:pPr>
      <w:r>
        <w:rPr>
          <w:sz w:val="21"/>
          <w:szCs w:val="21"/>
          <w:rtl/>
        </w:rPr>
        <w:t>يقدم المقاول طلب استلام (IR) قبل 24 ساعة على الأقل من كل مرحلة. عدد بنود الفحص لهذا الباب 129 بندا، منها 13 نقطة توقف (H) لا يجوز تجاوزها قبل توقيع الاستشاري، وتستخدم محاضر الاستلام الواردة في ملف محاضر الاستلام والفحص.</w:t>
      </w:r>
    </w:p>
    <w:p w14:paraId="4D989C53" w14:textId="77777777" w:rsidR="00BE18F7" w:rsidRDefault="008426A7">
      <w:pPr>
        <w:keepNext/>
        <w:pageBreakBefore/>
        <w:pBdr>
          <w:bottom w:val="single" w:sz="8" w:space="1" w:color="2633FF"/>
        </w:pBdr>
        <w:bidi/>
        <w:spacing w:before="200" w:after="120"/>
        <w:outlineLvl w:val="0"/>
      </w:pPr>
      <w:r>
        <w:rPr>
          <w:b/>
          <w:bCs/>
          <w:color w:val="052976"/>
          <w:sz w:val="30"/>
          <w:szCs w:val="30"/>
          <w:rtl/>
        </w:rPr>
        <w:t>24. مصاعد</w:t>
      </w:r>
    </w:p>
    <w:p w14:paraId="72B1F1B8" w14:textId="77777777" w:rsidR="00BE18F7" w:rsidRDefault="008426A7">
      <w:pPr>
        <w:keepNext/>
        <w:bidi/>
        <w:spacing w:after="120"/>
        <w:outlineLvl w:val="1"/>
      </w:pPr>
      <w:r>
        <w:rPr>
          <w:b/>
          <w:bCs/>
          <w:color w:val="052976"/>
          <w:sz w:val="25"/>
          <w:szCs w:val="25"/>
          <w:rtl/>
        </w:rPr>
        <w:t>24.1 التزامات الأطراف</w:t>
      </w:r>
    </w:p>
    <w:p w14:paraId="2F930A51" w14:textId="77777777" w:rsidR="00BE18F7" w:rsidRDefault="008426A7">
      <w:pPr>
        <w:bidi/>
        <w:spacing w:after="40"/>
      </w:pPr>
      <w:r>
        <w:rPr>
          <w:sz w:val="21"/>
          <w:szCs w:val="21"/>
          <w:rtl/>
        </w:rPr>
        <w:t>24.1.1  يقدم المقاول شهادة منشأ موثقة من سفارة دولة المنشأ للمصاعد المستوردة (ص 288).</w:t>
      </w:r>
    </w:p>
    <w:p w14:paraId="36FFA39D" w14:textId="77777777" w:rsidR="00BE18F7" w:rsidRDefault="008426A7">
      <w:pPr>
        <w:bidi/>
        <w:spacing w:after="40"/>
      </w:pPr>
      <w:r>
        <w:rPr>
          <w:sz w:val="21"/>
          <w:szCs w:val="21"/>
          <w:rtl/>
        </w:rPr>
        <w:t>24.1.2  يقدم المقاول شهادة ضمان المصعد للمدة المحددة بالعقد وهي غالبا خمس سنوات (ص 289).</w:t>
      </w:r>
    </w:p>
    <w:p w14:paraId="08347DE1" w14:textId="77777777" w:rsidR="00BE18F7" w:rsidRDefault="008426A7">
      <w:pPr>
        <w:keepNext/>
        <w:bidi/>
        <w:spacing w:after="120"/>
        <w:outlineLvl w:val="1"/>
      </w:pPr>
      <w:r>
        <w:rPr>
          <w:b/>
          <w:bCs/>
          <w:color w:val="052976"/>
          <w:sz w:val="25"/>
          <w:szCs w:val="25"/>
          <w:rtl/>
        </w:rPr>
        <w:t>24.2 المتطلبات الفنية والتفاوتات المسموحة</w:t>
      </w:r>
    </w:p>
    <w:tbl>
      <w:tblPr>
        <w:tblStyle w:val="TableGrid"/>
        <w:bidiVisual/>
        <w:tblW w:w="0" w:type="auto"/>
        <w:jc w:val="center"/>
        <w:tblLayout w:type="fixed"/>
        <w:tblLook w:val="04A0" w:firstRow="1" w:lastRow="0" w:firstColumn="1" w:lastColumn="0" w:noHBand="0" w:noVBand="1"/>
      </w:tblPr>
      <w:tblGrid>
        <w:gridCol w:w="2835"/>
        <w:gridCol w:w="3175"/>
        <w:gridCol w:w="2948"/>
        <w:gridCol w:w="1134"/>
      </w:tblGrid>
      <w:tr w:rsidR="00BE18F7" w14:paraId="0D385ED9" w14:textId="77777777">
        <w:trPr>
          <w:cantSplit/>
          <w:tblHeader/>
          <w:jc w:val="center"/>
        </w:trPr>
        <w:tc>
          <w:tcPr>
            <w:tcW w:w="2835" w:type="dxa"/>
            <w:shd w:val="clear" w:color="auto" w:fill="052976"/>
          </w:tcPr>
          <w:p w14:paraId="60CDCAEC" w14:textId="77777777" w:rsidR="00BE18F7" w:rsidRDefault="008426A7">
            <w:pPr>
              <w:bidi/>
              <w:jc w:val="center"/>
            </w:pPr>
            <w:r>
              <w:rPr>
                <w:b/>
                <w:bCs/>
                <w:color w:val="FFFFFF"/>
                <w:sz w:val="19"/>
                <w:szCs w:val="19"/>
                <w:rtl/>
              </w:rPr>
              <w:t>المعامل</w:t>
            </w:r>
          </w:p>
        </w:tc>
        <w:tc>
          <w:tcPr>
            <w:tcW w:w="3175" w:type="dxa"/>
            <w:shd w:val="clear" w:color="auto" w:fill="052976"/>
          </w:tcPr>
          <w:p w14:paraId="51EEA3B0" w14:textId="77777777" w:rsidR="00BE18F7" w:rsidRDefault="008426A7">
            <w:pPr>
              <w:bidi/>
              <w:jc w:val="center"/>
            </w:pPr>
            <w:r>
              <w:rPr>
                <w:b/>
                <w:bCs/>
                <w:color w:val="FFFFFF"/>
                <w:sz w:val="19"/>
                <w:szCs w:val="19"/>
                <w:rtl/>
              </w:rPr>
              <w:t>القيمة</w:t>
            </w:r>
          </w:p>
        </w:tc>
        <w:tc>
          <w:tcPr>
            <w:tcW w:w="2948" w:type="dxa"/>
            <w:shd w:val="clear" w:color="auto" w:fill="052976"/>
          </w:tcPr>
          <w:p w14:paraId="4B0A7C9D" w14:textId="77777777" w:rsidR="00BE18F7" w:rsidRDefault="008426A7">
            <w:pPr>
              <w:bidi/>
              <w:jc w:val="center"/>
            </w:pPr>
            <w:r>
              <w:rPr>
                <w:b/>
                <w:bCs/>
                <w:color w:val="FFFFFF"/>
                <w:sz w:val="19"/>
                <w:szCs w:val="19"/>
                <w:rtl/>
              </w:rPr>
              <w:t>الشرط</w:t>
            </w:r>
          </w:p>
        </w:tc>
        <w:tc>
          <w:tcPr>
            <w:tcW w:w="1134" w:type="dxa"/>
            <w:shd w:val="clear" w:color="auto" w:fill="052976"/>
          </w:tcPr>
          <w:p w14:paraId="6C5B7F87" w14:textId="77777777" w:rsidR="00BE18F7" w:rsidRDefault="008426A7">
            <w:pPr>
              <w:bidi/>
              <w:jc w:val="center"/>
            </w:pPr>
            <w:r>
              <w:rPr>
                <w:b/>
                <w:bCs/>
                <w:color w:val="FFFFFF"/>
                <w:sz w:val="19"/>
                <w:szCs w:val="19"/>
                <w:rtl/>
              </w:rPr>
              <w:t>المرجع</w:t>
            </w:r>
          </w:p>
        </w:tc>
      </w:tr>
      <w:tr w:rsidR="00BE18F7" w14:paraId="576667F3" w14:textId="77777777">
        <w:trPr>
          <w:cantSplit/>
          <w:jc w:val="center"/>
        </w:trPr>
        <w:tc>
          <w:tcPr>
            <w:tcW w:w="2835" w:type="dxa"/>
          </w:tcPr>
          <w:p w14:paraId="469B6799" w14:textId="77777777" w:rsidR="00BE18F7" w:rsidRDefault="008426A7">
            <w:pPr>
              <w:bidi/>
            </w:pPr>
            <w:r>
              <w:rPr>
                <w:sz w:val="18"/>
                <w:szCs w:val="18"/>
                <w:rtl/>
              </w:rPr>
              <w:t>كابينة المصعد</w:t>
            </w:r>
          </w:p>
        </w:tc>
        <w:tc>
          <w:tcPr>
            <w:tcW w:w="3175" w:type="dxa"/>
          </w:tcPr>
          <w:p w14:paraId="52E23E55" w14:textId="77777777" w:rsidR="00BE18F7" w:rsidRDefault="008426A7">
            <w:pPr>
              <w:bidi/>
            </w:pPr>
            <w:r>
              <w:rPr>
                <w:sz w:val="18"/>
                <w:szCs w:val="18"/>
                <w:rtl/>
              </w:rPr>
              <w:t>عرض 1.10 م أو أكثر وطول 1.40 م</w:t>
            </w:r>
          </w:p>
        </w:tc>
        <w:tc>
          <w:tcPr>
            <w:tcW w:w="2948" w:type="dxa"/>
          </w:tcPr>
          <w:p w14:paraId="4C7E3658" w14:textId="77777777" w:rsidR="00BE18F7" w:rsidRDefault="00BE18F7">
            <w:pPr>
              <w:bidi/>
            </w:pPr>
          </w:p>
        </w:tc>
        <w:tc>
          <w:tcPr>
            <w:tcW w:w="1134" w:type="dxa"/>
          </w:tcPr>
          <w:p w14:paraId="20F7A44A" w14:textId="77777777" w:rsidR="00BE18F7" w:rsidRDefault="008426A7">
            <w:pPr>
              <w:bidi/>
              <w:jc w:val="center"/>
            </w:pPr>
            <w:r>
              <w:rPr>
                <w:sz w:val="18"/>
                <w:szCs w:val="18"/>
                <w:rtl/>
              </w:rPr>
              <w:t>ص 20</w:t>
            </w:r>
          </w:p>
        </w:tc>
      </w:tr>
      <w:tr w:rsidR="00BE18F7" w14:paraId="26165434" w14:textId="77777777">
        <w:trPr>
          <w:cantSplit/>
          <w:jc w:val="center"/>
        </w:trPr>
        <w:tc>
          <w:tcPr>
            <w:tcW w:w="2835" w:type="dxa"/>
          </w:tcPr>
          <w:p w14:paraId="0EAEB08B" w14:textId="77777777" w:rsidR="00BE18F7" w:rsidRDefault="008426A7">
            <w:pPr>
              <w:bidi/>
            </w:pPr>
            <w:r>
              <w:rPr>
                <w:sz w:val="18"/>
                <w:szCs w:val="18"/>
                <w:rtl/>
              </w:rPr>
              <w:t>البسطة أمام المصعد</w:t>
            </w:r>
          </w:p>
        </w:tc>
        <w:tc>
          <w:tcPr>
            <w:tcW w:w="3175" w:type="dxa"/>
          </w:tcPr>
          <w:p w14:paraId="5EB7811D" w14:textId="77777777" w:rsidR="00BE18F7" w:rsidRDefault="008426A7">
            <w:pPr>
              <w:bidi/>
            </w:pPr>
            <w:r>
              <w:rPr>
                <w:sz w:val="18"/>
                <w:szCs w:val="18"/>
                <w:rtl/>
              </w:rPr>
              <w:t>1.5 م أو أكثر</w:t>
            </w:r>
          </w:p>
        </w:tc>
        <w:tc>
          <w:tcPr>
            <w:tcW w:w="2948" w:type="dxa"/>
          </w:tcPr>
          <w:p w14:paraId="40E10D5A" w14:textId="77777777" w:rsidR="00BE18F7" w:rsidRDefault="008426A7">
            <w:pPr>
              <w:bidi/>
            </w:pPr>
            <w:r>
              <w:rPr>
                <w:sz w:val="18"/>
                <w:szCs w:val="18"/>
                <w:rtl/>
              </w:rPr>
              <w:t>مع سلم مقابل 2.4 م أو أكثر، مصعدان متقابلان 2.8 م أو أكثر</w:t>
            </w:r>
          </w:p>
        </w:tc>
        <w:tc>
          <w:tcPr>
            <w:tcW w:w="1134" w:type="dxa"/>
          </w:tcPr>
          <w:p w14:paraId="14CA0B0B" w14:textId="77777777" w:rsidR="00BE18F7" w:rsidRDefault="008426A7">
            <w:pPr>
              <w:bidi/>
              <w:jc w:val="center"/>
            </w:pPr>
            <w:r>
              <w:rPr>
                <w:sz w:val="18"/>
                <w:szCs w:val="18"/>
                <w:rtl/>
              </w:rPr>
              <w:t>ص 20</w:t>
            </w:r>
          </w:p>
        </w:tc>
      </w:tr>
      <w:tr w:rsidR="00BE18F7" w14:paraId="457DD35B" w14:textId="77777777">
        <w:trPr>
          <w:cantSplit/>
          <w:jc w:val="center"/>
        </w:trPr>
        <w:tc>
          <w:tcPr>
            <w:tcW w:w="2835" w:type="dxa"/>
          </w:tcPr>
          <w:p w14:paraId="41A91300" w14:textId="77777777" w:rsidR="00BE18F7" w:rsidRDefault="008426A7">
            <w:pPr>
              <w:bidi/>
            </w:pPr>
            <w:r>
              <w:rPr>
                <w:sz w:val="18"/>
                <w:szCs w:val="18"/>
                <w:rtl/>
              </w:rPr>
              <w:t>عدد المصاعد</w:t>
            </w:r>
          </w:p>
        </w:tc>
        <w:tc>
          <w:tcPr>
            <w:tcW w:w="3175" w:type="dxa"/>
          </w:tcPr>
          <w:p w14:paraId="0E4AC51D" w14:textId="77777777" w:rsidR="00BE18F7" w:rsidRDefault="008426A7">
            <w:pPr>
              <w:bidi/>
            </w:pPr>
            <w:r>
              <w:rPr>
                <w:sz w:val="18"/>
                <w:szCs w:val="18"/>
                <w:rtl/>
              </w:rPr>
              <w:t>مصعد واحد على الأقل لـ 3 طوابق فأكثر، ومصعدان لـ 4 طوابق فأكثر</w:t>
            </w:r>
          </w:p>
        </w:tc>
        <w:tc>
          <w:tcPr>
            <w:tcW w:w="2948" w:type="dxa"/>
          </w:tcPr>
          <w:p w14:paraId="6578A267" w14:textId="77777777" w:rsidR="00BE18F7" w:rsidRDefault="00BE18F7">
            <w:pPr>
              <w:bidi/>
            </w:pPr>
          </w:p>
        </w:tc>
        <w:tc>
          <w:tcPr>
            <w:tcW w:w="1134" w:type="dxa"/>
          </w:tcPr>
          <w:p w14:paraId="5FFB4473" w14:textId="77777777" w:rsidR="00BE18F7" w:rsidRDefault="008426A7">
            <w:pPr>
              <w:bidi/>
              <w:jc w:val="center"/>
            </w:pPr>
            <w:r>
              <w:rPr>
                <w:sz w:val="18"/>
                <w:szCs w:val="18"/>
                <w:rtl/>
              </w:rPr>
              <w:t>ص 20</w:t>
            </w:r>
          </w:p>
        </w:tc>
      </w:tr>
      <w:tr w:rsidR="00BE18F7" w14:paraId="7E319E1D" w14:textId="77777777">
        <w:trPr>
          <w:cantSplit/>
          <w:jc w:val="center"/>
        </w:trPr>
        <w:tc>
          <w:tcPr>
            <w:tcW w:w="2835" w:type="dxa"/>
          </w:tcPr>
          <w:p w14:paraId="07223343" w14:textId="77777777" w:rsidR="00BE18F7" w:rsidRDefault="008426A7">
            <w:pPr>
              <w:bidi/>
            </w:pPr>
            <w:r>
              <w:rPr>
                <w:sz w:val="18"/>
                <w:szCs w:val="18"/>
                <w:rtl/>
              </w:rPr>
              <w:t>عرض باب المصعد</w:t>
            </w:r>
          </w:p>
        </w:tc>
        <w:tc>
          <w:tcPr>
            <w:tcW w:w="3175" w:type="dxa"/>
          </w:tcPr>
          <w:p w14:paraId="461545B7" w14:textId="77777777" w:rsidR="00BE18F7" w:rsidRDefault="008426A7">
            <w:pPr>
              <w:bidi/>
            </w:pPr>
            <w:r>
              <w:rPr>
                <w:sz w:val="18"/>
                <w:szCs w:val="18"/>
                <w:rtl/>
              </w:rPr>
              <w:t>0.85 م أو أكثر</w:t>
            </w:r>
          </w:p>
        </w:tc>
        <w:tc>
          <w:tcPr>
            <w:tcW w:w="2948" w:type="dxa"/>
          </w:tcPr>
          <w:p w14:paraId="3920560C" w14:textId="77777777" w:rsidR="00BE18F7" w:rsidRDefault="00BE18F7">
            <w:pPr>
              <w:bidi/>
            </w:pPr>
          </w:p>
        </w:tc>
        <w:tc>
          <w:tcPr>
            <w:tcW w:w="1134" w:type="dxa"/>
          </w:tcPr>
          <w:p w14:paraId="2891D8A9" w14:textId="77777777" w:rsidR="00BE18F7" w:rsidRDefault="008426A7">
            <w:pPr>
              <w:bidi/>
              <w:jc w:val="center"/>
            </w:pPr>
            <w:r>
              <w:rPr>
                <w:sz w:val="18"/>
                <w:szCs w:val="18"/>
                <w:rtl/>
              </w:rPr>
              <w:t>ص 20</w:t>
            </w:r>
          </w:p>
        </w:tc>
      </w:tr>
      <w:tr w:rsidR="00BE18F7" w14:paraId="56CB79A4" w14:textId="77777777">
        <w:trPr>
          <w:cantSplit/>
          <w:jc w:val="center"/>
        </w:trPr>
        <w:tc>
          <w:tcPr>
            <w:tcW w:w="2835" w:type="dxa"/>
          </w:tcPr>
          <w:p w14:paraId="508BACC1" w14:textId="77777777" w:rsidR="00BE18F7" w:rsidRDefault="008426A7">
            <w:pPr>
              <w:bidi/>
            </w:pPr>
            <w:r>
              <w:rPr>
                <w:sz w:val="18"/>
                <w:szCs w:val="18"/>
                <w:rtl/>
              </w:rPr>
              <w:t>عمق بئر المصعد</w:t>
            </w:r>
          </w:p>
        </w:tc>
        <w:tc>
          <w:tcPr>
            <w:tcW w:w="3175" w:type="dxa"/>
          </w:tcPr>
          <w:p w14:paraId="196F4973" w14:textId="77777777" w:rsidR="00BE18F7" w:rsidRDefault="008426A7">
            <w:pPr>
              <w:bidi/>
            </w:pPr>
            <w:r>
              <w:rPr>
                <w:sz w:val="18"/>
                <w:szCs w:val="18"/>
                <w:rtl/>
              </w:rPr>
              <w:t>100-170 سم</w:t>
            </w:r>
          </w:p>
        </w:tc>
        <w:tc>
          <w:tcPr>
            <w:tcW w:w="2948" w:type="dxa"/>
          </w:tcPr>
          <w:p w14:paraId="5D617261" w14:textId="77777777" w:rsidR="00BE18F7" w:rsidRDefault="008426A7">
            <w:pPr>
              <w:bidi/>
            </w:pPr>
            <w:r>
              <w:rPr>
                <w:sz w:val="18"/>
                <w:szCs w:val="18"/>
                <w:rtl/>
              </w:rPr>
              <w:t>حسب الكتالوج</w:t>
            </w:r>
          </w:p>
        </w:tc>
        <w:tc>
          <w:tcPr>
            <w:tcW w:w="1134" w:type="dxa"/>
          </w:tcPr>
          <w:p w14:paraId="7E6DD684" w14:textId="77777777" w:rsidR="00BE18F7" w:rsidRDefault="008426A7">
            <w:pPr>
              <w:bidi/>
              <w:jc w:val="center"/>
            </w:pPr>
            <w:r>
              <w:rPr>
                <w:sz w:val="18"/>
                <w:szCs w:val="18"/>
                <w:rtl/>
              </w:rPr>
              <w:t>ص 103</w:t>
            </w:r>
          </w:p>
        </w:tc>
      </w:tr>
      <w:tr w:rsidR="00BE18F7" w14:paraId="4AC6E2A9" w14:textId="77777777">
        <w:trPr>
          <w:cantSplit/>
          <w:jc w:val="center"/>
        </w:trPr>
        <w:tc>
          <w:tcPr>
            <w:tcW w:w="2835" w:type="dxa"/>
          </w:tcPr>
          <w:p w14:paraId="570673CD" w14:textId="77777777" w:rsidR="00BE18F7" w:rsidRDefault="008426A7">
            <w:pPr>
              <w:bidi/>
            </w:pPr>
            <w:r>
              <w:rPr>
                <w:sz w:val="18"/>
                <w:szCs w:val="18"/>
                <w:rtl/>
              </w:rPr>
              <w:t>ضمان المصعد</w:t>
            </w:r>
          </w:p>
        </w:tc>
        <w:tc>
          <w:tcPr>
            <w:tcW w:w="3175" w:type="dxa"/>
          </w:tcPr>
          <w:p w14:paraId="2D95568A" w14:textId="77777777" w:rsidR="00BE18F7" w:rsidRDefault="008426A7">
            <w:pPr>
              <w:bidi/>
            </w:pPr>
            <w:r>
              <w:rPr>
                <w:sz w:val="18"/>
                <w:szCs w:val="18"/>
                <w:rtl/>
              </w:rPr>
              <w:t>5 سنوات غالبا</w:t>
            </w:r>
          </w:p>
        </w:tc>
        <w:tc>
          <w:tcPr>
            <w:tcW w:w="2948" w:type="dxa"/>
          </w:tcPr>
          <w:p w14:paraId="5525C885" w14:textId="77777777" w:rsidR="00BE18F7" w:rsidRDefault="008426A7">
            <w:pPr>
              <w:bidi/>
            </w:pPr>
            <w:r>
              <w:rPr>
                <w:sz w:val="18"/>
                <w:szCs w:val="18"/>
                <w:rtl/>
              </w:rPr>
              <w:t>حسب العقد</w:t>
            </w:r>
          </w:p>
        </w:tc>
        <w:tc>
          <w:tcPr>
            <w:tcW w:w="1134" w:type="dxa"/>
          </w:tcPr>
          <w:p w14:paraId="258A6EBC" w14:textId="77777777" w:rsidR="00BE18F7" w:rsidRDefault="008426A7">
            <w:pPr>
              <w:bidi/>
              <w:jc w:val="center"/>
            </w:pPr>
            <w:r>
              <w:rPr>
                <w:sz w:val="18"/>
                <w:szCs w:val="18"/>
                <w:rtl/>
              </w:rPr>
              <w:t>ص 289</w:t>
            </w:r>
          </w:p>
        </w:tc>
      </w:tr>
      <w:tr w:rsidR="00BE18F7" w14:paraId="53B63937" w14:textId="77777777">
        <w:trPr>
          <w:cantSplit/>
          <w:jc w:val="center"/>
        </w:trPr>
        <w:tc>
          <w:tcPr>
            <w:tcW w:w="2835" w:type="dxa"/>
          </w:tcPr>
          <w:p w14:paraId="4AF2485B" w14:textId="77777777" w:rsidR="00BE18F7" w:rsidRDefault="008426A7">
            <w:pPr>
              <w:bidi/>
            </w:pPr>
            <w:r>
              <w:rPr>
                <w:sz w:val="18"/>
                <w:szCs w:val="18"/>
                <w:rtl/>
              </w:rPr>
              <w:t>أقل أبعاد كابينة</w:t>
            </w:r>
          </w:p>
        </w:tc>
        <w:tc>
          <w:tcPr>
            <w:tcW w:w="3175" w:type="dxa"/>
          </w:tcPr>
          <w:p w14:paraId="4BCEB887" w14:textId="77777777" w:rsidR="00BE18F7" w:rsidRDefault="008426A7">
            <w:pPr>
              <w:bidi/>
            </w:pPr>
            <w:r>
              <w:rPr>
                <w:sz w:val="18"/>
                <w:szCs w:val="18"/>
                <w:rtl/>
              </w:rPr>
              <w:t>1.3 × 1.3 م</w:t>
            </w:r>
          </w:p>
        </w:tc>
        <w:tc>
          <w:tcPr>
            <w:tcW w:w="2948" w:type="dxa"/>
          </w:tcPr>
          <w:p w14:paraId="5489FB58" w14:textId="77777777" w:rsidR="00BE18F7" w:rsidRDefault="008426A7">
            <w:pPr>
              <w:bidi/>
            </w:pPr>
            <w:r>
              <w:rPr>
                <w:sz w:val="18"/>
                <w:szCs w:val="18"/>
                <w:rtl/>
              </w:rPr>
              <w:t>متطلبات المعاقين</w:t>
            </w:r>
          </w:p>
        </w:tc>
        <w:tc>
          <w:tcPr>
            <w:tcW w:w="1134" w:type="dxa"/>
          </w:tcPr>
          <w:p w14:paraId="4C7C32D0" w14:textId="77777777" w:rsidR="00BE18F7" w:rsidRDefault="008426A7">
            <w:pPr>
              <w:bidi/>
              <w:jc w:val="center"/>
            </w:pPr>
            <w:r>
              <w:rPr>
                <w:sz w:val="18"/>
                <w:szCs w:val="18"/>
                <w:rtl/>
              </w:rPr>
              <w:t>ص 289</w:t>
            </w:r>
          </w:p>
        </w:tc>
      </w:tr>
      <w:tr w:rsidR="00BE18F7" w14:paraId="132BB81B" w14:textId="77777777">
        <w:trPr>
          <w:cantSplit/>
          <w:jc w:val="center"/>
        </w:trPr>
        <w:tc>
          <w:tcPr>
            <w:tcW w:w="2835" w:type="dxa"/>
          </w:tcPr>
          <w:p w14:paraId="10BDE327" w14:textId="77777777" w:rsidR="00BE18F7" w:rsidRDefault="008426A7">
            <w:pPr>
              <w:bidi/>
            </w:pPr>
            <w:r>
              <w:rPr>
                <w:sz w:val="18"/>
                <w:szCs w:val="18"/>
                <w:rtl/>
              </w:rPr>
              <w:t>أقل عرض باب مصعد</w:t>
            </w:r>
          </w:p>
        </w:tc>
        <w:tc>
          <w:tcPr>
            <w:tcW w:w="3175" w:type="dxa"/>
          </w:tcPr>
          <w:p w14:paraId="5FBFFF6C" w14:textId="77777777" w:rsidR="00BE18F7" w:rsidRDefault="008426A7">
            <w:pPr>
              <w:bidi/>
            </w:pPr>
            <w:r>
              <w:rPr>
                <w:sz w:val="18"/>
                <w:szCs w:val="18"/>
                <w:rtl/>
              </w:rPr>
              <w:t>85 سم</w:t>
            </w:r>
          </w:p>
        </w:tc>
        <w:tc>
          <w:tcPr>
            <w:tcW w:w="2948" w:type="dxa"/>
          </w:tcPr>
          <w:p w14:paraId="63B6AB2C" w14:textId="77777777" w:rsidR="00BE18F7" w:rsidRDefault="008426A7">
            <w:pPr>
              <w:bidi/>
            </w:pPr>
            <w:r>
              <w:rPr>
                <w:sz w:val="18"/>
                <w:szCs w:val="18"/>
                <w:rtl/>
              </w:rPr>
              <w:t>متطلبات المعاقين</w:t>
            </w:r>
          </w:p>
        </w:tc>
        <w:tc>
          <w:tcPr>
            <w:tcW w:w="1134" w:type="dxa"/>
          </w:tcPr>
          <w:p w14:paraId="71D1A820" w14:textId="77777777" w:rsidR="00BE18F7" w:rsidRDefault="008426A7">
            <w:pPr>
              <w:bidi/>
              <w:jc w:val="center"/>
            </w:pPr>
            <w:r>
              <w:rPr>
                <w:sz w:val="18"/>
                <w:szCs w:val="18"/>
                <w:rtl/>
              </w:rPr>
              <w:t>ص 289</w:t>
            </w:r>
          </w:p>
        </w:tc>
      </w:tr>
      <w:tr w:rsidR="00BE18F7" w14:paraId="7D6AE441" w14:textId="77777777">
        <w:trPr>
          <w:cantSplit/>
          <w:jc w:val="center"/>
        </w:trPr>
        <w:tc>
          <w:tcPr>
            <w:tcW w:w="2835" w:type="dxa"/>
          </w:tcPr>
          <w:p w14:paraId="0F42AD9E" w14:textId="77777777" w:rsidR="00BE18F7" w:rsidRDefault="008426A7">
            <w:pPr>
              <w:bidi/>
            </w:pPr>
            <w:r>
              <w:rPr>
                <w:sz w:val="18"/>
                <w:szCs w:val="18"/>
                <w:rtl/>
              </w:rPr>
              <w:t>عمق البسطة أمام باب المصعد</w:t>
            </w:r>
          </w:p>
        </w:tc>
        <w:tc>
          <w:tcPr>
            <w:tcW w:w="3175" w:type="dxa"/>
          </w:tcPr>
          <w:p w14:paraId="0C0B36A8" w14:textId="77777777" w:rsidR="00BE18F7" w:rsidRDefault="008426A7">
            <w:pPr>
              <w:bidi/>
            </w:pPr>
            <w:r>
              <w:rPr>
                <w:sz w:val="18"/>
                <w:szCs w:val="18"/>
                <w:rtl/>
              </w:rPr>
              <w:t>1.50 م</w:t>
            </w:r>
          </w:p>
        </w:tc>
        <w:tc>
          <w:tcPr>
            <w:tcW w:w="2948" w:type="dxa"/>
          </w:tcPr>
          <w:p w14:paraId="253C7D9C" w14:textId="77777777" w:rsidR="00BE18F7" w:rsidRDefault="008426A7">
            <w:pPr>
              <w:bidi/>
            </w:pPr>
            <w:r>
              <w:rPr>
                <w:sz w:val="18"/>
                <w:szCs w:val="18"/>
                <w:rtl/>
              </w:rPr>
              <w:t>حد أدنى</w:t>
            </w:r>
          </w:p>
        </w:tc>
        <w:tc>
          <w:tcPr>
            <w:tcW w:w="1134" w:type="dxa"/>
          </w:tcPr>
          <w:p w14:paraId="1CAB9474" w14:textId="77777777" w:rsidR="00BE18F7" w:rsidRDefault="008426A7">
            <w:pPr>
              <w:bidi/>
              <w:jc w:val="center"/>
            </w:pPr>
            <w:r>
              <w:rPr>
                <w:sz w:val="18"/>
                <w:szCs w:val="18"/>
                <w:rtl/>
              </w:rPr>
              <w:t>ص 374</w:t>
            </w:r>
          </w:p>
        </w:tc>
      </w:tr>
      <w:tr w:rsidR="00BE18F7" w14:paraId="213490FF" w14:textId="77777777">
        <w:trPr>
          <w:cantSplit/>
          <w:jc w:val="center"/>
        </w:trPr>
        <w:tc>
          <w:tcPr>
            <w:tcW w:w="2835" w:type="dxa"/>
          </w:tcPr>
          <w:p w14:paraId="08C381B6" w14:textId="77777777" w:rsidR="00BE18F7" w:rsidRDefault="008426A7">
            <w:pPr>
              <w:bidi/>
            </w:pPr>
            <w:r>
              <w:rPr>
                <w:sz w:val="18"/>
                <w:szCs w:val="18"/>
                <w:rtl/>
              </w:rPr>
              <w:t>المسافة بين مصعد وسلم متقابلين</w:t>
            </w:r>
          </w:p>
        </w:tc>
        <w:tc>
          <w:tcPr>
            <w:tcW w:w="3175" w:type="dxa"/>
          </w:tcPr>
          <w:p w14:paraId="4F53CC67" w14:textId="77777777" w:rsidR="00BE18F7" w:rsidRDefault="008426A7">
            <w:pPr>
              <w:bidi/>
            </w:pPr>
            <w:r>
              <w:rPr>
                <w:sz w:val="18"/>
                <w:szCs w:val="18"/>
                <w:rtl/>
              </w:rPr>
              <w:t>2.40 م</w:t>
            </w:r>
          </w:p>
        </w:tc>
        <w:tc>
          <w:tcPr>
            <w:tcW w:w="2948" w:type="dxa"/>
          </w:tcPr>
          <w:p w14:paraId="5CD5687A" w14:textId="77777777" w:rsidR="00BE18F7" w:rsidRDefault="008426A7">
            <w:pPr>
              <w:bidi/>
            </w:pPr>
            <w:r>
              <w:rPr>
                <w:sz w:val="18"/>
                <w:szCs w:val="18"/>
                <w:rtl/>
              </w:rPr>
              <w:t>حد أدنى</w:t>
            </w:r>
          </w:p>
        </w:tc>
        <w:tc>
          <w:tcPr>
            <w:tcW w:w="1134" w:type="dxa"/>
          </w:tcPr>
          <w:p w14:paraId="02160117" w14:textId="77777777" w:rsidR="00BE18F7" w:rsidRDefault="008426A7">
            <w:pPr>
              <w:bidi/>
              <w:jc w:val="center"/>
            </w:pPr>
            <w:r>
              <w:rPr>
                <w:sz w:val="18"/>
                <w:szCs w:val="18"/>
                <w:rtl/>
              </w:rPr>
              <w:t>ص 374</w:t>
            </w:r>
          </w:p>
        </w:tc>
      </w:tr>
      <w:tr w:rsidR="00BE18F7" w14:paraId="031D7DA8" w14:textId="77777777">
        <w:trPr>
          <w:cantSplit/>
          <w:jc w:val="center"/>
        </w:trPr>
        <w:tc>
          <w:tcPr>
            <w:tcW w:w="2835" w:type="dxa"/>
          </w:tcPr>
          <w:p w14:paraId="78AB3E9B" w14:textId="77777777" w:rsidR="00BE18F7" w:rsidRDefault="008426A7">
            <w:pPr>
              <w:bidi/>
            </w:pPr>
            <w:r>
              <w:rPr>
                <w:sz w:val="18"/>
                <w:szCs w:val="18"/>
                <w:rtl/>
              </w:rPr>
              <w:t>المسافة بين مصعدين متقابلين</w:t>
            </w:r>
          </w:p>
        </w:tc>
        <w:tc>
          <w:tcPr>
            <w:tcW w:w="3175" w:type="dxa"/>
          </w:tcPr>
          <w:p w14:paraId="5C8DCB73" w14:textId="77777777" w:rsidR="00BE18F7" w:rsidRDefault="008426A7">
            <w:pPr>
              <w:bidi/>
            </w:pPr>
            <w:r>
              <w:rPr>
                <w:sz w:val="18"/>
                <w:szCs w:val="18"/>
                <w:rtl/>
              </w:rPr>
              <w:t>2.80 م</w:t>
            </w:r>
          </w:p>
        </w:tc>
        <w:tc>
          <w:tcPr>
            <w:tcW w:w="2948" w:type="dxa"/>
          </w:tcPr>
          <w:p w14:paraId="46C2E074" w14:textId="77777777" w:rsidR="00BE18F7" w:rsidRDefault="008426A7">
            <w:pPr>
              <w:bidi/>
            </w:pPr>
            <w:r>
              <w:rPr>
                <w:sz w:val="18"/>
                <w:szCs w:val="18"/>
                <w:rtl/>
              </w:rPr>
              <w:t>حد أدنى</w:t>
            </w:r>
          </w:p>
        </w:tc>
        <w:tc>
          <w:tcPr>
            <w:tcW w:w="1134" w:type="dxa"/>
          </w:tcPr>
          <w:p w14:paraId="3D29AEA3" w14:textId="77777777" w:rsidR="00BE18F7" w:rsidRDefault="008426A7">
            <w:pPr>
              <w:bidi/>
              <w:jc w:val="center"/>
            </w:pPr>
            <w:r>
              <w:rPr>
                <w:sz w:val="18"/>
                <w:szCs w:val="18"/>
                <w:rtl/>
              </w:rPr>
              <w:t>ص 374</w:t>
            </w:r>
          </w:p>
        </w:tc>
      </w:tr>
      <w:tr w:rsidR="00BE18F7" w14:paraId="76A616A6" w14:textId="77777777">
        <w:trPr>
          <w:cantSplit/>
          <w:jc w:val="center"/>
        </w:trPr>
        <w:tc>
          <w:tcPr>
            <w:tcW w:w="2835" w:type="dxa"/>
          </w:tcPr>
          <w:p w14:paraId="1D6A52BA" w14:textId="77777777" w:rsidR="00BE18F7" w:rsidRDefault="008426A7">
            <w:pPr>
              <w:bidi/>
            </w:pPr>
            <w:r>
              <w:rPr>
                <w:sz w:val="18"/>
                <w:szCs w:val="18"/>
                <w:rtl/>
              </w:rPr>
              <w:t>عرض ممر الوصول أمام المصعد الملاصق للسلم</w:t>
            </w:r>
          </w:p>
        </w:tc>
        <w:tc>
          <w:tcPr>
            <w:tcW w:w="3175" w:type="dxa"/>
          </w:tcPr>
          <w:p w14:paraId="12F461FF" w14:textId="77777777" w:rsidR="00BE18F7" w:rsidRDefault="008426A7">
            <w:pPr>
              <w:bidi/>
            </w:pPr>
            <w:r>
              <w:rPr>
                <w:sz w:val="18"/>
                <w:szCs w:val="18"/>
                <w:rtl/>
              </w:rPr>
              <w:t>1.20 م  [يراجع]</w:t>
            </w:r>
          </w:p>
        </w:tc>
        <w:tc>
          <w:tcPr>
            <w:tcW w:w="2948" w:type="dxa"/>
          </w:tcPr>
          <w:p w14:paraId="44603580" w14:textId="77777777" w:rsidR="00BE18F7" w:rsidRDefault="008426A7">
            <w:pPr>
              <w:bidi/>
            </w:pPr>
            <w:r>
              <w:rPr>
                <w:sz w:val="18"/>
                <w:szCs w:val="18"/>
                <w:rtl/>
              </w:rPr>
              <w:t>شكل ب-7، مع عمق بسطة 1.50 م أمام الباب</w:t>
            </w:r>
          </w:p>
        </w:tc>
        <w:tc>
          <w:tcPr>
            <w:tcW w:w="1134" w:type="dxa"/>
          </w:tcPr>
          <w:p w14:paraId="39F13C61" w14:textId="77777777" w:rsidR="00BE18F7" w:rsidRDefault="008426A7">
            <w:pPr>
              <w:bidi/>
              <w:jc w:val="center"/>
            </w:pPr>
            <w:r>
              <w:rPr>
                <w:sz w:val="18"/>
                <w:szCs w:val="18"/>
                <w:rtl/>
              </w:rPr>
              <w:t>ص 374</w:t>
            </w:r>
          </w:p>
        </w:tc>
      </w:tr>
    </w:tbl>
    <w:p w14:paraId="5CBFCE19" w14:textId="77777777" w:rsidR="00BE18F7" w:rsidRDefault="00BE18F7">
      <w:pPr>
        <w:bidi/>
        <w:spacing w:after="40"/>
      </w:pPr>
    </w:p>
    <w:p w14:paraId="45526F39" w14:textId="77777777" w:rsidR="00BE18F7" w:rsidRDefault="008426A7">
      <w:pPr>
        <w:keepNext/>
        <w:bidi/>
        <w:spacing w:after="120"/>
        <w:outlineLvl w:val="1"/>
      </w:pPr>
      <w:r>
        <w:rPr>
          <w:b/>
          <w:bCs/>
          <w:color w:val="052976"/>
          <w:sz w:val="25"/>
          <w:szCs w:val="25"/>
          <w:rtl/>
        </w:rPr>
        <w:t>24.3 أعمال لا تقبل عند الاستلام</w:t>
      </w:r>
    </w:p>
    <w:p w14:paraId="0681A4E5" w14:textId="77777777" w:rsidR="00BE18F7" w:rsidRDefault="008426A7">
      <w:pPr>
        <w:bidi/>
        <w:spacing w:after="40"/>
      </w:pPr>
      <w:r>
        <w:rPr>
          <w:sz w:val="21"/>
          <w:szCs w:val="21"/>
          <w:rtl/>
        </w:rPr>
        <w:t>يلتزم المقاول بإزالة وإعادة تنفيذ أي عمل تظهر فيه إحدى الحالات التالية على نفقته، دون تمديد للمدة:</w:t>
      </w:r>
    </w:p>
    <w:p w14:paraId="369F87BC" w14:textId="77777777" w:rsidR="00BE18F7" w:rsidRDefault="008426A7">
      <w:pPr>
        <w:bidi/>
        <w:spacing w:after="40"/>
      </w:pPr>
      <w:r>
        <w:rPr>
          <w:sz w:val="21"/>
          <w:szCs w:val="21"/>
          <w:rtl/>
        </w:rPr>
        <w:t>24.3.1  مرور مواسير مياه أو صرف داخل بئر المصعد، والمطلوب: منع أي مواسير داخل البئر (ص 289)</w:t>
      </w:r>
    </w:p>
    <w:p w14:paraId="21270706" w14:textId="77777777" w:rsidR="00BE18F7" w:rsidRDefault="008426A7">
      <w:pPr>
        <w:keepNext/>
        <w:bidi/>
        <w:spacing w:after="120"/>
        <w:outlineLvl w:val="1"/>
      </w:pPr>
      <w:r>
        <w:rPr>
          <w:b/>
          <w:bCs/>
          <w:color w:val="052976"/>
          <w:sz w:val="25"/>
          <w:szCs w:val="25"/>
          <w:rtl/>
        </w:rPr>
        <w:t>24.4 الاستلام</w:t>
      </w:r>
    </w:p>
    <w:p w14:paraId="71452ED8" w14:textId="77777777" w:rsidR="00BE18F7" w:rsidRDefault="008426A7">
      <w:pPr>
        <w:bidi/>
        <w:spacing w:after="80"/>
      </w:pPr>
      <w:r>
        <w:rPr>
          <w:sz w:val="21"/>
          <w:szCs w:val="21"/>
          <w:rtl/>
        </w:rPr>
        <w:t>يقدم المقاول طلب استلام (IR) قبل 24 ساعة على الأقل من كل مرحلة. عدد بنود الفحص لهذا الباب 37 بندا، منها 6 نقطة توقف (H) لا يجوز تجاوزها قبل توقيع الاستشاري، وتستخدم محاضر الاستلام الواردة في ملف محاضر الاستلام والفحص.</w:t>
      </w:r>
    </w:p>
    <w:p w14:paraId="0623011E" w14:textId="77777777" w:rsidR="00BE18F7" w:rsidRDefault="008426A7">
      <w:pPr>
        <w:keepNext/>
        <w:pageBreakBefore/>
        <w:pBdr>
          <w:bottom w:val="single" w:sz="8" w:space="1" w:color="2633FF"/>
        </w:pBdr>
        <w:bidi/>
        <w:spacing w:before="200" w:after="120"/>
        <w:outlineLvl w:val="0"/>
      </w:pPr>
      <w:r>
        <w:rPr>
          <w:b/>
          <w:bCs/>
          <w:color w:val="052976"/>
          <w:sz w:val="30"/>
          <w:szCs w:val="30"/>
          <w:rtl/>
        </w:rPr>
        <w:t>25. تسليم ابتدائي ونهائي</w:t>
      </w:r>
    </w:p>
    <w:p w14:paraId="07EE9E10" w14:textId="77777777" w:rsidR="00BE18F7" w:rsidRDefault="008426A7">
      <w:pPr>
        <w:keepNext/>
        <w:bidi/>
        <w:spacing w:after="120"/>
        <w:outlineLvl w:val="1"/>
      </w:pPr>
      <w:r>
        <w:rPr>
          <w:b/>
          <w:bCs/>
          <w:color w:val="052976"/>
          <w:sz w:val="25"/>
          <w:szCs w:val="25"/>
          <w:rtl/>
        </w:rPr>
        <w:t>25.1 التزامات الأطراف</w:t>
      </w:r>
    </w:p>
    <w:p w14:paraId="68328E32" w14:textId="77777777" w:rsidR="00BE18F7" w:rsidRDefault="008426A7">
      <w:pPr>
        <w:bidi/>
        <w:spacing w:after="40"/>
      </w:pPr>
      <w:r>
        <w:rPr>
          <w:sz w:val="21"/>
          <w:szCs w:val="21"/>
          <w:rtl/>
        </w:rPr>
        <w:t>25.1.1  يتقدم المقاول بخطاب رسمي بانتهاء الأعمال قبل انتهاء مدة المشروع بمدة كافية طالبا شخوص لجنة الاستلام الابتدائي (ص 293).</w:t>
      </w:r>
    </w:p>
    <w:p w14:paraId="768611D1" w14:textId="77777777" w:rsidR="00BE18F7" w:rsidRDefault="008426A7">
      <w:pPr>
        <w:bidi/>
        <w:spacing w:after="40"/>
      </w:pPr>
      <w:r>
        <w:rPr>
          <w:sz w:val="21"/>
          <w:szCs w:val="21"/>
          <w:rtl/>
        </w:rPr>
        <w:t>25.1.2  [الاستشاري] تراجع لجنة الاستلام جميع مستندات المشروع والمراسلات والتغييرات وتطابقها مع الأعمال المنفذة فعليا (ص 293).</w:t>
      </w:r>
    </w:p>
    <w:p w14:paraId="10667038" w14:textId="77777777" w:rsidR="00BE18F7" w:rsidRDefault="008426A7">
      <w:pPr>
        <w:bidi/>
        <w:spacing w:after="40"/>
      </w:pPr>
      <w:r>
        <w:rPr>
          <w:sz w:val="21"/>
          <w:szCs w:val="21"/>
          <w:rtl/>
        </w:rPr>
        <w:t>25.1.3  [الاستشاري] تعد لجنة الاستلام قائمة العيوب والأعمال غير المكتملة مع تحديد مدة إنجاز كل منها (ص 293).</w:t>
      </w:r>
    </w:p>
    <w:p w14:paraId="44EBE065" w14:textId="77777777" w:rsidR="00BE18F7" w:rsidRDefault="008426A7">
      <w:pPr>
        <w:bidi/>
        <w:spacing w:after="40"/>
      </w:pPr>
      <w:r>
        <w:rPr>
          <w:sz w:val="21"/>
          <w:szCs w:val="21"/>
          <w:rtl/>
        </w:rPr>
        <w:t>25.1.4  [المالك] يبت المالك في أي خلاف بين رأي لجنة الاستلام وتقارير المتابعة والتفتيش الدورية المثبت صراحة بالمحضر (ص 293).</w:t>
      </w:r>
    </w:p>
    <w:p w14:paraId="280C6A8B" w14:textId="77777777" w:rsidR="00BE18F7" w:rsidRDefault="008426A7">
      <w:pPr>
        <w:bidi/>
        <w:spacing w:after="40"/>
      </w:pPr>
      <w:r>
        <w:rPr>
          <w:sz w:val="21"/>
          <w:szCs w:val="21"/>
          <w:rtl/>
        </w:rPr>
        <w:t>25.1.5  [المالك] يجوز قبول العيب البسيط المقبول فنيا مع خصم تكلفة إصلاحه أو تغييره من مستحقات المقاول، ويرفض ما عدا ذلك (ص 293).</w:t>
      </w:r>
    </w:p>
    <w:p w14:paraId="7F6026E4" w14:textId="77777777" w:rsidR="00BE18F7" w:rsidRDefault="008426A7">
      <w:pPr>
        <w:bidi/>
        <w:spacing w:after="40"/>
      </w:pPr>
      <w:r>
        <w:rPr>
          <w:sz w:val="21"/>
          <w:szCs w:val="21"/>
          <w:rtl/>
        </w:rPr>
        <w:t>25.1.6  [الاستشاري] يعتبر المحضر محضر معاينة فقط إذا وجدت أعمال ناقصة جوهرية أو ملاحظات تمنع الانتفاع بالمشروع (ص 293).</w:t>
      </w:r>
    </w:p>
    <w:p w14:paraId="26C0F536" w14:textId="77777777" w:rsidR="00BE18F7" w:rsidRDefault="008426A7">
      <w:pPr>
        <w:bidi/>
        <w:spacing w:after="40"/>
      </w:pPr>
      <w:r>
        <w:rPr>
          <w:sz w:val="21"/>
          <w:szCs w:val="21"/>
          <w:rtl/>
        </w:rPr>
        <w:t>25.1.7  يسلم المقاول رسومات As Built معتمدة من الاستشاري قبل الاستلام الابتدائي (ص 293).</w:t>
      </w:r>
    </w:p>
    <w:p w14:paraId="538BE02C" w14:textId="77777777" w:rsidR="00BE18F7" w:rsidRDefault="008426A7">
      <w:pPr>
        <w:bidi/>
        <w:spacing w:after="40"/>
      </w:pPr>
      <w:r>
        <w:rPr>
          <w:sz w:val="21"/>
          <w:szCs w:val="21"/>
          <w:rtl/>
        </w:rPr>
        <w:t>25.1.8  يسلم المقاول للمالك أدلة وكتيبات التشغيل والصيانة للمعدات والنظم منه ومن الموردين (ص 293).</w:t>
      </w:r>
    </w:p>
    <w:p w14:paraId="3823E3BB" w14:textId="77777777" w:rsidR="00BE18F7" w:rsidRDefault="008426A7">
      <w:pPr>
        <w:bidi/>
        <w:spacing w:after="40"/>
      </w:pPr>
      <w:r>
        <w:rPr>
          <w:sz w:val="21"/>
          <w:szCs w:val="21"/>
          <w:rtl/>
        </w:rPr>
        <w:t>25.1.9  [المالك] يجري المالك تقييما نهائيا لتكلفة التعديلات والتغييرات والمطالبات المعتمدة (ص 293).</w:t>
      </w:r>
    </w:p>
    <w:p w14:paraId="53E45E6A" w14:textId="77777777" w:rsidR="00BE18F7" w:rsidRDefault="008426A7">
      <w:pPr>
        <w:bidi/>
        <w:spacing w:after="40"/>
      </w:pPr>
      <w:r>
        <w:rPr>
          <w:sz w:val="21"/>
          <w:szCs w:val="21"/>
          <w:rtl/>
        </w:rPr>
        <w:t>25.1.10  يعد المقاول حصرا كاملا للأعمال المنفذة يوقع منه ومن مندوب المالك (ص 293).</w:t>
      </w:r>
    </w:p>
    <w:p w14:paraId="7B06EE68" w14:textId="77777777" w:rsidR="00BE18F7" w:rsidRDefault="008426A7">
      <w:pPr>
        <w:bidi/>
        <w:spacing w:after="40"/>
      </w:pPr>
      <w:r>
        <w:rPr>
          <w:sz w:val="21"/>
          <w:szCs w:val="21"/>
          <w:rtl/>
        </w:rPr>
        <w:t>25.1.11  يقدم المقاول المستخلص الختامي شاملا جميع البنود مرفقا به الحصر مع مراجعة الفئات والحسابات، وإذا تعدت كميات الحصر كميات المقايسة تعمل مناقلة ختامية بآخر كميات الحصر (ص 293).</w:t>
      </w:r>
    </w:p>
    <w:p w14:paraId="53F50D2E" w14:textId="77777777" w:rsidR="00BE18F7" w:rsidRDefault="008426A7">
      <w:pPr>
        <w:bidi/>
        <w:spacing w:after="40"/>
      </w:pPr>
      <w:r>
        <w:rPr>
          <w:sz w:val="21"/>
          <w:szCs w:val="21"/>
          <w:rtl/>
        </w:rPr>
        <w:t>25.1.12  [المالك] يخصم المالك من المستخلص الختامي غرامات التأخير والإشراف وتغيب الجهاز الفني وأي مستحقات أخرى (ص 294).</w:t>
      </w:r>
    </w:p>
    <w:p w14:paraId="7B079239" w14:textId="77777777" w:rsidR="00BE18F7" w:rsidRDefault="008426A7">
      <w:pPr>
        <w:bidi/>
        <w:spacing w:after="40"/>
      </w:pPr>
      <w:r>
        <w:rPr>
          <w:sz w:val="21"/>
          <w:szCs w:val="21"/>
          <w:rtl/>
        </w:rPr>
        <w:t>25.1.13  يتابع المقاول توصيل الخدمات الحكومية من صرف وكهرباء ومياه وهاتف وإنترنت عند تأخر الجهات (ص 294).</w:t>
      </w:r>
    </w:p>
    <w:p w14:paraId="6C817FDA" w14:textId="77777777" w:rsidR="00BE18F7" w:rsidRDefault="008426A7">
      <w:pPr>
        <w:bidi/>
        <w:spacing w:after="40"/>
      </w:pPr>
      <w:r>
        <w:rPr>
          <w:sz w:val="21"/>
          <w:szCs w:val="21"/>
          <w:rtl/>
        </w:rPr>
        <w:t>25.1.14  يقدم المقاول شهادات ضمان المصنعين والموردين بالمدد المحددة (ص 294).</w:t>
      </w:r>
    </w:p>
    <w:p w14:paraId="3F12C4CF" w14:textId="77777777" w:rsidR="00BE18F7" w:rsidRDefault="008426A7">
      <w:pPr>
        <w:bidi/>
        <w:spacing w:after="40"/>
      </w:pPr>
      <w:r>
        <w:rPr>
          <w:sz w:val="21"/>
          <w:szCs w:val="21"/>
          <w:rtl/>
        </w:rPr>
        <w:t>25.1.15  يقدم المقاول شهادة ضمان من شركة العزل المائي بالمدة المحددة بالعقد وهي غالبا عشر سنوات (ص 294).</w:t>
      </w:r>
    </w:p>
    <w:p w14:paraId="4E15015B" w14:textId="77777777" w:rsidR="00BE18F7" w:rsidRDefault="008426A7">
      <w:pPr>
        <w:bidi/>
        <w:spacing w:after="40"/>
      </w:pPr>
      <w:r>
        <w:rPr>
          <w:sz w:val="21"/>
          <w:szCs w:val="21"/>
          <w:rtl/>
        </w:rPr>
        <w:t>25.1.16  يسلم المقاول جميع المفاتيح والأقفال والمفتاح الرئيسي للمالك (ص 294).</w:t>
      </w:r>
    </w:p>
    <w:p w14:paraId="16E1D6D4" w14:textId="77777777" w:rsidR="00BE18F7" w:rsidRDefault="008426A7">
      <w:pPr>
        <w:bidi/>
        <w:spacing w:after="40"/>
      </w:pPr>
      <w:r>
        <w:rPr>
          <w:sz w:val="21"/>
          <w:szCs w:val="21"/>
          <w:rtl/>
        </w:rPr>
        <w:t>25.1.17  يزيل المقاول المنشآت المؤقتة وينظف الموقع من المخلفات وينظف مجاري تصريف الأمطار قبل الاستلام (ص 294).</w:t>
      </w:r>
    </w:p>
    <w:p w14:paraId="70FB4387" w14:textId="77777777" w:rsidR="00BE18F7" w:rsidRDefault="008426A7">
      <w:pPr>
        <w:bidi/>
        <w:spacing w:after="40"/>
      </w:pPr>
      <w:r>
        <w:rPr>
          <w:sz w:val="21"/>
          <w:szCs w:val="21"/>
          <w:rtl/>
        </w:rPr>
        <w:t>25.1.18  يقدم المقاول بيانا بعناوين وهواتف موردي المعدات وأقرب مراكز الصيانة وقطع الغيار (ص 294).</w:t>
      </w:r>
    </w:p>
    <w:p w14:paraId="725A7AF1" w14:textId="77777777" w:rsidR="00BE18F7" w:rsidRDefault="008426A7">
      <w:pPr>
        <w:bidi/>
        <w:spacing w:after="40"/>
      </w:pPr>
      <w:r>
        <w:rPr>
          <w:sz w:val="21"/>
          <w:szCs w:val="21"/>
          <w:rtl/>
        </w:rPr>
        <w:t>25.1.19  يقدم المقاول قوائم قطع الغيار المحتمل احتياجها خلال فترة الضمان وأرقامها (ص 294).</w:t>
      </w:r>
    </w:p>
    <w:p w14:paraId="142B54C8" w14:textId="77777777" w:rsidR="00BE18F7" w:rsidRDefault="008426A7">
      <w:pPr>
        <w:bidi/>
        <w:spacing w:after="40"/>
      </w:pPr>
      <w:r>
        <w:rPr>
          <w:sz w:val="21"/>
          <w:szCs w:val="21"/>
          <w:rtl/>
        </w:rPr>
        <w:t>25.1.20  يقدم المقاول مستندات المعدات المستوردة من بطاقة جمركية وبوليصة شحن وشهادة اختبار المصنع لمطابقتها على المعدة (ص 294).</w:t>
      </w:r>
    </w:p>
    <w:p w14:paraId="5D603F6A" w14:textId="77777777" w:rsidR="00BE18F7" w:rsidRDefault="008426A7">
      <w:pPr>
        <w:bidi/>
        <w:spacing w:after="40"/>
      </w:pPr>
      <w:r>
        <w:rPr>
          <w:sz w:val="21"/>
          <w:szCs w:val="21"/>
          <w:rtl/>
        </w:rPr>
        <w:t>25.1.21  يقدم المقاول قبل الاستلام الابتدائي رفعا مساحيا نهائيا للملكية مع شهادة مساحية موقعة (ص 294).</w:t>
      </w:r>
    </w:p>
    <w:p w14:paraId="506DBFA4" w14:textId="77777777" w:rsidR="00BE18F7" w:rsidRDefault="008426A7">
      <w:pPr>
        <w:bidi/>
        <w:spacing w:after="40"/>
      </w:pPr>
      <w:r>
        <w:rPr>
          <w:sz w:val="21"/>
          <w:szCs w:val="21"/>
          <w:rtl/>
        </w:rPr>
        <w:t>25.1.22  يدرب المقاول أفراد المالك على تشغيل وصيانة النظم الكهروميكانيكية إذا نص العقد على ذلك (ص 294).</w:t>
      </w:r>
    </w:p>
    <w:p w14:paraId="1D5DD344" w14:textId="77777777" w:rsidR="00BE18F7" w:rsidRDefault="008426A7">
      <w:pPr>
        <w:bidi/>
        <w:spacing w:after="40"/>
      </w:pPr>
      <w:r>
        <w:rPr>
          <w:sz w:val="21"/>
          <w:szCs w:val="21"/>
          <w:rtl/>
        </w:rPr>
        <w:t>25.1.23  يظل المقاول مسؤولا عن مطابقة المهمات للمواصفات، وللجنة رفضها أو قبولها بتخفيض قيمتها ولو سبق اعتمادها أثناء التنفيذ (ص 294).</w:t>
      </w:r>
    </w:p>
    <w:p w14:paraId="337EA5A1" w14:textId="77777777" w:rsidR="00BE18F7" w:rsidRDefault="008426A7">
      <w:pPr>
        <w:bidi/>
        <w:spacing w:after="40"/>
      </w:pPr>
      <w:r>
        <w:rPr>
          <w:sz w:val="21"/>
          <w:szCs w:val="21"/>
          <w:rtl/>
        </w:rPr>
        <w:t>25.1.24  يضمن المقاول سلامة وجودة الأعمال لمدة سنة كاملة من تاريخ محضر الاستلام الابتدائي ويصلح أي عيب على نفقته (ص 294).</w:t>
      </w:r>
    </w:p>
    <w:p w14:paraId="1CA4E7BC" w14:textId="77777777" w:rsidR="00BE18F7" w:rsidRDefault="008426A7">
      <w:pPr>
        <w:bidi/>
        <w:spacing w:after="40"/>
      </w:pPr>
      <w:r>
        <w:rPr>
          <w:sz w:val="21"/>
          <w:szCs w:val="21"/>
          <w:rtl/>
        </w:rPr>
        <w:t>25.1.25  يستبدل المقاول على حسابه النباتات الميتة والشاذة وضعيفة النمو، ويتم الزراعة قبل الاستلام الابتدائي بفترة كافية للتأقلم (ص 303).</w:t>
      </w:r>
    </w:p>
    <w:p w14:paraId="7D5ACD64" w14:textId="77777777" w:rsidR="00BE18F7" w:rsidRDefault="008426A7">
      <w:pPr>
        <w:bidi/>
        <w:spacing w:after="40"/>
      </w:pPr>
      <w:r>
        <w:rPr>
          <w:sz w:val="21"/>
          <w:szCs w:val="21"/>
          <w:rtl/>
        </w:rPr>
        <w:t>25.1.26  [المالك] تعلق وتخصم القيم المحددة بالبيان المرفق لحين تلافي الملاحظات بشرط أن يتم ذلك قبل الاستلام النهائي (ص 304).</w:t>
      </w:r>
    </w:p>
    <w:p w14:paraId="1F867B14" w14:textId="77777777" w:rsidR="00BE18F7" w:rsidRDefault="008426A7">
      <w:pPr>
        <w:bidi/>
        <w:spacing w:after="40"/>
      </w:pPr>
      <w:r>
        <w:rPr>
          <w:sz w:val="21"/>
          <w:szCs w:val="21"/>
          <w:rtl/>
        </w:rPr>
        <w:t>25.1.27  يتلافى المقاول الملاحظات المرفقة بمحضر الاستلام الابتدائي قبل الاستلام النهائي (ص 304).</w:t>
      </w:r>
    </w:p>
    <w:p w14:paraId="052C6A96" w14:textId="77777777" w:rsidR="00BE18F7" w:rsidRDefault="008426A7">
      <w:pPr>
        <w:bidi/>
        <w:spacing w:after="40"/>
      </w:pPr>
      <w:r>
        <w:rPr>
          <w:sz w:val="21"/>
          <w:szCs w:val="21"/>
          <w:rtl/>
        </w:rPr>
        <w:t>25.1.28  [المالك] يخصم المبلغ المحدد بالبيان المرفق لمحضر الاستلام النهائي مقابل الملاحظات البسيطة التي لا تمنع الاستلام (ص 307).</w:t>
      </w:r>
    </w:p>
    <w:p w14:paraId="1401B870" w14:textId="77777777" w:rsidR="00BE18F7" w:rsidRDefault="008426A7">
      <w:pPr>
        <w:bidi/>
        <w:spacing w:after="40"/>
      </w:pPr>
      <w:r>
        <w:rPr>
          <w:sz w:val="21"/>
          <w:szCs w:val="21"/>
          <w:rtl/>
        </w:rPr>
        <w:t>25.1.29  [الاستشاري] تطلع لجنة الاستلام النهائي على محضر الاستلام الابتدائي وتتأكد من تلافي ملاحظاته قبل المعاينة (ص 305).</w:t>
      </w:r>
    </w:p>
    <w:p w14:paraId="210D6027" w14:textId="77777777" w:rsidR="00BE18F7" w:rsidRDefault="008426A7">
      <w:pPr>
        <w:bidi/>
        <w:spacing w:after="40"/>
      </w:pPr>
      <w:r>
        <w:rPr>
          <w:sz w:val="21"/>
          <w:szCs w:val="21"/>
          <w:rtl/>
        </w:rPr>
        <w:t>25.1.30  [المالك] يفضل تشكيل لجنة الاستلام النهائي من أغلب أعضاء لجنة الاستلام الابتدائي (ص 305).</w:t>
      </w:r>
    </w:p>
    <w:p w14:paraId="192E8C3D" w14:textId="77777777" w:rsidR="00BE18F7" w:rsidRDefault="008426A7">
      <w:pPr>
        <w:bidi/>
        <w:spacing w:after="40"/>
      </w:pPr>
      <w:r>
        <w:rPr>
          <w:sz w:val="21"/>
          <w:szCs w:val="21"/>
          <w:rtl/>
        </w:rPr>
        <w:t>25.1.31  يلتزم المقاول بصيانة الأعمال خلال مدة الضمان البالغة سنة من تاريخ الاستلام الابتدائي (ص 305).</w:t>
      </w:r>
    </w:p>
    <w:p w14:paraId="29C6D25C" w14:textId="77777777" w:rsidR="00BE18F7" w:rsidRDefault="008426A7">
      <w:pPr>
        <w:bidi/>
        <w:spacing w:after="40"/>
      </w:pPr>
      <w:r>
        <w:rPr>
          <w:sz w:val="21"/>
          <w:szCs w:val="21"/>
          <w:rtl/>
        </w:rPr>
        <w:t>25.1.32  [الاستشاري] تجري اللجنة المعاينة الشاملة والاختبارات الضرورية واختبار الأداء الوظيفي لكل أجزاء المشروع (ص 305).</w:t>
      </w:r>
    </w:p>
    <w:p w14:paraId="4B80D0DD" w14:textId="77777777" w:rsidR="00BE18F7" w:rsidRDefault="008426A7">
      <w:pPr>
        <w:bidi/>
        <w:spacing w:after="40"/>
      </w:pPr>
      <w:r>
        <w:rPr>
          <w:sz w:val="21"/>
          <w:szCs w:val="21"/>
          <w:rtl/>
        </w:rPr>
        <w:t>25.1.33  إذا وجدت عيوب ناتجة عن سوء التنفيذ يعتبر المحضر محضر معاينة ويخطر المقاول المالك مجددا بعد إنهاء الملاحظات (ص 305).</w:t>
      </w:r>
    </w:p>
    <w:p w14:paraId="27D98607" w14:textId="77777777" w:rsidR="00BE18F7" w:rsidRDefault="008426A7">
      <w:pPr>
        <w:bidi/>
        <w:spacing w:after="40"/>
      </w:pPr>
      <w:r>
        <w:rPr>
          <w:sz w:val="21"/>
          <w:szCs w:val="21"/>
          <w:rtl/>
        </w:rPr>
        <w:t>25.1.34  لا يتحمل المقاول العيوب الناتجة عن سوء الاستعمال والتشغيل Fair Wear and Tear، ويتحمل عيوب سوء التنفيذ (ص 305).</w:t>
      </w:r>
    </w:p>
    <w:p w14:paraId="5EF788EB" w14:textId="77777777" w:rsidR="00BE18F7" w:rsidRDefault="008426A7">
      <w:pPr>
        <w:bidi/>
        <w:spacing w:after="40"/>
      </w:pPr>
      <w:r>
        <w:rPr>
          <w:sz w:val="21"/>
          <w:szCs w:val="21"/>
          <w:rtl/>
        </w:rPr>
        <w:t>25.1.35  [المالك] يصرف المالك التأمين النهائي أو يرد خطاب الضمان البنكي خلال المدة المتفق عليها بالعقد بعد التصديق على محضر الاستلام النهائي (ص 305).</w:t>
      </w:r>
    </w:p>
    <w:p w14:paraId="594C790F" w14:textId="77777777" w:rsidR="00BE18F7" w:rsidRDefault="008426A7">
      <w:pPr>
        <w:bidi/>
        <w:spacing w:after="40"/>
      </w:pPr>
      <w:r>
        <w:rPr>
          <w:sz w:val="21"/>
          <w:szCs w:val="21"/>
          <w:rtl/>
        </w:rPr>
        <w:t>25.1.36  [المالك] يؤجل الاستلام النهائي إذا أخل المقاول بالتزاماته خاصة ضمان الأعمال لحين تنفيذها (ص 305).</w:t>
      </w:r>
    </w:p>
    <w:p w14:paraId="65CD1E8C" w14:textId="77777777" w:rsidR="00BE18F7" w:rsidRDefault="008426A7">
      <w:pPr>
        <w:bidi/>
        <w:spacing w:after="40"/>
      </w:pPr>
      <w:r>
        <w:rPr>
          <w:sz w:val="21"/>
          <w:szCs w:val="21"/>
          <w:rtl/>
        </w:rPr>
        <w:t>25.1.37  [المالك] إذا قصر المقاول في الإصلاح خلال خمسة عشر يوما كحد أقصى من إنذاره كتابيا تخصم تكاليف الإصلاح مضافا إليها 10% مصاريف إدارية من التأمين النهائي أو مستحقاته، ولا يحق له اللجوء للقضاء في ذلك (ص 305).</w:t>
      </w:r>
    </w:p>
    <w:p w14:paraId="0919C27F" w14:textId="77777777" w:rsidR="00BE18F7" w:rsidRDefault="008426A7">
      <w:pPr>
        <w:bidi/>
        <w:spacing w:after="40"/>
      </w:pPr>
      <w:r>
        <w:rPr>
          <w:sz w:val="21"/>
          <w:szCs w:val="21"/>
          <w:rtl/>
        </w:rPr>
        <w:t>25.1.38  يجري المقاول اختبار الثقة للتكييف المركزي بتشغيل دائم ثلاثين يوما خلال عام الضمان قبل الاستلام النهائي (ص 305).</w:t>
      </w:r>
    </w:p>
    <w:p w14:paraId="3C472940" w14:textId="77777777" w:rsidR="00BE18F7" w:rsidRDefault="008426A7">
      <w:pPr>
        <w:bidi/>
        <w:spacing w:after="40"/>
      </w:pPr>
      <w:r>
        <w:rPr>
          <w:sz w:val="21"/>
          <w:szCs w:val="21"/>
          <w:rtl/>
        </w:rPr>
        <w:t>25.1.39  يبدأ الضمان العشري من تاريخ الاستلام النهائي، ويتحلل المقاول من الضمان التعاقدي ويحق له المطالبة بمستحقاته (ص 305).</w:t>
      </w:r>
    </w:p>
    <w:p w14:paraId="11064F0D" w14:textId="77777777" w:rsidR="00BE18F7" w:rsidRDefault="008426A7">
      <w:pPr>
        <w:keepNext/>
        <w:bidi/>
        <w:spacing w:after="120"/>
        <w:outlineLvl w:val="1"/>
      </w:pPr>
      <w:r>
        <w:rPr>
          <w:b/>
          <w:bCs/>
          <w:color w:val="052976"/>
          <w:sz w:val="25"/>
          <w:szCs w:val="25"/>
          <w:rtl/>
        </w:rPr>
        <w:t>25.2 المتطلبات الفنية والتفاوتات المسموحة</w:t>
      </w:r>
    </w:p>
    <w:tbl>
      <w:tblPr>
        <w:tblStyle w:val="TableGrid"/>
        <w:bidiVisual/>
        <w:tblW w:w="0" w:type="auto"/>
        <w:jc w:val="center"/>
        <w:tblLayout w:type="fixed"/>
        <w:tblLook w:val="04A0" w:firstRow="1" w:lastRow="0" w:firstColumn="1" w:lastColumn="0" w:noHBand="0" w:noVBand="1"/>
      </w:tblPr>
      <w:tblGrid>
        <w:gridCol w:w="2835"/>
        <w:gridCol w:w="3175"/>
        <w:gridCol w:w="2948"/>
        <w:gridCol w:w="1134"/>
      </w:tblGrid>
      <w:tr w:rsidR="00BE18F7" w14:paraId="0C87FB2C" w14:textId="77777777">
        <w:trPr>
          <w:cantSplit/>
          <w:tblHeader/>
          <w:jc w:val="center"/>
        </w:trPr>
        <w:tc>
          <w:tcPr>
            <w:tcW w:w="2835" w:type="dxa"/>
            <w:shd w:val="clear" w:color="auto" w:fill="052976"/>
          </w:tcPr>
          <w:p w14:paraId="3A134E2F" w14:textId="77777777" w:rsidR="00BE18F7" w:rsidRDefault="008426A7">
            <w:pPr>
              <w:bidi/>
              <w:jc w:val="center"/>
            </w:pPr>
            <w:r>
              <w:rPr>
                <w:b/>
                <w:bCs/>
                <w:color w:val="FFFFFF"/>
                <w:sz w:val="19"/>
                <w:szCs w:val="19"/>
                <w:rtl/>
              </w:rPr>
              <w:t>المعامل</w:t>
            </w:r>
          </w:p>
        </w:tc>
        <w:tc>
          <w:tcPr>
            <w:tcW w:w="3175" w:type="dxa"/>
            <w:shd w:val="clear" w:color="auto" w:fill="052976"/>
          </w:tcPr>
          <w:p w14:paraId="11AB3E37" w14:textId="77777777" w:rsidR="00BE18F7" w:rsidRDefault="008426A7">
            <w:pPr>
              <w:bidi/>
              <w:jc w:val="center"/>
            </w:pPr>
            <w:r>
              <w:rPr>
                <w:b/>
                <w:bCs/>
                <w:color w:val="FFFFFF"/>
                <w:sz w:val="19"/>
                <w:szCs w:val="19"/>
                <w:rtl/>
              </w:rPr>
              <w:t>القيمة</w:t>
            </w:r>
          </w:p>
        </w:tc>
        <w:tc>
          <w:tcPr>
            <w:tcW w:w="2948" w:type="dxa"/>
            <w:shd w:val="clear" w:color="auto" w:fill="052976"/>
          </w:tcPr>
          <w:p w14:paraId="717E6EFD" w14:textId="77777777" w:rsidR="00BE18F7" w:rsidRDefault="008426A7">
            <w:pPr>
              <w:bidi/>
              <w:jc w:val="center"/>
            </w:pPr>
            <w:r>
              <w:rPr>
                <w:b/>
                <w:bCs/>
                <w:color w:val="FFFFFF"/>
                <w:sz w:val="19"/>
                <w:szCs w:val="19"/>
                <w:rtl/>
              </w:rPr>
              <w:t>الشرط</w:t>
            </w:r>
          </w:p>
        </w:tc>
        <w:tc>
          <w:tcPr>
            <w:tcW w:w="1134" w:type="dxa"/>
            <w:shd w:val="clear" w:color="auto" w:fill="052976"/>
          </w:tcPr>
          <w:p w14:paraId="1A74C3CB" w14:textId="77777777" w:rsidR="00BE18F7" w:rsidRDefault="008426A7">
            <w:pPr>
              <w:bidi/>
              <w:jc w:val="center"/>
            </w:pPr>
            <w:r>
              <w:rPr>
                <w:b/>
                <w:bCs/>
                <w:color w:val="FFFFFF"/>
                <w:sz w:val="19"/>
                <w:szCs w:val="19"/>
                <w:rtl/>
              </w:rPr>
              <w:t>المرجع</w:t>
            </w:r>
          </w:p>
        </w:tc>
      </w:tr>
      <w:tr w:rsidR="00BE18F7" w14:paraId="4E280399" w14:textId="77777777">
        <w:trPr>
          <w:cantSplit/>
          <w:jc w:val="center"/>
        </w:trPr>
        <w:tc>
          <w:tcPr>
            <w:tcW w:w="2835" w:type="dxa"/>
          </w:tcPr>
          <w:p w14:paraId="57BB71D8" w14:textId="77777777" w:rsidR="00BE18F7" w:rsidRDefault="008426A7">
            <w:pPr>
              <w:bidi/>
            </w:pPr>
            <w:r>
              <w:rPr>
                <w:sz w:val="18"/>
                <w:szCs w:val="18"/>
                <w:rtl/>
              </w:rPr>
              <w:t>فترة ضمان المقاول بعد الاستلام الابتدائي</w:t>
            </w:r>
          </w:p>
        </w:tc>
        <w:tc>
          <w:tcPr>
            <w:tcW w:w="3175" w:type="dxa"/>
          </w:tcPr>
          <w:p w14:paraId="4D0B4169" w14:textId="77777777" w:rsidR="00BE18F7" w:rsidRDefault="008426A7">
            <w:pPr>
              <w:bidi/>
            </w:pPr>
            <w:r>
              <w:rPr>
                <w:sz w:val="18"/>
                <w:szCs w:val="18"/>
                <w:rtl/>
              </w:rPr>
              <w:t>سنة كاملة</w:t>
            </w:r>
          </w:p>
        </w:tc>
        <w:tc>
          <w:tcPr>
            <w:tcW w:w="2948" w:type="dxa"/>
          </w:tcPr>
          <w:p w14:paraId="43D94019" w14:textId="77777777" w:rsidR="00BE18F7" w:rsidRDefault="008426A7">
            <w:pPr>
              <w:bidi/>
            </w:pPr>
            <w:r>
              <w:rPr>
                <w:sz w:val="18"/>
                <w:szCs w:val="18"/>
                <w:rtl/>
              </w:rPr>
              <w:t>حسب العقد</w:t>
            </w:r>
          </w:p>
        </w:tc>
        <w:tc>
          <w:tcPr>
            <w:tcW w:w="1134" w:type="dxa"/>
          </w:tcPr>
          <w:p w14:paraId="007CC897" w14:textId="77777777" w:rsidR="00BE18F7" w:rsidRDefault="008426A7">
            <w:pPr>
              <w:bidi/>
              <w:jc w:val="center"/>
            </w:pPr>
            <w:r>
              <w:rPr>
                <w:sz w:val="18"/>
                <w:szCs w:val="18"/>
                <w:rtl/>
              </w:rPr>
              <w:t>ص 294</w:t>
            </w:r>
          </w:p>
        </w:tc>
      </w:tr>
      <w:tr w:rsidR="00BE18F7" w14:paraId="02198E69" w14:textId="77777777">
        <w:trPr>
          <w:cantSplit/>
          <w:jc w:val="center"/>
        </w:trPr>
        <w:tc>
          <w:tcPr>
            <w:tcW w:w="2835" w:type="dxa"/>
          </w:tcPr>
          <w:p w14:paraId="701EEE01" w14:textId="77777777" w:rsidR="00BE18F7" w:rsidRDefault="008426A7">
            <w:pPr>
              <w:bidi/>
            </w:pPr>
            <w:r>
              <w:rPr>
                <w:sz w:val="18"/>
                <w:szCs w:val="18"/>
                <w:rtl/>
              </w:rPr>
              <w:t>المناور الصغيرة التي يلزم لها سلم حديدي للصيانة</w:t>
            </w:r>
          </w:p>
        </w:tc>
        <w:tc>
          <w:tcPr>
            <w:tcW w:w="3175" w:type="dxa"/>
          </w:tcPr>
          <w:p w14:paraId="6D9D9778" w14:textId="77777777" w:rsidR="00BE18F7" w:rsidRDefault="008426A7">
            <w:pPr>
              <w:bidi/>
            </w:pPr>
            <w:r>
              <w:rPr>
                <w:sz w:val="18"/>
                <w:szCs w:val="18"/>
                <w:rtl/>
              </w:rPr>
              <w:t>4×6 قدم</w:t>
            </w:r>
          </w:p>
        </w:tc>
        <w:tc>
          <w:tcPr>
            <w:tcW w:w="2948" w:type="dxa"/>
          </w:tcPr>
          <w:p w14:paraId="51C8C137" w14:textId="77777777" w:rsidR="00BE18F7" w:rsidRDefault="008426A7">
            <w:pPr>
              <w:bidi/>
            </w:pPr>
            <w:r>
              <w:rPr>
                <w:sz w:val="18"/>
                <w:szCs w:val="18"/>
                <w:rtl/>
              </w:rPr>
              <w:t>مع توفير مدخل للمناور عند منسوب الأرضية</w:t>
            </w:r>
          </w:p>
        </w:tc>
        <w:tc>
          <w:tcPr>
            <w:tcW w:w="1134" w:type="dxa"/>
          </w:tcPr>
          <w:p w14:paraId="1DA9471B" w14:textId="77777777" w:rsidR="00BE18F7" w:rsidRDefault="008426A7">
            <w:pPr>
              <w:bidi/>
              <w:jc w:val="center"/>
            </w:pPr>
            <w:r>
              <w:rPr>
                <w:sz w:val="18"/>
                <w:szCs w:val="18"/>
                <w:rtl/>
              </w:rPr>
              <w:t>ص 296</w:t>
            </w:r>
          </w:p>
        </w:tc>
      </w:tr>
      <w:tr w:rsidR="00BE18F7" w14:paraId="6395F2F3" w14:textId="77777777">
        <w:trPr>
          <w:cantSplit/>
          <w:jc w:val="center"/>
        </w:trPr>
        <w:tc>
          <w:tcPr>
            <w:tcW w:w="2835" w:type="dxa"/>
          </w:tcPr>
          <w:p w14:paraId="2978FD15" w14:textId="77777777" w:rsidR="00BE18F7" w:rsidRDefault="008426A7">
            <w:pPr>
              <w:bidi/>
            </w:pPr>
            <w:r>
              <w:rPr>
                <w:sz w:val="18"/>
                <w:szCs w:val="18"/>
                <w:rtl/>
              </w:rPr>
              <w:t>فترة الصيانة والضمان</w:t>
            </w:r>
          </w:p>
        </w:tc>
        <w:tc>
          <w:tcPr>
            <w:tcW w:w="3175" w:type="dxa"/>
          </w:tcPr>
          <w:p w14:paraId="2191C52E" w14:textId="77777777" w:rsidR="00BE18F7" w:rsidRDefault="008426A7">
            <w:pPr>
              <w:bidi/>
            </w:pPr>
            <w:r>
              <w:rPr>
                <w:sz w:val="18"/>
                <w:szCs w:val="18"/>
                <w:rtl/>
              </w:rPr>
              <w:t>سنة من تاريخ الاستلام الابتدائي</w:t>
            </w:r>
          </w:p>
        </w:tc>
        <w:tc>
          <w:tcPr>
            <w:tcW w:w="2948" w:type="dxa"/>
          </w:tcPr>
          <w:p w14:paraId="7046492E" w14:textId="77777777" w:rsidR="00BE18F7" w:rsidRDefault="00BE18F7">
            <w:pPr>
              <w:bidi/>
            </w:pPr>
          </w:p>
        </w:tc>
        <w:tc>
          <w:tcPr>
            <w:tcW w:w="1134" w:type="dxa"/>
          </w:tcPr>
          <w:p w14:paraId="537250E3" w14:textId="77777777" w:rsidR="00BE18F7" w:rsidRDefault="008426A7">
            <w:pPr>
              <w:bidi/>
              <w:jc w:val="center"/>
            </w:pPr>
            <w:r>
              <w:rPr>
                <w:sz w:val="18"/>
                <w:szCs w:val="18"/>
                <w:rtl/>
              </w:rPr>
              <w:t>ص 305</w:t>
            </w:r>
          </w:p>
        </w:tc>
      </w:tr>
      <w:tr w:rsidR="00BE18F7" w14:paraId="79F30F69" w14:textId="77777777">
        <w:trPr>
          <w:cantSplit/>
          <w:jc w:val="center"/>
        </w:trPr>
        <w:tc>
          <w:tcPr>
            <w:tcW w:w="2835" w:type="dxa"/>
          </w:tcPr>
          <w:p w14:paraId="0A962FFE" w14:textId="77777777" w:rsidR="00BE18F7" w:rsidRDefault="008426A7">
            <w:pPr>
              <w:bidi/>
            </w:pPr>
            <w:r>
              <w:rPr>
                <w:sz w:val="18"/>
                <w:szCs w:val="18"/>
                <w:rtl/>
              </w:rPr>
              <w:t>مهلة الإصلاح بعد الإنذار الكتابي</w:t>
            </w:r>
          </w:p>
        </w:tc>
        <w:tc>
          <w:tcPr>
            <w:tcW w:w="3175" w:type="dxa"/>
          </w:tcPr>
          <w:p w14:paraId="3EBBE356" w14:textId="77777777" w:rsidR="00BE18F7" w:rsidRDefault="008426A7">
            <w:pPr>
              <w:bidi/>
            </w:pPr>
            <w:r>
              <w:rPr>
                <w:sz w:val="18"/>
                <w:szCs w:val="18"/>
                <w:rtl/>
              </w:rPr>
              <w:t>15 يوما كحد أقصى</w:t>
            </w:r>
          </w:p>
        </w:tc>
        <w:tc>
          <w:tcPr>
            <w:tcW w:w="2948" w:type="dxa"/>
          </w:tcPr>
          <w:p w14:paraId="490D3FB2" w14:textId="77777777" w:rsidR="00BE18F7" w:rsidRDefault="008426A7">
            <w:pPr>
              <w:bidi/>
            </w:pPr>
            <w:r>
              <w:rPr>
                <w:sz w:val="18"/>
                <w:szCs w:val="18"/>
                <w:rtl/>
              </w:rPr>
              <w:t>ما لم يحدد العقد مدة أقل</w:t>
            </w:r>
          </w:p>
        </w:tc>
        <w:tc>
          <w:tcPr>
            <w:tcW w:w="1134" w:type="dxa"/>
          </w:tcPr>
          <w:p w14:paraId="1C516742" w14:textId="77777777" w:rsidR="00BE18F7" w:rsidRDefault="008426A7">
            <w:pPr>
              <w:bidi/>
              <w:jc w:val="center"/>
            </w:pPr>
            <w:r>
              <w:rPr>
                <w:sz w:val="18"/>
                <w:szCs w:val="18"/>
                <w:rtl/>
              </w:rPr>
              <w:t>ص 305</w:t>
            </w:r>
          </w:p>
        </w:tc>
      </w:tr>
      <w:tr w:rsidR="00BE18F7" w14:paraId="36A85B4E" w14:textId="77777777">
        <w:trPr>
          <w:cantSplit/>
          <w:jc w:val="center"/>
        </w:trPr>
        <w:tc>
          <w:tcPr>
            <w:tcW w:w="2835" w:type="dxa"/>
          </w:tcPr>
          <w:p w14:paraId="7CA33770" w14:textId="77777777" w:rsidR="00BE18F7" w:rsidRDefault="008426A7">
            <w:pPr>
              <w:bidi/>
            </w:pPr>
            <w:r>
              <w:rPr>
                <w:sz w:val="18"/>
                <w:szCs w:val="18"/>
                <w:rtl/>
              </w:rPr>
              <w:t>مصاريف إدارية على الإصلاح بالخصم</w:t>
            </w:r>
          </w:p>
        </w:tc>
        <w:tc>
          <w:tcPr>
            <w:tcW w:w="3175" w:type="dxa"/>
          </w:tcPr>
          <w:p w14:paraId="1C92AD1D" w14:textId="77777777" w:rsidR="00BE18F7" w:rsidRDefault="008426A7">
            <w:pPr>
              <w:bidi/>
            </w:pPr>
            <w:r>
              <w:rPr>
                <w:sz w:val="18"/>
                <w:szCs w:val="18"/>
                <w:rtl/>
              </w:rPr>
              <w:t>10%</w:t>
            </w:r>
          </w:p>
        </w:tc>
        <w:tc>
          <w:tcPr>
            <w:tcW w:w="2948" w:type="dxa"/>
          </w:tcPr>
          <w:p w14:paraId="4207FAE4" w14:textId="77777777" w:rsidR="00BE18F7" w:rsidRDefault="008426A7">
            <w:pPr>
              <w:bidi/>
            </w:pPr>
            <w:r>
              <w:rPr>
                <w:sz w:val="18"/>
                <w:szCs w:val="18"/>
                <w:rtl/>
              </w:rPr>
              <w:t>فوق تكلفة الإصلاح</w:t>
            </w:r>
          </w:p>
        </w:tc>
        <w:tc>
          <w:tcPr>
            <w:tcW w:w="1134" w:type="dxa"/>
          </w:tcPr>
          <w:p w14:paraId="4730D000" w14:textId="77777777" w:rsidR="00BE18F7" w:rsidRDefault="008426A7">
            <w:pPr>
              <w:bidi/>
              <w:jc w:val="center"/>
            </w:pPr>
            <w:r>
              <w:rPr>
                <w:sz w:val="18"/>
                <w:szCs w:val="18"/>
                <w:rtl/>
              </w:rPr>
              <w:t>ص 305</w:t>
            </w:r>
          </w:p>
        </w:tc>
      </w:tr>
    </w:tbl>
    <w:p w14:paraId="73C387DD" w14:textId="77777777" w:rsidR="00BE18F7" w:rsidRDefault="00BE18F7">
      <w:pPr>
        <w:bidi/>
        <w:spacing w:after="40"/>
      </w:pPr>
    </w:p>
    <w:p w14:paraId="2F4022E5" w14:textId="77777777" w:rsidR="00BE18F7" w:rsidRDefault="008426A7">
      <w:pPr>
        <w:keepNext/>
        <w:bidi/>
        <w:spacing w:after="120"/>
        <w:outlineLvl w:val="1"/>
      </w:pPr>
      <w:r>
        <w:rPr>
          <w:b/>
          <w:bCs/>
          <w:color w:val="052976"/>
          <w:sz w:val="25"/>
          <w:szCs w:val="25"/>
          <w:rtl/>
        </w:rPr>
        <w:t>25.3 أعمال لا تقبل عند الاستلام</w:t>
      </w:r>
    </w:p>
    <w:p w14:paraId="4A877D8A" w14:textId="77777777" w:rsidR="00BE18F7" w:rsidRDefault="008426A7">
      <w:pPr>
        <w:bidi/>
        <w:spacing w:after="40"/>
      </w:pPr>
      <w:r>
        <w:rPr>
          <w:sz w:val="21"/>
          <w:szCs w:val="21"/>
          <w:rtl/>
        </w:rPr>
        <w:t>يلتزم المقاول بإزالة وإعادة تنفيذ أي عمل تظهر فيه إحدى الحالات التالية على نفقته، دون تمديد للمدة:</w:t>
      </w:r>
    </w:p>
    <w:p w14:paraId="4AE7E283" w14:textId="77777777" w:rsidR="00BE18F7" w:rsidRDefault="008426A7">
      <w:pPr>
        <w:bidi/>
        <w:spacing w:after="40"/>
      </w:pPr>
      <w:r>
        <w:rPr>
          <w:sz w:val="21"/>
          <w:szCs w:val="21"/>
          <w:rtl/>
        </w:rPr>
        <w:t>25.3.1  اعتبار اعتماد المواد أثناء التنفيذ مسقطا لحق الرفض عند الاستلام، والمطلوب: للجنة حق الرفض أو التخفيض رغم الاعتماد السابق (ص 294)</w:t>
      </w:r>
    </w:p>
    <w:p w14:paraId="3CE98B17" w14:textId="77777777" w:rsidR="00BE18F7" w:rsidRDefault="008426A7">
      <w:pPr>
        <w:bidi/>
        <w:spacing w:after="40"/>
      </w:pPr>
      <w:r>
        <w:rPr>
          <w:sz w:val="21"/>
          <w:szCs w:val="21"/>
          <w:rtl/>
        </w:rPr>
        <w:t>25.3.2  اعتبار محضر به نواقص جوهرية استلاما ابتدائيا، والمطلوب: يعتبر محضر معاينة فقط (ص 293)</w:t>
      </w:r>
    </w:p>
    <w:p w14:paraId="6689C07A" w14:textId="77777777" w:rsidR="00BE18F7" w:rsidRDefault="008426A7">
      <w:pPr>
        <w:bidi/>
        <w:spacing w:after="40"/>
      </w:pPr>
      <w:r>
        <w:rPr>
          <w:sz w:val="21"/>
          <w:szCs w:val="21"/>
          <w:rtl/>
        </w:rPr>
        <w:t>25.3.3  تجاوز كميات الحصر لكميات المقايسة في المستخلص الختامي دون إجراء، والمطلوب: عمل مناقلة ختامية بآخر كميات الحصر (ص 293)</w:t>
      </w:r>
    </w:p>
    <w:p w14:paraId="4DAA0154" w14:textId="77777777" w:rsidR="00BE18F7" w:rsidRDefault="008426A7">
      <w:pPr>
        <w:bidi/>
        <w:spacing w:after="40"/>
      </w:pPr>
      <w:r>
        <w:rPr>
          <w:sz w:val="21"/>
          <w:szCs w:val="21"/>
          <w:rtl/>
        </w:rPr>
        <w:t>25.3.4  تحميل المقاول عيوب الاستعمال العادي Fair Wear and Tear، والمطلوب: الفصل بين عيوب الاستعمال وعيوب التنفيذ (ص 305)</w:t>
      </w:r>
    </w:p>
    <w:p w14:paraId="0E01DAC5" w14:textId="77777777" w:rsidR="00BE18F7" w:rsidRDefault="008426A7">
      <w:pPr>
        <w:bidi/>
        <w:spacing w:after="40"/>
      </w:pPr>
      <w:r>
        <w:rPr>
          <w:sz w:val="21"/>
          <w:szCs w:val="21"/>
          <w:rtl/>
        </w:rPr>
        <w:t>25.3.5  إصدار محضر استلام نهائي رغم وجود عيوب تنفيذ، والمطلوب: اعتباره محضر معاينة لحين الإصلاح (ص 305)</w:t>
      </w:r>
    </w:p>
    <w:p w14:paraId="78327694" w14:textId="77777777" w:rsidR="00BE18F7" w:rsidRDefault="008426A7">
      <w:pPr>
        <w:keepNext/>
        <w:bidi/>
        <w:spacing w:after="120"/>
        <w:outlineLvl w:val="1"/>
      </w:pPr>
      <w:r>
        <w:rPr>
          <w:b/>
          <w:bCs/>
          <w:color w:val="052976"/>
          <w:sz w:val="25"/>
          <w:szCs w:val="25"/>
          <w:rtl/>
        </w:rPr>
        <w:t>25.4 الاستلام</w:t>
      </w:r>
    </w:p>
    <w:p w14:paraId="42FC02C0" w14:textId="77777777" w:rsidR="00BE18F7" w:rsidRDefault="008426A7">
      <w:pPr>
        <w:bidi/>
        <w:spacing w:after="80"/>
      </w:pPr>
      <w:r>
        <w:rPr>
          <w:sz w:val="21"/>
          <w:szCs w:val="21"/>
          <w:rtl/>
        </w:rPr>
        <w:t>يقدم المقاول طلب استلام (IR) قبل 24 ساعة على الأقل من كل مرحلة. عدد بنود الفحص لهذا الباب 224 بندا، منها 46 نقطة توقف (H) لا يجوز تجاوزها قبل توقيع الاستشاري، وتستخدم محاضر الاستلام الواردة في ملف محاضر الاستلام والفحص.</w:t>
      </w:r>
    </w:p>
    <w:p w14:paraId="59026AAC" w14:textId="77777777" w:rsidR="00BE18F7" w:rsidRDefault="008426A7">
      <w:pPr>
        <w:keepNext/>
        <w:pageBreakBefore/>
        <w:pBdr>
          <w:bottom w:val="single" w:sz="8" w:space="1" w:color="2633FF"/>
        </w:pBdr>
        <w:bidi/>
        <w:spacing w:before="200" w:after="120"/>
        <w:outlineLvl w:val="0"/>
      </w:pPr>
      <w:r>
        <w:rPr>
          <w:b/>
          <w:bCs/>
          <w:color w:val="052976"/>
          <w:sz w:val="30"/>
          <w:szCs w:val="30"/>
          <w:rtl/>
        </w:rPr>
        <w:t>26. تفاصيل قياسية</w:t>
      </w:r>
    </w:p>
    <w:p w14:paraId="4CC32A0A" w14:textId="77777777" w:rsidR="00BE18F7" w:rsidRDefault="008426A7">
      <w:pPr>
        <w:keepNext/>
        <w:bidi/>
        <w:spacing w:after="120"/>
        <w:outlineLvl w:val="1"/>
      </w:pPr>
      <w:r>
        <w:rPr>
          <w:b/>
          <w:bCs/>
          <w:color w:val="052976"/>
          <w:sz w:val="25"/>
          <w:szCs w:val="25"/>
          <w:rtl/>
        </w:rPr>
        <w:t>26.1 المتطلبات الفنية والتفاوتات المسموحة</w:t>
      </w:r>
    </w:p>
    <w:tbl>
      <w:tblPr>
        <w:tblStyle w:val="TableGrid"/>
        <w:bidiVisual/>
        <w:tblW w:w="0" w:type="auto"/>
        <w:jc w:val="center"/>
        <w:tblLayout w:type="fixed"/>
        <w:tblLook w:val="04A0" w:firstRow="1" w:lastRow="0" w:firstColumn="1" w:lastColumn="0" w:noHBand="0" w:noVBand="1"/>
      </w:tblPr>
      <w:tblGrid>
        <w:gridCol w:w="2835"/>
        <w:gridCol w:w="3175"/>
        <w:gridCol w:w="2948"/>
        <w:gridCol w:w="1134"/>
      </w:tblGrid>
      <w:tr w:rsidR="00BE18F7" w14:paraId="43C69B35" w14:textId="77777777">
        <w:trPr>
          <w:cantSplit/>
          <w:tblHeader/>
          <w:jc w:val="center"/>
        </w:trPr>
        <w:tc>
          <w:tcPr>
            <w:tcW w:w="2835" w:type="dxa"/>
            <w:shd w:val="clear" w:color="auto" w:fill="052976"/>
          </w:tcPr>
          <w:p w14:paraId="7630AE80" w14:textId="77777777" w:rsidR="00BE18F7" w:rsidRDefault="008426A7">
            <w:pPr>
              <w:bidi/>
              <w:jc w:val="center"/>
            </w:pPr>
            <w:r>
              <w:rPr>
                <w:b/>
                <w:bCs/>
                <w:color w:val="FFFFFF"/>
                <w:sz w:val="19"/>
                <w:szCs w:val="19"/>
                <w:rtl/>
              </w:rPr>
              <w:t>المعامل</w:t>
            </w:r>
          </w:p>
        </w:tc>
        <w:tc>
          <w:tcPr>
            <w:tcW w:w="3175" w:type="dxa"/>
            <w:shd w:val="clear" w:color="auto" w:fill="052976"/>
          </w:tcPr>
          <w:p w14:paraId="44A361C8" w14:textId="77777777" w:rsidR="00BE18F7" w:rsidRDefault="008426A7">
            <w:pPr>
              <w:bidi/>
              <w:jc w:val="center"/>
            </w:pPr>
            <w:r>
              <w:rPr>
                <w:b/>
                <w:bCs/>
                <w:color w:val="FFFFFF"/>
                <w:sz w:val="19"/>
                <w:szCs w:val="19"/>
                <w:rtl/>
              </w:rPr>
              <w:t>القيمة</w:t>
            </w:r>
          </w:p>
        </w:tc>
        <w:tc>
          <w:tcPr>
            <w:tcW w:w="2948" w:type="dxa"/>
            <w:shd w:val="clear" w:color="auto" w:fill="052976"/>
          </w:tcPr>
          <w:p w14:paraId="4AEB041B" w14:textId="77777777" w:rsidR="00BE18F7" w:rsidRDefault="008426A7">
            <w:pPr>
              <w:bidi/>
              <w:jc w:val="center"/>
            </w:pPr>
            <w:r>
              <w:rPr>
                <w:b/>
                <w:bCs/>
                <w:color w:val="FFFFFF"/>
                <w:sz w:val="19"/>
                <w:szCs w:val="19"/>
                <w:rtl/>
              </w:rPr>
              <w:t>الشرط</w:t>
            </w:r>
          </w:p>
        </w:tc>
        <w:tc>
          <w:tcPr>
            <w:tcW w:w="1134" w:type="dxa"/>
            <w:shd w:val="clear" w:color="auto" w:fill="052976"/>
          </w:tcPr>
          <w:p w14:paraId="35096078" w14:textId="77777777" w:rsidR="00BE18F7" w:rsidRDefault="008426A7">
            <w:pPr>
              <w:bidi/>
              <w:jc w:val="center"/>
            </w:pPr>
            <w:r>
              <w:rPr>
                <w:b/>
                <w:bCs/>
                <w:color w:val="FFFFFF"/>
                <w:sz w:val="19"/>
                <w:szCs w:val="19"/>
                <w:rtl/>
              </w:rPr>
              <w:t>المرجع</w:t>
            </w:r>
          </w:p>
        </w:tc>
      </w:tr>
      <w:tr w:rsidR="00BE18F7" w14:paraId="0E31F784" w14:textId="77777777">
        <w:trPr>
          <w:cantSplit/>
          <w:jc w:val="center"/>
        </w:trPr>
        <w:tc>
          <w:tcPr>
            <w:tcW w:w="2835" w:type="dxa"/>
          </w:tcPr>
          <w:p w14:paraId="353D2243" w14:textId="77777777" w:rsidR="00BE18F7" w:rsidRDefault="008426A7">
            <w:pPr>
              <w:bidi/>
            </w:pPr>
            <w:r>
              <w:rPr>
                <w:sz w:val="18"/>
                <w:szCs w:val="18"/>
                <w:rtl/>
              </w:rPr>
              <w:t>امتداد العلوي الإضافي فوق الركيزة الداخلية</w:t>
            </w:r>
          </w:p>
        </w:tc>
        <w:tc>
          <w:tcPr>
            <w:tcW w:w="3175" w:type="dxa"/>
          </w:tcPr>
          <w:p w14:paraId="05582E4C" w14:textId="77777777" w:rsidR="00BE18F7" w:rsidRDefault="008426A7">
            <w:pPr>
              <w:bidi/>
            </w:pPr>
            <w:r>
              <w:rPr>
                <w:sz w:val="18"/>
                <w:szCs w:val="18"/>
                <w:rtl/>
              </w:rPr>
              <w:t>الأكبر من 1/4 ل1 أو 1/4 ل2 من وجه الركيزة في كل اتجاه</w:t>
            </w:r>
          </w:p>
        </w:tc>
        <w:tc>
          <w:tcPr>
            <w:tcW w:w="2948" w:type="dxa"/>
          </w:tcPr>
          <w:p w14:paraId="22F4D7CD" w14:textId="77777777" w:rsidR="00BE18F7" w:rsidRDefault="008426A7">
            <w:pPr>
              <w:bidi/>
            </w:pPr>
            <w:r>
              <w:rPr>
                <w:sz w:val="18"/>
                <w:szCs w:val="18"/>
                <w:rtl/>
              </w:rPr>
              <w:t>كمرة مستمرة، فرق البحور لا يزيد عن الخمس، كود مصري</w:t>
            </w:r>
          </w:p>
        </w:tc>
        <w:tc>
          <w:tcPr>
            <w:tcW w:w="1134" w:type="dxa"/>
          </w:tcPr>
          <w:p w14:paraId="2607A42C" w14:textId="77777777" w:rsidR="00BE18F7" w:rsidRDefault="008426A7">
            <w:pPr>
              <w:bidi/>
              <w:jc w:val="center"/>
            </w:pPr>
            <w:r>
              <w:rPr>
                <w:sz w:val="18"/>
                <w:szCs w:val="18"/>
                <w:rtl/>
              </w:rPr>
              <w:t>ص 311</w:t>
            </w:r>
          </w:p>
        </w:tc>
      </w:tr>
      <w:tr w:rsidR="00BE18F7" w14:paraId="42106237" w14:textId="77777777">
        <w:trPr>
          <w:cantSplit/>
          <w:jc w:val="center"/>
        </w:trPr>
        <w:tc>
          <w:tcPr>
            <w:tcW w:w="2835" w:type="dxa"/>
          </w:tcPr>
          <w:p w14:paraId="2DF13A07" w14:textId="77777777" w:rsidR="00BE18F7" w:rsidRDefault="008426A7">
            <w:pPr>
              <w:bidi/>
            </w:pPr>
            <w:r>
              <w:rPr>
                <w:sz w:val="18"/>
                <w:szCs w:val="18"/>
                <w:rtl/>
              </w:rPr>
              <w:t>نقطة تكسيح الحديد السفلي</w:t>
            </w:r>
          </w:p>
        </w:tc>
        <w:tc>
          <w:tcPr>
            <w:tcW w:w="3175" w:type="dxa"/>
          </w:tcPr>
          <w:p w14:paraId="1A4BE56E" w14:textId="77777777" w:rsidR="00BE18F7" w:rsidRDefault="008426A7">
            <w:pPr>
              <w:bidi/>
            </w:pPr>
            <w:r>
              <w:rPr>
                <w:sz w:val="18"/>
                <w:szCs w:val="18"/>
                <w:rtl/>
              </w:rPr>
              <w:t>1/5 البحر من وجه الركيزة</w:t>
            </w:r>
          </w:p>
        </w:tc>
        <w:tc>
          <w:tcPr>
            <w:tcW w:w="2948" w:type="dxa"/>
          </w:tcPr>
          <w:p w14:paraId="6CAD59FE" w14:textId="77777777" w:rsidR="00BE18F7" w:rsidRDefault="008426A7">
            <w:pPr>
              <w:bidi/>
            </w:pPr>
            <w:r>
              <w:rPr>
                <w:sz w:val="18"/>
                <w:szCs w:val="18"/>
                <w:rtl/>
              </w:rPr>
              <w:t>حديد مكسح</w:t>
            </w:r>
          </w:p>
        </w:tc>
        <w:tc>
          <w:tcPr>
            <w:tcW w:w="1134" w:type="dxa"/>
          </w:tcPr>
          <w:p w14:paraId="5162457B" w14:textId="77777777" w:rsidR="00BE18F7" w:rsidRDefault="008426A7">
            <w:pPr>
              <w:bidi/>
              <w:jc w:val="center"/>
            </w:pPr>
            <w:r>
              <w:rPr>
                <w:sz w:val="18"/>
                <w:szCs w:val="18"/>
                <w:rtl/>
              </w:rPr>
              <w:t>ص 311</w:t>
            </w:r>
          </w:p>
        </w:tc>
      </w:tr>
      <w:tr w:rsidR="00BE18F7" w14:paraId="35A78F48" w14:textId="77777777">
        <w:trPr>
          <w:cantSplit/>
          <w:jc w:val="center"/>
        </w:trPr>
        <w:tc>
          <w:tcPr>
            <w:tcW w:w="2835" w:type="dxa"/>
          </w:tcPr>
          <w:p w14:paraId="0994AC5A" w14:textId="77777777" w:rsidR="00BE18F7" w:rsidRDefault="008426A7">
            <w:pPr>
              <w:bidi/>
            </w:pPr>
            <w:r>
              <w:rPr>
                <w:sz w:val="18"/>
                <w:szCs w:val="18"/>
                <w:rtl/>
              </w:rPr>
              <w:t>امتداد الحديد عند الطرف</w:t>
            </w:r>
          </w:p>
        </w:tc>
        <w:tc>
          <w:tcPr>
            <w:tcW w:w="3175" w:type="dxa"/>
          </w:tcPr>
          <w:p w14:paraId="27A4C067" w14:textId="77777777" w:rsidR="00BE18F7" w:rsidRDefault="008426A7">
            <w:pPr>
              <w:bidi/>
            </w:pPr>
            <w:r>
              <w:rPr>
                <w:sz w:val="18"/>
                <w:szCs w:val="18"/>
                <w:rtl/>
              </w:rPr>
              <w:t>1/2 العمق عند الطرف، والعلوي 1/4 ل1 أو 1/4 ل2 أيهما أكبر، وتكسيح السفلي 1/5 ل</w:t>
            </w:r>
          </w:p>
        </w:tc>
        <w:tc>
          <w:tcPr>
            <w:tcW w:w="2948" w:type="dxa"/>
          </w:tcPr>
          <w:p w14:paraId="767602BC" w14:textId="77777777" w:rsidR="00BE18F7" w:rsidRDefault="008426A7">
            <w:pPr>
              <w:bidi/>
            </w:pPr>
            <w:r>
              <w:rPr>
                <w:sz w:val="18"/>
                <w:szCs w:val="18"/>
                <w:rtl/>
              </w:rPr>
              <w:t>طرف الكمرة</w:t>
            </w:r>
          </w:p>
        </w:tc>
        <w:tc>
          <w:tcPr>
            <w:tcW w:w="1134" w:type="dxa"/>
          </w:tcPr>
          <w:p w14:paraId="2853E5E7" w14:textId="77777777" w:rsidR="00BE18F7" w:rsidRDefault="008426A7">
            <w:pPr>
              <w:bidi/>
              <w:jc w:val="center"/>
            </w:pPr>
            <w:r>
              <w:rPr>
                <w:sz w:val="18"/>
                <w:szCs w:val="18"/>
                <w:rtl/>
              </w:rPr>
              <w:t>ص 311</w:t>
            </w:r>
          </w:p>
        </w:tc>
      </w:tr>
      <w:tr w:rsidR="00BE18F7" w14:paraId="65D6162D" w14:textId="77777777">
        <w:trPr>
          <w:cantSplit/>
          <w:jc w:val="center"/>
        </w:trPr>
        <w:tc>
          <w:tcPr>
            <w:tcW w:w="2835" w:type="dxa"/>
          </w:tcPr>
          <w:p w14:paraId="7830981E" w14:textId="77777777" w:rsidR="00BE18F7" w:rsidRDefault="008426A7">
            <w:pPr>
              <w:bidi/>
            </w:pPr>
            <w:r>
              <w:rPr>
                <w:sz w:val="18"/>
                <w:szCs w:val="18"/>
                <w:rtl/>
              </w:rPr>
              <w:t>امتداد التسليح العلوي ك1/ك2/ك3</w:t>
            </w:r>
          </w:p>
        </w:tc>
        <w:tc>
          <w:tcPr>
            <w:tcW w:w="3175" w:type="dxa"/>
          </w:tcPr>
          <w:p w14:paraId="7B48A45E" w14:textId="77777777" w:rsidR="00BE18F7" w:rsidRDefault="008426A7">
            <w:pPr>
              <w:bidi/>
            </w:pPr>
            <w:r>
              <w:rPr>
                <w:sz w:val="18"/>
                <w:szCs w:val="18"/>
                <w:rtl/>
              </w:rPr>
              <w:t>1/3 ل1 أو ل2 (الأكبر) من محور الركيزة</w:t>
            </w:r>
          </w:p>
        </w:tc>
        <w:tc>
          <w:tcPr>
            <w:tcW w:w="2948" w:type="dxa"/>
          </w:tcPr>
          <w:p w14:paraId="2CD69286" w14:textId="77777777" w:rsidR="00BE18F7" w:rsidRDefault="008426A7">
            <w:pPr>
              <w:bidi/>
            </w:pPr>
            <w:r>
              <w:rPr>
                <w:sz w:val="18"/>
                <w:szCs w:val="18"/>
                <w:rtl/>
              </w:rPr>
              <w:t>شكل أ-2، سفلي مستمر بوصلات عند الركائز</w:t>
            </w:r>
          </w:p>
        </w:tc>
        <w:tc>
          <w:tcPr>
            <w:tcW w:w="1134" w:type="dxa"/>
          </w:tcPr>
          <w:p w14:paraId="3EBFF991" w14:textId="77777777" w:rsidR="00BE18F7" w:rsidRDefault="008426A7">
            <w:pPr>
              <w:bidi/>
              <w:jc w:val="center"/>
            </w:pPr>
            <w:r>
              <w:rPr>
                <w:sz w:val="18"/>
                <w:szCs w:val="18"/>
                <w:rtl/>
              </w:rPr>
              <w:t>ص 311</w:t>
            </w:r>
          </w:p>
        </w:tc>
      </w:tr>
      <w:tr w:rsidR="00BE18F7" w14:paraId="1AB9DF66" w14:textId="77777777">
        <w:trPr>
          <w:cantSplit/>
          <w:jc w:val="center"/>
        </w:trPr>
        <w:tc>
          <w:tcPr>
            <w:tcW w:w="2835" w:type="dxa"/>
          </w:tcPr>
          <w:p w14:paraId="611DA8C4" w14:textId="77777777" w:rsidR="00BE18F7" w:rsidRDefault="008426A7">
            <w:pPr>
              <w:bidi/>
            </w:pPr>
            <w:r>
              <w:rPr>
                <w:sz w:val="18"/>
                <w:szCs w:val="18"/>
                <w:rtl/>
              </w:rPr>
              <w:t>امتداد العلوي في البحر الكابولي L1</w:t>
            </w:r>
          </w:p>
        </w:tc>
        <w:tc>
          <w:tcPr>
            <w:tcW w:w="3175" w:type="dxa"/>
          </w:tcPr>
          <w:p w14:paraId="49E06109" w14:textId="77777777" w:rsidR="00BE18F7" w:rsidRDefault="008426A7">
            <w:pPr>
              <w:bidi/>
            </w:pPr>
            <w:r>
              <w:rPr>
                <w:sz w:val="18"/>
                <w:szCs w:val="18"/>
                <w:rtl/>
              </w:rPr>
              <w:t>الأكبر من 0.33 L2 أو 70Ø أو 1.00 L1</w:t>
            </w:r>
          </w:p>
        </w:tc>
        <w:tc>
          <w:tcPr>
            <w:tcW w:w="2948" w:type="dxa"/>
          </w:tcPr>
          <w:p w14:paraId="3FF77D72" w14:textId="77777777" w:rsidR="00BE18F7" w:rsidRDefault="008426A7">
            <w:pPr>
              <w:bidi/>
            </w:pPr>
            <w:r>
              <w:rPr>
                <w:sz w:val="18"/>
                <w:szCs w:val="18"/>
                <w:rtl/>
              </w:rPr>
              <w:t>كود أمريكي</w:t>
            </w:r>
          </w:p>
        </w:tc>
        <w:tc>
          <w:tcPr>
            <w:tcW w:w="1134" w:type="dxa"/>
          </w:tcPr>
          <w:p w14:paraId="14945CD4" w14:textId="77777777" w:rsidR="00BE18F7" w:rsidRDefault="008426A7">
            <w:pPr>
              <w:bidi/>
              <w:jc w:val="center"/>
            </w:pPr>
            <w:r>
              <w:rPr>
                <w:sz w:val="18"/>
                <w:szCs w:val="18"/>
                <w:rtl/>
              </w:rPr>
              <w:t>ص 312</w:t>
            </w:r>
          </w:p>
        </w:tc>
      </w:tr>
      <w:tr w:rsidR="00BE18F7" w14:paraId="2FBB4017" w14:textId="77777777">
        <w:trPr>
          <w:cantSplit/>
          <w:jc w:val="center"/>
        </w:trPr>
        <w:tc>
          <w:tcPr>
            <w:tcW w:w="2835" w:type="dxa"/>
          </w:tcPr>
          <w:p w14:paraId="67BC103D" w14:textId="77777777" w:rsidR="00BE18F7" w:rsidRDefault="008426A7">
            <w:pPr>
              <w:bidi/>
            </w:pPr>
            <w:r>
              <w:rPr>
                <w:sz w:val="18"/>
                <w:szCs w:val="18"/>
                <w:rtl/>
              </w:rPr>
              <w:t>العلوي الإضافي في البحر الداخلي</w:t>
            </w:r>
          </w:p>
        </w:tc>
        <w:tc>
          <w:tcPr>
            <w:tcW w:w="3175" w:type="dxa"/>
          </w:tcPr>
          <w:p w14:paraId="34C7D93D" w14:textId="77777777" w:rsidR="00BE18F7" w:rsidRDefault="008426A7">
            <w:pPr>
              <w:bidi/>
            </w:pPr>
            <w:r>
              <w:rPr>
                <w:sz w:val="18"/>
                <w:szCs w:val="18"/>
                <w:rtl/>
              </w:rPr>
              <w:t>الأكبر من 0.33 L2 أو 0.33 L3</w:t>
            </w:r>
          </w:p>
        </w:tc>
        <w:tc>
          <w:tcPr>
            <w:tcW w:w="2948" w:type="dxa"/>
          </w:tcPr>
          <w:p w14:paraId="71E5D445" w14:textId="77777777" w:rsidR="00BE18F7" w:rsidRDefault="00BE18F7">
            <w:pPr>
              <w:bidi/>
            </w:pPr>
          </w:p>
        </w:tc>
        <w:tc>
          <w:tcPr>
            <w:tcW w:w="1134" w:type="dxa"/>
          </w:tcPr>
          <w:p w14:paraId="190D567A" w14:textId="77777777" w:rsidR="00BE18F7" w:rsidRDefault="008426A7">
            <w:pPr>
              <w:bidi/>
              <w:jc w:val="center"/>
            </w:pPr>
            <w:r>
              <w:rPr>
                <w:sz w:val="18"/>
                <w:szCs w:val="18"/>
                <w:rtl/>
              </w:rPr>
              <w:t>ص 312</w:t>
            </w:r>
          </w:p>
        </w:tc>
      </w:tr>
      <w:tr w:rsidR="00BE18F7" w14:paraId="62583B01" w14:textId="77777777">
        <w:trPr>
          <w:cantSplit/>
          <w:jc w:val="center"/>
        </w:trPr>
        <w:tc>
          <w:tcPr>
            <w:tcW w:w="2835" w:type="dxa"/>
          </w:tcPr>
          <w:p w14:paraId="3D968DEB" w14:textId="77777777" w:rsidR="00BE18F7" w:rsidRDefault="008426A7">
            <w:pPr>
              <w:bidi/>
            </w:pPr>
            <w:r>
              <w:rPr>
                <w:sz w:val="18"/>
                <w:szCs w:val="18"/>
                <w:rtl/>
              </w:rPr>
              <w:t>العلوي عند الطرف الخارجي</w:t>
            </w:r>
          </w:p>
        </w:tc>
        <w:tc>
          <w:tcPr>
            <w:tcW w:w="3175" w:type="dxa"/>
          </w:tcPr>
          <w:p w14:paraId="53CF48DC" w14:textId="77777777" w:rsidR="00BE18F7" w:rsidRDefault="008426A7">
            <w:pPr>
              <w:bidi/>
            </w:pPr>
            <w:r>
              <w:rPr>
                <w:sz w:val="18"/>
                <w:szCs w:val="18"/>
                <w:rtl/>
              </w:rPr>
              <w:t>0.25 L3</w:t>
            </w:r>
          </w:p>
        </w:tc>
        <w:tc>
          <w:tcPr>
            <w:tcW w:w="2948" w:type="dxa"/>
          </w:tcPr>
          <w:p w14:paraId="522B0D9E" w14:textId="77777777" w:rsidR="00BE18F7" w:rsidRDefault="00BE18F7">
            <w:pPr>
              <w:bidi/>
            </w:pPr>
          </w:p>
        </w:tc>
        <w:tc>
          <w:tcPr>
            <w:tcW w:w="1134" w:type="dxa"/>
          </w:tcPr>
          <w:p w14:paraId="58B63D3D" w14:textId="77777777" w:rsidR="00BE18F7" w:rsidRDefault="008426A7">
            <w:pPr>
              <w:bidi/>
              <w:jc w:val="center"/>
            </w:pPr>
            <w:r>
              <w:rPr>
                <w:sz w:val="18"/>
                <w:szCs w:val="18"/>
                <w:rtl/>
              </w:rPr>
              <w:t>ص 312</w:t>
            </w:r>
          </w:p>
        </w:tc>
      </w:tr>
      <w:tr w:rsidR="00BE18F7" w14:paraId="2A43D807" w14:textId="77777777">
        <w:trPr>
          <w:cantSplit/>
          <w:jc w:val="center"/>
        </w:trPr>
        <w:tc>
          <w:tcPr>
            <w:tcW w:w="2835" w:type="dxa"/>
          </w:tcPr>
          <w:p w14:paraId="6DDC7A24" w14:textId="77777777" w:rsidR="00BE18F7" w:rsidRDefault="008426A7">
            <w:pPr>
              <w:bidi/>
            </w:pPr>
            <w:r>
              <w:rPr>
                <w:sz w:val="18"/>
                <w:szCs w:val="18"/>
                <w:rtl/>
              </w:rPr>
              <w:t>قطع الحديد السفلي B</w:t>
            </w:r>
          </w:p>
        </w:tc>
        <w:tc>
          <w:tcPr>
            <w:tcW w:w="3175" w:type="dxa"/>
          </w:tcPr>
          <w:p w14:paraId="3E469CAE" w14:textId="77777777" w:rsidR="00BE18F7" w:rsidRDefault="008426A7">
            <w:pPr>
              <w:bidi/>
            </w:pPr>
            <w:r>
              <w:rPr>
                <w:sz w:val="18"/>
                <w:szCs w:val="18"/>
                <w:rtl/>
              </w:rPr>
              <w:t>0.125 L من وجه الركيزة، و0.10 L3 عند الطرف الخارجي</w:t>
            </w:r>
          </w:p>
        </w:tc>
        <w:tc>
          <w:tcPr>
            <w:tcW w:w="2948" w:type="dxa"/>
          </w:tcPr>
          <w:p w14:paraId="35F5A4BD" w14:textId="77777777" w:rsidR="00BE18F7" w:rsidRDefault="00BE18F7">
            <w:pPr>
              <w:bidi/>
            </w:pPr>
          </w:p>
        </w:tc>
        <w:tc>
          <w:tcPr>
            <w:tcW w:w="1134" w:type="dxa"/>
          </w:tcPr>
          <w:p w14:paraId="2BBDC539" w14:textId="77777777" w:rsidR="00BE18F7" w:rsidRDefault="008426A7">
            <w:pPr>
              <w:bidi/>
              <w:jc w:val="center"/>
            </w:pPr>
            <w:r>
              <w:rPr>
                <w:sz w:val="18"/>
                <w:szCs w:val="18"/>
                <w:rtl/>
              </w:rPr>
              <w:t>ص 312</w:t>
            </w:r>
          </w:p>
        </w:tc>
      </w:tr>
      <w:tr w:rsidR="00BE18F7" w14:paraId="6A5E1E79" w14:textId="77777777">
        <w:trPr>
          <w:cantSplit/>
          <w:jc w:val="center"/>
        </w:trPr>
        <w:tc>
          <w:tcPr>
            <w:tcW w:w="2835" w:type="dxa"/>
          </w:tcPr>
          <w:p w14:paraId="07C3407D" w14:textId="77777777" w:rsidR="00BE18F7" w:rsidRDefault="008426A7">
            <w:pPr>
              <w:bidi/>
            </w:pPr>
            <w:r>
              <w:rPr>
                <w:sz w:val="18"/>
                <w:szCs w:val="18"/>
                <w:rtl/>
              </w:rPr>
              <w:t>خطاف نهاية الحديد</w:t>
            </w:r>
          </w:p>
        </w:tc>
        <w:tc>
          <w:tcPr>
            <w:tcW w:w="3175" w:type="dxa"/>
          </w:tcPr>
          <w:p w14:paraId="688DBADF" w14:textId="77777777" w:rsidR="00BE18F7" w:rsidRDefault="008426A7">
            <w:pPr>
              <w:bidi/>
            </w:pPr>
            <w:r>
              <w:rPr>
                <w:sz w:val="18"/>
                <w:szCs w:val="18"/>
                <w:rtl/>
              </w:rPr>
              <w:t>20 × قطر السيخ</w:t>
            </w:r>
          </w:p>
        </w:tc>
        <w:tc>
          <w:tcPr>
            <w:tcW w:w="2948" w:type="dxa"/>
          </w:tcPr>
          <w:p w14:paraId="2046F772" w14:textId="77777777" w:rsidR="00BE18F7" w:rsidRDefault="008426A7">
            <w:pPr>
              <w:bidi/>
            </w:pPr>
            <w:r>
              <w:rPr>
                <w:sz w:val="18"/>
                <w:szCs w:val="18"/>
                <w:rtl/>
              </w:rPr>
              <w:t>ميدات</w:t>
            </w:r>
          </w:p>
        </w:tc>
        <w:tc>
          <w:tcPr>
            <w:tcW w:w="1134" w:type="dxa"/>
          </w:tcPr>
          <w:p w14:paraId="5D8FA29C" w14:textId="77777777" w:rsidR="00BE18F7" w:rsidRDefault="008426A7">
            <w:pPr>
              <w:bidi/>
              <w:jc w:val="center"/>
            </w:pPr>
            <w:r>
              <w:rPr>
                <w:sz w:val="18"/>
                <w:szCs w:val="18"/>
                <w:rtl/>
              </w:rPr>
              <w:t>ص 312</w:t>
            </w:r>
          </w:p>
        </w:tc>
      </w:tr>
      <w:tr w:rsidR="00BE18F7" w14:paraId="3EB2C8B6" w14:textId="77777777">
        <w:trPr>
          <w:cantSplit/>
          <w:jc w:val="center"/>
        </w:trPr>
        <w:tc>
          <w:tcPr>
            <w:tcW w:w="2835" w:type="dxa"/>
          </w:tcPr>
          <w:p w14:paraId="37C40610" w14:textId="77777777" w:rsidR="00BE18F7" w:rsidRDefault="008426A7">
            <w:pPr>
              <w:bidi/>
            </w:pPr>
            <w:r>
              <w:rPr>
                <w:sz w:val="18"/>
                <w:szCs w:val="18"/>
                <w:rtl/>
              </w:rPr>
              <w:t>حديد جانبي Skin bars</w:t>
            </w:r>
          </w:p>
        </w:tc>
        <w:tc>
          <w:tcPr>
            <w:tcW w:w="3175" w:type="dxa"/>
          </w:tcPr>
          <w:p w14:paraId="7629622F" w14:textId="77777777" w:rsidR="00BE18F7" w:rsidRDefault="008426A7">
            <w:pPr>
              <w:bidi/>
            </w:pPr>
            <w:r>
              <w:rPr>
                <w:sz w:val="18"/>
                <w:szCs w:val="18"/>
                <w:rtl/>
              </w:rPr>
              <w:t>يلزم عند عمق H أكبر من 500 مم</w:t>
            </w:r>
          </w:p>
        </w:tc>
        <w:tc>
          <w:tcPr>
            <w:tcW w:w="2948" w:type="dxa"/>
          </w:tcPr>
          <w:p w14:paraId="2CA8A521" w14:textId="77777777" w:rsidR="00BE18F7" w:rsidRDefault="008426A7">
            <w:pPr>
              <w:bidi/>
            </w:pPr>
            <w:r>
              <w:rPr>
                <w:sz w:val="18"/>
                <w:szCs w:val="18"/>
                <w:rtl/>
              </w:rPr>
              <w:t>ميدات</w:t>
            </w:r>
          </w:p>
        </w:tc>
        <w:tc>
          <w:tcPr>
            <w:tcW w:w="1134" w:type="dxa"/>
          </w:tcPr>
          <w:p w14:paraId="5CD3A6CC" w14:textId="77777777" w:rsidR="00BE18F7" w:rsidRDefault="008426A7">
            <w:pPr>
              <w:bidi/>
              <w:jc w:val="center"/>
            </w:pPr>
            <w:r>
              <w:rPr>
                <w:sz w:val="18"/>
                <w:szCs w:val="18"/>
                <w:rtl/>
              </w:rPr>
              <w:t>ص 312</w:t>
            </w:r>
          </w:p>
        </w:tc>
      </w:tr>
      <w:tr w:rsidR="00BE18F7" w14:paraId="52C8DF52" w14:textId="77777777">
        <w:trPr>
          <w:cantSplit/>
          <w:jc w:val="center"/>
        </w:trPr>
        <w:tc>
          <w:tcPr>
            <w:tcW w:w="2835" w:type="dxa"/>
          </w:tcPr>
          <w:p w14:paraId="6BCAB778" w14:textId="77777777" w:rsidR="00BE18F7" w:rsidRDefault="008426A7">
            <w:pPr>
              <w:bidi/>
            </w:pPr>
            <w:r>
              <w:rPr>
                <w:sz w:val="18"/>
                <w:szCs w:val="18"/>
                <w:rtl/>
              </w:rPr>
              <w:t>وصلة تراكب الحديد المستمر COMP. LAP</w:t>
            </w:r>
          </w:p>
        </w:tc>
        <w:tc>
          <w:tcPr>
            <w:tcW w:w="3175" w:type="dxa"/>
          </w:tcPr>
          <w:p w14:paraId="5AED7020" w14:textId="77777777" w:rsidR="00BE18F7" w:rsidRDefault="008426A7">
            <w:pPr>
              <w:bidi/>
            </w:pPr>
            <w:r>
              <w:rPr>
                <w:sz w:val="18"/>
                <w:szCs w:val="18"/>
                <w:rtl/>
              </w:rPr>
              <w:t>40 × قطر السيخ ولا تقل عن 300 مم</w:t>
            </w:r>
          </w:p>
        </w:tc>
        <w:tc>
          <w:tcPr>
            <w:tcW w:w="2948" w:type="dxa"/>
          </w:tcPr>
          <w:p w14:paraId="61F36D70" w14:textId="77777777" w:rsidR="00BE18F7" w:rsidRDefault="008426A7">
            <w:pPr>
              <w:bidi/>
            </w:pPr>
            <w:r>
              <w:rPr>
                <w:sz w:val="18"/>
                <w:szCs w:val="18"/>
                <w:rtl/>
              </w:rPr>
              <w:t>ميدات</w:t>
            </w:r>
          </w:p>
        </w:tc>
        <w:tc>
          <w:tcPr>
            <w:tcW w:w="1134" w:type="dxa"/>
          </w:tcPr>
          <w:p w14:paraId="52BA5E84" w14:textId="77777777" w:rsidR="00BE18F7" w:rsidRDefault="008426A7">
            <w:pPr>
              <w:bidi/>
              <w:jc w:val="center"/>
            </w:pPr>
            <w:r>
              <w:rPr>
                <w:sz w:val="18"/>
                <w:szCs w:val="18"/>
                <w:rtl/>
              </w:rPr>
              <w:t>ص 312</w:t>
            </w:r>
          </w:p>
        </w:tc>
      </w:tr>
      <w:tr w:rsidR="00BE18F7" w14:paraId="06A47A75" w14:textId="77777777">
        <w:trPr>
          <w:cantSplit/>
          <w:jc w:val="center"/>
        </w:trPr>
        <w:tc>
          <w:tcPr>
            <w:tcW w:w="2835" w:type="dxa"/>
          </w:tcPr>
          <w:p w14:paraId="7F2C1FCE" w14:textId="77777777" w:rsidR="00BE18F7" w:rsidRDefault="008426A7">
            <w:pPr>
              <w:bidi/>
            </w:pPr>
            <w:r>
              <w:rPr>
                <w:sz w:val="18"/>
                <w:szCs w:val="18"/>
                <w:rtl/>
              </w:rPr>
              <w:t>مناطق الكانات</w:t>
            </w:r>
          </w:p>
        </w:tc>
        <w:tc>
          <w:tcPr>
            <w:tcW w:w="3175" w:type="dxa"/>
          </w:tcPr>
          <w:p w14:paraId="5ACD2BED" w14:textId="77777777" w:rsidR="00BE18F7" w:rsidRDefault="008426A7">
            <w:pPr>
              <w:bidi/>
            </w:pPr>
            <w:r>
              <w:rPr>
                <w:sz w:val="18"/>
                <w:szCs w:val="18"/>
                <w:rtl/>
              </w:rPr>
              <w:t>ZONE-1 قرب الركائز بطول L/4، وZONE-2 بالوسط L/2</w:t>
            </w:r>
          </w:p>
        </w:tc>
        <w:tc>
          <w:tcPr>
            <w:tcW w:w="2948" w:type="dxa"/>
          </w:tcPr>
          <w:p w14:paraId="0C1B1A50" w14:textId="77777777" w:rsidR="00BE18F7" w:rsidRDefault="00BE18F7">
            <w:pPr>
              <w:bidi/>
            </w:pPr>
          </w:p>
        </w:tc>
        <w:tc>
          <w:tcPr>
            <w:tcW w:w="1134" w:type="dxa"/>
          </w:tcPr>
          <w:p w14:paraId="06CD222B" w14:textId="77777777" w:rsidR="00BE18F7" w:rsidRDefault="008426A7">
            <w:pPr>
              <w:bidi/>
              <w:jc w:val="center"/>
            </w:pPr>
            <w:r>
              <w:rPr>
                <w:sz w:val="18"/>
                <w:szCs w:val="18"/>
                <w:rtl/>
              </w:rPr>
              <w:t>ص 312</w:t>
            </w:r>
          </w:p>
        </w:tc>
      </w:tr>
      <w:tr w:rsidR="00BE18F7" w14:paraId="727C30D6" w14:textId="77777777">
        <w:trPr>
          <w:cantSplit/>
          <w:jc w:val="center"/>
        </w:trPr>
        <w:tc>
          <w:tcPr>
            <w:tcW w:w="2835" w:type="dxa"/>
          </w:tcPr>
          <w:p w14:paraId="6EFA7BC5" w14:textId="77777777" w:rsidR="00BE18F7" w:rsidRDefault="008426A7">
            <w:pPr>
              <w:bidi/>
            </w:pPr>
            <w:r>
              <w:rPr>
                <w:sz w:val="18"/>
                <w:szCs w:val="18"/>
                <w:rtl/>
              </w:rPr>
              <w:t>امتداد العلوي للكابولي داخل البحر المجاور</w:t>
            </w:r>
          </w:p>
        </w:tc>
        <w:tc>
          <w:tcPr>
            <w:tcW w:w="3175" w:type="dxa"/>
          </w:tcPr>
          <w:p w14:paraId="1A6B2749" w14:textId="77777777" w:rsidR="00BE18F7" w:rsidRDefault="008426A7">
            <w:pPr>
              <w:bidi/>
            </w:pPr>
            <w:r>
              <w:rPr>
                <w:sz w:val="18"/>
                <w:szCs w:val="18"/>
                <w:rtl/>
              </w:rPr>
              <w:t>الأكبر من 1.5 س أو (س + 40 × قطر السيخ)</w:t>
            </w:r>
          </w:p>
        </w:tc>
        <w:tc>
          <w:tcPr>
            <w:tcW w:w="2948" w:type="dxa"/>
          </w:tcPr>
          <w:p w14:paraId="1BCED298" w14:textId="77777777" w:rsidR="00BE18F7" w:rsidRDefault="008426A7">
            <w:pPr>
              <w:bidi/>
            </w:pPr>
            <w:r>
              <w:rPr>
                <w:sz w:val="18"/>
                <w:szCs w:val="18"/>
                <w:rtl/>
              </w:rPr>
              <w:t>س طول الكابولي</w:t>
            </w:r>
          </w:p>
        </w:tc>
        <w:tc>
          <w:tcPr>
            <w:tcW w:w="1134" w:type="dxa"/>
          </w:tcPr>
          <w:p w14:paraId="6871D819" w14:textId="77777777" w:rsidR="00BE18F7" w:rsidRDefault="008426A7">
            <w:pPr>
              <w:bidi/>
              <w:jc w:val="center"/>
            </w:pPr>
            <w:r>
              <w:rPr>
                <w:sz w:val="18"/>
                <w:szCs w:val="18"/>
                <w:rtl/>
              </w:rPr>
              <w:t>ص 313</w:t>
            </w:r>
          </w:p>
        </w:tc>
      </w:tr>
      <w:tr w:rsidR="00BE18F7" w14:paraId="5D3845B5" w14:textId="77777777">
        <w:trPr>
          <w:cantSplit/>
          <w:jc w:val="center"/>
        </w:trPr>
        <w:tc>
          <w:tcPr>
            <w:tcW w:w="2835" w:type="dxa"/>
          </w:tcPr>
          <w:p w14:paraId="216A8851" w14:textId="77777777" w:rsidR="00BE18F7" w:rsidRDefault="008426A7">
            <w:pPr>
              <w:bidi/>
            </w:pPr>
            <w:r>
              <w:rPr>
                <w:sz w:val="18"/>
                <w:szCs w:val="18"/>
                <w:rtl/>
              </w:rPr>
              <w:t>تكسيح البحر المجاور للكابولي</w:t>
            </w:r>
          </w:p>
        </w:tc>
        <w:tc>
          <w:tcPr>
            <w:tcW w:w="3175" w:type="dxa"/>
          </w:tcPr>
          <w:p w14:paraId="0EFC4799" w14:textId="77777777" w:rsidR="00BE18F7" w:rsidRDefault="008426A7">
            <w:pPr>
              <w:bidi/>
            </w:pPr>
            <w:r>
              <w:rPr>
                <w:sz w:val="18"/>
                <w:szCs w:val="18"/>
                <w:rtl/>
              </w:rPr>
              <w:t>1/5 ل</w:t>
            </w:r>
          </w:p>
        </w:tc>
        <w:tc>
          <w:tcPr>
            <w:tcW w:w="2948" w:type="dxa"/>
          </w:tcPr>
          <w:p w14:paraId="7F536696" w14:textId="77777777" w:rsidR="00BE18F7" w:rsidRDefault="00BE18F7">
            <w:pPr>
              <w:bidi/>
            </w:pPr>
          </w:p>
        </w:tc>
        <w:tc>
          <w:tcPr>
            <w:tcW w:w="1134" w:type="dxa"/>
          </w:tcPr>
          <w:p w14:paraId="3D937690" w14:textId="77777777" w:rsidR="00BE18F7" w:rsidRDefault="008426A7">
            <w:pPr>
              <w:bidi/>
              <w:jc w:val="center"/>
            </w:pPr>
            <w:r>
              <w:rPr>
                <w:sz w:val="18"/>
                <w:szCs w:val="18"/>
                <w:rtl/>
              </w:rPr>
              <w:t>ص 313</w:t>
            </w:r>
          </w:p>
        </w:tc>
      </w:tr>
      <w:tr w:rsidR="00BE18F7" w14:paraId="598E9F28" w14:textId="77777777">
        <w:trPr>
          <w:cantSplit/>
          <w:jc w:val="center"/>
        </w:trPr>
        <w:tc>
          <w:tcPr>
            <w:tcW w:w="2835" w:type="dxa"/>
          </w:tcPr>
          <w:p w14:paraId="52D710F6" w14:textId="77777777" w:rsidR="00BE18F7" w:rsidRDefault="008426A7">
            <w:pPr>
              <w:bidi/>
            </w:pPr>
            <w:r>
              <w:rPr>
                <w:sz w:val="18"/>
                <w:szCs w:val="18"/>
                <w:rtl/>
              </w:rPr>
              <w:t>العلوي الإضافي عند الطرفين DL وDR</w:t>
            </w:r>
          </w:p>
        </w:tc>
        <w:tc>
          <w:tcPr>
            <w:tcW w:w="3175" w:type="dxa"/>
          </w:tcPr>
          <w:p w14:paraId="1FB28FE6" w14:textId="77777777" w:rsidR="00BE18F7" w:rsidRDefault="008426A7">
            <w:pPr>
              <w:bidi/>
            </w:pPr>
            <w:r>
              <w:rPr>
                <w:sz w:val="18"/>
                <w:szCs w:val="18"/>
                <w:rtl/>
              </w:rPr>
              <w:t>0.25 L من وجه الركيزة</w:t>
            </w:r>
          </w:p>
        </w:tc>
        <w:tc>
          <w:tcPr>
            <w:tcW w:w="2948" w:type="dxa"/>
          </w:tcPr>
          <w:p w14:paraId="20473EED" w14:textId="77777777" w:rsidR="00BE18F7" w:rsidRDefault="008426A7">
            <w:pPr>
              <w:bidi/>
            </w:pPr>
            <w:r>
              <w:rPr>
                <w:sz w:val="18"/>
                <w:szCs w:val="18"/>
                <w:rtl/>
              </w:rPr>
              <w:t>بدون حديد مكسح</w:t>
            </w:r>
          </w:p>
        </w:tc>
        <w:tc>
          <w:tcPr>
            <w:tcW w:w="1134" w:type="dxa"/>
          </w:tcPr>
          <w:p w14:paraId="6845D1CD" w14:textId="77777777" w:rsidR="00BE18F7" w:rsidRDefault="008426A7">
            <w:pPr>
              <w:bidi/>
              <w:jc w:val="center"/>
            </w:pPr>
            <w:r>
              <w:rPr>
                <w:sz w:val="18"/>
                <w:szCs w:val="18"/>
                <w:rtl/>
              </w:rPr>
              <w:t>ص 313</w:t>
            </w:r>
          </w:p>
        </w:tc>
      </w:tr>
      <w:tr w:rsidR="00BE18F7" w14:paraId="75EE852C" w14:textId="77777777">
        <w:trPr>
          <w:cantSplit/>
          <w:jc w:val="center"/>
        </w:trPr>
        <w:tc>
          <w:tcPr>
            <w:tcW w:w="2835" w:type="dxa"/>
          </w:tcPr>
          <w:p w14:paraId="4F7C9AC5" w14:textId="77777777" w:rsidR="00BE18F7" w:rsidRDefault="008426A7">
            <w:pPr>
              <w:bidi/>
            </w:pPr>
            <w:r>
              <w:rPr>
                <w:sz w:val="18"/>
                <w:szCs w:val="18"/>
                <w:rtl/>
              </w:rPr>
              <w:t>قطع الحديد السفلي B</w:t>
            </w:r>
          </w:p>
        </w:tc>
        <w:tc>
          <w:tcPr>
            <w:tcW w:w="3175" w:type="dxa"/>
          </w:tcPr>
          <w:p w14:paraId="7A4A5E37" w14:textId="77777777" w:rsidR="00BE18F7" w:rsidRDefault="008426A7">
            <w:pPr>
              <w:bidi/>
            </w:pPr>
            <w:r>
              <w:rPr>
                <w:sz w:val="18"/>
                <w:szCs w:val="18"/>
                <w:rtl/>
              </w:rPr>
              <w:t>0.15 L</w:t>
            </w:r>
          </w:p>
        </w:tc>
        <w:tc>
          <w:tcPr>
            <w:tcW w:w="2948" w:type="dxa"/>
          </w:tcPr>
          <w:p w14:paraId="120D5E57" w14:textId="77777777" w:rsidR="00BE18F7" w:rsidRDefault="008426A7">
            <w:pPr>
              <w:bidi/>
            </w:pPr>
            <w:r>
              <w:rPr>
                <w:sz w:val="18"/>
                <w:szCs w:val="18"/>
                <w:rtl/>
              </w:rPr>
              <w:t>A سفلي مستمر وC علوي مستمر</w:t>
            </w:r>
          </w:p>
        </w:tc>
        <w:tc>
          <w:tcPr>
            <w:tcW w:w="1134" w:type="dxa"/>
          </w:tcPr>
          <w:p w14:paraId="25E8FAE9" w14:textId="77777777" w:rsidR="00BE18F7" w:rsidRDefault="008426A7">
            <w:pPr>
              <w:bidi/>
              <w:jc w:val="center"/>
            </w:pPr>
            <w:r>
              <w:rPr>
                <w:sz w:val="18"/>
                <w:szCs w:val="18"/>
                <w:rtl/>
              </w:rPr>
              <w:t>ص 313</w:t>
            </w:r>
          </w:p>
        </w:tc>
      </w:tr>
      <w:tr w:rsidR="00BE18F7" w14:paraId="350E469E" w14:textId="77777777">
        <w:trPr>
          <w:cantSplit/>
          <w:jc w:val="center"/>
        </w:trPr>
        <w:tc>
          <w:tcPr>
            <w:tcW w:w="2835" w:type="dxa"/>
          </w:tcPr>
          <w:p w14:paraId="5A77E297" w14:textId="77777777" w:rsidR="00BE18F7" w:rsidRDefault="008426A7">
            <w:pPr>
              <w:bidi/>
            </w:pPr>
            <w:r>
              <w:rPr>
                <w:sz w:val="18"/>
                <w:szCs w:val="18"/>
                <w:rtl/>
              </w:rPr>
              <w:t>العلوي فوق الركائز في البحور المستمرة</w:t>
            </w:r>
          </w:p>
        </w:tc>
        <w:tc>
          <w:tcPr>
            <w:tcW w:w="3175" w:type="dxa"/>
          </w:tcPr>
          <w:p w14:paraId="443CB391" w14:textId="77777777" w:rsidR="00BE18F7" w:rsidRDefault="008426A7">
            <w:pPr>
              <w:bidi/>
            </w:pPr>
            <w:r>
              <w:rPr>
                <w:sz w:val="18"/>
                <w:szCs w:val="18"/>
                <w:rtl/>
              </w:rPr>
              <w:t>الأكبر من L1/3 أو L2/3، وعند الطرف L1/4</w:t>
            </w:r>
          </w:p>
        </w:tc>
        <w:tc>
          <w:tcPr>
            <w:tcW w:w="2948" w:type="dxa"/>
          </w:tcPr>
          <w:p w14:paraId="67C18D0D" w14:textId="77777777" w:rsidR="00BE18F7" w:rsidRDefault="00BE18F7">
            <w:pPr>
              <w:bidi/>
            </w:pPr>
          </w:p>
        </w:tc>
        <w:tc>
          <w:tcPr>
            <w:tcW w:w="1134" w:type="dxa"/>
          </w:tcPr>
          <w:p w14:paraId="074D2197" w14:textId="77777777" w:rsidR="00BE18F7" w:rsidRDefault="008426A7">
            <w:pPr>
              <w:bidi/>
              <w:jc w:val="center"/>
            </w:pPr>
            <w:r>
              <w:rPr>
                <w:sz w:val="18"/>
                <w:szCs w:val="18"/>
                <w:rtl/>
              </w:rPr>
              <w:t>ص 314</w:t>
            </w:r>
          </w:p>
        </w:tc>
      </w:tr>
      <w:tr w:rsidR="00BE18F7" w14:paraId="478B20DB" w14:textId="77777777">
        <w:trPr>
          <w:cantSplit/>
          <w:jc w:val="center"/>
        </w:trPr>
        <w:tc>
          <w:tcPr>
            <w:tcW w:w="2835" w:type="dxa"/>
          </w:tcPr>
          <w:p w14:paraId="7FB7EE0A" w14:textId="77777777" w:rsidR="00BE18F7" w:rsidRDefault="008426A7">
            <w:pPr>
              <w:bidi/>
            </w:pPr>
            <w:r>
              <w:rPr>
                <w:sz w:val="18"/>
                <w:szCs w:val="18"/>
                <w:rtl/>
              </w:rPr>
              <w:t>قطع الحديد السفلي CUT BAR B</w:t>
            </w:r>
          </w:p>
        </w:tc>
        <w:tc>
          <w:tcPr>
            <w:tcW w:w="3175" w:type="dxa"/>
          </w:tcPr>
          <w:p w14:paraId="4E34033F" w14:textId="77777777" w:rsidR="00BE18F7" w:rsidRDefault="008426A7">
            <w:pPr>
              <w:bidi/>
            </w:pPr>
            <w:r>
              <w:rPr>
                <w:sz w:val="18"/>
                <w:szCs w:val="18"/>
                <w:rtl/>
              </w:rPr>
              <w:t>L/10</w:t>
            </w:r>
          </w:p>
        </w:tc>
        <w:tc>
          <w:tcPr>
            <w:tcW w:w="2948" w:type="dxa"/>
          </w:tcPr>
          <w:p w14:paraId="3C6D6D6A" w14:textId="77777777" w:rsidR="00BE18F7" w:rsidRDefault="00BE18F7">
            <w:pPr>
              <w:bidi/>
            </w:pPr>
          </w:p>
        </w:tc>
        <w:tc>
          <w:tcPr>
            <w:tcW w:w="1134" w:type="dxa"/>
          </w:tcPr>
          <w:p w14:paraId="4D0B5A11" w14:textId="77777777" w:rsidR="00BE18F7" w:rsidRDefault="008426A7">
            <w:pPr>
              <w:bidi/>
              <w:jc w:val="center"/>
            </w:pPr>
            <w:r>
              <w:rPr>
                <w:sz w:val="18"/>
                <w:szCs w:val="18"/>
                <w:rtl/>
              </w:rPr>
              <w:t>ص 314</w:t>
            </w:r>
          </w:p>
        </w:tc>
      </w:tr>
      <w:tr w:rsidR="00BE18F7" w14:paraId="749EF7AA" w14:textId="77777777">
        <w:trPr>
          <w:cantSplit/>
          <w:jc w:val="center"/>
        </w:trPr>
        <w:tc>
          <w:tcPr>
            <w:tcW w:w="2835" w:type="dxa"/>
          </w:tcPr>
          <w:p w14:paraId="3F7853DD" w14:textId="77777777" w:rsidR="00BE18F7" w:rsidRDefault="008426A7">
            <w:pPr>
              <w:bidi/>
            </w:pPr>
            <w:r>
              <w:rPr>
                <w:sz w:val="18"/>
                <w:szCs w:val="18"/>
                <w:rtl/>
              </w:rPr>
              <w:t>أول كانة من وجه الركيزة</w:t>
            </w:r>
          </w:p>
        </w:tc>
        <w:tc>
          <w:tcPr>
            <w:tcW w:w="3175" w:type="dxa"/>
          </w:tcPr>
          <w:p w14:paraId="06362B1E" w14:textId="77777777" w:rsidR="00BE18F7" w:rsidRDefault="008426A7">
            <w:pPr>
              <w:bidi/>
            </w:pPr>
            <w:r>
              <w:rPr>
                <w:sz w:val="18"/>
                <w:szCs w:val="18"/>
                <w:rtl/>
              </w:rPr>
              <w:t>0.05 م</w:t>
            </w:r>
          </w:p>
        </w:tc>
        <w:tc>
          <w:tcPr>
            <w:tcW w:w="2948" w:type="dxa"/>
          </w:tcPr>
          <w:p w14:paraId="6720CB9A" w14:textId="77777777" w:rsidR="00BE18F7" w:rsidRDefault="00BE18F7">
            <w:pPr>
              <w:bidi/>
            </w:pPr>
          </w:p>
        </w:tc>
        <w:tc>
          <w:tcPr>
            <w:tcW w:w="1134" w:type="dxa"/>
          </w:tcPr>
          <w:p w14:paraId="702FCB81" w14:textId="77777777" w:rsidR="00BE18F7" w:rsidRDefault="008426A7">
            <w:pPr>
              <w:bidi/>
              <w:jc w:val="center"/>
            </w:pPr>
            <w:r>
              <w:rPr>
                <w:sz w:val="18"/>
                <w:szCs w:val="18"/>
                <w:rtl/>
              </w:rPr>
              <w:t>ص 314</w:t>
            </w:r>
          </w:p>
        </w:tc>
      </w:tr>
      <w:tr w:rsidR="00BE18F7" w14:paraId="6FD34767" w14:textId="77777777">
        <w:trPr>
          <w:cantSplit/>
          <w:jc w:val="center"/>
        </w:trPr>
        <w:tc>
          <w:tcPr>
            <w:tcW w:w="2835" w:type="dxa"/>
          </w:tcPr>
          <w:p w14:paraId="119032DE" w14:textId="77777777" w:rsidR="00BE18F7" w:rsidRDefault="008426A7">
            <w:pPr>
              <w:bidi/>
            </w:pPr>
            <w:r>
              <w:rPr>
                <w:sz w:val="18"/>
                <w:szCs w:val="18"/>
                <w:rtl/>
              </w:rPr>
              <w:t>بحر منفرد: العلوي وقطع السفلي</w:t>
            </w:r>
          </w:p>
        </w:tc>
        <w:tc>
          <w:tcPr>
            <w:tcW w:w="3175" w:type="dxa"/>
          </w:tcPr>
          <w:p w14:paraId="63FC16BC" w14:textId="77777777" w:rsidR="00BE18F7" w:rsidRDefault="008426A7">
            <w:pPr>
              <w:bidi/>
            </w:pPr>
            <w:r>
              <w:rPr>
                <w:sz w:val="18"/>
                <w:szCs w:val="18"/>
                <w:rtl/>
              </w:rPr>
              <w:t>علوي L/4 من كل طرف، قطع سفلي عند L/10</w:t>
            </w:r>
          </w:p>
        </w:tc>
        <w:tc>
          <w:tcPr>
            <w:tcW w:w="2948" w:type="dxa"/>
          </w:tcPr>
          <w:p w14:paraId="59010AF4" w14:textId="77777777" w:rsidR="00BE18F7" w:rsidRDefault="00BE18F7">
            <w:pPr>
              <w:bidi/>
            </w:pPr>
          </w:p>
        </w:tc>
        <w:tc>
          <w:tcPr>
            <w:tcW w:w="1134" w:type="dxa"/>
          </w:tcPr>
          <w:p w14:paraId="180E189F" w14:textId="77777777" w:rsidR="00BE18F7" w:rsidRDefault="008426A7">
            <w:pPr>
              <w:bidi/>
              <w:jc w:val="center"/>
            </w:pPr>
            <w:r>
              <w:rPr>
                <w:sz w:val="18"/>
                <w:szCs w:val="18"/>
                <w:rtl/>
              </w:rPr>
              <w:t>ص 314</w:t>
            </w:r>
          </w:p>
        </w:tc>
      </w:tr>
      <w:tr w:rsidR="00BE18F7" w14:paraId="55B0D94C" w14:textId="77777777">
        <w:trPr>
          <w:cantSplit/>
          <w:jc w:val="center"/>
        </w:trPr>
        <w:tc>
          <w:tcPr>
            <w:tcW w:w="2835" w:type="dxa"/>
          </w:tcPr>
          <w:p w14:paraId="17672ABD" w14:textId="77777777" w:rsidR="00BE18F7" w:rsidRDefault="008426A7">
            <w:pPr>
              <w:bidi/>
            </w:pPr>
            <w:r>
              <w:rPr>
                <w:sz w:val="18"/>
                <w:szCs w:val="18"/>
                <w:rtl/>
              </w:rPr>
              <w:t>طول العلوي لبحر قصير بين بحرين أكبر</w:t>
            </w:r>
          </w:p>
        </w:tc>
        <w:tc>
          <w:tcPr>
            <w:tcW w:w="3175" w:type="dxa"/>
          </w:tcPr>
          <w:p w14:paraId="6BDF52EC" w14:textId="77777777" w:rsidR="00BE18F7" w:rsidRDefault="008426A7">
            <w:pPr>
              <w:bidi/>
            </w:pPr>
            <w:r>
              <w:rPr>
                <w:sz w:val="18"/>
                <w:szCs w:val="18"/>
                <w:rtl/>
              </w:rPr>
              <w:t>1/4 L للبحر الأكبر المجاور + L0 من وجه الركيزة، مع استمرار العلوي بطول البحر القصير كاملا</w:t>
            </w:r>
          </w:p>
        </w:tc>
        <w:tc>
          <w:tcPr>
            <w:tcW w:w="2948" w:type="dxa"/>
          </w:tcPr>
          <w:p w14:paraId="717D25C3" w14:textId="77777777" w:rsidR="00BE18F7" w:rsidRDefault="008426A7">
            <w:pPr>
              <w:bidi/>
            </w:pPr>
            <w:r>
              <w:rPr>
                <w:sz w:val="18"/>
                <w:szCs w:val="18"/>
                <w:rtl/>
              </w:rPr>
              <w:t>شكل أ-8</w:t>
            </w:r>
          </w:p>
        </w:tc>
        <w:tc>
          <w:tcPr>
            <w:tcW w:w="1134" w:type="dxa"/>
          </w:tcPr>
          <w:p w14:paraId="691E97C2" w14:textId="77777777" w:rsidR="00BE18F7" w:rsidRDefault="008426A7">
            <w:pPr>
              <w:bidi/>
              <w:jc w:val="center"/>
            </w:pPr>
            <w:r>
              <w:rPr>
                <w:sz w:val="18"/>
                <w:szCs w:val="18"/>
                <w:rtl/>
              </w:rPr>
              <w:t>ص 315</w:t>
            </w:r>
          </w:p>
        </w:tc>
      </w:tr>
      <w:tr w:rsidR="00BE18F7" w14:paraId="5C971A6E" w14:textId="77777777">
        <w:trPr>
          <w:cantSplit/>
          <w:jc w:val="center"/>
        </w:trPr>
        <w:tc>
          <w:tcPr>
            <w:tcW w:w="2835" w:type="dxa"/>
          </w:tcPr>
          <w:p w14:paraId="7C8D210E" w14:textId="77777777" w:rsidR="00BE18F7" w:rsidRDefault="008426A7">
            <w:pPr>
              <w:bidi/>
            </w:pPr>
            <w:r>
              <w:rPr>
                <w:sz w:val="18"/>
                <w:szCs w:val="18"/>
                <w:rtl/>
              </w:rPr>
              <w:t>L0 الامتداد الإضافي</w:t>
            </w:r>
          </w:p>
        </w:tc>
        <w:tc>
          <w:tcPr>
            <w:tcW w:w="3175" w:type="dxa"/>
          </w:tcPr>
          <w:p w14:paraId="4D3A1E3B" w14:textId="77777777" w:rsidR="00BE18F7" w:rsidRDefault="008426A7">
            <w:pPr>
              <w:bidi/>
            </w:pPr>
            <w:r>
              <w:rPr>
                <w:sz w:val="18"/>
                <w:szCs w:val="18"/>
                <w:rtl/>
              </w:rPr>
              <w:t>الأكبر من 40Ø أو 0.75 D أو L/16</w:t>
            </w:r>
          </w:p>
        </w:tc>
        <w:tc>
          <w:tcPr>
            <w:tcW w:w="2948" w:type="dxa"/>
          </w:tcPr>
          <w:p w14:paraId="49A698EC" w14:textId="77777777" w:rsidR="00BE18F7" w:rsidRDefault="00BE18F7">
            <w:pPr>
              <w:bidi/>
            </w:pPr>
          </w:p>
        </w:tc>
        <w:tc>
          <w:tcPr>
            <w:tcW w:w="1134" w:type="dxa"/>
          </w:tcPr>
          <w:p w14:paraId="17456742" w14:textId="77777777" w:rsidR="00BE18F7" w:rsidRDefault="008426A7">
            <w:pPr>
              <w:bidi/>
              <w:jc w:val="center"/>
            </w:pPr>
            <w:r>
              <w:rPr>
                <w:sz w:val="18"/>
                <w:szCs w:val="18"/>
                <w:rtl/>
              </w:rPr>
              <w:t>ص 315</w:t>
            </w:r>
          </w:p>
        </w:tc>
      </w:tr>
      <w:tr w:rsidR="00BE18F7" w14:paraId="19A20C75" w14:textId="77777777">
        <w:trPr>
          <w:cantSplit/>
          <w:jc w:val="center"/>
        </w:trPr>
        <w:tc>
          <w:tcPr>
            <w:tcW w:w="2835" w:type="dxa"/>
          </w:tcPr>
          <w:p w14:paraId="2BDDC46E" w14:textId="77777777" w:rsidR="00BE18F7" w:rsidRDefault="008426A7">
            <w:pPr>
              <w:bidi/>
            </w:pPr>
            <w:r>
              <w:rPr>
                <w:sz w:val="18"/>
                <w:szCs w:val="18"/>
                <w:rtl/>
              </w:rPr>
              <w:t>التكسيح</w:t>
            </w:r>
          </w:p>
        </w:tc>
        <w:tc>
          <w:tcPr>
            <w:tcW w:w="3175" w:type="dxa"/>
          </w:tcPr>
          <w:p w14:paraId="75C57AF6" w14:textId="77777777" w:rsidR="00BE18F7" w:rsidRDefault="008426A7">
            <w:pPr>
              <w:bidi/>
            </w:pPr>
            <w:r>
              <w:rPr>
                <w:sz w:val="18"/>
                <w:szCs w:val="18"/>
                <w:rtl/>
              </w:rPr>
              <w:t>1/5 L من الركيزة الداخلية و1/7 L عند الطرف</w:t>
            </w:r>
          </w:p>
        </w:tc>
        <w:tc>
          <w:tcPr>
            <w:tcW w:w="2948" w:type="dxa"/>
          </w:tcPr>
          <w:p w14:paraId="340B28C1" w14:textId="77777777" w:rsidR="00BE18F7" w:rsidRDefault="00BE18F7">
            <w:pPr>
              <w:bidi/>
            </w:pPr>
          </w:p>
        </w:tc>
        <w:tc>
          <w:tcPr>
            <w:tcW w:w="1134" w:type="dxa"/>
          </w:tcPr>
          <w:p w14:paraId="2B27317B" w14:textId="77777777" w:rsidR="00BE18F7" w:rsidRDefault="008426A7">
            <w:pPr>
              <w:bidi/>
              <w:jc w:val="center"/>
            </w:pPr>
            <w:r>
              <w:rPr>
                <w:sz w:val="18"/>
                <w:szCs w:val="18"/>
                <w:rtl/>
              </w:rPr>
              <w:t>ص 315</w:t>
            </w:r>
          </w:p>
        </w:tc>
      </w:tr>
      <w:tr w:rsidR="00BE18F7" w14:paraId="0EF6AA88" w14:textId="77777777">
        <w:trPr>
          <w:cantSplit/>
          <w:jc w:val="center"/>
        </w:trPr>
        <w:tc>
          <w:tcPr>
            <w:tcW w:w="2835" w:type="dxa"/>
          </w:tcPr>
          <w:p w14:paraId="78C4B6FF" w14:textId="77777777" w:rsidR="00BE18F7" w:rsidRDefault="008426A7">
            <w:pPr>
              <w:bidi/>
            </w:pPr>
            <w:r>
              <w:rPr>
                <w:sz w:val="18"/>
                <w:szCs w:val="18"/>
                <w:rtl/>
              </w:rPr>
              <w:t>بحر كبير بين بحرين أقصر: العلوي</w:t>
            </w:r>
          </w:p>
        </w:tc>
        <w:tc>
          <w:tcPr>
            <w:tcW w:w="3175" w:type="dxa"/>
          </w:tcPr>
          <w:p w14:paraId="2DAD5451" w14:textId="77777777" w:rsidR="00BE18F7" w:rsidRDefault="008426A7">
            <w:pPr>
              <w:bidi/>
            </w:pPr>
            <w:r>
              <w:rPr>
                <w:sz w:val="18"/>
                <w:szCs w:val="18"/>
                <w:rtl/>
              </w:rPr>
              <w:t>1/4 L2 + L0</w:t>
            </w:r>
          </w:p>
        </w:tc>
        <w:tc>
          <w:tcPr>
            <w:tcW w:w="2948" w:type="dxa"/>
          </w:tcPr>
          <w:p w14:paraId="6D886EAE" w14:textId="77777777" w:rsidR="00BE18F7" w:rsidRDefault="008426A7">
            <w:pPr>
              <w:bidi/>
            </w:pPr>
            <w:r>
              <w:rPr>
                <w:sz w:val="18"/>
                <w:szCs w:val="18"/>
                <w:rtl/>
              </w:rPr>
              <w:t>شكل أ-9</w:t>
            </w:r>
          </w:p>
        </w:tc>
        <w:tc>
          <w:tcPr>
            <w:tcW w:w="1134" w:type="dxa"/>
          </w:tcPr>
          <w:p w14:paraId="260AFF73" w14:textId="77777777" w:rsidR="00BE18F7" w:rsidRDefault="008426A7">
            <w:pPr>
              <w:bidi/>
              <w:jc w:val="center"/>
            </w:pPr>
            <w:r>
              <w:rPr>
                <w:sz w:val="18"/>
                <w:szCs w:val="18"/>
                <w:rtl/>
              </w:rPr>
              <w:t>ص 315</w:t>
            </w:r>
          </w:p>
        </w:tc>
      </w:tr>
      <w:tr w:rsidR="00BE18F7" w14:paraId="55A3C4DE" w14:textId="77777777">
        <w:trPr>
          <w:cantSplit/>
          <w:jc w:val="center"/>
        </w:trPr>
        <w:tc>
          <w:tcPr>
            <w:tcW w:w="2835" w:type="dxa"/>
          </w:tcPr>
          <w:p w14:paraId="27F8EF63" w14:textId="77777777" w:rsidR="00BE18F7" w:rsidRDefault="008426A7">
            <w:pPr>
              <w:bidi/>
            </w:pPr>
            <w:r>
              <w:rPr>
                <w:sz w:val="18"/>
                <w:szCs w:val="18"/>
                <w:rtl/>
              </w:rPr>
              <w:t>توزيع As+ve لبحر كبير بين بحرين أقصر</w:t>
            </w:r>
          </w:p>
        </w:tc>
        <w:tc>
          <w:tcPr>
            <w:tcW w:w="3175" w:type="dxa"/>
          </w:tcPr>
          <w:p w14:paraId="1404637D" w14:textId="77777777" w:rsidR="00BE18F7" w:rsidRDefault="008426A7">
            <w:pPr>
              <w:bidi/>
            </w:pPr>
            <w:r>
              <w:rPr>
                <w:sz w:val="18"/>
                <w:szCs w:val="18"/>
                <w:rtl/>
              </w:rPr>
              <w:t>علوي 2/3 إلى 1/2 As+ve، سفلي 1/3 إلى 1/2 As+ve</w:t>
            </w:r>
          </w:p>
        </w:tc>
        <w:tc>
          <w:tcPr>
            <w:tcW w:w="2948" w:type="dxa"/>
          </w:tcPr>
          <w:p w14:paraId="07696092" w14:textId="77777777" w:rsidR="00BE18F7" w:rsidRDefault="00BE18F7">
            <w:pPr>
              <w:bidi/>
            </w:pPr>
          </w:p>
        </w:tc>
        <w:tc>
          <w:tcPr>
            <w:tcW w:w="1134" w:type="dxa"/>
          </w:tcPr>
          <w:p w14:paraId="70AA7051" w14:textId="77777777" w:rsidR="00BE18F7" w:rsidRDefault="008426A7">
            <w:pPr>
              <w:bidi/>
              <w:jc w:val="center"/>
            </w:pPr>
            <w:r>
              <w:rPr>
                <w:sz w:val="18"/>
                <w:szCs w:val="18"/>
                <w:rtl/>
              </w:rPr>
              <w:t>ص 315</w:t>
            </w:r>
          </w:p>
        </w:tc>
      </w:tr>
      <w:tr w:rsidR="00BE18F7" w14:paraId="046F4F3B" w14:textId="77777777">
        <w:trPr>
          <w:cantSplit/>
          <w:jc w:val="center"/>
        </w:trPr>
        <w:tc>
          <w:tcPr>
            <w:tcW w:w="2835" w:type="dxa"/>
          </w:tcPr>
          <w:p w14:paraId="06C452CA" w14:textId="77777777" w:rsidR="00BE18F7" w:rsidRDefault="008426A7">
            <w:pPr>
              <w:bidi/>
            </w:pPr>
            <w:r>
              <w:rPr>
                <w:sz w:val="18"/>
                <w:szCs w:val="18"/>
                <w:rtl/>
              </w:rPr>
              <w:t>بحر قصير بجوار كابولي</w:t>
            </w:r>
          </w:p>
        </w:tc>
        <w:tc>
          <w:tcPr>
            <w:tcW w:w="3175" w:type="dxa"/>
          </w:tcPr>
          <w:p w14:paraId="34A8D691" w14:textId="77777777" w:rsidR="00BE18F7" w:rsidRDefault="008426A7">
            <w:pPr>
              <w:bidi/>
            </w:pPr>
            <w:r>
              <w:rPr>
                <w:sz w:val="18"/>
                <w:szCs w:val="18"/>
                <w:rtl/>
              </w:rPr>
              <w:t>علوي 1/4 L3 + L0، تكسيح 1/5 L3 و1/7 L3 عند الطرف، 1/2 As+ve علوي و1/2 As+ve سفلي</w:t>
            </w:r>
          </w:p>
        </w:tc>
        <w:tc>
          <w:tcPr>
            <w:tcW w:w="2948" w:type="dxa"/>
          </w:tcPr>
          <w:p w14:paraId="4C3C4195" w14:textId="77777777" w:rsidR="00BE18F7" w:rsidRDefault="008426A7">
            <w:pPr>
              <w:bidi/>
            </w:pPr>
            <w:r>
              <w:rPr>
                <w:sz w:val="18"/>
                <w:szCs w:val="18"/>
                <w:rtl/>
              </w:rPr>
              <w:t>شكل أ-10</w:t>
            </w:r>
          </w:p>
        </w:tc>
        <w:tc>
          <w:tcPr>
            <w:tcW w:w="1134" w:type="dxa"/>
          </w:tcPr>
          <w:p w14:paraId="3EACC0DA" w14:textId="77777777" w:rsidR="00BE18F7" w:rsidRDefault="008426A7">
            <w:pPr>
              <w:bidi/>
              <w:jc w:val="center"/>
            </w:pPr>
            <w:r>
              <w:rPr>
                <w:sz w:val="18"/>
                <w:szCs w:val="18"/>
                <w:rtl/>
              </w:rPr>
              <w:t>ص 316</w:t>
            </w:r>
          </w:p>
        </w:tc>
      </w:tr>
      <w:tr w:rsidR="00BE18F7" w14:paraId="5A8305B0" w14:textId="77777777">
        <w:trPr>
          <w:cantSplit/>
          <w:jc w:val="center"/>
        </w:trPr>
        <w:tc>
          <w:tcPr>
            <w:tcW w:w="2835" w:type="dxa"/>
          </w:tcPr>
          <w:p w14:paraId="3D3F2A5B" w14:textId="77777777" w:rsidR="00BE18F7" w:rsidRDefault="008426A7">
            <w:pPr>
              <w:bidi/>
            </w:pPr>
            <w:r>
              <w:rPr>
                <w:sz w:val="18"/>
                <w:szCs w:val="18"/>
                <w:rtl/>
              </w:rPr>
              <w:t>بحر داخلي قصير بين كابوليين</w:t>
            </w:r>
          </w:p>
        </w:tc>
        <w:tc>
          <w:tcPr>
            <w:tcW w:w="3175" w:type="dxa"/>
          </w:tcPr>
          <w:p w14:paraId="3B48A712" w14:textId="77777777" w:rsidR="00BE18F7" w:rsidRDefault="008426A7">
            <w:pPr>
              <w:bidi/>
            </w:pPr>
            <w:r>
              <w:rPr>
                <w:sz w:val="18"/>
                <w:szCs w:val="18"/>
                <w:rtl/>
              </w:rPr>
              <w:t>العلوي يمتد 1/2 L1 و1/2 L3 داخل الكابوليين؛ علوي 2/3 إلى 1/2 As-ve، سفلي 1/3 إلى 1/2 As-ve</w:t>
            </w:r>
          </w:p>
        </w:tc>
        <w:tc>
          <w:tcPr>
            <w:tcW w:w="2948" w:type="dxa"/>
          </w:tcPr>
          <w:p w14:paraId="6D3E385A" w14:textId="77777777" w:rsidR="00BE18F7" w:rsidRDefault="008426A7">
            <w:pPr>
              <w:bidi/>
            </w:pPr>
            <w:r>
              <w:rPr>
                <w:sz w:val="18"/>
                <w:szCs w:val="18"/>
                <w:rtl/>
              </w:rPr>
              <w:t>شكل أ-11</w:t>
            </w:r>
          </w:p>
        </w:tc>
        <w:tc>
          <w:tcPr>
            <w:tcW w:w="1134" w:type="dxa"/>
          </w:tcPr>
          <w:p w14:paraId="0704B43C" w14:textId="77777777" w:rsidR="00BE18F7" w:rsidRDefault="008426A7">
            <w:pPr>
              <w:bidi/>
              <w:jc w:val="center"/>
            </w:pPr>
            <w:r>
              <w:rPr>
                <w:sz w:val="18"/>
                <w:szCs w:val="18"/>
                <w:rtl/>
              </w:rPr>
              <w:t>ص 316</w:t>
            </w:r>
          </w:p>
        </w:tc>
      </w:tr>
      <w:tr w:rsidR="00BE18F7" w14:paraId="431A1C29" w14:textId="77777777">
        <w:trPr>
          <w:cantSplit/>
          <w:jc w:val="center"/>
        </w:trPr>
        <w:tc>
          <w:tcPr>
            <w:tcW w:w="2835" w:type="dxa"/>
          </w:tcPr>
          <w:p w14:paraId="6F7E0B00" w14:textId="77777777" w:rsidR="00BE18F7" w:rsidRDefault="008426A7">
            <w:pPr>
              <w:bidi/>
            </w:pPr>
            <w:r>
              <w:rPr>
                <w:sz w:val="18"/>
                <w:szCs w:val="18"/>
                <w:rtl/>
              </w:rPr>
              <w:t>شرط Shear caps عند الكمرات الثانوية</w:t>
            </w:r>
          </w:p>
        </w:tc>
        <w:tc>
          <w:tcPr>
            <w:tcW w:w="3175" w:type="dxa"/>
          </w:tcPr>
          <w:p w14:paraId="5178E593" w14:textId="77777777" w:rsidR="00BE18F7" w:rsidRDefault="008426A7">
            <w:pPr>
              <w:bidi/>
            </w:pPr>
            <w:r>
              <w:rPr>
                <w:sz w:val="18"/>
                <w:szCs w:val="18"/>
                <w:rtl/>
              </w:rPr>
              <w:t>d لا يزيد عن L1/5 أو L2/5</w:t>
            </w:r>
          </w:p>
        </w:tc>
        <w:tc>
          <w:tcPr>
            <w:tcW w:w="2948" w:type="dxa"/>
          </w:tcPr>
          <w:p w14:paraId="260C2BDE" w14:textId="77777777" w:rsidR="00BE18F7" w:rsidRDefault="008426A7">
            <w:pPr>
              <w:bidi/>
            </w:pPr>
            <w:r>
              <w:rPr>
                <w:sz w:val="18"/>
                <w:szCs w:val="18"/>
                <w:rtl/>
              </w:rPr>
              <w:t>زيادة الكانات</w:t>
            </w:r>
          </w:p>
        </w:tc>
        <w:tc>
          <w:tcPr>
            <w:tcW w:w="1134" w:type="dxa"/>
          </w:tcPr>
          <w:p w14:paraId="3BFBB9F7" w14:textId="77777777" w:rsidR="00BE18F7" w:rsidRDefault="008426A7">
            <w:pPr>
              <w:bidi/>
              <w:jc w:val="center"/>
            </w:pPr>
            <w:r>
              <w:rPr>
                <w:sz w:val="18"/>
                <w:szCs w:val="18"/>
                <w:rtl/>
              </w:rPr>
              <w:t>ص 317</w:t>
            </w:r>
          </w:p>
        </w:tc>
      </w:tr>
      <w:tr w:rsidR="00BE18F7" w14:paraId="067FD232" w14:textId="77777777">
        <w:trPr>
          <w:cantSplit/>
          <w:jc w:val="center"/>
        </w:trPr>
        <w:tc>
          <w:tcPr>
            <w:tcW w:w="2835" w:type="dxa"/>
          </w:tcPr>
          <w:p w14:paraId="5BB72C28" w14:textId="77777777" w:rsidR="00BE18F7" w:rsidRDefault="008426A7">
            <w:pPr>
              <w:bidi/>
            </w:pPr>
            <w:r>
              <w:rPr>
                <w:sz w:val="18"/>
                <w:szCs w:val="18"/>
                <w:rtl/>
              </w:rPr>
              <w:t>تثبيت حديد عمود مزروع داخل كمرة (ضغط post)</w:t>
            </w:r>
          </w:p>
        </w:tc>
        <w:tc>
          <w:tcPr>
            <w:tcW w:w="3175" w:type="dxa"/>
          </w:tcPr>
          <w:p w14:paraId="1D25DD84" w14:textId="77777777" w:rsidR="00BE18F7" w:rsidRDefault="008426A7">
            <w:pPr>
              <w:bidi/>
            </w:pPr>
            <w:r>
              <w:rPr>
                <w:sz w:val="18"/>
                <w:szCs w:val="18"/>
                <w:rtl/>
              </w:rPr>
              <w:t>45Ø</w:t>
            </w:r>
          </w:p>
        </w:tc>
        <w:tc>
          <w:tcPr>
            <w:tcW w:w="2948" w:type="dxa"/>
          </w:tcPr>
          <w:p w14:paraId="50AFC268" w14:textId="77777777" w:rsidR="00BE18F7" w:rsidRDefault="00BE18F7">
            <w:pPr>
              <w:bidi/>
            </w:pPr>
          </w:p>
        </w:tc>
        <w:tc>
          <w:tcPr>
            <w:tcW w:w="1134" w:type="dxa"/>
          </w:tcPr>
          <w:p w14:paraId="01C1E521" w14:textId="77777777" w:rsidR="00BE18F7" w:rsidRDefault="008426A7">
            <w:pPr>
              <w:bidi/>
              <w:jc w:val="center"/>
            </w:pPr>
            <w:r>
              <w:rPr>
                <w:sz w:val="18"/>
                <w:szCs w:val="18"/>
                <w:rtl/>
              </w:rPr>
              <w:t>ص 317</w:t>
            </w:r>
          </w:p>
        </w:tc>
      </w:tr>
      <w:tr w:rsidR="00BE18F7" w14:paraId="0958A611" w14:textId="77777777">
        <w:trPr>
          <w:cantSplit/>
          <w:jc w:val="center"/>
        </w:trPr>
        <w:tc>
          <w:tcPr>
            <w:tcW w:w="2835" w:type="dxa"/>
          </w:tcPr>
          <w:p w14:paraId="70AF8C46" w14:textId="77777777" w:rsidR="00BE18F7" w:rsidRDefault="008426A7">
            <w:pPr>
              <w:bidi/>
            </w:pPr>
            <w:r>
              <w:rPr>
                <w:sz w:val="18"/>
                <w:szCs w:val="18"/>
                <w:rtl/>
              </w:rPr>
              <w:t>تثبيت حديد عمود معلق داخل الكمرة العلوية (شد hanger)</w:t>
            </w:r>
          </w:p>
        </w:tc>
        <w:tc>
          <w:tcPr>
            <w:tcW w:w="3175" w:type="dxa"/>
          </w:tcPr>
          <w:p w14:paraId="19A54E89" w14:textId="77777777" w:rsidR="00BE18F7" w:rsidRDefault="008426A7">
            <w:pPr>
              <w:bidi/>
            </w:pPr>
            <w:r>
              <w:rPr>
                <w:sz w:val="18"/>
                <w:szCs w:val="18"/>
                <w:rtl/>
              </w:rPr>
              <w:t>65Ø</w:t>
            </w:r>
          </w:p>
        </w:tc>
        <w:tc>
          <w:tcPr>
            <w:tcW w:w="2948" w:type="dxa"/>
          </w:tcPr>
          <w:p w14:paraId="75C2A4B9" w14:textId="77777777" w:rsidR="00BE18F7" w:rsidRDefault="00BE18F7">
            <w:pPr>
              <w:bidi/>
            </w:pPr>
          </w:p>
        </w:tc>
        <w:tc>
          <w:tcPr>
            <w:tcW w:w="1134" w:type="dxa"/>
          </w:tcPr>
          <w:p w14:paraId="47364DEF" w14:textId="77777777" w:rsidR="00BE18F7" w:rsidRDefault="008426A7">
            <w:pPr>
              <w:bidi/>
              <w:jc w:val="center"/>
            </w:pPr>
            <w:r>
              <w:rPr>
                <w:sz w:val="18"/>
                <w:szCs w:val="18"/>
                <w:rtl/>
              </w:rPr>
              <w:t>ص 317</w:t>
            </w:r>
          </w:p>
        </w:tc>
      </w:tr>
      <w:tr w:rsidR="00BE18F7" w14:paraId="10F0AE66" w14:textId="77777777">
        <w:trPr>
          <w:cantSplit/>
          <w:jc w:val="center"/>
        </w:trPr>
        <w:tc>
          <w:tcPr>
            <w:tcW w:w="2835" w:type="dxa"/>
          </w:tcPr>
          <w:p w14:paraId="28E77E4B" w14:textId="77777777" w:rsidR="00BE18F7" w:rsidRDefault="008426A7">
            <w:pPr>
              <w:bidi/>
            </w:pPr>
            <w:r>
              <w:rPr>
                <w:sz w:val="18"/>
                <w:szCs w:val="18"/>
                <w:rtl/>
              </w:rPr>
              <w:t>بحر قصير بين بحرين أكبر (L2 &lt; 0.3 L1 وL2 &lt; 0.3 L3)</w:t>
            </w:r>
          </w:p>
        </w:tc>
        <w:tc>
          <w:tcPr>
            <w:tcW w:w="3175" w:type="dxa"/>
          </w:tcPr>
          <w:p w14:paraId="53E4CBDA" w14:textId="77777777" w:rsidR="00BE18F7" w:rsidRDefault="008426A7">
            <w:pPr>
              <w:bidi/>
            </w:pPr>
            <w:r>
              <w:rPr>
                <w:sz w:val="18"/>
                <w:szCs w:val="18"/>
                <w:rtl/>
              </w:rPr>
              <w:t>إضافي علوي 0.3 L1 و0.3 L3 داخل البحرين الكبيرين ويمتد الإضافي فوق كامل البحر القصير L2 مع حديد سفلي A2 بالبحر القصير، قطع الإضافي السفلي 0.125 L</w:t>
            </w:r>
          </w:p>
        </w:tc>
        <w:tc>
          <w:tcPr>
            <w:tcW w:w="2948" w:type="dxa"/>
          </w:tcPr>
          <w:p w14:paraId="0B6D446A" w14:textId="77777777" w:rsidR="00BE18F7" w:rsidRDefault="008426A7">
            <w:pPr>
              <w:bidi/>
            </w:pPr>
            <w:r>
              <w:rPr>
                <w:sz w:val="18"/>
                <w:szCs w:val="18"/>
                <w:rtl/>
              </w:rPr>
              <w:t>شكل أ-14</w:t>
            </w:r>
          </w:p>
        </w:tc>
        <w:tc>
          <w:tcPr>
            <w:tcW w:w="1134" w:type="dxa"/>
          </w:tcPr>
          <w:p w14:paraId="79E63E4B" w14:textId="77777777" w:rsidR="00BE18F7" w:rsidRDefault="008426A7">
            <w:pPr>
              <w:bidi/>
              <w:jc w:val="center"/>
            </w:pPr>
            <w:r>
              <w:rPr>
                <w:sz w:val="18"/>
                <w:szCs w:val="18"/>
                <w:rtl/>
              </w:rPr>
              <w:t>ص 318</w:t>
            </w:r>
          </w:p>
        </w:tc>
      </w:tr>
      <w:tr w:rsidR="00BE18F7" w14:paraId="58826C6D" w14:textId="77777777">
        <w:trPr>
          <w:cantSplit/>
          <w:jc w:val="center"/>
        </w:trPr>
        <w:tc>
          <w:tcPr>
            <w:tcW w:w="2835" w:type="dxa"/>
          </w:tcPr>
          <w:p w14:paraId="7C5F28F0" w14:textId="77777777" w:rsidR="00BE18F7" w:rsidRDefault="008426A7">
            <w:pPr>
              <w:bidi/>
            </w:pPr>
            <w:r>
              <w:rPr>
                <w:sz w:val="18"/>
                <w:szCs w:val="18"/>
                <w:rtl/>
              </w:rPr>
              <w:t>بحر كبير بين بحرين قصيرين (L1، L3 &lt; 0.3 L2)</w:t>
            </w:r>
          </w:p>
        </w:tc>
        <w:tc>
          <w:tcPr>
            <w:tcW w:w="3175" w:type="dxa"/>
          </w:tcPr>
          <w:p w14:paraId="69B26DA1" w14:textId="77777777" w:rsidR="00BE18F7" w:rsidRDefault="008426A7">
            <w:pPr>
              <w:bidi/>
            </w:pPr>
            <w:r>
              <w:rPr>
                <w:sz w:val="18"/>
                <w:szCs w:val="18"/>
                <w:rtl/>
              </w:rPr>
              <w:t>إضافي علوي 0.3 L2، قطع سفلي 0.125 L2، المستمر بكامل البحور القصيرة</w:t>
            </w:r>
          </w:p>
        </w:tc>
        <w:tc>
          <w:tcPr>
            <w:tcW w:w="2948" w:type="dxa"/>
          </w:tcPr>
          <w:p w14:paraId="7D24AFCC" w14:textId="77777777" w:rsidR="00BE18F7" w:rsidRDefault="008426A7">
            <w:pPr>
              <w:bidi/>
            </w:pPr>
            <w:r>
              <w:rPr>
                <w:sz w:val="18"/>
                <w:szCs w:val="18"/>
                <w:rtl/>
              </w:rPr>
              <w:t>شكل أ-15</w:t>
            </w:r>
          </w:p>
        </w:tc>
        <w:tc>
          <w:tcPr>
            <w:tcW w:w="1134" w:type="dxa"/>
          </w:tcPr>
          <w:p w14:paraId="03791E0C" w14:textId="77777777" w:rsidR="00BE18F7" w:rsidRDefault="008426A7">
            <w:pPr>
              <w:bidi/>
              <w:jc w:val="center"/>
            </w:pPr>
            <w:r>
              <w:rPr>
                <w:sz w:val="18"/>
                <w:szCs w:val="18"/>
                <w:rtl/>
              </w:rPr>
              <w:t>ص 318</w:t>
            </w:r>
          </w:p>
        </w:tc>
      </w:tr>
      <w:tr w:rsidR="00BE18F7" w14:paraId="017863E5" w14:textId="77777777">
        <w:trPr>
          <w:cantSplit/>
          <w:jc w:val="center"/>
        </w:trPr>
        <w:tc>
          <w:tcPr>
            <w:tcW w:w="2835" w:type="dxa"/>
          </w:tcPr>
          <w:p w14:paraId="1E868909" w14:textId="77777777" w:rsidR="00BE18F7" w:rsidRDefault="008426A7">
            <w:pPr>
              <w:bidi/>
            </w:pPr>
            <w:r>
              <w:rPr>
                <w:sz w:val="18"/>
                <w:szCs w:val="18"/>
                <w:rtl/>
              </w:rPr>
              <w:t>كابولي بدون إضافي علوي عند الركائز</w:t>
            </w:r>
          </w:p>
        </w:tc>
        <w:tc>
          <w:tcPr>
            <w:tcW w:w="3175" w:type="dxa"/>
          </w:tcPr>
          <w:p w14:paraId="2A43E647" w14:textId="77777777" w:rsidR="00BE18F7" w:rsidRDefault="008426A7">
            <w:pPr>
              <w:bidi/>
            </w:pPr>
            <w:r>
              <w:rPr>
                <w:sz w:val="18"/>
                <w:szCs w:val="18"/>
                <w:rtl/>
              </w:rPr>
              <w:t>الأكبر من 0.3 L2 أو 0.6 L1 عند الكابولي، والأكبر من 0.3 L2 أو 0.3 L3 عند الداخلية، قطع السفلي 0.125 L</w:t>
            </w:r>
          </w:p>
        </w:tc>
        <w:tc>
          <w:tcPr>
            <w:tcW w:w="2948" w:type="dxa"/>
          </w:tcPr>
          <w:p w14:paraId="09E5FAA0" w14:textId="77777777" w:rsidR="00BE18F7" w:rsidRDefault="008426A7">
            <w:pPr>
              <w:bidi/>
            </w:pPr>
            <w:r>
              <w:rPr>
                <w:sz w:val="18"/>
                <w:szCs w:val="18"/>
                <w:rtl/>
              </w:rPr>
              <w:t>شكل أ-16</w:t>
            </w:r>
          </w:p>
        </w:tc>
        <w:tc>
          <w:tcPr>
            <w:tcW w:w="1134" w:type="dxa"/>
          </w:tcPr>
          <w:p w14:paraId="56CC94E1" w14:textId="77777777" w:rsidR="00BE18F7" w:rsidRDefault="008426A7">
            <w:pPr>
              <w:bidi/>
              <w:jc w:val="center"/>
            </w:pPr>
            <w:r>
              <w:rPr>
                <w:sz w:val="18"/>
                <w:szCs w:val="18"/>
                <w:rtl/>
              </w:rPr>
              <w:t>ص 318</w:t>
            </w:r>
          </w:p>
        </w:tc>
      </w:tr>
      <w:tr w:rsidR="00BE18F7" w14:paraId="77474001" w14:textId="77777777">
        <w:trPr>
          <w:cantSplit/>
          <w:jc w:val="center"/>
        </w:trPr>
        <w:tc>
          <w:tcPr>
            <w:tcW w:w="2835" w:type="dxa"/>
          </w:tcPr>
          <w:p w14:paraId="029CE7BE" w14:textId="77777777" w:rsidR="00BE18F7" w:rsidRDefault="008426A7">
            <w:pPr>
              <w:bidi/>
            </w:pPr>
            <w:r>
              <w:rPr>
                <w:sz w:val="18"/>
                <w:szCs w:val="18"/>
                <w:rtl/>
              </w:rPr>
              <w:t>كمرة متعددة البحور</w:t>
            </w:r>
          </w:p>
        </w:tc>
        <w:tc>
          <w:tcPr>
            <w:tcW w:w="3175" w:type="dxa"/>
          </w:tcPr>
          <w:p w14:paraId="58730332" w14:textId="77777777" w:rsidR="00BE18F7" w:rsidRDefault="008426A7">
            <w:pPr>
              <w:bidi/>
            </w:pPr>
            <w:r>
              <w:rPr>
                <w:sz w:val="18"/>
                <w:szCs w:val="18"/>
                <w:rtl/>
              </w:rPr>
              <w:t>0.25 L1 عند الطرف، الأكبر من 0.3 L1 أو 0.3 L2، قطع سفلي 0.125 L</w:t>
            </w:r>
          </w:p>
        </w:tc>
        <w:tc>
          <w:tcPr>
            <w:tcW w:w="2948" w:type="dxa"/>
          </w:tcPr>
          <w:p w14:paraId="4F4E69B8" w14:textId="77777777" w:rsidR="00BE18F7" w:rsidRDefault="008426A7">
            <w:pPr>
              <w:bidi/>
            </w:pPr>
            <w:r>
              <w:rPr>
                <w:sz w:val="18"/>
                <w:szCs w:val="18"/>
                <w:rtl/>
              </w:rPr>
              <w:t>شكل أ-17</w:t>
            </w:r>
          </w:p>
        </w:tc>
        <w:tc>
          <w:tcPr>
            <w:tcW w:w="1134" w:type="dxa"/>
          </w:tcPr>
          <w:p w14:paraId="0E3A8D31" w14:textId="77777777" w:rsidR="00BE18F7" w:rsidRDefault="008426A7">
            <w:pPr>
              <w:bidi/>
              <w:jc w:val="center"/>
            </w:pPr>
            <w:r>
              <w:rPr>
                <w:sz w:val="18"/>
                <w:szCs w:val="18"/>
                <w:rtl/>
              </w:rPr>
              <w:t>ص 319</w:t>
            </w:r>
          </w:p>
        </w:tc>
      </w:tr>
      <w:tr w:rsidR="00BE18F7" w14:paraId="7443B945" w14:textId="77777777">
        <w:trPr>
          <w:cantSplit/>
          <w:jc w:val="center"/>
        </w:trPr>
        <w:tc>
          <w:tcPr>
            <w:tcW w:w="2835" w:type="dxa"/>
          </w:tcPr>
          <w:p w14:paraId="036F50D7" w14:textId="77777777" w:rsidR="00BE18F7" w:rsidRDefault="008426A7">
            <w:pPr>
              <w:bidi/>
            </w:pPr>
            <w:r>
              <w:rPr>
                <w:sz w:val="18"/>
                <w:szCs w:val="18"/>
                <w:rtl/>
              </w:rPr>
              <w:t>أول كانة من وجه العمود</w:t>
            </w:r>
          </w:p>
        </w:tc>
        <w:tc>
          <w:tcPr>
            <w:tcW w:w="3175" w:type="dxa"/>
          </w:tcPr>
          <w:p w14:paraId="607CFFED" w14:textId="77777777" w:rsidR="00BE18F7" w:rsidRDefault="008426A7">
            <w:pPr>
              <w:bidi/>
            </w:pPr>
            <w:r>
              <w:rPr>
                <w:sz w:val="18"/>
                <w:szCs w:val="18"/>
                <w:rtl/>
              </w:rPr>
              <w:t>50 مم</w:t>
            </w:r>
          </w:p>
        </w:tc>
        <w:tc>
          <w:tcPr>
            <w:tcW w:w="2948" w:type="dxa"/>
          </w:tcPr>
          <w:p w14:paraId="36730D4D" w14:textId="77777777" w:rsidR="00BE18F7" w:rsidRDefault="00BE18F7">
            <w:pPr>
              <w:bidi/>
            </w:pPr>
          </w:p>
        </w:tc>
        <w:tc>
          <w:tcPr>
            <w:tcW w:w="1134" w:type="dxa"/>
          </w:tcPr>
          <w:p w14:paraId="76D21384" w14:textId="77777777" w:rsidR="00BE18F7" w:rsidRDefault="008426A7">
            <w:pPr>
              <w:bidi/>
              <w:jc w:val="center"/>
            </w:pPr>
            <w:r>
              <w:rPr>
                <w:sz w:val="18"/>
                <w:szCs w:val="18"/>
                <w:rtl/>
              </w:rPr>
              <w:t>ص 319</w:t>
            </w:r>
          </w:p>
        </w:tc>
      </w:tr>
      <w:tr w:rsidR="00BE18F7" w14:paraId="2851C459" w14:textId="77777777">
        <w:trPr>
          <w:cantSplit/>
          <w:jc w:val="center"/>
        </w:trPr>
        <w:tc>
          <w:tcPr>
            <w:tcW w:w="2835" w:type="dxa"/>
          </w:tcPr>
          <w:p w14:paraId="652771E4" w14:textId="77777777" w:rsidR="00BE18F7" w:rsidRDefault="008426A7">
            <w:pPr>
              <w:bidi/>
            </w:pPr>
            <w:r>
              <w:rPr>
                <w:sz w:val="18"/>
                <w:szCs w:val="18"/>
                <w:rtl/>
              </w:rPr>
              <w:t>امتداد العلوي فوق الركائز الداخلية</w:t>
            </w:r>
          </w:p>
        </w:tc>
        <w:tc>
          <w:tcPr>
            <w:tcW w:w="3175" w:type="dxa"/>
          </w:tcPr>
          <w:p w14:paraId="35493256" w14:textId="77777777" w:rsidR="00BE18F7" w:rsidRDefault="008426A7">
            <w:pPr>
              <w:bidi/>
            </w:pPr>
            <w:r>
              <w:rPr>
                <w:sz w:val="18"/>
                <w:szCs w:val="18"/>
                <w:rtl/>
              </w:rPr>
              <w:t>الأكبر من (L/4)+H أو L/3، البحر الأكبر يحكم؛ عند الطرف (L1/4)+H</w:t>
            </w:r>
          </w:p>
        </w:tc>
        <w:tc>
          <w:tcPr>
            <w:tcW w:w="2948" w:type="dxa"/>
          </w:tcPr>
          <w:p w14:paraId="541CE668" w14:textId="77777777" w:rsidR="00BE18F7" w:rsidRDefault="00BE18F7">
            <w:pPr>
              <w:bidi/>
            </w:pPr>
          </w:p>
        </w:tc>
        <w:tc>
          <w:tcPr>
            <w:tcW w:w="1134" w:type="dxa"/>
          </w:tcPr>
          <w:p w14:paraId="73C00376" w14:textId="77777777" w:rsidR="00BE18F7" w:rsidRDefault="008426A7">
            <w:pPr>
              <w:bidi/>
              <w:jc w:val="center"/>
            </w:pPr>
            <w:r>
              <w:rPr>
                <w:sz w:val="18"/>
                <w:szCs w:val="18"/>
                <w:rtl/>
              </w:rPr>
              <w:t>ص 319</w:t>
            </w:r>
          </w:p>
        </w:tc>
      </w:tr>
      <w:tr w:rsidR="00BE18F7" w14:paraId="6F9188D1" w14:textId="77777777">
        <w:trPr>
          <w:cantSplit/>
          <w:jc w:val="center"/>
        </w:trPr>
        <w:tc>
          <w:tcPr>
            <w:tcW w:w="2835" w:type="dxa"/>
          </w:tcPr>
          <w:p w14:paraId="63E6552F" w14:textId="77777777" w:rsidR="00BE18F7" w:rsidRDefault="008426A7">
            <w:pPr>
              <w:bidi/>
            </w:pPr>
            <w:r>
              <w:rPr>
                <w:sz w:val="18"/>
                <w:szCs w:val="18"/>
                <w:rtl/>
              </w:rPr>
              <w:t>قطع الحديد السفلي</w:t>
            </w:r>
          </w:p>
        </w:tc>
        <w:tc>
          <w:tcPr>
            <w:tcW w:w="3175" w:type="dxa"/>
          </w:tcPr>
          <w:p w14:paraId="165ED786" w14:textId="77777777" w:rsidR="00BE18F7" w:rsidRDefault="008426A7">
            <w:pPr>
              <w:bidi/>
            </w:pPr>
            <w:r>
              <w:rPr>
                <w:sz w:val="18"/>
                <w:szCs w:val="18"/>
                <w:rtl/>
              </w:rPr>
              <w:t>L/8، وL/10 عند الطرف</w:t>
            </w:r>
          </w:p>
        </w:tc>
        <w:tc>
          <w:tcPr>
            <w:tcW w:w="2948" w:type="dxa"/>
          </w:tcPr>
          <w:p w14:paraId="4F7EF54A" w14:textId="77777777" w:rsidR="00BE18F7" w:rsidRDefault="00BE18F7">
            <w:pPr>
              <w:bidi/>
            </w:pPr>
          </w:p>
        </w:tc>
        <w:tc>
          <w:tcPr>
            <w:tcW w:w="1134" w:type="dxa"/>
          </w:tcPr>
          <w:p w14:paraId="5494E7E8" w14:textId="77777777" w:rsidR="00BE18F7" w:rsidRDefault="008426A7">
            <w:pPr>
              <w:bidi/>
              <w:jc w:val="center"/>
            </w:pPr>
            <w:r>
              <w:rPr>
                <w:sz w:val="18"/>
                <w:szCs w:val="18"/>
                <w:rtl/>
              </w:rPr>
              <w:t>ص 319</w:t>
            </w:r>
          </w:p>
        </w:tc>
      </w:tr>
      <w:tr w:rsidR="00BE18F7" w14:paraId="7EDC3F7B" w14:textId="77777777">
        <w:trPr>
          <w:cantSplit/>
          <w:jc w:val="center"/>
        </w:trPr>
        <w:tc>
          <w:tcPr>
            <w:tcW w:w="2835" w:type="dxa"/>
          </w:tcPr>
          <w:p w14:paraId="3D3ABC74" w14:textId="77777777" w:rsidR="00BE18F7" w:rsidRDefault="008426A7">
            <w:pPr>
              <w:bidi/>
            </w:pPr>
            <w:r>
              <w:rPr>
                <w:sz w:val="18"/>
                <w:szCs w:val="18"/>
                <w:rtl/>
              </w:rPr>
              <w:t>طول الوصلات</w:t>
            </w:r>
          </w:p>
        </w:tc>
        <w:tc>
          <w:tcPr>
            <w:tcW w:w="3175" w:type="dxa"/>
          </w:tcPr>
          <w:p w14:paraId="115C71CE" w14:textId="77777777" w:rsidR="00BE18F7" w:rsidRDefault="008426A7">
            <w:pPr>
              <w:bidi/>
            </w:pPr>
            <w:r>
              <w:rPr>
                <w:sz w:val="18"/>
                <w:szCs w:val="18"/>
                <w:rtl/>
              </w:rPr>
              <w:t>لا يقل عن L5 أو (80 × قطر السيخ + H)، ووصلة العلوي 30 × قطر السيخ</w:t>
            </w:r>
          </w:p>
        </w:tc>
        <w:tc>
          <w:tcPr>
            <w:tcW w:w="2948" w:type="dxa"/>
          </w:tcPr>
          <w:p w14:paraId="2286A023" w14:textId="77777777" w:rsidR="00BE18F7" w:rsidRDefault="00BE18F7">
            <w:pPr>
              <w:bidi/>
            </w:pPr>
          </w:p>
        </w:tc>
        <w:tc>
          <w:tcPr>
            <w:tcW w:w="1134" w:type="dxa"/>
          </w:tcPr>
          <w:p w14:paraId="21BA3050" w14:textId="77777777" w:rsidR="00BE18F7" w:rsidRDefault="008426A7">
            <w:pPr>
              <w:bidi/>
              <w:jc w:val="center"/>
            </w:pPr>
            <w:r>
              <w:rPr>
                <w:sz w:val="18"/>
                <w:szCs w:val="18"/>
                <w:rtl/>
              </w:rPr>
              <w:t>ص 319</w:t>
            </w:r>
          </w:p>
        </w:tc>
      </w:tr>
      <w:tr w:rsidR="00BE18F7" w14:paraId="6F1DAD53" w14:textId="77777777">
        <w:trPr>
          <w:cantSplit/>
          <w:jc w:val="center"/>
        </w:trPr>
        <w:tc>
          <w:tcPr>
            <w:tcW w:w="2835" w:type="dxa"/>
          </w:tcPr>
          <w:p w14:paraId="627C4A64" w14:textId="77777777" w:rsidR="00BE18F7" w:rsidRDefault="008426A7">
            <w:pPr>
              <w:bidi/>
            </w:pPr>
            <w:r>
              <w:rPr>
                <w:sz w:val="18"/>
                <w:szCs w:val="18"/>
                <w:rtl/>
              </w:rPr>
              <w:t>منطقة الحصر confinement zone</w:t>
            </w:r>
          </w:p>
        </w:tc>
        <w:tc>
          <w:tcPr>
            <w:tcW w:w="3175" w:type="dxa"/>
          </w:tcPr>
          <w:p w14:paraId="553ED025" w14:textId="77777777" w:rsidR="00BE18F7" w:rsidRDefault="008426A7">
            <w:pPr>
              <w:bidi/>
            </w:pPr>
            <w:r>
              <w:rPr>
                <w:sz w:val="18"/>
                <w:szCs w:val="18"/>
                <w:rtl/>
              </w:rPr>
              <w:t>2h من وجه الركيزة عند كل طرف</w:t>
            </w:r>
          </w:p>
        </w:tc>
        <w:tc>
          <w:tcPr>
            <w:tcW w:w="2948" w:type="dxa"/>
          </w:tcPr>
          <w:p w14:paraId="65C3F1E8" w14:textId="77777777" w:rsidR="00BE18F7" w:rsidRDefault="008426A7">
            <w:pPr>
              <w:bidi/>
            </w:pPr>
            <w:r>
              <w:rPr>
                <w:sz w:val="18"/>
                <w:szCs w:val="18"/>
                <w:rtl/>
              </w:rPr>
              <w:t>كود أمريكي</w:t>
            </w:r>
          </w:p>
        </w:tc>
        <w:tc>
          <w:tcPr>
            <w:tcW w:w="1134" w:type="dxa"/>
          </w:tcPr>
          <w:p w14:paraId="292442A6" w14:textId="77777777" w:rsidR="00BE18F7" w:rsidRDefault="008426A7">
            <w:pPr>
              <w:bidi/>
              <w:jc w:val="center"/>
            </w:pPr>
            <w:r>
              <w:rPr>
                <w:sz w:val="18"/>
                <w:szCs w:val="18"/>
                <w:rtl/>
              </w:rPr>
              <w:t>ص 320</w:t>
            </w:r>
          </w:p>
        </w:tc>
      </w:tr>
      <w:tr w:rsidR="00BE18F7" w14:paraId="29452EB8" w14:textId="77777777">
        <w:trPr>
          <w:cantSplit/>
          <w:jc w:val="center"/>
        </w:trPr>
        <w:tc>
          <w:tcPr>
            <w:tcW w:w="2835" w:type="dxa"/>
          </w:tcPr>
          <w:p w14:paraId="608F2CE1" w14:textId="77777777" w:rsidR="00BE18F7" w:rsidRDefault="008426A7">
            <w:pPr>
              <w:bidi/>
            </w:pPr>
            <w:r>
              <w:rPr>
                <w:sz w:val="18"/>
                <w:szCs w:val="18"/>
                <w:rtl/>
              </w:rPr>
              <w:t>أول كانة من وجه الركيزة</w:t>
            </w:r>
          </w:p>
        </w:tc>
        <w:tc>
          <w:tcPr>
            <w:tcW w:w="3175" w:type="dxa"/>
          </w:tcPr>
          <w:p w14:paraId="6FB9AAF2" w14:textId="77777777" w:rsidR="00BE18F7" w:rsidRDefault="008426A7">
            <w:pPr>
              <w:bidi/>
            </w:pPr>
            <w:r>
              <w:rPr>
                <w:sz w:val="18"/>
                <w:szCs w:val="18"/>
                <w:rtl/>
              </w:rPr>
              <w:t>50 مم</w:t>
            </w:r>
          </w:p>
        </w:tc>
        <w:tc>
          <w:tcPr>
            <w:tcW w:w="2948" w:type="dxa"/>
          </w:tcPr>
          <w:p w14:paraId="40E005BE" w14:textId="77777777" w:rsidR="00BE18F7" w:rsidRDefault="00BE18F7">
            <w:pPr>
              <w:bidi/>
            </w:pPr>
          </w:p>
        </w:tc>
        <w:tc>
          <w:tcPr>
            <w:tcW w:w="1134" w:type="dxa"/>
          </w:tcPr>
          <w:p w14:paraId="6D491F5D" w14:textId="77777777" w:rsidR="00BE18F7" w:rsidRDefault="008426A7">
            <w:pPr>
              <w:bidi/>
              <w:jc w:val="center"/>
            </w:pPr>
            <w:r>
              <w:rPr>
                <w:sz w:val="18"/>
                <w:szCs w:val="18"/>
                <w:rtl/>
              </w:rPr>
              <w:t>ص 320</w:t>
            </w:r>
          </w:p>
        </w:tc>
      </w:tr>
      <w:tr w:rsidR="00BE18F7" w14:paraId="3750BE4D" w14:textId="77777777">
        <w:trPr>
          <w:cantSplit/>
          <w:jc w:val="center"/>
        </w:trPr>
        <w:tc>
          <w:tcPr>
            <w:tcW w:w="2835" w:type="dxa"/>
          </w:tcPr>
          <w:p w14:paraId="5E1E0D1A" w14:textId="77777777" w:rsidR="00BE18F7" w:rsidRDefault="008426A7">
            <w:pPr>
              <w:bidi/>
            </w:pPr>
            <w:r>
              <w:rPr>
                <w:sz w:val="18"/>
                <w:szCs w:val="18"/>
                <w:rtl/>
              </w:rPr>
              <w:t>تباعد الكانات داخل منطقة الحصر</w:t>
            </w:r>
          </w:p>
        </w:tc>
        <w:tc>
          <w:tcPr>
            <w:tcW w:w="3175" w:type="dxa"/>
          </w:tcPr>
          <w:p w14:paraId="41E98A7E" w14:textId="77777777" w:rsidR="00BE18F7" w:rsidRDefault="008426A7">
            <w:pPr>
              <w:bidi/>
            </w:pPr>
            <w:r>
              <w:rPr>
                <w:sz w:val="18"/>
                <w:szCs w:val="18"/>
                <w:rtl/>
              </w:rPr>
              <w:t>لا يزيد عن أصغر من d/4 أو 8 db طولي أو 24 db كانة أو 300 مم</w:t>
            </w:r>
          </w:p>
        </w:tc>
        <w:tc>
          <w:tcPr>
            <w:tcW w:w="2948" w:type="dxa"/>
          </w:tcPr>
          <w:p w14:paraId="3772DAC4" w14:textId="77777777" w:rsidR="00BE18F7" w:rsidRDefault="00BE18F7">
            <w:pPr>
              <w:bidi/>
            </w:pPr>
          </w:p>
        </w:tc>
        <w:tc>
          <w:tcPr>
            <w:tcW w:w="1134" w:type="dxa"/>
          </w:tcPr>
          <w:p w14:paraId="4C3F669F" w14:textId="77777777" w:rsidR="00BE18F7" w:rsidRDefault="008426A7">
            <w:pPr>
              <w:bidi/>
              <w:jc w:val="center"/>
            </w:pPr>
            <w:r>
              <w:rPr>
                <w:sz w:val="18"/>
                <w:szCs w:val="18"/>
                <w:rtl/>
              </w:rPr>
              <w:t>ص 320</w:t>
            </w:r>
          </w:p>
        </w:tc>
      </w:tr>
      <w:tr w:rsidR="00BE18F7" w14:paraId="27EC2335" w14:textId="77777777">
        <w:trPr>
          <w:cantSplit/>
          <w:jc w:val="center"/>
        </w:trPr>
        <w:tc>
          <w:tcPr>
            <w:tcW w:w="2835" w:type="dxa"/>
          </w:tcPr>
          <w:p w14:paraId="2FA14FF6" w14:textId="77777777" w:rsidR="00BE18F7" w:rsidRDefault="008426A7">
            <w:pPr>
              <w:bidi/>
            </w:pPr>
            <w:r>
              <w:rPr>
                <w:sz w:val="18"/>
                <w:szCs w:val="18"/>
                <w:rtl/>
              </w:rPr>
              <w:t>تباعد الكانات خارج منطقة الحصر</w:t>
            </w:r>
          </w:p>
        </w:tc>
        <w:tc>
          <w:tcPr>
            <w:tcW w:w="3175" w:type="dxa"/>
          </w:tcPr>
          <w:p w14:paraId="5A856EDA" w14:textId="77777777" w:rsidR="00BE18F7" w:rsidRDefault="008426A7">
            <w:pPr>
              <w:bidi/>
            </w:pPr>
            <w:r>
              <w:rPr>
                <w:sz w:val="18"/>
                <w:szCs w:val="18"/>
                <w:rtl/>
              </w:rPr>
              <w:t>لا يزيد عن d/2</w:t>
            </w:r>
          </w:p>
        </w:tc>
        <w:tc>
          <w:tcPr>
            <w:tcW w:w="2948" w:type="dxa"/>
          </w:tcPr>
          <w:p w14:paraId="4BFA7CE8" w14:textId="77777777" w:rsidR="00BE18F7" w:rsidRDefault="00BE18F7">
            <w:pPr>
              <w:bidi/>
            </w:pPr>
          </w:p>
        </w:tc>
        <w:tc>
          <w:tcPr>
            <w:tcW w:w="1134" w:type="dxa"/>
          </w:tcPr>
          <w:p w14:paraId="6396B6B5" w14:textId="77777777" w:rsidR="00BE18F7" w:rsidRDefault="008426A7">
            <w:pPr>
              <w:bidi/>
              <w:jc w:val="center"/>
            </w:pPr>
            <w:r>
              <w:rPr>
                <w:sz w:val="18"/>
                <w:szCs w:val="18"/>
                <w:rtl/>
              </w:rPr>
              <w:t>ص 320</w:t>
            </w:r>
          </w:p>
        </w:tc>
      </w:tr>
      <w:tr w:rsidR="00BE18F7" w14:paraId="2B7BEF39" w14:textId="77777777">
        <w:trPr>
          <w:cantSplit/>
          <w:jc w:val="center"/>
        </w:trPr>
        <w:tc>
          <w:tcPr>
            <w:tcW w:w="2835" w:type="dxa"/>
          </w:tcPr>
          <w:p w14:paraId="290F7FD9" w14:textId="77777777" w:rsidR="00BE18F7" w:rsidRDefault="008426A7">
            <w:pPr>
              <w:bidi/>
            </w:pPr>
            <w:r>
              <w:rPr>
                <w:sz w:val="18"/>
                <w:szCs w:val="18"/>
                <w:rtl/>
              </w:rPr>
              <w:t>قطر الجراب الرأسي</w:t>
            </w:r>
          </w:p>
        </w:tc>
        <w:tc>
          <w:tcPr>
            <w:tcW w:w="3175" w:type="dxa"/>
          </w:tcPr>
          <w:p w14:paraId="52A86845" w14:textId="77777777" w:rsidR="00BE18F7" w:rsidRDefault="008426A7">
            <w:pPr>
              <w:bidi/>
            </w:pPr>
            <w:r>
              <w:rPr>
                <w:sz w:val="18"/>
                <w:szCs w:val="18"/>
                <w:rtl/>
              </w:rPr>
              <w:t>Ø75 مم</w:t>
            </w:r>
          </w:p>
        </w:tc>
        <w:tc>
          <w:tcPr>
            <w:tcW w:w="2948" w:type="dxa"/>
          </w:tcPr>
          <w:p w14:paraId="21B50100" w14:textId="77777777" w:rsidR="00BE18F7" w:rsidRDefault="008426A7">
            <w:pPr>
              <w:bidi/>
            </w:pPr>
            <w:r>
              <w:rPr>
                <w:sz w:val="18"/>
                <w:szCs w:val="18"/>
                <w:rtl/>
              </w:rPr>
              <w:t>بعد الجراب عن وجه العمود لا يقل عن 0.25 البحر الصافي ولا عن 2 × عمق الكمرة، وعن الكمرة المحمولة لا يقل عن عمق الكمرة، مع 2Ø16 EAF وكانات إضافية 600 مم كل جانب وأول كانة 75 مم</w:t>
            </w:r>
          </w:p>
        </w:tc>
        <w:tc>
          <w:tcPr>
            <w:tcW w:w="1134" w:type="dxa"/>
          </w:tcPr>
          <w:p w14:paraId="37F41FFD" w14:textId="77777777" w:rsidR="00BE18F7" w:rsidRDefault="008426A7">
            <w:pPr>
              <w:bidi/>
              <w:jc w:val="center"/>
            </w:pPr>
            <w:r>
              <w:rPr>
                <w:sz w:val="18"/>
                <w:szCs w:val="18"/>
                <w:rtl/>
              </w:rPr>
              <w:t>ص 320</w:t>
            </w:r>
          </w:p>
        </w:tc>
      </w:tr>
      <w:tr w:rsidR="00BE18F7" w14:paraId="3D352422" w14:textId="77777777">
        <w:trPr>
          <w:cantSplit/>
          <w:jc w:val="center"/>
        </w:trPr>
        <w:tc>
          <w:tcPr>
            <w:tcW w:w="2835" w:type="dxa"/>
          </w:tcPr>
          <w:p w14:paraId="4C952E08" w14:textId="77777777" w:rsidR="00BE18F7" w:rsidRDefault="008426A7">
            <w:pPr>
              <w:bidi/>
            </w:pPr>
            <w:r>
              <w:rPr>
                <w:sz w:val="18"/>
                <w:szCs w:val="18"/>
                <w:rtl/>
              </w:rPr>
              <w:t>موقع الجراب من وجه الركيزة</w:t>
            </w:r>
          </w:p>
        </w:tc>
        <w:tc>
          <w:tcPr>
            <w:tcW w:w="3175" w:type="dxa"/>
          </w:tcPr>
          <w:p w14:paraId="1213B7F5" w14:textId="77777777" w:rsidR="00BE18F7" w:rsidRDefault="008426A7">
            <w:pPr>
              <w:bidi/>
            </w:pPr>
            <w:r>
              <w:rPr>
                <w:sz w:val="18"/>
                <w:szCs w:val="18"/>
                <w:rtl/>
              </w:rPr>
              <w:t>لا يقل عن 0.25 البحر الصافي ولا عن 2 × عمق الكمرة، ولا يقل عن عمق الكمرة من الكمرة الثانوية</w:t>
            </w:r>
          </w:p>
        </w:tc>
        <w:tc>
          <w:tcPr>
            <w:tcW w:w="2948" w:type="dxa"/>
          </w:tcPr>
          <w:p w14:paraId="1984FDAF" w14:textId="77777777" w:rsidR="00BE18F7" w:rsidRDefault="00BE18F7">
            <w:pPr>
              <w:bidi/>
            </w:pPr>
          </w:p>
        </w:tc>
        <w:tc>
          <w:tcPr>
            <w:tcW w:w="1134" w:type="dxa"/>
          </w:tcPr>
          <w:p w14:paraId="1E04E796" w14:textId="77777777" w:rsidR="00BE18F7" w:rsidRDefault="008426A7">
            <w:pPr>
              <w:bidi/>
              <w:jc w:val="center"/>
            </w:pPr>
            <w:r>
              <w:rPr>
                <w:sz w:val="18"/>
                <w:szCs w:val="18"/>
                <w:rtl/>
              </w:rPr>
              <w:t>ص 320</w:t>
            </w:r>
          </w:p>
        </w:tc>
      </w:tr>
      <w:tr w:rsidR="00BE18F7" w14:paraId="19EF23A9" w14:textId="77777777">
        <w:trPr>
          <w:cantSplit/>
          <w:jc w:val="center"/>
        </w:trPr>
        <w:tc>
          <w:tcPr>
            <w:tcW w:w="2835" w:type="dxa"/>
          </w:tcPr>
          <w:p w14:paraId="3AB8007F" w14:textId="77777777" w:rsidR="00BE18F7" w:rsidRDefault="008426A7">
            <w:pPr>
              <w:bidi/>
            </w:pPr>
            <w:r>
              <w:rPr>
                <w:sz w:val="18"/>
                <w:szCs w:val="18"/>
                <w:rtl/>
              </w:rPr>
              <w:t>الكانات الإضافية حول الجراب</w:t>
            </w:r>
          </w:p>
        </w:tc>
        <w:tc>
          <w:tcPr>
            <w:tcW w:w="3175" w:type="dxa"/>
          </w:tcPr>
          <w:p w14:paraId="3FF7E14D" w14:textId="77777777" w:rsidR="00BE18F7" w:rsidRDefault="008426A7">
            <w:pPr>
              <w:bidi/>
            </w:pPr>
            <w:r>
              <w:rPr>
                <w:sz w:val="18"/>
                <w:szCs w:val="18"/>
                <w:rtl/>
              </w:rPr>
              <w:t>600 مم على كل جانب، أول كانة 75 مم، 2Ø16 EAF إضافي</w:t>
            </w:r>
          </w:p>
        </w:tc>
        <w:tc>
          <w:tcPr>
            <w:tcW w:w="2948" w:type="dxa"/>
          </w:tcPr>
          <w:p w14:paraId="238B26A8" w14:textId="77777777" w:rsidR="00BE18F7" w:rsidRDefault="00BE18F7">
            <w:pPr>
              <w:bidi/>
            </w:pPr>
          </w:p>
        </w:tc>
        <w:tc>
          <w:tcPr>
            <w:tcW w:w="1134" w:type="dxa"/>
          </w:tcPr>
          <w:p w14:paraId="2C56D326" w14:textId="77777777" w:rsidR="00BE18F7" w:rsidRDefault="008426A7">
            <w:pPr>
              <w:bidi/>
              <w:jc w:val="center"/>
            </w:pPr>
            <w:r>
              <w:rPr>
                <w:sz w:val="18"/>
                <w:szCs w:val="18"/>
                <w:rtl/>
              </w:rPr>
              <w:t>ص 320</w:t>
            </w:r>
          </w:p>
        </w:tc>
      </w:tr>
      <w:tr w:rsidR="00BE18F7" w14:paraId="4A40BE78" w14:textId="77777777">
        <w:trPr>
          <w:cantSplit/>
          <w:jc w:val="center"/>
        </w:trPr>
        <w:tc>
          <w:tcPr>
            <w:tcW w:w="2835" w:type="dxa"/>
          </w:tcPr>
          <w:p w14:paraId="0637CF7B" w14:textId="77777777" w:rsidR="00BE18F7" w:rsidRDefault="008426A7">
            <w:pPr>
              <w:bidi/>
            </w:pPr>
            <w:r>
              <w:rPr>
                <w:sz w:val="18"/>
                <w:szCs w:val="18"/>
                <w:rtl/>
              </w:rPr>
              <w:t>الكانات الإضافية في الكمرة الرئيسية</w:t>
            </w:r>
          </w:p>
        </w:tc>
        <w:tc>
          <w:tcPr>
            <w:tcW w:w="3175" w:type="dxa"/>
          </w:tcPr>
          <w:p w14:paraId="261F674B" w14:textId="77777777" w:rsidR="00BE18F7" w:rsidRDefault="008426A7">
            <w:pPr>
              <w:bidi/>
            </w:pPr>
            <w:r>
              <w:rPr>
                <w:sz w:val="18"/>
                <w:szCs w:val="18"/>
                <w:rtl/>
              </w:rPr>
              <w:t>مضاعفة على مسافة م = ب + ع (1/2 ع كل جانب)</w:t>
            </w:r>
          </w:p>
        </w:tc>
        <w:tc>
          <w:tcPr>
            <w:tcW w:w="2948" w:type="dxa"/>
          </w:tcPr>
          <w:p w14:paraId="1DCA7846" w14:textId="77777777" w:rsidR="00BE18F7" w:rsidRDefault="008426A7">
            <w:pPr>
              <w:bidi/>
            </w:pPr>
            <w:r>
              <w:rPr>
                <w:sz w:val="18"/>
                <w:szCs w:val="18"/>
                <w:rtl/>
              </w:rPr>
              <w:t>ب عرض الثانوية، ع عمقها</w:t>
            </w:r>
          </w:p>
        </w:tc>
        <w:tc>
          <w:tcPr>
            <w:tcW w:w="1134" w:type="dxa"/>
          </w:tcPr>
          <w:p w14:paraId="7B74C89A" w14:textId="77777777" w:rsidR="00BE18F7" w:rsidRDefault="008426A7">
            <w:pPr>
              <w:bidi/>
              <w:jc w:val="center"/>
            </w:pPr>
            <w:r>
              <w:rPr>
                <w:sz w:val="18"/>
                <w:szCs w:val="18"/>
                <w:rtl/>
              </w:rPr>
              <w:t>ص 320</w:t>
            </w:r>
          </w:p>
        </w:tc>
      </w:tr>
      <w:tr w:rsidR="00BE18F7" w14:paraId="7EEDD505" w14:textId="77777777">
        <w:trPr>
          <w:cantSplit/>
          <w:jc w:val="center"/>
        </w:trPr>
        <w:tc>
          <w:tcPr>
            <w:tcW w:w="2835" w:type="dxa"/>
          </w:tcPr>
          <w:p w14:paraId="30D7EB9E" w14:textId="77777777" w:rsidR="00BE18F7" w:rsidRDefault="008426A7">
            <w:pPr>
              <w:bidi/>
            </w:pPr>
            <w:r>
              <w:rPr>
                <w:sz w:val="18"/>
                <w:szCs w:val="18"/>
                <w:rtl/>
              </w:rPr>
              <w:t>الغطاء الخرساني الصافي للكمرة</w:t>
            </w:r>
          </w:p>
        </w:tc>
        <w:tc>
          <w:tcPr>
            <w:tcW w:w="3175" w:type="dxa"/>
          </w:tcPr>
          <w:p w14:paraId="6676E70F" w14:textId="77777777" w:rsidR="00BE18F7" w:rsidRDefault="008426A7">
            <w:pPr>
              <w:bidi/>
            </w:pPr>
            <w:r>
              <w:rPr>
                <w:sz w:val="18"/>
                <w:szCs w:val="18"/>
                <w:rtl/>
              </w:rPr>
              <w:t>الأكبر من أكبر قطر سيخ أو 2.5 سم</w:t>
            </w:r>
          </w:p>
        </w:tc>
        <w:tc>
          <w:tcPr>
            <w:tcW w:w="2948" w:type="dxa"/>
          </w:tcPr>
          <w:p w14:paraId="7A8B2268" w14:textId="77777777" w:rsidR="00BE18F7" w:rsidRDefault="00BE18F7">
            <w:pPr>
              <w:bidi/>
            </w:pPr>
          </w:p>
        </w:tc>
        <w:tc>
          <w:tcPr>
            <w:tcW w:w="1134" w:type="dxa"/>
          </w:tcPr>
          <w:p w14:paraId="46B3E891" w14:textId="77777777" w:rsidR="00BE18F7" w:rsidRDefault="008426A7">
            <w:pPr>
              <w:bidi/>
              <w:jc w:val="center"/>
            </w:pPr>
            <w:r>
              <w:rPr>
                <w:sz w:val="18"/>
                <w:szCs w:val="18"/>
                <w:rtl/>
              </w:rPr>
              <w:t>ص 321</w:t>
            </w:r>
          </w:p>
        </w:tc>
      </w:tr>
      <w:tr w:rsidR="00BE18F7" w14:paraId="31E088F8" w14:textId="77777777">
        <w:trPr>
          <w:cantSplit/>
          <w:jc w:val="center"/>
        </w:trPr>
        <w:tc>
          <w:tcPr>
            <w:tcW w:w="2835" w:type="dxa"/>
          </w:tcPr>
          <w:p w14:paraId="05121290" w14:textId="77777777" w:rsidR="00BE18F7" w:rsidRDefault="008426A7">
            <w:pPr>
              <w:bidi/>
            </w:pPr>
            <w:r>
              <w:rPr>
                <w:sz w:val="18"/>
                <w:szCs w:val="18"/>
                <w:rtl/>
              </w:rPr>
              <w:t>المسافة الصافية بين الأسياخ S</w:t>
            </w:r>
          </w:p>
        </w:tc>
        <w:tc>
          <w:tcPr>
            <w:tcW w:w="3175" w:type="dxa"/>
          </w:tcPr>
          <w:p w14:paraId="215EC79A" w14:textId="77777777" w:rsidR="00BE18F7" w:rsidRDefault="008426A7">
            <w:pPr>
              <w:bidi/>
            </w:pPr>
            <w:r>
              <w:rPr>
                <w:sz w:val="18"/>
                <w:szCs w:val="18"/>
                <w:rtl/>
              </w:rPr>
              <w:t>الأكبر من أكبر قطر سيخ أو 2.5 سم أو 1.5 × أكبر مقاس ركام</w:t>
            </w:r>
          </w:p>
        </w:tc>
        <w:tc>
          <w:tcPr>
            <w:tcW w:w="2948" w:type="dxa"/>
          </w:tcPr>
          <w:p w14:paraId="4C1C15A4" w14:textId="77777777" w:rsidR="00BE18F7" w:rsidRDefault="00BE18F7">
            <w:pPr>
              <w:bidi/>
            </w:pPr>
          </w:p>
        </w:tc>
        <w:tc>
          <w:tcPr>
            <w:tcW w:w="1134" w:type="dxa"/>
          </w:tcPr>
          <w:p w14:paraId="6C772558" w14:textId="77777777" w:rsidR="00BE18F7" w:rsidRDefault="008426A7">
            <w:pPr>
              <w:bidi/>
              <w:jc w:val="center"/>
            </w:pPr>
            <w:r>
              <w:rPr>
                <w:sz w:val="18"/>
                <w:szCs w:val="18"/>
                <w:rtl/>
              </w:rPr>
              <w:t>ص 321</w:t>
            </w:r>
          </w:p>
        </w:tc>
      </w:tr>
      <w:tr w:rsidR="00BE18F7" w14:paraId="5F8F0FF5" w14:textId="77777777">
        <w:trPr>
          <w:cantSplit/>
          <w:jc w:val="center"/>
        </w:trPr>
        <w:tc>
          <w:tcPr>
            <w:tcW w:w="2835" w:type="dxa"/>
          </w:tcPr>
          <w:p w14:paraId="0DF3706F" w14:textId="77777777" w:rsidR="00BE18F7" w:rsidRDefault="008426A7">
            <w:pPr>
              <w:bidi/>
            </w:pPr>
            <w:r>
              <w:rPr>
                <w:sz w:val="18"/>
                <w:szCs w:val="18"/>
                <w:rtl/>
              </w:rPr>
              <w:t>حديد علوي ثانوي As'</w:t>
            </w:r>
          </w:p>
        </w:tc>
        <w:tc>
          <w:tcPr>
            <w:tcW w:w="3175" w:type="dxa"/>
          </w:tcPr>
          <w:p w14:paraId="4F2CF9BC" w14:textId="77777777" w:rsidR="00BE18F7" w:rsidRDefault="008426A7">
            <w:pPr>
              <w:bidi/>
            </w:pPr>
            <w:r>
              <w:rPr>
                <w:sz w:val="18"/>
                <w:szCs w:val="18"/>
                <w:rtl/>
              </w:rPr>
              <w:t>0.1 إلى 0.2 As الرئيسي ولا يقل عن 2Ø12</w:t>
            </w:r>
          </w:p>
        </w:tc>
        <w:tc>
          <w:tcPr>
            <w:tcW w:w="2948" w:type="dxa"/>
          </w:tcPr>
          <w:p w14:paraId="0B758FF8" w14:textId="77777777" w:rsidR="00BE18F7" w:rsidRDefault="008426A7">
            <w:pPr>
              <w:bidi/>
            </w:pPr>
            <w:r>
              <w:rPr>
                <w:sz w:val="18"/>
                <w:szCs w:val="18"/>
                <w:rtl/>
              </w:rPr>
              <w:t>عند عدم الحاجة لحديد ضغط</w:t>
            </w:r>
          </w:p>
        </w:tc>
        <w:tc>
          <w:tcPr>
            <w:tcW w:w="1134" w:type="dxa"/>
          </w:tcPr>
          <w:p w14:paraId="3820DB6F" w14:textId="77777777" w:rsidR="00BE18F7" w:rsidRDefault="008426A7">
            <w:pPr>
              <w:bidi/>
              <w:jc w:val="center"/>
            </w:pPr>
            <w:r>
              <w:rPr>
                <w:sz w:val="18"/>
                <w:szCs w:val="18"/>
                <w:rtl/>
              </w:rPr>
              <w:t>ص 321</w:t>
            </w:r>
          </w:p>
        </w:tc>
      </w:tr>
      <w:tr w:rsidR="00BE18F7" w14:paraId="3B18DCFA" w14:textId="77777777">
        <w:trPr>
          <w:cantSplit/>
          <w:jc w:val="center"/>
        </w:trPr>
        <w:tc>
          <w:tcPr>
            <w:tcW w:w="2835" w:type="dxa"/>
          </w:tcPr>
          <w:p w14:paraId="0E6413A8" w14:textId="77777777" w:rsidR="00BE18F7" w:rsidRDefault="008426A7">
            <w:pPr>
              <w:bidi/>
            </w:pPr>
            <w:r>
              <w:rPr>
                <w:sz w:val="18"/>
                <w:szCs w:val="18"/>
                <w:rtl/>
              </w:rPr>
              <w:t>كانات مقاومة القص الدنيا</w:t>
            </w:r>
          </w:p>
        </w:tc>
        <w:tc>
          <w:tcPr>
            <w:tcW w:w="3175" w:type="dxa"/>
          </w:tcPr>
          <w:p w14:paraId="3052CBDB" w14:textId="77777777" w:rsidR="00BE18F7" w:rsidRDefault="008426A7">
            <w:pPr>
              <w:bidi/>
            </w:pPr>
            <w:r>
              <w:rPr>
                <w:sz w:val="18"/>
                <w:szCs w:val="18"/>
                <w:rtl/>
              </w:rPr>
              <w:t>لا تقل عن 5Ø8/م</w:t>
            </w:r>
          </w:p>
        </w:tc>
        <w:tc>
          <w:tcPr>
            <w:tcW w:w="2948" w:type="dxa"/>
          </w:tcPr>
          <w:p w14:paraId="73635065" w14:textId="77777777" w:rsidR="00BE18F7" w:rsidRDefault="00BE18F7">
            <w:pPr>
              <w:bidi/>
            </w:pPr>
          </w:p>
        </w:tc>
        <w:tc>
          <w:tcPr>
            <w:tcW w:w="1134" w:type="dxa"/>
          </w:tcPr>
          <w:p w14:paraId="4410299A" w14:textId="77777777" w:rsidR="00BE18F7" w:rsidRDefault="008426A7">
            <w:pPr>
              <w:bidi/>
              <w:jc w:val="center"/>
            </w:pPr>
            <w:r>
              <w:rPr>
                <w:sz w:val="18"/>
                <w:szCs w:val="18"/>
                <w:rtl/>
              </w:rPr>
              <w:t>ص 321</w:t>
            </w:r>
          </w:p>
        </w:tc>
      </w:tr>
      <w:tr w:rsidR="00BE18F7" w14:paraId="1214405E" w14:textId="77777777">
        <w:trPr>
          <w:cantSplit/>
          <w:jc w:val="center"/>
        </w:trPr>
        <w:tc>
          <w:tcPr>
            <w:tcW w:w="2835" w:type="dxa"/>
          </w:tcPr>
          <w:p w14:paraId="43E2291A" w14:textId="77777777" w:rsidR="00BE18F7" w:rsidRDefault="008426A7">
            <w:pPr>
              <w:bidi/>
            </w:pPr>
            <w:r>
              <w:rPr>
                <w:sz w:val="18"/>
                <w:szCs w:val="18"/>
                <w:rtl/>
              </w:rPr>
              <w:t>حديد انكماش جانبي Ash</w:t>
            </w:r>
          </w:p>
        </w:tc>
        <w:tc>
          <w:tcPr>
            <w:tcW w:w="3175" w:type="dxa"/>
          </w:tcPr>
          <w:p w14:paraId="564FB2D2" w14:textId="77777777" w:rsidR="00BE18F7" w:rsidRDefault="008426A7">
            <w:pPr>
              <w:bidi/>
            </w:pPr>
            <w:r>
              <w:rPr>
                <w:sz w:val="18"/>
                <w:szCs w:val="18"/>
                <w:rtl/>
              </w:rPr>
              <w:t>0.08 As main ولا يقل عن 2Ø10 كل 30 سم</w:t>
            </w:r>
          </w:p>
        </w:tc>
        <w:tc>
          <w:tcPr>
            <w:tcW w:w="2948" w:type="dxa"/>
          </w:tcPr>
          <w:p w14:paraId="4A8BFD1A" w14:textId="77777777" w:rsidR="00BE18F7" w:rsidRDefault="008426A7">
            <w:pPr>
              <w:bidi/>
            </w:pPr>
            <w:r>
              <w:rPr>
                <w:sz w:val="18"/>
                <w:szCs w:val="18"/>
                <w:rtl/>
              </w:rPr>
              <w:t>عند عمق الكمرة t أكبر من 70 سم</w:t>
            </w:r>
          </w:p>
        </w:tc>
        <w:tc>
          <w:tcPr>
            <w:tcW w:w="1134" w:type="dxa"/>
          </w:tcPr>
          <w:p w14:paraId="7779ADFA" w14:textId="77777777" w:rsidR="00BE18F7" w:rsidRDefault="008426A7">
            <w:pPr>
              <w:bidi/>
              <w:jc w:val="center"/>
            </w:pPr>
            <w:r>
              <w:rPr>
                <w:sz w:val="18"/>
                <w:szCs w:val="18"/>
                <w:rtl/>
              </w:rPr>
              <w:t>ص 321</w:t>
            </w:r>
          </w:p>
        </w:tc>
      </w:tr>
      <w:tr w:rsidR="00BE18F7" w14:paraId="60C781D9" w14:textId="77777777">
        <w:trPr>
          <w:cantSplit/>
          <w:jc w:val="center"/>
        </w:trPr>
        <w:tc>
          <w:tcPr>
            <w:tcW w:w="2835" w:type="dxa"/>
          </w:tcPr>
          <w:p w14:paraId="2DF60308" w14:textId="77777777" w:rsidR="00BE18F7" w:rsidRDefault="008426A7">
            <w:pPr>
              <w:bidi/>
            </w:pPr>
            <w:r>
              <w:rPr>
                <w:sz w:val="18"/>
                <w:szCs w:val="18"/>
                <w:rtl/>
              </w:rPr>
              <w:t>كانة 4 أفرع</w:t>
            </w:r>
          </w:p>
        </w:tc>
        <w:tc>
          <w:tcPr>
            <w:tcW w:w="3175" w:type="dxa"/>
          </w:tcPr>
          <w:p w14:paraId="51DF1C2D" w14:textId="77777777" w:rsidR="00BE18F7" w:rsidRDefault="008426A7">
            <w:pPr>
              <w:bidi/>
            </w:pPr>
            <w:r>
              <w:rPr>
                <w:sz w:val="18"/>
                <w:szCs w:val="18"/>
                <w:rtl/>
              </w:rPr>
              <w:t>مطلوبة</w:t>
            </w:r>
          </w:p>
        </w:tc>
        <w:tc>
          <w:tcPr>
            <w:tcW w:w="2948" w:type="dxa"/>
          </w:tcPr>
          <w:p w14:paraId="7748D51E" w14:textId="77777777" w:rsidR="00BE18F7" w:rsidRDefault="008426A7">
            <w:pPr>
              <w:bidi/>
            </w:pPr>
            <w:r>
              <w:rPr>
                <w:sz w:val="18"/>
                <w:szCs w:val="18"/>
                <w:rtl/>
              </w:rPr>
              <w:t>عند عرض الكمرة b أكبر من 40 سم</w:t>
            </w:r>
          </w:p>
        </w:tc>
        <w:tc>
          <w:tcPr>
            <w:tcW w:w="1134" w:type="dxa"/>
          </w:tcPr>
          <w:p w14:paraId="4024D9E2" w14:textId="77777777" w:rsidR="00BE18F7" w:rsidRDefault="008426A7">
            <w:pPr>
              <w:bidi/>
              <w:jc w:val="center"/>
            </w:pPr>
            <w:r>
              <w:rPr>
                <w:sz w:val="18"/>
                <w:szCs w:val="18"/>
                <w:rtl/>
              </w:rPr>
              <w:t>ص 321</w:t>
            </w:r>
          </w:p>
        </w:tc>
      </w:tr>
      <w:tr w:rsidR="00BE18F7" w14:paraId="2349BDF7" w14:textId="77777777">
        <w:trPr>
          <w:cantSplit/>
          <w:jc w:val="center"/>
        </w:trPr>
        <w:tc>
          <w:tcPr>
            <w:tcW w:w="2835" w:type="dxa"/>
          </w:tcPr>
          <w:p w14:paraId="60CD5E5C" w14:textId="77777777" w:rsidR="00BE18F7" w:rsidRDefault="008426A7">
            <w:pPr>
              <w:bidi/>
            </w:pPr>
            <w:r>
              <w:rPr>
                <w:sz w:val="18"/>
                <w:szCs w:val="18"/>
                <w:rtl/>
              </w:rPr>
              <w:t>أقل عدد أسياخ في الصف</w:t>
            </w:r>
          </w:p>
        </w:tc>
        <w:tc>
          <w:tcPr>
            <w:tcW w:w="3175" w:type="dxa"/>
          </w:tcPr>
          <w:p w14:paraId="41A9EB47" w14:textId="77777777" w:rsidR="00BE18F7" w:rsidRDefault="008426A7">
            <w:pPr>
              <w:bidi/>
            </w:pPr>
            <w:r>
              <w:rPr>
                <w:sz w:val="18"/>
                <w:szCs w:val="18"/>
                <w:rtl/>
              </w:rPr>
              <w:t>2</w:t>
            </w:r>
          </w:p>
        </w:tc>
        <w:tc>
          <w:tcPr>
            <w:tcW w:w="2948" w:type="dxa"/>
          </w:tcPr>
          <w:p w14:paraId="2EB3E64D" w14:textId="77777777" w:rsidR="00BE18F7" w:rsidRDefault="00BE18F7">
            <w:pPr>
              <w:bidi/>
            </w:pPr>
          </w:p>
        </w:tc>
        <w:tc>
          <w:tcPr>
            <w:tcW w:w="1134" w:type="dxa"/>
          </w:tcPr>
          <w:p w14:paraId="4696D3D7" w14:textId="77777777" w:rsidR="00BE18F7" w:rsidRDefault="008426A7">
            <w:pPr>
              <w:bidi/>
              <w:jc w:val="center"/>
            </w:pPr>
            <w:r>
              <w:rPr>
                <w:sz w:val="18"/>
                <w:szCs w:val="18"/>
                <w:rtl/>
              </w:rPr>
              <w:t>ص 321</w:t>
            </w:r>
          </w:p>
        </w:tc>
      </w:tr>
      <w:tr w:rsidR="00BE18F7" w14:paraId="45AD67C6" w14:textId="77777777">
        <w:trPr>
          <w:cantSplit/>
          <w:jc w:val="center"/>
        </w:trPr>
        <w:tc>
          <w:tcPr>
            <w:tcW w:w="2835" w:type="dxa"/>
          </w:tcPr>
          <w:p w14:paraId="5F0984EB" w14:textId="77777777" w:rsidR="00BE18F7" w:rsidRDefault="008426A7">
            <w:pPr>
              <w:bidi/>
            </w:pPr>
            <w:r>
              <w:rPr>
                <w:sz w:val="18"/>
                <w:szCs w:val="18"/>
                <w:rtl/>
              </w:rPr>
              <w:t>تثبيت حديد العمود في كمرة السطح</w:t>
            </w:r>
          </w:p>
        </w:tc>
        <w:tc>
          <w:tcPr>
            <w:tcW w:w="3175" w:type="dxa"/>
          </w:tcPr>
          <w:p w14:paraId="0B3D238F" w14:textId="77777777" w:rsidR="00BE18F7" w:rsidRDefault="008426A7">
            <w:pPr>
              <w:bidi/>
            </w:pPr>
            <w:r>
              <w:rPr>
                <w:sz w:val="18"/>
                <w:szCs w:val="18"/>
                <w:rtl/>
              </w:rPr>
              <w:t>50Ø بثني 90°</w:t>
            </w:r>
          </w:p>
        </w:tc>
        <w:tc>
          <w:tcPr>
            <w:tcW w:w="2948" w:type="dxa"/>
          </w:tcPr>
          <w:p w14:paraId="4389E5EA" w14:textId="77777777" w:rsidR="00BE18F7" w:rsidRDefault="008426A7">
            <w:pPr>
              <w:bidi/>
            </w:pPr>
            <w:r>
              <w:rPr>
                <w:sz w:val="18"/>
                <w:szCs w:val="18"/>
                <w:rtl/>
              </w:rPr>
              <w:t>TYP. ROOF GIRDER/BEAM COLUMN DETAIL</w:t>
            </w:r>
          </w:p>
        </w:tc>
        <w:tc>
          <w:tcPr>
            <w:tcW w:w="1134" w:type="dxa"/>
          </w:tcPr>
          <w:p w14:paraId="1C4607FE" w14:textId="77777777" w:rsidR="00BE18F7" w:rsidRDefault="008426A7">
            <w:pPr>
              <w:bidi/>
              <w:jc w:val="center"/>
            </w:pPr>
            <w:r>
              <w:rPr>
                <w:sz w:val="18"/>
                <w:szCs w:val="18"/>
                <w:rtl/>
              </w:rPr>
              <w:t>ص 323</w:t>
            </w:r>
          </w:p>
        </w:tc>
      </w:tr>
      <w:tr w:rsidR="00BE18F7" w14:paraId="608E2781" w14:textId="77777777">
        <w:trPr>
          <w:cantSplit/>
          <w:jc w:val="center"/>
        </w:trPr>
        <w:tc>
          <w:tcPr>
            <w:tcW w:w="2835" w:type="dxa"/>
          </w:tcPr>
          <w:p w14:paraId="2873023B" w14:textId="77777777" w:rsidR="00BE18F7" w:rsidRDefault="008426A7">
            <w:pPr>
              <w:bidi/>
            </w:pPr>
            <w:r>
              <w:rPr>
                <w:sz w:val="18"/>
                <w:szCs w:val="18"/>
                <w:rtl/>
              </w:rPr>
              <w:t>كانات الكمرة عند وصلة عمود السطح</w:t>
            </w:r>
          </w:p>
        </w:tc>
        <w:tc>
          <w:tcPr>
            <w:tcW w:w="3175" w:type="dxa"/>
          </w:tcPr>
          <w:p w14:paraId="5F29491B" w14:textId="77777777" w:rsidR="00BE18F7" w:rsidRDefault="008426A7">
            <w:pPr>
              <w:bidi/>
            </w:pPr>
            <w:r>
              <w:rPr>
                <w:sz w:val="18"/>
                <w:szCs w:val="18"/>
                <w:rtl/>
              </w:rPr>
              <w:t>@150 مم مع كانات حصر للعمود</w:t>
            </w:r>
          </w:p>
        </w:tc>
        <w:tc>
          <w:tcPr>
            <w:tcW w:w="2948" w:type="dxa"/>
          </w:tcPr>
          <w:p w14:paraId="4DE66913" w14:textId="77777777" w:rsidR="00BE18F7" w:rsidRDefault="00BE18F7">
            <w:pPr>
              <w:bidi/>
            </w:pPr>
          </w:p>
        </w:tc>
        <w:tc>
          <w:tcPr>
            <w:tcW w:w="1134" w:type="dxa"/>
          </w:tcPr>
          <w:p w14:paraId="1B59D6B2" w14:textId="77777777" w:rsidR="00BE18F7" w:rsidRDefault="008426A7">
            <w:pPr>
              <w:bidi/>
              <w:jc w:val="center"/>
            </w:pPr>
            <w:r>
              <w:rPr>
                <w:sz w:val="18"/>
                <w:szCs w:val="18"/>
                <w:rtl/>
              </w:rPr>
              <w:t>ص 323</w:t>
            </w:r>
          </w:p>
        </w:tc>
      </w:tr>
      <w:tr w:rsidR="00BE18F7" w14:paraId="1976F7A4" w14:textId="77777777">
        <w:trPr>
          <w:cantSplit/>
          <w:jc w:val="center"/>
        </w:trPr>
        <w:tc>
          <w:tcPr>
            <w:tcW w:w="2835" w:type="dxa"/>
          </w:tcPr>
          <w:p w14:paraId="488E6C96" w14:textId="77777777" w:rsidR="00BE18F7" w:rsidRDefault="008426A7">
            <w:pPr>
              <w:bidi/>
            </w:pPr>
            <w:r>
              <w:rPr>
                <w:sz w:val="18"/>
                <w:szCs w:val="18"/>
                <w:rtl/>
              </w:rPr>
              <w:t>كانات تعليق كمرة ثانوية على رئيسية منسوبها مرتفع</w:t>
            </w:r>
          </w:p>
        </w:tc>
        <w:tc>
          <w:tcPr>
            <w:tcW w:w="3175" w:type="dxa"/>
          </w:tcPr>
          <w:p w14:paraId="1AE87F7A" w14:textId="77777777" w:rsidR="00BE18F7" w:rsidRDefault="008426A7">
            <w:pPr>
              <w:bidi/>
            </w:pPr>
            <w:r>
              <w:rPr>
                <w:sz w:val="18"/>
                <w:szCs w:val="18"/>
                <w:rtl/>
              </w:rPr>
              <w:t>على مسافة 2b + b + 2b حول التقابل</w:t>
            </w:r>
          </w:p>
        </w:tc>
        <w:tc>
          <w:tcPr>
            <w:tcW w:w="2948" w:type="dxa"/>
          </w:tcPr>
          <w:p w14:paraId="646F1BA6" w14:textId="77777777" w:rsidR="00BE18F7" w:rsidRDefault="008426A7">
            <w:pPr>
              <w:bidi/>
            </w:pPr>
            <w:r>
              <w:rPr>
                <w:sz w:val="18"/>
                <w:szCs w:val="18"/>
                <w:rtl/>
              </w:rPr>
              <w:t>b عرض الكمرة الثانوية، الحديد السفلي معكوس U</w:t>
            </w:r>
          </w:p>
        </w:tc>
        <w:tc>
          <w:tcPr>
            <w:tcW w:w="1134" w:type="dxa"/>
          </w:tcPr>
          <w:p w14:paraId="15848F37" w14:textId="77777777" w:rsidR="00BE18F7" w:rsidRDefault="008426A7">
            <w:pPr>
              <w:bidi/>
              <w:jc w:val="center"/>
            </w:pPr>
            <w:r>
              <w:rPr>
                <w:sz w:val="18"/>
                <w:szCs w:val="18"/>
                <w:rtl/>
              </w:rPr>
              <w:t>ص 323</w:t>
            </w:r>
          </w:p>
        </w:tc>
      </w:tr>
      <w:tr w:rsidR="00BE18F7" w14:paraId="22FC495F" w14:textId="77777777">
        <w:trPr>
          <w:cantSplit/>
          <w:jc w:val="center"/>
        </w:trPr>
        <w:tc>
          <w:tcPr>
            <w:tcW w:w="2835" w:type="dxa"/>
          </w:tcPr>
          <w:p w14:paraId="04070D13" w14:textId="77777777" w:rsidR="00BE18F7" w:rsidRDefault="008426A7">
            <w:pPr>
              <w:bidi/>
            </w:pPr>
            <w:r>
              <w:rPr>
                <w:sz w:val="18"/>
                <w:szCs w:val="18"/>
                <w:rtl/>
              </w:rPr>
              <w:t>أقصى مقاس فتحة أفقية</w:t>
            </w:r>
          </w:p>
        </w:tc>
        <w:tc>
          <w:tcPr>
            <w:tcW w:w="3175" w:type="dxa"/>
          </w:tcPr>
          <w:p w14:paraId="1D8D31C0" w14:textId="77777777" w:rsidR="00BE18F7" w:rsidRDefault="008426A7">
            <w:pPr>
              <w:bidi/>
            </w:pPr>
            <w:r>
              <w:rPr>
                <w:sz w:val="18"/>
                <w:szCs w:val="18"/>
                <w:rtl/>
              </w:rPr>
              <w:t>قطر جلبة أو فتحة صندوقية حتى 100 مم، والفتحة المستطيلة حتى 300×600 مم</w:t>
            </w:r>
          </w:p>
        </w:tc>
        <w:tc>
          <w:tcPr>
            <w:tcW w:w="2948" w:type="dxa"/>
          </w:tcPr>
          <w:p w14:paraId="4CBA4DCB" w14:textId="77777777" w:rsidR="00BE18F7" w:rsidRDefault="00BE18F7">
            <w:pPr>
              <w:bidi/>
            </w:pPr>
          </w:p>
        </w:tc>
        <w:tc>
          <w:tcPr>
            <w:tcW w:w="1134" w:type="dxa"/>
          </w:tcPr>
          <w:p w14:paraId="224743AF" w14:textId="77777777" w:rsidR="00BE18F7" w:rsidRDefault="008426A7">
            <w:pPr>
              <w:bidi/>
              <w:jc w:val="center"/>
            </w:pPr>
            <w:r>
              <w:rPr>
                <w:sz w:val="18"/>
                <w:szCs w:val="18"/>
                <w:rtl/>
              </w:rPr>
              <w:t>ص 323</w:t>
            </w:r>
          </w:p>
        </w:tc>
      </w:tr>
      <w:tr w:rsidR="00BE18F7" w14:paraId="25130F66" w14:textId="77777777">
        <w:trPr>
          <w:cantSplit/>
          <w:jc w:val="center"/>
        </w:trPr>
        <w:tc>
          <w:tcPr>
            <w:tcW w:w="2835" w:type="dxa"/>
          </w:tcPr>
          <w:p w14:paraId="43978F36" w14:textId="77777777" w:rsidR="00BE18F7" w:rsidRDefault="008426A7">
            <w:pPr>
              <w:bidi/>
            </w:pPr>
            <w:r>
              <w:rPr>
                <w:sz w:val="18"/>
                <w:szCs w:val="18"/>
                <w:rtl/>
              </w:rPr>
              <w:t>الحديد الإضافي حول الفتحة</w:t>
            </w:r>
          </w:p>
        </w:tc>
        <w:tc>
          <w:tcPr>
            <w:tcW w:w="3175" w:type="dxa"/>
          </w:tcPr>
          <w:p w14:paraId="285DF252" w14:textId="77777777" w:rsidR="00BE18F7" w:rsidRDefault="008426A7">
            <w:pPr>
              <w:bidi/>
            </w:pPr>
            <w:r>
              <w:rPr>
                <w:sz w:val="18"/>
                <w:szCs w:val="18"/>
                <w:rtl/>
              </w:rPr>
              <w:t>T20 أعلى وأسفل (سيخان كحد أدنى) و1-T12 مائل من كل وجه مع كانات إضافية</w:t>
            </w:r>
          </w:p>
        </w:tc>
        <w:tc>
          <w:tcPr>
            <w:tcW w:w="2948" w:type="dxa"/>
          </w:tcPr>
          <w:p w14:paraId="3725F640" w14:textId="77777777" w:rsidR="00BE18F7" w:rsidRDefault="00BE18F7">
            <w:pPr>
              <w:bidi/>
            </w:pPr>
          </w:p>
        </w:tc>
        <w:tc>
          <w:tcPr>
            <w:tcW w:w="1134" w:type="dxa"/>
          </w:tcPr>
          <w:p w14:paraId="4664D382" w14:textId="77777777" w:rsidR="00BE18F7" w:rsidRDefault="008426A7">
            <w:pPr>
              <w:bidi/>
              <w:jc w:val="center"/>
            </w:pPr>
            <w:r>
              <w:rPr>
                <w:sz w:val="18"/>
                <w:szCs w:val="18"/>
                <w:rtl/>
              </w:rPr>
              <w:t>ص 323</w:t>
            </w:r>
          </w:p>
        </w:tc>
      </w:tr>
      <w:tr w:rsidR="00BE18F7" w14:paraId="3CAEFA59" w14:textId="77777777">
        <w:trPr>
          <w:cantSplit/>
          <w:jc w:val="center"/>
        </w:trPr>
        <w:tc>
          <w:tcPr>
            <w:tcW w:w="2835" w:type="dxa"/>
          </w:tcPr>
          <w:p w14:paraId="6742887B" w14:textId="77777777" w:rsidR="00BE18F7" w:rsidRDefault="008426A7">
            <w:pPr>
              <w:bidi/>
            </w:pPr>
            <w:r>
              <w:rPr>
                <w:sz w:val="18"/>
                <w:szCs w:val="18"/>
                <w:rtl/>
              </w:rPr>
              <w:t>أقل مسافة للفتحة من وجه العمود</w:t>
            </w:r>
          </w:p>
        </w:tc>
        <w:tc>
          <w:tcPr>
            <w:tcW w:w="3175" w:type="dxa"/>
          </w:tcPr>
          <w:p w14:paraId="7E7ABB02" w14:textId="77777777" w:rsidR="00BE18F7" w:rsidRDefault="008426A7">
            <w:pPr>
              <w:bidi/>
            </w:pPr>
            <w:r>
              <w:rPr>
                <w:sz w:val="18"/>
                <w:szCs w:val="18"/>
                <w:rtl/>
              </w:rPr>
              <w:t>600 مم ولا تقل عن D عمق الكمرة</w:t>
            </w:r>
          </w:p>
        </w:tc>
        <w:tc>
          <w:tcPr>
            <w:tcW w:w="2948" w:type="dxa"/>
          </w:tcPr>
          <w:p w14:paraId="4565443F" w14:textId="77777777" w:rsidR="00BE18F7" w:rsidRDefault="00BE18F7">
            <w:pPr>
              <w:bidi/>
            </w:pPr>
          </w:p>
        </w:tc>
        <w:tc>
          <w:tcPr>
            <w:tcW w:w="1134" w:type="dxa"/>
          </w:tcPr>
          <w:p w14:paraId="58F7FCED" w14:textId="77777777" w:rsidR="00BE18F7" w:rsidRDefault="008426A7">
            <w:pPr>
              <w:bidi/>
              <w:jc w:val="center"/>
            </w:pPr>
            <w:r>
              <w:rPr>
                <w:sz w:val="18"/>
                <w:szCs w:val="18"/>
                <w:rtl/>
              </w:rPr>
              <w:t>ص 323</w:t>
            </w:r>
          </w:p>
        </w:tc>
      </w:tr>
      <w:tr w:rsidR="00BE18F7" w14:paraId="5FB204B3" w14:textId="77777777">
        <w:trPr>
          <w:cantSplit/>
          <w:jc w:val="center"/>
        </w:trPr>
        <w:tc>
          <w:tcPr>
            <w:tcW w:w="2835" w:type="dxa"/>
          </w:tcPr>
          <w:p w14:paraId="1FC6F18A" w14:textId="77777777" w:rsidR="00BE18F7" w:rsidRDefault="008426A7">
            <w:pPr>
              <w:bidi/>
            </w:pPr>
            <w:r>
              <w:rPr>
                <w:sz w:val="18"/>
                <w:szCs w:val="18"/>
                <w:rtl/>
              </w:rPr>
              <w:t>أقل غطاء خرساني فوق وتحت الفتحة</w:t>
            </w:r>
          </w:p>
        </w:tc>
        <w:tc>
          <w:tcPr>
            <w:tcW w:w="3175" w:type="dxa"/>
          </w:tcPr>
          <w:p w14:paraId="2E2D005E" w14:textId="77777777" w:rsidR="00BE18F7" w:rsidRDefault="008426A7">
            <w:pPr>
              <w:bidi/>
            </w:pPr>
            <w:r>
              <w:rPr>
                <w:sz w:val="18"/>
                <w:szCs w:val="18"/>
                <w:rtl/>
              </w:rPr>
              <w:t>100 مم أو D/3</w:t>
            </w:r>
          </w:p>
        </w:tc>
        <w:tc>
          <w:tcPr>
            <w:tcW w:w="2948" w:type="dxa"/>
          </w:tcPr>
          <w:p w14:paraId="0F73E9B2" w14:textId="77777777" w:rsidR="00BE18F7" w:rsidRDefault="00BE18F7">
            <w:pPr>
              <w:bidi/>
            </w:pPr>
          </w:p>
        </w:tc>
        <w:tc>
          <w:tcPr>
            <w:tcW w:w="1134" w:type="dxa"/>
          </w:tcPr>
          <w:p w14:paraId="6CD91971" w14:textId="77777777" w:rsidR="00BE18F7" w:rsidRDefault="008426A7">
            <w:pPr>
              <w:bidi/>
              <w:jc w:val="center"/>
            </w:pPr>
            <w:r>
              <w:rPr>
                <w:sz w:val="18"/>
                <w:szCs w:val="18"/>
                <w:rtl/>
              </w:rPr>
              <w:t>ص 323</w:t>
            </w:r>
          </w:p>
        </w:tc>
      </w:tr>
      <w:tr w:rsidR="00BE18F7" w14:paraId="4E80E9DC" w14:textId="77777777">
        <w:trPr>
          <w:cantSplit/>
          <w:jc w:val="center"/>
        </w:trPr>
        <w:tc>
          <w:tcPr>
            <w:tcW w:w="2835" w:type="dxa"/>
          </w:tcPr>
          <w:p w14:paraId="4B6B4295" w14:textId="77777777" w:rsidR="00BE18F7" w:rsidRDefault="008426A7">
            <w:pPr>
              <w:bidi/>
            </w:pPr>
            <w:r>
              <w:rPr>
                <w:sz w:val="18"/>
                <w:szCs w:val="18"/>
                <w:rtl/>
              </w:rPr>
              <w:t>بعد نموذجي 300 مم موضح بشكل أ-26 بجوار الفتحة</w:t>
            </w:r>
          </w:p>
        </w:tc>
        <w:tc>
          <w:tcPr>
            <w:tcW w:w="3175" w:type="dxa"/>
          </w:tcPr>
          <w:p w14:paraId="6CE63C1F" w14:textId="77777777" w:rsidR="00BE18F7" w:rsidRDefault="008426A7">
            <w:pPr>
              <w:bidi/>
            </w:pPr>
            <w:r>
              <w:rPr>
                <w:sz w:val="18"/>
                <w:szCs w:val="18"/>
                <w:rtl/>
              </w:rPr>
              <w:t>300 مم  [يراجع]</w:t>
            </w:r>
          </w:p>
        </w:tc>
        <w:tc>
          <w:tcPr>
            <w:tcW w:w="2948" w:type="dxa"/>
          </w:tcPr>
          <w:p w14:paraId="579D63FA" w14:textId="77777777" w:rsidR="00BE18F7" w:rsidRDefault="00BE18F7">
            <w:pPr>
              <w:bidi/>
            </w:pPr>
          </w:p>
        </w:tc>
        <w:tc>
          <w:tcPr>
            <w:tcW w:w="1134" w:type="dxa"/>
          </w:tcPr>
          <w:p w14:paraId="4C114B41" w14:textId="77777777" w:rsidR="00BE18F7" w:rsidRDefault="008426A7">
            <w:pPr>
              <w:bidi/>
              <w:jc w:val="center"/>
            </w:pPr>
            <w:r>
              <w:rPr>
                <w:sz w:val="18"/>
                <w:szCs w:val="18"/>
                <w:rtl/>
              </w:rPr>
              <w:t>ص 323</w:t>
            </w:r>
          </w:p>
        </w:tc>
      </w:tr>
      <w:tr w:rsidR="00BE18F7" w14:paraId="1E703F09" w14:textId="77777777">
        <w:trPr>
          <w:cantSplit/>
          <w:jc w:val="center"/>
        </w:trPr>
        <w:tc>
          <w:tcPr>
            <w:tcW w:w="2835" w:type="dxa"/>
          </w:tcPr>
          <w:p w14:paraId="42987051" w14:textId="77777777" w:rsidR="00BE18F7" w:rsidRDefault="008426A7">
            <w:pPr>
              <w:bidi/>
            </w:pPr>
            <w:r>
              <w:rPr>
                <w:sz w:val="18"/>
                <w:szCs w:val="18"/>
                <w:rtl/>
              </w:rPr>
              <w:t>حديد التعليق suspension</w:t>
            </w:r>
          </w:p>
        </w:tc>
        <w:tc>
          <w:tcPr>
            <w:tcW w:w="3175" w:type="dxa"/>
          </w:tcPr>
          <w:p w14:paraId="6D19B3A2" w14:textId="77777777" w:rsidR="00BE18F7" w:rsidRDefault="008426A7">
            <w:pPr>
              <w:bidi/>
            </w:pPr>
            <w:r>
              <w:rPr>
                <w:sz w:val="18"/>
                <w:szCs w:val="18"/>
                <w:rtl/>
              </w:rPr>
              <w:t>2Ø8 لكل عصب</w:t>
            </w:r>
          </w:p>
        </w:tc>
        <w:tc>
          <w:tcPr>
            <w:tcW w:w="2948" w:type="dxa"/>
          </w:tcPr>
          <w:p w14:paraId="0E0D3063" w14:textId="77777777" w:rsidR="00BE18F7" w:rsidRDefault="00BE18F7">
            <w:pPr>
              <w:bidi/>
            </w:pPr>
          </w:p>
        </w:tc>
        <w:tc>
          <w:tcPr>
            <w:tcW w:w="1134" w:type="dxa"/>
          </w:tcPr>
          <w:p w14:paraId="2B05F40C" w14:textId="77777777" w:rsidR="00BE18F7" w:rsidRDefault="008426A7">
            <w:pPr>
              <w:bidi/>
              <w:jc w:val="center"/>
            </w:pPr>
            <w:r>
              <w:rPr>
                <w:sz w:val="18"/>
                <w:szCs w:val="18"/>
                <w:rtl/>
              </w:rPr>
              <w:t>ص 324</w:t>
            </w:r>
          </w:p>
        </w:tc>
      </w:tr>
      <w:tr w:rsidR="00BE18F7" w14:paraId="3FF32929" w14:textId="77777777">
        <w:trPr>
          <w:cantSplit/>
          <w:jc w:val="center"/>
        </w:trPr>
        <w:tc>
          <w:tcPr>
            <w:tcW w:w="2835" w:type="dxa"/>
          </w:tcPr>
          <w:p w14:paraId="532F0B78" w14:textId="77777777" w:rsidR="00BE18F7" w:rsidRDefault="008426A7">
            <w:pPr>
              <w:bidi/>
            </w:pPr>
            <w:r>
              <w:rPr>
                <w:sz w:val="18"/>
                <w:szCs w:val="18"/>
                <w:rtl/>
              </w:rPr>
              <w:t>التسليح العرضي</w:t>
            </w:r>
          </w:p>
        </w:tc>
        <w:tc>
          <w:tcPr>
            <w:tcW w:w="3175" w:type="dxa"/>
          </w:tcPr>
          <w:p w14:paraId="4ED7D435" w14:textId="77777777" w:rsidR="00BE18F7" w:rsidRDefault="008426A7">
            <w:pPr>
              <w:bidi/>
            </w:pPr>
            <w:r>
              <w:rPr>
                <w:sz w:val="18"/>
                <w:szCs w:val="18"/>
                <w:rtl/>
              </w:rPr>
              <w:t>1Ø6 كل 30 سم + شبكة وحديد سالب</w:t>
            </w:r>
          </w:p>
        </w:tc>
        <w:tc>
          <w:tcPr>
            <w:tcW w:w="2948" w:type="dxa"/>
          </w:tcPr>
          <w:p w14:paraId="48F4D862" w14:textId="77777777" w:rsidR="00BE18F7" w:rsidRDefault="00BE18F7">
            <w:pPr>
              <w:bidi/>
            </w:pPr>
          </w:p>
        </w:tc>
        <w:tc>
          <w:tcPr>
            <w:tcW w:w="1134" w:type="dxa"/>
          </w:tcPr>
          <w:p w14:paraId="741E0D5A" w14:textId="77777777" w:rsidR="00BE18F7" w:rsidRDefault="008426A7">
            <w:pPr>
              <w:bidi/>
              <w:jc w:val="center"/>
            </w:pPr>
            <w:r>
              <w:rPr>
                <w:sz w:val="18"/>
                <w:szCs w:val="18"/>
                <w:rtl/>
              </w:rPr>
              <w:t>ص 324</w:t>
            </w:r>
          </w:p>
        </w:tc>
      </w:tr>
      <w:tr w:rsidR="00BE18F7" w14:paraId="28262C36" w14:textId="77777777">
        <w:trPr>
          <w:cantSplit/>
          <w:jc w:val="center"/>
        </w:trPr>
        <w:tc>
          <w:tcPr>
            <w:tcW w:w="2835" w:type="dxa"/>
          </w:tcPr>
          <w:p w14:paraId="6E7EE049" w14:textId="77777777" w:rsidR="00BE18F7" w:rsidRDefault="008426A7">
            <w:pPr>
              <w:bidi/>
            </w:pPr>
            <w:r>
              <w:rPr>
                <w:sz w:val="18"/>
                <w:szCs w:val="18"/>
                <w:rtl/>
              </w:rPr>
              <w:t>الملء Infill وتفاصيل الحديد</w:t>
            </w:r>
          </w:p>
        </w:tc>
        <w:tc>
          <w:tcPr>
            <w:tcW w:w="3175" w:type="dxa"/>
          </w:tcPr>
          <w:p w14:paraId="146F3AEC" w14:textId="77777777" w:rsidR="00BE18F7" w:rsidRDefault="008426A7">
            <w:pPr>
              <w:bidi/>
            </w:pPr>
            <w:r>
              <w:rPr>
                <w:sz w:val="18"/>
                <w:szCs w:val="18"/>
                <w:rtl/>
              </w:rPr>
              <w:t>Infill لا يقل عن 4 بوصة، 2#3 transverse run، مسافات 12 بوصة و8 بوصة، لا يقل عن 6 بوصة، 1Ø6 كل 30 سم عرضي، 2Ø8 تعليق لكل عصب</w:t>
            </w:r>
          </w:p>
        </w:tc>
        <w:tc>
          <w:tcPr>
            <w:tcW w:w="2948" w:type="dxa"/>
          </w:tcPr>
          <w:p w14:paraId="0A342084" w14:textId="77777777" w:rsidR="00BE18F7" w:rsidRDefault="008426A7">
            <w:pPr>
              <w:bidi/>
            </w:pPr>
            <w:r>
              <w:rPr>
                <w:sz w:val="18"/>
                <w:szCs w:val="18"/>
                <w:rtl/>
              </w:rPr>
              <w:t>كما بالرسم</w:t>
            </w:r>
          </w:p>
        </w:tc>
        <w:tc>
          <w:tcPr>
            <w:tcW w:w="1134" w:type="dxa"/>
          </w:tcPr>
          <w:p w14:paraId="0CD024F3" w14:textId="77777777" w:rsidR="00BE18F7" w:rsidRDefault="008426A7">
            <w:pPr>
              <w:bidi/>
              <w:jc w:val="center"/>
            </w:pPr>
            <w:r>
              <w:rPr>
                <w:sz w:val="18"/>
                <w:szCs w:val="18"/>
                <w:rtl/>
              </w:rPr>
              <w:t>ص 324</w:t>
            </w:r>
          </w:p>
        </w:tc>
      </w:tr>
      <w:tr w:rsidR="00BE18F7" w14:paraId="79E0699A" w14:textId="77777777">
        <w:trPr>
          <w:cantSplit/>
          <w:jc w:val="center"/>
        </w:trPr>
        <w:tc>
          <w:tcPr>
            <w:tcW w:w="2835" w:type="dxa"/>
          </w:tcPr>
          <w:p w14:paraId="5B7AD45B" w14:textId="77777777" w:rsidR="00BE18F7" w:rsidRDefault="008426A7">
            <w:pPr>
              <w:bidi/>
            </w:pPr>
            <w:r>
              <w:rPr>
                <w:sz w:val="18"/>
                <w:szCs w:val="18"/>
                <w:rtl/>
              </w:rPr>
              <w:t>تسليح الاتصال</w:t>
            </w:r>
          </w:p>
        </w:tc>
        <w:tc>
          <w:tcPr>
            <w:tcW w:w="3175" w:type="dxa"/>
          </w:tcPr>
          <w:p w14:paraId="12317E81" w14:textId="77777777" w:rsidR="00BE18F7" w:rsidRDefault="008426A7">
            <w:pPr>
              <w:bidi/>
            </w:pPr>
            <w:r>
              <w:rPr>
                <w:sz w:val="18"/>
                <w:szCs w:val="18"/>
                <w:rtl/>
              </w:rPr>
              <w:t>العلوي U-BARS والسفلي L-BARS داخل الرئيسية، كانات Ø10 @100 مم</w:t>
            </w:r>
          </w:p>
        </w:tc>
        <w:tc>
          <w:tcPr>
            <w:tcW w:w="2948" w:type="dxa"/>
          </w:tcPr>
          <w:p w14:paraId="0FCECD5E" w14:textId="77777777" w:rsidR="00BE18F7" w:rsidRDefault="008426A7">
            <w:pPr>
              <w:bidi/>
            </w:pPr>
            <w:r>
              <w:rPr>
                <w:sz w:val="18"/>
                <w:szCs w:val="18"/>
                <w:rtl/>
              </w:rPr>
              <w:t>Beam supported by shallow beam</w:t>
            </w:r>
          </w:p>
        </w:tc>
        <w:tc>
          <w:tcPr>
            <w:tcW w:w="1134" w:type="dxa"/>
          </w:tcPr>
          <w:p w14:paraId="0BA952F6" w14:textId="77777777" w:rsidR="00BE18F7" w:rsidRDefault="008426A7">
            <w:pPr>
              <w:bidi/>
              <w:jc w:val="center"/>
            </w:pPr>
            <w:r>
              <w:rPr>
                <w:sz w:val="18"/>
                <w:szCs w:val="18"/>
                <w:rtl/>
              </w:rPr>
              <w:t>ص 324</w:t>
            </w:r>
          </w:p>
        </w:tc>
      </w:tr>
      <w:tr w:rsidR="00BE18F7" w14:paraId="45947BBF" w14:textId="77777777">
        <w:trPr>
          <w:cantSplit/>
          <w:jc w:val="center"/>
        </w:trPr>
        <w:tc>
          <w:tcPr>
            <w:tcW w:w="2835" w:type="dxa"/>
          </w:tcPr>
          <w:p w14:paraId="314028AA" w14:textId="77777777" w:rsidR="00BE18F7" w:rsidRDefault="008426A7">
            <w:pPr>
              <w:bidi/>
            </w:pPr>
            <w:r>
              <w:rPr>
                <w:sz w:val="18"/>
                <w:szCs w:val="18"/>
                <w:rtl/>
              </w:rPr>
              <w:t>مضاعفة الكانات لكمرة كابولية من كمرة</w:t>
            </w:r>
          </w:p>
        </w:tc>
        <w:tc>
          <w:tcPr>
            <w:tcW w:w="3175" w:type="dxa"/>
          </w:tcPr>
          <w:p w14:paraId="0564D502" w14:textId="77777777" w:rsidR="00BE18F7" w:rsidRDefault="008426A7">
            <w:pPr>
              <w:bidi/>
            </w:pPr>
            <w:r>
              <w:rPr>
                <w:sz w:val="18"/>
                <w:szCs w:val="18"/>
                <w:rtl/>
              </w:rPr>
              <w:t>على مسافة ضعف عمق الكمرة</w:t>
            </w:r>
          </w:p>
        </w:tc>
        <w:tc>
          <w:tcPr>
            <w:tcW w:w="2948" w:type="dxa"/>
          </w:tcPr>
          <w:p w14:paraId="084C59A3" w14:textId="77777777" w:rsidR="00BE18F7" w:rsidRDefault="008426A7">
            <w:pPr>
              <w:bidi/>
            </w:pPr>
            <w:r>
              <w:rPr>
                <w:sz w:val="18"/>
                <w:szCs w:val="18"/>
                <w:rtl/>
              </w:rPr>
              <w:t>مع تسليح علوي ممتد داخل الكمرة</w:t>
            </w:r>
          </w:p>
        </w:tc>
        <w:tc>
          <w:tcPr>
            <w:tcW w:w="1134" w:type="dxa"/>
          </w:tcPr>
          <w:p w14:paraId="7417869F" w14:textId="77777777" w:rsidR="00BE18F7" w:rsidRDefault="008426A7">
            <w:pPr>
              <w:bidi/>
              <w:jc w:val="center"/>
            </w:pPr>
            <w:r>
              <w:rPr>
                <w:sz w:val="18"/>
                <w:szCs w:val="18"/>
                <w:rtl/>
              </w:rPr>
              <w:t>ص 324</w:t>
            </w:r>
          </w:p>
        </w:tc>
      </w:tr>
      <w:tr w:rsidR="00BE18F7" w14:paraId="4790CD38" w14:textId="77777777">
        <w:trPr>
          <w:cantSplit/>
          <w:jc w:val="center"/>
        </w:trPr>
        <w:tc>
          <w:tcPr>
            <w:tcW w:w="2835" w:type="dxa"/>
          </w:tcPr>
          <w:p w14:paraId="6C5C1D22" w14:textId="77777777" w:rsidR="00BE18F7" w:rsidRDefault="008426A7">
            <w:pPr>
              <w:bidi/>
            </w:pPr>
            <w:r>
              <w:rPr>
                <w:sz w:val="18"/>
                <w:szCs w:val="18"/>
                <w:rtl/>
              </w:rPr>
              <w:t>حديد الجذع Web bars</w:t>
            </w:r>
          </w:p>
        </w:tc>
        <w:tc>
          <w:tcPr>
            <w:tcW w:w="3175" w:type="dxa"/>
          </w:tcPr>
          <w:p w14:paraId="24D69DE2" w14:textId="77777777" w:rsidR="00BE18F7" w:rsidRDefault="008426A7">
            <w:pPr>
              <w:bidi/>
            </w:pPr>
            <w:r>
              <w:rPr>
                <w:sz w:val="18"/>
                <w:szCs w:val="18"/>
                <w:rtl/>
              </w:rPr>
              <w:t>T12 كل 300 مم كحد أقصى رأسيا على كل وجه</w:t>
            </w:r>
          </w:p>
        </w:tc>
        <w:tc>
          <w:tcPr>
            <w:tcW w:w="2948" w:type="dxa"/>
          </w:tcPr>
          <w:p w14:paraId="5873BCBE" w14:textId="77777777" w:rsidR="00BE18F7" w:rsidRDefault="00BE18F7">
            <w:pPr>
              <w:bidi/>
            </w:pPr>
          </w:p>
        </w:tc>
        <w:tc>
          <w:tcPr>
            <w:tcW w:w="1134" w:type="dxa"/>
          </w:tcPr>
          <w:p w14:paraId="6B1CB676" w14:textId="77777777" w:rsidR="00BE18F7" w:rsidRDefault="008426A7">
            <w:pPr>
              <w:bidi/>
              <w:jc w:val="center"/>
            </w:pPr>
            <w:r>
              <w:rPr>
                <w:sz w:val="18"/>
                <w:szCs w:val="18"/>
                <w:rtl/>
              </w:rPr>
              <w:t>ص 326</w:t>
            </w:r>
          </w:p>
        </w:tc>
      </w:tr>
      <w:tr w:rsidR="00BE18F7" w14:paraId="00AC63DB" w14:textId="77777777">
        <w:trPr>
          <w:cantSplit/>
          <w:jc w:val="center"/>
        </w:trPr>
        <w:tc>
          <w:tcPr>
            <w:tcW w:w="2835" w:type="dxa"/>
          </w:tcPr>
          <w:p w14:paraId="191DBD08" w14:textId="77777777" w:rsidR="00BE18F7" w:rsidRDefault="008426A7">
            <w:pPr>
              <w:bidi/>
            </w:pPr>
            <w:r>
              <w:rPr>
                <w:sz w:val="18"/>
                <w:szCs w:val="18"/>
                <w:rtl/>
              </w:rPr>
              <w:t>عدد أطقم الكانات</w:t>
            </w:r>
          </w:p>
        </w:tc>
        <w:tc>
          <w:tcPr>
            <w:tcW w:w="3175" w:type="dxa"/>
          </w:tcPr>
          <w:p w14:paraId="24E98DA9" w14:textId="77777777" w:rsidR="00BE18F7" w:rsidRDefault="008426A7">
            <w:pPr>
              <w:bidi/>
            </w:pPr>
            <w:r>
              <w:rPr>
                <w:sz w:val="18"/>
                <w:szCs w:val="18"/>
                <w:rtl/>
              </w:rPr>
              <w:t>طقمان للكمرات بعرض أكبر من 300 مم</w:t>
            </w:r>
          </w:p>
        </w:tc>
        <w:tc>
          <w:tcPr>
            <w:tcW w:w="2948" w:type="dxa"/>
          </w:tcPr>
          <w:p w14:paraId="2EEC5740" w14:textId="77777777" w:rsidR="00BE18F7" w:rsidRDefault="008426A7">
            <w:pPr>
              <w:bidi/>
            </w:pPr>
            <w:r>
              <w:rPr>
                <w:sz w:val="18"/>
                <w:szCs w:val="18"/>
                <w:rtl/>
              </w:rPr>
              <w:t>ما لم يذكر خلاف ذلك</w:t>
            </w:r>
          </w:p>
        </w:tc>
        <w:tc>
          <w:tcPr>
            <w:tcW w:w="1134" w:type="dxa"/>
          </w:tcPr>
          <w:p w14:paraId="3BDBF756" w14:textId="77777777" w:rsidR="00BE18F7" w:rsidRDefault="008426A7">
            <w:pPr>
              <w:bidi/>
              <w:jc w:val="center"/>
            </w:pPr>
            <w:r>
              <w:rPr>
                <w:sz w:val="18"/>
                <w:szCs w:val="18"/>
                <w:rtl/>
              </w:rPr>
              <w:t>ص 326</w:t>
            </w:r>
          </w:p>
        </w:tc>
      </w:tr>
      <w:tr w:rsidR="00BE18F7" w14:paraId="014418C4" w14:textId="77777777">
        <w:trPr>
          <w:cantSplit/>
          <w:jc w:val="center"/>
        </w:trPr>
        <w:tc>
          <w:tcPr>
            <w:tcW w:w="2835" w:type="dxa"/>
          </w:tcPr>
          <w:p w14:paraId="707F7237" w14:textId="77777777" w:rsidR="00BE18F7" w:rsidRDefault="008426A7">
            <w:pPr>
              <w:bidi/>
            </w:pPr>
            <w:r>
              <w:rPr>
                <w:sz w:val="18"/>
                <w:szCs w:val="18"/>
                <w:rtl/>
              </w:rPr>
              <w:t>فاصل بين طبقات الحديد</w:t>
            </w:r>
          </w:p>
        </w:tc>
        <w:tc>
          <w:tcPr>
            <w:tcW w:w="3175" w:type="dxa"/>
          </w:tcPr>
          <w:p w14:paraId="644DA7E2" w14:textId="77777777" w:rsidR="00BE18F7" w:rsidRDefault="008426A7">
            <w:pPr>
              <w:bidi/>
            </w:pPr>
            <w:r>
              <w:rPr>
                <w:sz w:val="18"/>
                <w:szCs w:val="18"/>
                <w:rtl/>
              </w:rPr>
              <w:t>T25 كل 1000 مم</w:t>
            </w:r>
          </w:p>
        </w:tc>
        <w:tc>
          <w:tcPr>
            <w:tcW w:w="2948" w:type="dxa"/>
          </w:tcPr>
          <w:p w14:paraId="122E70E1" w14:textId="77777777" w:rsidR="00BE18F7" w:rsidRDefault="00BE18F7">
            <w:pPr>
              <w:bidi/>
            </w:pPr>
          </w:p>
        </w:tc>
        <w:tc>
          <w:tcPr>
            <w:tcW w:w="1134" w:type="dxa"/>
          </w:tcPr>
          <w:p w14:paraId="1AAD312C" w14:textId="77777777" w:rsidR="00BE18F7" w:rsidRDefault="008426A7">
            <w:pPr>
              <w:bidi/>
              <w:jc w:val="center"/>
            </w:pPr>
            <w:r>
              <w:rPr>
                <w:sz w:val="18"/>
                <w:szCs w:val="18"/>
                <w:rtl/>
              </w:rPr>
              <w:t>ص 326</w:t>
            </w:r>
          </w:p>
        </w:tc>
      </w:tr>
      <w:tr w:rsidR="00BE18F7" w14:paraId="62615C27" w14:textId="77777777">
        <w:trPr>
          <w:cantSplit/>
          <w:jc w:val="center"/>
        </w:trPr>
        <w:tc>
          <w:tcPr>
            <w:tcW w:w="2835" w:type="dxa"/>
          </w:tcPr>
          <w:p w14:paraId="2C76B806" w14:textId="77777777" w:rsidR="00BE18F7" w:rsidRDefault="008426A7">
            <w:pPr>
              <w:bidi/>
            </w:pPr>
            <w:r>
              <w:rPr>
                <w:sz w:val="18"/>
                <w:szCs w:val="18"/>
                <w:rtl/>
              </w:rPr>
              <w:t>أقل مسافة صافية بين الأسياخ</w:t>
            </w:r>
          </w:p>
        </w:tc>
        <w:tc>
          <w:tcPr>
            <w:tcW w:w="3175" w:type="dxa"/>
          </w:tcPr>
          <w:p w14:paraId="617E8716" w14:textId="77777777" w:rsidR="00BE18F7" w:rsidRDefault="008426A7">
            <w:pPr>
              <w:bidi/>
            </w:pPr>
            <w:r>
              <w:rPr>
                <w:sz w:val="18"/>
                <w:szCs w:val="18"/>
                <w:rtl/>
              </w:rPr>
              <w:t>25 مم</w:t>
            </w:r>
          </w:p>
        </w:tc>
        <w:tc>
          <w:tcPr>
            <w:tcW w:w="2948" w:type="dxa"/>
          </w:tcPr>
          <w:p w14:paraId="4E113238" w14:textId="77777777" w:rsidR="00BE18F7" w:rsidRDefault="00BE18F7">
            <w:pPr>
              <w:bidi/>
            </w:pPr>
          </w:p>
        </w:tc>
        <w:tc>
          <w:tcPr>
            <w:tcW w:w="1134" w:type="dxa"/>
          </w:tcPr>
          <w:p w14:paraId="04C05AA0" w14:textId="77777777" w:rsidR="00BE18F7" w:rsidRDefault="008426A7">
            <w:pPr>
              <w:bidi/>
              <w:jc w:val="center"/>
            </w:pPr>
            <w:r>
              <w:rPr>
                <w:sz w:val="18"/>
                <w:szCs w:val="18"/>
                <w:rtl/>
              </w:rPr>
              <w:t>ص 326</w:t>
            </w:r>
          </w:p>
        </w:tc>
      </w:tr>
      <w:tr w:rsidR="00BE18F7" w14:paraId="060848A0" w14:textId="77777777">
        <w:trPr>
          <w:cantSplit/>
          <w:jc w:val="center"/>
        </w:trPr>
        <w:tc>
          <w:tcPr>
            <w:tcW w:w="2835" w:type="dxa"/>
          </w:tcPr>
          <w:p w14:paraId="4C192E91" w14:textId="77777777" w:rsidR="00BE18F7" w:rsidRDefault="008426A7">
            <w:pPr>
              <w:bidi/>
            </w:pPr>
            <w:r>
              <w:rPr>
                <w:sz w:val="18"/>
                <w:szCs w:val="18"/>
                <w:rtl/>
              </w:rPr>
              <w:t>كانات منطقة الاتصال</w:t>
            </w:r>
          </w:p>
        </w:tc>
        <w:tc>
          <w:tcPr>
            <w:tcW w:w="3175" w:type="dxa"/>
          </w:tcPr>
          <w:p w14:paraId="7D1C47D0" w14:textId="77777777" w:rsidR="00BE18F7" w:rsidRDefault="008426A7">
            <w:pPr>
              <w:bidi/>
            </w:pPr>
            <w:r>
              <w:rPr>
                <w:sz w:val="18"/>
                <w:szCs w:val="18"/>
                <w:rtl/>
              </w:rPr>
              <w:t>Y12 @150 داخل منطقة اتصال الكمرة بالعمود</w:t>
            </w:r>
          </w:p>
        </w:tc>
        <w:tc>
          <w:tcPr>
            <w:tcW w:w="2948" w:type="dxa"/>
          </w:tcPr>
          <w:p w14:paraId="40FC0048" w14:textId="77777777" w:rsidR="00BE18F7" w:rsidRDefault="008426A7">
            <w:pPr>
              <w:bidi/>
            </w:pPr>
            <w:r>
              <w:rPr>
                <w:sz w:val="18"/>
                <w:szCs w:val="18"/>
                <w:rtl/>
              </w:rPr>
              <w:t>وصلة الشد خارج منطقة العمود</w:t>
            </w:r>
          </w:p>
        </w:tc>
        <w:tc>
          <w:tcPr>
            <w:tcW w:w="1134" w:type="dxa"/>
          </w:tcPr>
          <w:p w14:paraId="1EA39E9A" w14:textId="77777777" w:rsidR="00BE18F7" w:rsidRDefault="008426A7">
            <w:pPr>
              <w:bidi/>
              <w:jc w:val="center"/>
            </w:pPr>
            <w:r>
              <w:rPr>
                <w:sz w:val="18"/>
                <w:szCs w:val="18"/>
                <w:rtl/>
              </w:rPr>
              <w:t>ص 326</w:t>
            </w:r>
          </w:p>
        </w:tc>
      </w:tr>
      <w:tr w:rsidR="00BE18F7" w14:paraId="68B510E5" w14:textId="77777777">
        <w:trPr>
          <w:cantSplit/>
          <w:jc w:val="center"/>
        </w:trPr>
        <w:tc>
          <w:tcPr>
            <w:tcW w:w="2835" w:type="dxa"/>
          </w:tcPr>
          <w:p w14:paraId="06D6CAF7" w14:textId="77777777" w:rsidR="00BE18F7" w:rsidRDefault="008426A7">
            <w:pPr>
              <w:bidi/>
            </w:pPr>
            <w:r>
              <w:rPr>
                <w:sz w:val="18"/>
                <w:szCs w:val="18"/>
                <w:rtl/>
              </w:rPr>
              <w:t>ربط السيخ بكانة</w:t>
            </w:r>
          </w:p>
        </w:tc>
        <w:tc>
          <w:tcPr>
            <w:tcW w:w="3175" w:type="dxa"/>
          </w:tcPr>
          <w:p w14:paraId="793518FA" w14:textId="77777777" w:rsidR="00BE18F7" w:rsidRDefault="008426A7">
            <w:pPr>
              <w:bidi/>
            </w:pPr>
            <w:r>
              <w:rPr>
                <w:sz w:val="18"/>
                <w:szCs w:val="18"/>
                <w:rtl/>
              </w:rPr>
              <w:t>يلزم إذا كانت المسافة X أكبر من 6 بوصة (150 مم)، ولا يلزم إذا كانت لا تزيد عن 6 بوصة</w:t>
            </w:r>
          </w:p>
        </w:tc>
        <w:tc>
          <w:tcPr>
            <w:tcW w:w="2948" w:type="dxa"/>
          </w:tcPr>
          <w:p w14:paraId="050C3851" w14:textId="77777777" w:rsidR="00BE18F7" w:rsidRDefault="008426A7">
            <w:pPr>
              <w:bidi/>
            </w:pPr>
            <w:r>
              <w:rPr>
                <w:sz w:val="18"/>
                <w:szCs w:val="18"/>
                <w:rtl/>
              </w:rPr>
              <w:t>ACI</w:t>
            </w:r>
          </w:p>
        </w:tc>
        <w:tc>
          <w:tcPr>
            <w:tcW w:w="1134" w:type="dxa"/>
          </w:tcPr>
          <w:p w14:paraId="40D93AE4" w14:textId="77777777" w:rsidR="00BE18F7" w:rsidRDefault="008426A7">
            <w:pPr>
              <w:bidi/>
              <w:jc w:val="center"/>
            </w:pPr>
            <w:r>
              <w:rPr>
                <w:sz w:val="18"/>
                <w:szCs w:val="18"/>
                <w:rtl/>
              </w:rPr>
              <w:t>ص 327</w:t>
            </w:r>
          </w:p>
        </w:tc>
      </w:tr>
      <w:tr w:rsidR="00BE18F7" w14:paraId="561F6584" w14:textId="77777777">
        <w:trPr>
          <w:cantSplit/>
          <w:jc w:val="center"/>
        </w:trPr>
        <w:tc>
          <w:tcPr>
            <w:tcW w:w="2835" w:type="dxa"/>
          </w:tcPr>
          <w:p w14:paraId="055619C1" w14:textId="77777777" w:rsidR="00BE18F7" w:rsidRDefault="008426A7">
            <w:pPr>
              <w:bidi/>
            </w:pPr>
            <w:r>
              <w:rPr>
                <w:sz w:val="18"/>
                <w:szCs w:val="18"/>
                <w:rtl/>
              </w:rPr>
              <w:t>أقل غطاء للأعمدة</w:t>
            </w:r>
          </w:p>
        </w:tc>
        <w:tc>
          <w:tcPr>
            <w:tcW w:w="3175" w:type="dxa"/>
          </w:tcPr>
          <w:p w14:paraId="5326BE8E" w14:textId="77777777" w:rsidR="00BE18F7" w:rsidRDefault="008426A7">
            <w:pPr>
              <w:bidi/>
            </w:pPr>
            <w:r>
              <w:rPr>
                <w:sz w:val="18"/>
                <w:szCs w:val="18"/>
                <w:rtl/>
              </w:rPr>
              <w:t>1.5 بوصة (38 مم) حتى الكانات</w:t>
            </w:r>
          </w:p>
        </w:tc>
        <w:tc>
          <w:tcPr>
            <w:tcW w:w="2948" w:type="dxa"/>
          </w:tcPr>
          <w:p w14:paraId="10692555" w14:textId="77777777" w:rsidR="00BE18F7" w:rsidRDefault="008426A7">
            <w:pPr>
              <w:bidi/>
            </w:pPr>
            <w:r>
              <w:rPr>
                <w:sz w:val="18"/>
                <w:szCs w:val="18"/>
                <w:rtl/>
              </w:rPr>
              <w:t>ACI</w:t>
            </w:r>
          </w:p>
        </w:tc>
        <w:tc>
          <w:tcPr>
            <w:tcW w:w="1134" w:type="dxa"/>
          </w:tcPr>
          <w:p w14:paraId="2CC9D5E4" w14:textId="77777777" w:rsidR="00BE18F7" w:rsidRDefault="008426A7">
            <w:pPr>
              <w:bidi/>
              <w:jc w:val="center"/>
            </w:pPr>
            <w:r>
              <w:rPr>
                <w:sz w:val="18"/>
                <w:szCs w:val="18"/>
                <w:rtl/>
              </w:rPr>
              <w:t>ص 327</w:t>
            </w:r>
          </w:p>
        </w:tc>
      </w:tr>
      <w:tr w:rsidR="00BE18F7" w14:paraId="1B89E23F" w14:textId="77777777">
        <w:trPr>
          <w:cantSplit/>
          <w:jc w:val="center"/>
        </w:trPr>
        <w:tc>
          <w:tcPr>
            <w:tcW w:w="2835" w:type="dxa"/>
          </w:tcPr>
          <w:p w14:paraId="0D86630E" w14:textId="77777777" w:rsidR="00BE18F7" w:rsidRDefault="008426A7">
            <w:pPr>
              <w:bidi/>
            </w:pPr>
            <w:r>
              <w:rPr>
                <w:sz w:val="18"/>
                <w:szCs w:val="18"/>
                <w:rtl/>
              </w:rPr>
              <w:t>امتداد طرف الكانة</w:t>
            </w:r>
          </w:p>
        </w:tc>
        <w:tc>
          <w:tcPr>
            <w:tcW w:w="3175" w:type="dxa"/>
          </w:tcPr>
          <w:p w14:paraId="7792CB5A" w14:textId="77777777" w:rsidR="00BE18F7" w:rsidRDefault="008426A7">
            <w:pPr>
              <w:bidi/>
            </w:pPr>
            <w:r>
              <w:rPr>
                <w:sz w:val="18"/>
                <w:szCs w:val="18"/>
                <w:rtl/>
              </w:rPr>
              <w:t>6db أو 10db بخطاف 135°</w:t>
            </w:r>
          </w:p>
        </w:tc>
        <w:tc>
          <w:tcPr>
            <w:tcW w:w="2948" w:type="dxa"/>
          </w:tcPr>
          <w:p w14:paraId="55902F89" w14:textId="77777777" w:rsidR="00BE18F7" w:rsidRDefault="00BE18F7">
            <w:pPr>
              <w:bidi/>
            </w:pPr>
          </w:p>
        </w:tc>
        <w:tc>
          <w:tcPr>
            <w:tcW w:w="1134" w:type="dxa"/>
          </w:tcPr>
          <w:p w14:paraId="177C6DB8" w14:textId="77777777" w:rsidR="00BE18F7" w:rsidRDefault="008426A7">
            <w:pPr>
              <w:bidi/>
              <w:jc w:val="center"/>
            </w:pPr>
            <w:r>
              <w:rPr>
                <w:sz w:val="18"/>
                <w:szCs w:val="18"/>
                <w:rtl/>
              </w:rPr>
              <w:t>ص 327</w:t>
            </w:r>
          </w:p>
        </w:tc>
      </w:tr>
      <w:tr w:rsidR="00BE18F7" w14:paraId="3F501D6C" w14:textId="77777777">
        <w:trPr>
          <w:cantSplit/>
          <w:jc w:val="center"/>
        </w:trPr>
        <w:tc>
          <w:tcPr>
            <w:tcW w:w="2835" w:type="dxa"/>
          </w:tcPr>
          <w:p w14:paraId="13B9396C" w14:textId="77777777" w:rsidR="00BE18F7" w:rsidRDefault="008426A7">
            <w:pPr>
              <w:bidi/>
            </w:pPr>
            <w:r>
              <w:rPr>
                <w:sz w:val="18"/>
                <w:szCs w:val="18"/>
                <w:rtl/>
              </w:rPr>
              <w:t>تسليح حول فتحة حائط المصعد</w:t>
            </w:r>
          </w:p>
        </w:tc>
        <w:tc>
          <w:tcPr>
            <w:tcW w:w="3175" w:type="dxa"/>
          </w:tcPr>
          <w:p w14:paraId="43DC8FFE" w14:textId="77777777" w:rsidR="00BE18F7" w:rsidRDefault="008426A7">
            <w:pPr>
              <w:bidi/>
            </w:pPr>
            <w:r>
              <w:rPr>
                <w:sz w:val="18"/>
                <w:szCs w:val="18"/>
                <w:rtl/>
              </w:rPr>
              <w:t>2Y25 أعلى، 4Y25، T16 @100 E.F.، 4T28 على كل جانب مستمرة بوصلات، كانات مغلقة @150 بكامل ارتفاع الفتحة</w:t>
            </w:r>
          </w:p>
        </w:tc>
        <w:tc>
          <w:tcPr>
            <w:tcW w:w="2948" w:type="dxa"/>
          </w:tcPr>
          <w:p w14:paraId="7F8CE01B" w14:textId="77777777" w:rsidR="00BE18F7" w:rsidRDefault="008426A7">
            <w:pPr>
              <w:bidi/>
            </w:pPr>
            <w:r>
              <w:rPr>
                <w:sz w:val="18"/>
                <w:szCs w:val="18"/>
                <w:rtl/>
              </w:rPr>
              <w:t>CORE</w:t>
            </w:r>
          </w:p>
        </w:tc>
        <w:tc>
          <w:tcPr>
            <w:tcW w:w="1134" w:type="dxa"/>
          </w:tcPr>
          <w:p w14:paraId="5A7E6E08" w14:textId="77777777" w:rsidR="00BE18F7" w:rsidRDefault="008426A7">
            <w:pPr>
              <w:bidi/>
              <w:jc w:val="center"/>
            </w:pPr>
            <w:r>
              <w:rPr>
                <w:sz w:val="18"/>
                <w:szCs w:val="18"/>
                <w:rtl/>
              </w:rPr>
              <w:t>ص 328</w:t>
            </w:r>
          </w:p>
        </w:tc>
      </w:tr>
      <w:tr w:rsidR="00BE18F7" w14:paraId="35C0386A" w14:textId="77777777">
        <w:trPr>
          <w:cantSplit/>
          <w:jc w:val="center"/>
        </w:trPr>
        <w:tc>
          <w:tcPr>
            <w:tcW w:w="2835" w:type="dxa"/>
          </w:tcPr>
          <w:p w14:paraId="7F857D04" w14:textId="77777777" w:rsidR="00BE18F7" w:rsidRDefault="008426A7">
            <w:pPr>
              <w:bidi/>
            </w:pPr>
            <w:r>
              <w:rPr>
                <w:sz w:val="18"/>
                <w:szCs w:val="18"/>
                <w:rtl/>
              </w:rPr>
              <w:t>المسافة أعلى الفتحة</w:t>
            </w:r>
          </w:p>
        </w:tc>
        <w:tc>
          <w:tcPr>
            <w:tcW w:w="3175" w:type="dxa"/>
          </w:tcPr>
          <w:p w14:paraId="3F19F8EA" w14:textId="77777777" w:rsidR="00BE18F7" w:rsidRDefault="008426A7">
            <w:pPr>
              <w:bidi/>
            </w:pPr>
            <w:r>
              <w:rPr>
                <w:sz w:val="18"/>
                <w:szCs w:val="18"/>
                <w:rtl/>
              </w:rPr>
              <w:t>800 مم للأبواب في حوائط المباني و500 مم في غير ذلك، 150 مم نموذجي</w:t>
            </w:r>
          </w:p>
        </w:tc>
        <w:tc>
          <w:tcPr>
            <w:tcW w:w="2948" w:type="dxa"/>
          </w:tcPr>
          <w:p w14:paraId="626F0997" w14:textId="77777777" w:rsidR="00BE18F7" w:rsidRDefault="008426A7">
            <w:pPr>
              <w:bidi/>
            </w:pPr>
            <w:r>
              <w:rPr>
                <w:sz w:val="18"/>
                <w:szCs w:val="18"/>
                <w:rtl/>
              </w:rPr>
              <w:t>CORE، 2Y25 أعلى الفتحة و4Y25، T16 AT 100 E.F</w:t>
            </w:r>
          </w:p>
        </w:tc>
        <w:tc>
          <w:tcPr>
            <w:tcW w:w="1134" w:type="dxa"/>
          </w:tcPr>
          <w:p w14:paraId="58CFC4DD" w14:textId="77777777" w:rsidR="00BE18F7" w:rsidRDefault="008426A7">
            <w:pPr>
              <w:bidi/>
              <w:jc w:val="center"/>
            </w:pPr>
            <w:r>
              <w:rPr>
                <w:sz w:val="18"/>
                <w:szCs w:val="18"/>
                <w:rtl/>
              </w:rPr>
              <w:t>ص 328</w:t>
            </w:r>
          </w:p>
        </w:tc>
      </w:tr>
      <w:tr w:rsidR="00BE18F7" w14:paraId="3FEF2B4A" w14:textId="77777777">
        <w:trPr>
          <w:cantSplit/>
          <w:jc w:val="center"/>
        </w:trPr>
        <w:tc>
          <w:tcPr>
            <w:tcW w:w="2835" w:type="dxa"/>
          </w:tcPr>
          <w:p w14:paraId="2A410417" w14:textId="77777777" w:rsidR="00BE18F7" w:rsidRDefault="008426A7">
            <w:pPr>
              <w:bidi/>
            </w:pPr>
            <w:r>
              <w:rPr>
                <w:sz w:val="18"/>
                <w:szCs w:val="18"/>
                <w:rtl/>
              </w:rPr>
              <w:t>ترحيل يستلزم أشاير مستقلة</w:t>
            </w:r>
          </w:p>
        </w:tc>
        <w:tc>
          <w:tcPr>
            <w:tcW w:w="3175" w:type="dxa"/>
          </w:tcPr>
          <w:p w14:paraId="1B46A812" w14:textId="77777777" w:rsidR="00BE18F7" w:rsidRDefault="008426A7">
            <w:pPr>
              <w:bidi/>
            </w:pPr>
            <w:r>
              <w:rPr>
                <w:sz w:val="18"/>
                <w:szCs w:val="18"/>
                <w:rtl/>
              </w:rPr>
              <w:t>أكبر من 75 مم: أشاير بنفس عدد وقطر حديد العمود العلوي ووصلة شد Class B</w:t>
            </w:r>
          </w:p>
        </w:tc>
        <w:tc>
          <w:tcPr>
            <w:tcW w:w="2948" w:type="dxa"/>
          </w:tcPr>
          <w:p w14:paraId="00AA797C" w14:textId="77777777" w:rsidR="00BE18F7" w:rsidRDefault="00BE18F7">
            <w:pPr>
              <w:bidi/>
            </w:pPr>
          </w:p>
        </w:tc>
        <w:tc>
          <w:tcPr>
            <w:tcW w:w="1134" w:type="dxa"/>
          </w:tcPr>
          <w:p w14:paraId="27032D57" w14:textId="77777777" w:rsidR="00BE18F7" w:rsidRDefault="008426A7">
            <w:pPr>
              <w:bidi/>
              <w:jc w:val="center"/>
            </w:pPr>
            <w:r>
              <w:rPr>
                <w:sz w:val="18"/>
                <w:szCs w:val="18"/>
                <w:rtl/>
              </w:rPr>
              <w:t>ص 329</w:t>
            </w:r>
          </w:p>
        </w:tc>
      </w:tr>
      <w:tr w:rsidR="00BE18F7" w14:paraId="3D541436" w14:textId="77777777">
        <w:trPr>
          <w:cantSplit/>
          <w:jc w:val="center"/>
        </w:trPr>
        <w:tc>
          <w:tcPr>
            <w:tcW w:w="2835" w:type="dxa"/>
          </w:tcPr>
          <w:p w14:paraId="555C7C34" w14:textId="77777777" w:rsidR="00BE18F7" w:rsidRDefault="008426A7">
            <w:pPr>
              <w:bidi/>
            </w:pPr>
            <w:r>
              <w:rPr>
                <w:sz w:val="18"/>
                <w:szCs w:val="18"/>
                <w:rtl/>
              </w:rPr>
              <w:t>ترحيل بثني الحديد</w:t>
            </w:r>
          </w:p>
        </w:tc>
        <w:tc>
          <w:tcPr>
            <w:tcW w:w="3175" w:type="dxa"/>
          </w:tcPr>
          <w:p w14:paraId="5815AF9B" w14:textId="77777777" w:rsidR="00BE18F7" w:rsidRDefault="008426A7">
            <w:pPr>
              <w:bidi/>
            </w:pPr>
            <w:r>
              <w:rPr>
                <w:sz w:val="18"/>
                <w:szCs w:val="18"/>
                <w:rtl/>
              </w:rPr>
              <w:t>لا يزيد عن 75 مم مع 4 أطقم كانات @75 مم عند منطقة الثني</w:t>
            </w:r>
          </w:p>
        </w:tc>
        <w:tc>
          <w:tcPr>
            <w:tcW w:w="2948" w:type="dxa"/>
          </w:tcPr>
          <w:p w14:paraId="52FEA98B" w14:textId="77777777" w:rsidR="00BE18F7" w:rsidRDefault="00BE18F7">
            <w:pPr>
              <w:bidi/>
            </w:pPr>
          </w:p>
        </w:tc>
        <w:tc>
          <w:tcPr>
            <w:tcW w:w="1134" w:type="dxa"/>
          </w:tcPr>
          <w:p w14:paraId="0EBB2A57" w14:textId="77777777" w:rsidR="00BE18F7" w:rsidRDefault="008426A7">
            <w:pPr>
              <w:bidi/>
              <w:jc w:val="center"/>
            </w:pPr>
            <w:r>
              <w:rPr>
                <w:sz w:val="18"/>
                <w:szCs w:val="18"/>
                <w:rtl/>
              </w:rPr>
              <w:t>ص 329</w:t>
            </w:r>
          </w:p>
        </w:tc>
      </w:tr>
      <w:tr w:rsidR="00BE18F7" w14:paraId="495E3B10" w14:textId="77777777">
        <w:trPr>
          <w:cantSplit/>
          <w:jc w:val="center"/>
        </w:trPr>
        <w:tc>
          <w:tcPr>
            <w:tcW w:w="2835" w:type="dxa"/>
          </w:tcPr>
          <w:p w14:paraId="5D9835D4" w14:textId="77777777" w:rsidR="00BE18F7" w:rsidRDefault="008426A7">
            <w:pPr>
              <w:bidi/>
            </w:pPr>
            <w:r>
              <w:rPr>
                <w:sz w:val="18"/>
                <w:szCs w:val="18"/>
                <w:rtl/>
              </w:rPr>
              <w:t>أعلى طقم كانات بالعمود</w:t>
            </w:r>
          </w:p>
        </w:tc>
        <w:tc>
          <w:tcPr>
            <w:tcW w:w="3175" w:type="dxa"/>
          </w:tcPr>
          <w:p w14:paraId="3355FA88" w14:textId="77777777" w:rsidR="00BE18F7" w:rsidRDefault="008426A7">
            <w:pPr>
              <w:bidi/>
            </w:pPr>
            <w:r>
              <w:rPr>
                <w:sz w:val="18"/>
                <w:szCs w:val="18"/>
                <w:rtl/>
              </w:rPr>
              <w:t>على S/2 كحد أقصى أسفل أدنى حديد أفقي بالبلاطة، وS/2 لا يزيد عن 75 مم، وعند التقاء كمرات من 4 جهات على 75 مم أسفل أدنى حديد في أقل الكمرات عمقا</w:t>
            </w:r>
          </w:p>
        </w:tc>
        <w:tc>
          <w:tcPr>
            <w:tcW w:w="2948" w:type="dxa"/>
          </w:tcPr>
          <w:p w14:paraId="0478F832" w14:textId="77777777" w:rsidR="00BE18F7" w:rsidRDefault="00BE18F7">
            <w:pPr>
              <w:bidi/>
            </w:pPr>
          </w:p>
        </w:tc>
        <w:tc>
          <w:tcPr>
            <w:tcW w:w="1134" w:type="dxa"/>
          </w:tcPr>
          <w:p w14:paraId="2FD63FE7" w14:textId="77777777" w:rsidR="00BE18F7" w:rsidRDefault="008426A7">
            <w:pPr>
              <w:bidi/>
              <w:jc w:val="center"/>
            </w:pPr>
            <w:r>
              <w:rPr>
                <w:sz w:val="18"/>
                <w:szCs w:val="18"/>
                <w:rtl/>
              </w:rPr>
              <w:t>ص 329</w:t>
            </w:r>
          </w:p>
        </w:tc>
      </w:tr>
      <w:tr w:rsidR="00BE18F7" w14:paraId="653FE52E" w14:textId="77777777">
        <w:trPr>
          <w:cantSplit/>
          <w:jc w:val="center"/>
        </w:trPr>
        <w:tc>
          <w:tcPr>
            <w:tcW w:w="2835" w:type="dxa"/>
          </w:tcPr>
          <w:p w14:paraId="3F0CACDB" w14:textId="77777777" w:rsidR="00BE18F7" w:rsidRDefault="008426A7">
            <w:pPr>
              <w:bidi/>
            </w:pPr>
            <w:r>
              <w:rPr>
                <w:sz w:val="18"/>
                <w:szCs w:val="18"/>
                <w:rtl/>
              </w:rPr>
              <w:t>بداية وصلة حديد الأعمدة</w:t>
            </w:r>
          </w:p>
        </w:tc>
        <w:tc>
          <w:tcPr>
            <w:tcW w:w="3175" w:type="dxa"/>
          </w:tcPr>
          <w:p w14:paraId="64501171" w14:textId="77777777" w:rsidR="00BE18F7" w:rsidRDefault="008426A7">
            <w:pPr>
              <w:bidi/>
            </w:pPr>
            <w:r>
              <w:rPr>
                <w:sz w:val="18"/>
                <w:szCs w:val="18"/>
                <w:rtl/>
              </w:rPr>
              <w:t>أعلى الميدة بطول 50 قطر</w:t>
            </w:r>
          </w:p>
        </w:tc>
        <w:tc>
          <w:tcPr>
            <w:tcW w:w="2948" w:type="dxa"/>
          </w:tcPr>
          <w:p w14:paraId="6EBA0B9E" w14:textId="77777777" w:rsidR="00BE18F7" w:rsidRDefault="008426A7">
            <w:pPr>
              <w:bidi/>
            </w:pPr>
            <w:r>
              <w:rPr>
                <w:sz w:val="18"/>
                <w:szCs w:val="18"/>
                <w:rtl/>
              </w:rPr>
              <w:t>شكل أ-39، مكتوب &lt; 50 DIA والمقصود لا يقل</w:t>
            </w:r>
          </w:p>
        </w:tc>
        <w:tc>
          <w:tcPr>
            <w:tcW w:w="1134" w:type="dxa"/>
          </w:tcPr>
          <w:p w14:paraId="725C97FE" w14:textId="77777777" w:rsidR="00BE18F7" w:rsidRDefault="008426A7">
            <w:pPr>
              <w:bidi/>
              <w:jc w:val="center"/>
            </w:pPr>
            <w:r>
              <w:rPr>
                <w:sz w:val="18"/>
                <w:szCs w:val="18"/>
                <w:rtl/>
              </w:rPr>
              <w:t>ص 329</w:t>
            </w:r>
          </w:p>
        </w:tc>
      </w:tr>
      <w:tr w:rsidR="00BE18F7" w14:paraId="5675702D" w14:textId="77777777">
        <w:trPr>
          <w:cantSplit/>
          <w:jc w:val="center"/>
        </w:trPr>
        <w:tc>
          <w:tcPr>
            <w:tcW w:w="2835" w:type="dxa"/>
          </w:tcPr>
          <w:p w14:paraId="5F4803EE" w14:textId="77777777" w:rsidR="00BE18F7" w:rsidRDefault="008426A7">
            <w:pPr>
              <w:bidi/>
            </w:pPr>
            <w:r>
              <w:rPr>
                <w:sz w:val="18"/>
                <w:szCs w:val="18"/>
                <w:rtl/>
              </w:rPr>
              <w:t>عرض العصب وتباعد الأعصاب</w:t>
            </w:r>
          </w:p>
        </w:tc>
        <w:tc>
          <w:tcPr>
            <w:tcW w:w="3175" w:type="dxa"/>
          </w:tcPr>
          <w:p w14:paraId="68CBA2B7" w14:textId="77777777" w:rsidR="00BE18F7" w:rsidRDefault="008426A7">
            <w:pPr>
              <w:bidi/>
            </w:pPr>
            <w:r>
              <w:rPr>
                <w:sz w:val="18"/>
                <w:szCs w:val="18"/>
                <w:rtl/>
              </w:rPr>
              <w:t>0.15 م و0.55 م محور لمحور</w:t>
            </w:r>
          </w:p>
        </w:tc>
        <w:tc>
          <w:tcPr>
            <w:tcW w:w="2948" w:type="dxa"/>
          </w:tcPr>
          <w:p w14:paraId="672E3DD7" w14:textId="77777777" w:rsidR="00BE18F7" w:rsidRDefault="00BE18F7">
            <w:pPr>
              <w:bidi/>
            </w:pPr>
          </w:p>
        </w:tc>
        <w:tc>
          <w:tcPr>
            <w:tcW w:w="1134" w:type="dxa"/>
          </w:tcPr>
          <w:p w14:paraId="74074881" w14:textId="77777777" w:rsidR="00BE18F7" w:rsidRDefault="008426A7">
            <w:pPr>
              <w:bidi/>
              <w:jc w:val="center"/>
            </w:pPr>
            <w:r>
              <w:rPr>
                <w:sz w:val="18"/>
                <w:szCs w:val="18"/>
                <w:rtl/>
              </w:rPr>
              <w:t>ص 330</w:t>
            </w:r>
          </w:p>
        </w:tc>
      </w:tr>
      <w:tr w:rsidR="00BE18F7" w14:paraId="410007FD" w14:textId="77777777">
        <w:trPr>
          <w:cantSplit/>
          <w:jc w:val="center"/>
        </w:trPr>
        <w:tc>
          <w:tcPr>
            <w:tcW w:w="2835" w:type="dxa"/>
          </w:tcPr>
          <w:p w14:paraId="725D5D2A" w14:textId="77777777" w:rsidR="00BE18F7" w:rsidRDefault="008426A7">
            <w:pPr>
              <w:bidi/>
            </w:pPr>
            <w:r>
              <w:rPr>
                <w:sz w:val="18"/>
                <w:szCs w:val="18"/>
                <w:rtl/>
              </w:rPr>
              <w:t>بلوك الفوم</w:t>
            </w:r>
          </w:p>
        </w:tc>
        <w:tc>
          <w:tcPr>
            <w:tcW w:w="3175" w:type="dxa"/>
          </w:tcPr>
          <w:p w14:paraId="02CC06E7" w14:textId="77777777" w:rsidR="00BE18F7" w:rsidRDefault="008426A7">
            <w:pPr>
              <w:bidi/>
            </w:pPr>
            <w:r>
              <w:rPr>
                <w:sz w:val="18"/>
                <w:szCs w:val="18"/>
                <w:rtl/>
              </w:rPr>
              <w:t>0.40×0.40×0.30 م</w:t>
            </w:r>
          </w:p>
        </w:tc>
        <w:tc>
          <w:tcPr>
            <w:tcW w:w="2948" w:type="dxa"/>
          </w:tcPr>
          <w:p w14:paraId="68317C18" w14:textId="77777777" w:rsidR="00BE18F7" w:rsidRDefault="00BE18F7">
            <w:pPr>
              <w:bidi/>
            </w:pPr>
          </w:p>
        </w:tc>
        <w:tc>
          <w:tcPr>
            <w:tcW w:w="1134" w:type="dxa"/>
          </w:tcPr>
          <w:p w14:paraId="4D729D0E" w14:textId="77777777" w:rsidR="00BE18F7" w:rsidRDefault="008426A7">
            <w:pPr>
              <w:bidi/>
              <w:jc w:val="center"/>
            </w:pPr>
            <w:r>
              <w:rPr>
                <w:sz w:val="18"/>
                <w:szCs w:val="18"/>
                <w:rtl/>
              </w:rPr>
              <w:t>ص 330</w:t>
            </w:r>
          </w:p>
        </w:tc>
      </w:tr>
      <w:tr w:rsidR="00BE18F7" w14:paraId="77C04F59" w14:textId="77777777">
        <w:trPr>
          <w:cantSplit/>
          <w:jc w:val="center"/>
        </w:trPr>
        <w:tc>
          <w:tcPr>
            <w:tcW w:w="2835" w:type="dxa"/>
          </w:tcPr>
          <w:p w14:paraId="393F4FF3" w14:textId="77777777" w:rsidR="00BE18F7" w:rsidRDefault="008426A7">
            <w:pPr>
              <w:bidi/>
            </w:pPr>
            <w:r>
              <w:rPr>
                <w:sz w:val="18"/>
                <w:szCs w:val="18"/>
                <w:rtl/>
              </w:rPr>
              <w:t>البلاطة العلوية والعمق الكلي</w:t>
            </w:r>
          </w:p>
        </w:tc>
        <w:tc>
          <w:tcPr>
            <w:tcW w:w="3175" w:type="dxa"/>
          </w:tcPr>
          <w:p w14:paraId="4CEAEB5A" w14:textId="77777777" w:rsidR="00BE18F7" w:rsidRDefault="008426A7">
            <w:pPr>
              <w:bidi/>
            </w:pPr>
            <w:r>
              <w:rPr>
                <w:sz w:val="18"/>
                <w:szCs w:val="18"/>
                <w:rtl/>
              </w:rPr>
              <w:t>0.07 م، عمق كلي 0.32 م، جزء مصمت 0.20 م بجوار الكمرة الساقطة</w:t>
            </w:r>
          </w:p>
        </w:tc>
        <w:tc>
          <w:tcPr>
            <w:tcW w:w="2948" w:type="dxa"/>
          </w:tcPr>
          <w:p w14:paraId="6B53BFDF" w14:textId="77777777" w:rsidR="00BE18F7" w:rsidRDefault="00BE18F7">
            <w:pPr>
              <w:bidi/>
            </w:pPr>
          </w:p>
        </w:tc>
        <w:tc>
          <w:tcPr>
            <w:tcW w:w="1134" w:type="dxa"/>
          </w:tcPr>
          <w:p w14:paraId="06F4C899" w14:textId="77777777" w:rsidR="00BE18F7" w:rsidRDefault="008426A7">
            <w:pPr>
              <w:bidi/>
              <w:jc w:val="center"/>
            </w:pPr>
            <w:r>
              <w:rPr>
                <w:sz w:val="18"/>
                <w:szCs w:val="18"/>
                <w:rtl/>
              </w:rPr>
              <w:t>ص 330</w:t>
            </w:r>
          </w:p>
        </w:tc>
      </w:tr>
      <w:tr w:rsidR="00BE18F7" w14:paraId="2F5F3070" w14:textId="77777777">
        <w:trPr>
          <w:cantSplit/>
          <w:jc w:val="center"/>
        </w:trPr>
        <w:tc>
          <w:tcPr>
            <w:tcW w:w="2835" w:type="dxa"/>
          </w:tcPr>
          <w:p w14:paraId="27B10B42" w14:textId="77777777" w:rsidR="00BE18F7" w:rsidRDefault="008426A7">
            <w:pPr>
              <w:bidi/>
            </w:pPr>
            <w:r>
              <w:rPr>
                <w:sz w:val="18"/>
                <w:szCs w:val="18"/>
                <w:rtl/>
              </w:rPr>
              <w:t>تسليح القطاع النموذجي</w:t>
            </w:r>
          </w:p>
        </w:tc>
        <w:tc>
          <w:tcPr>
            <w:tcW w:w="3175" w:type="dxa"/>
          </w:tcPr>
          <w:p w14:paraId="4E09BB9E" w14:textId="77777777" w:rsidR="00BE18F7" w:rsidRDefault="008426A7">
            <w:pPr>
              <w:bidi/>
            </w:pPr>
            <w:r>
              <w:rPr>
                <w:sz w:val="18"/>
                <w:szCs w:val="18"/>
                <w:rtl/>
              </w:rPr>
              <w:t>كانات العصب Ø8@0.15، 6Ø16 إضافي بالجزء المصمت، Y8@0.15، شبكة البلاطة Y8@0.20 E.W. في الاتجاهين</w:t>
            </w:r>
          </w:p>
        </w:tc>
        <w:tc>
          <w:tcPr>
            <w:tcW w:w="2948" w:type="dxa"/>
          </w:tcPr>
          <w:p w14:paraId="666F71AA" w14:textId="77777777" w:rsidR="00BE18F7" w:rsidRDefault="00BE18F7">
            <w:pPr>
              <w:bidi/>
            </w:pPr>
          </w:p>
        </w:tc>
        <w:tc>
          <w:tcPr>
            <w:tcW w:w="1134" w:type="dxa"/>
          </w:tcPr>
          <w:p w14:paraId="5C687BB8" w14:textId="77777777" w:rsidR="00BE18F7" w:rsidRDefault="008426A7">
            <w:pPr>
              <w:bidi/>
              <w:jc w:val="center"/>
            </w:pPr>
            <w:r>
              <w:rPr>
                <w:sz w:val="18"/>
                <w:szCs w:val="18"/>
                <w:rtl/>
              </w:rPr>
              <w:t>ص 330</w:t>
            </w:r>
          </w:p>
        </w:tc>
      </w:tr>
      <w:tr w:rsidR="00BE18F7" w14:paraId="03E252E3" w14:textId="77777777">
        <w:trPr>
          <w:cantSplit/>
          <w:jc w:val="center"/>
        </w:trPr>
        <w:tc>
          <w:tcPr>
            <w:tcW w:w="2835" w:type="dxa"/>
          </w:tcPr>
          <w:p w14:paraId="71D2166C" w14:textId="77777777" w:rsidR="00BE18F7" w:rsidRDefault="008426A7">
            <w:pPr>
              <w:bidi/>
            </w:pPr>
            <w:r>
              <w:rPr>
                <w:sz w:val="18"/>
                <w:szCs w:val="18"/>
                <w:rtl/>
              </w:rPr>
              <w:t>شبكة البلاطة العلوية للأعصاب ثنائية الاتجاه</w:t>
            </w:r>
          </w:p>
        </w:tc>
        <w:tc>
          <w:tcPr>
            <w:tcW w:w="3175" w:type="dxa"/>
          </w:tcPr>
          <w:p w14:paraId="23B30FFE" w14:textId="77777777" w:rsidR="00BE18F7" w:rsidRDefault="008426A7">
            <w:pPr>
              <w:bidi/>
            </w:pPr>
            <w:r>
              <w:rPr>
                <w:sz w:val="18"/>
                <w:szCs w:val="18"/>
                <w:rtl/>
              </w:rPr>
              <w:t>Ø8/200 مم في الاتجاهين</w:t>
            </w:r>
          </w:p>
        </w:tc>
        <w:tc>
          <w:tcPr>
            <w:tcW w:w="2948" w:type="dxa"/>
          </w:tcPr>
          <w:p w14:paraId="27794656" w14:textId="77777777" w:rsidR="00BE18F7" w:rsidRDefault="00BE18F7">
            <w:pPr>
              <w:bidi/>
            </w:pPr>
          </w:p>
        </w:tc>
        <w:tc>
          <w:tcPr>
            <w:tcW w:w="1134" w:type="dxa"/>
          </w:tcPr>
          <w:p w14:paraId="728C1A85" w14:textId="77777777" w:rsidR="00BE18F7" w:rsidRDefault="008426A7">
            <w:pPr>
              <w:bidi/>
              <w:jc w:val="center"/>
            </w:pPr>
            <w:r>
              <w:rPr>
                <w:sz w:val="18"/>
                <w:szCs w:val="18"/>
                <w:rtl/>
              </w:rPr>
              <w:t>ص 330</w:t>
            </w:r>
          </w:p>
        </w:tc>
      </w:tr>
      <w:tr w:rsidR="00BE18F7" w14:paraId="22244288" w14:textId="77777777">
        <w:trPr>
          <w:cantSplit/>
          <w:jc w:val="center"/>
        </w:trPr>
        <w:tc>
          <w:tcPr>
            <w:tcW w:w="2835" w:type="dxa"/>
          </w:tcPr>
          <w:p w14:paraId="1C92779A" w14:textId="77777777" w:rsidR="00BE18F7" w:rsidRDefault="008426A7">
            <w:pPr>
              <w:bidi/>
            </w:pPr>
            <w:r>
              <w:rPr>
                <w:sz w:val="18"/>
                <w:szCs w:val="18"/>
                <w:rtl/>
              </w:rPr>
              <w:t>أقصى تباعد بين أسياخ التسليح الرئيسي السفلي في الكمرة المخفية HCB</w:t>
            </w:r>
          </w:p>
        </w:tc>
        <w:tc>
          <w:tcPr>
            <w:tcW w:w="3175" w:type="dxa"/>
          </w:tcPr>
          <w:p w14:paraId="3A031E12" w14:textId="77777777" w:rsidR="00BE18F7" w:rsidRDefault="008426A7">
            <w:pPr>
              <w:bidi/>
            </w:pPr>
            <w:r>
              <w:rPr>
                <w:sz w:val="18"/>
                <w:szCs w:val="18"/>
                <w:rtl/>
              </w:rPr>
              <w:t>لا يزيد عن 250 مم</w:t>
            </w:r>
          </w:p>
        </w:tc>
        <w:tc>
          <w:tcPr>
            <w:tcW w:w="2948" w:type="dxa"/>
          </w:tcPr>
          <w:p w14:paraId="24A56B30" w14:textId="77777777" w:rsidR="00BE18F7" w:rsidRDefault="00BE18F7">
            <w:pPr>
              <w:bidi/>
            </w:pPr>
          </w:p>
        </w:tc>
        <w:tc>
          <w:tcPr>
            <w:tcW w:w="1134" w:type="dxa"/>
          </w:tcPr>
          <w:p w14:paraId="790DD152" w14:textId="77777777" w:rsidR="00BE18F7" w:rsidRDefault="008426A7">
            <w:pPr>
              <w:bidi/>
              <w:jc w:val="center"/>
            </w:pPr>
            <w:r>
              <w:rPr>
                <w:sz w:val="18"/>
                <w:szCs w:val="18"/>
                <w:rtl/>
              </w:rPr>
              <w:t>ص 330</w:t>
            </w:r>
          </w:p>
        </w:tc>
      </w:tr>
      <w:tr w:rsidR="00BE18F7" w14:paraId="040E7D45" w14:textId="77777777">
        <w:trPr>
          <w:cantSplit/>
          <w:jc w:val="center"/>
        </w:trPr>
        <w:tc>
          <w:tcPr>
            <w:tcW w:w="2835" w:type="dxa"/>
          </w:tcPr>
          <w:p w14:paraId="64192C1A" w14:textId="77777777" w:rsidR="00BE18F7" w:rsidRDefault="008426A7">
            <w:pPr>
              <w:bidi/>
            </w:pPr>
            <w:r>
              <w:rPr>
                <w:sz w:val="18"/>
                <w:szCs w:val="18"/>
                <w:rtl/>
              </w:rPr>
              <w:t>بعد 50 مم بين منسوب التشطيب وسطح البلاطة الهوردي (طبقة رمل)</w:t>
            </w:r>
          </w:p>
        </w:tc>
        <w:tc>
          <w:tcPr>
            <w:tcW w:w="3175" w:type="dxa"/>
          </w:tcPr>
          <w:p w14:paraId="34BDD356" w14:textId="77777777" w:rsidR="00BE18F7" w:rsidRDefault="008426A7">
            <w:pPr>
              <w:bidi/>
            </w:pPr>
            <w:r>
              <w:rPr>
                <w:sz w:val="18"/>
                <w:szCs w:val="18"/>
                <w:rtl/>
              </w:rPr>
              <w:t>50 مم  [يراجع]</w:t>
            </w:r>
          </w:p>
        </w:tc>
        <w:tc>
          <w:tcPr>
            <w:tcW w:w="2948" w:type="dxa"/>
          </w:tcPr>
          <w:p w14:paraId="716167AD" w14:textId="77777777" w:rsidR="00BE18F7" w:rsidRDefault="008426A7">
            <w:pPr>
              <w:bidi/>
            </w:pPr>
            <w:r>
              <w:rPr>
                <w:sz w:val="18"/>
                <w:szCs w:val="18"/>
                <w:rtl/>
              </w:rPr>
              <w:t>قطاع عام</w:t>
            </w:r>
          </w:p>
        </w:tc>
        <w:tc>
          <w:tcPr>
            <w:tcW w:w="1134" w:type="dxa"/>
          </w:tcPr>
          <w:p w14:paraId="40D34518" w14:textId="77777777" w:rsidR="00BE18F7" w:rsidRDefault="008426A7">
            <w:pPr>
              <w:bidi/>
              <w:jc w:val="center"/>
            </w:pPr>
            <w:r>
              <w:rPr>
                <w:sz w:val="18"/>
                <w:szCs w:val="18"/>
                <w:rtl/>
              </w:rPr>
              <w:t>ص 330</w:t>
            </w:r>
          </w:p>
        </w:tc>
      </w:tr>
      <w:tr w:rsidR="00BE18F7" w14:paraId="400CD040" w14:textId="77777777">
        <w:trPr>
          <w:cantSplit/>
          <w:jc w:val="center"/>
        </w:trPr>
        <w:tc>
          <w:tcPr>
            <w:tcW w:w="2835" w:type="dxa"/>
          </w:tcPr>
          <w:p w14:paraId="3AE8617C" w14:textId="77777777" w:rsidR="00BE18F7" w:rsidRDefault="008426A7">
            <w:pPr>
              <w:bidi/>
            </w:pPr>
            <w:r>
              <w:rPr>
                <w:sz w:val="18"/>
                <w:szCs w:val="18"/>
                <w:rtl/>
              </w:rPr>
              <w:t>مثال بلاطة كمرات متقاطعة</w:t>
            </w:r>
          </w:p>
        </w:tc>
        <w:tc>
          <w:tcPr>
            <w:tcW w:w="3175" w:type="dxa"/>
          </w:tcPr>
          <w:p w14:paraId="7FF0AC55" w14:textId="77777777" w:rsidR="00BE18F7" w:rsidRDefault="008426A7">
            <w:pPr>
              <w:bidi/>
            </w:pPr>
            <w:r>
              <w:rPr>
                <w:sz w:val="18"/>
                <w:szCs w:val="18"/>
                <w:rtl/>
              </w:rPr>
              <w:t>13.00×17.00 م، شبكة 3.25×3.40 م، سمك 100 مم</w:t>
            </w:r>
          </w:p>
        </w:tc>
        <w:tc>
          <w:tcPr>
            <w:tcW w:w="2948" w:type="dxa"/>
          </w:tcPr>
          <w:p w14:paraId="4F10345C" w14:textId="77777777" w:rsidR="00BE18F7" w:rsidRDefault="008426A7">
            <w:pPr>
              <w:bidi/>
            </w:pPr>
            <w:r>
              <w:rPr>
                <w:sz w:val="18"/>
                <w:szCs w:val="18"/>
                <w:rtl/>
              </w:rPr>
              <w:t>الحديد مستمر في الاتجاهين مع تكسيح</w:t>
            </w:r>
          </w:p>
        </w:tc>
        <w:tc>
          <w:tcPr>
            <w:tcW w:w="1134" w:type="dxa"/>
          </w:tcPr>
          <w:p w14:paraId="3BB59473" w14:textId="77777777" w:rsidR="00BE18F7" w:rsidRDefault="008426A7">
            <w:pPr>
              <w:bidi/>
              <w:jc w:val="center"/>
            </w:pPr>
            <w:r>
              <w:rPr>
                <w:sz w:val="18"/>
                <w:szCs w:val="18"/>
                <w:rtl/>
              </w:rPr>
              <w:t>ص 332</w:t>
            </w:r>
          </w:p>
        </w:tc>
      </w:tr>
      <w:tr w:rsidR="00BE18F7" w14:paraId="4686C8F9" w14:textId="77777777">
        <w:trPr>
          <w:cantSplit/>
          <w:jc w:val="center"/>
        </w:trPr>
        <w:tc>
          <w:tcPr>
            <w:tcW w:w="2835" w:type="dxa"/>
          </w:tcPr>
          <w:p w14:paraId="469E043C" w14:textId="77777777" w:rsidR="00BE18F7" w:rsidRDefault="008426A7">
            <w:pPr>
              <w:bidi/>
            </w:pPr>
            <w:r>
              <w:rPr>
                <w:sz w:val="18"/>
                <w:szCs w:val="18"/>
                <w:rtl/>
              </w:rPr>
              <w:t>توزيع حديد البلاطة المصمتة</w:t>
            </w:r>
          </w:p>
        </w:tc>
        <w:tc>
          <w:tcPr>
            <w:tcW w:w="3175" w:type="dxa"/>
          </w:tcPr>
          <w:p w14:paraId="37155B99" w14:textId="77777777" w:rsidR="00BE18F7" w:rsidRDefault="008426A7">
            <w:pPr>
              <w:bidi/>
            </w:pPr>
            <w:r>
              <w:rPr>
                <w:sz w:val="18"/>
                <w:szCs w:val="18"/>
                <w:rtl/>
              </w:rPr>
              <w:t>1/2 As+ve مستقيم و1/2 As+ve مكسح في كل اتجاه بالتبادل</w:t>
            </w:r>
          </w:p>
        </w:tc>
        <w:tc>
          <w:tcPr>
            <w:tcW w:w="2948" w:type="dxa"/>
          </w:tcPr>
          <w:p w14:paraId="4967C257" w14:textId="77777777" w:rsidR="00BE18F7" w:rsidRDefault="00BE18F7">
            <w:pPr>
              <w:bidi/>
            </w:pPr>
          </w:p>
        </w:tc>
        <w:tc>
          <w:tcPr>
            <w:tcW w:w="1134" w:type="dxa"/>
          </w:tcPr>
          <w:p w14:paraId="2C976191" w14:textId="77777777" w:rsidR="00BE18F7" w:rsidRDefault="008426A7">
            <w:pPr>
              <w:bidi/>
              <w:jc w:val="center"/>
            </w:pPr>
            <w:r>
              <w:rPr>
                <w:sz w:val="18"/>
                <w:szCs w:val="18"/>
                <w:rtl/>
              </w:rPr>
              <w:t>ص 333</w:t>
            </w:r>
          </w:p>
        </w:tc>
      </w:tr>
      <w:tr w:rsidR="00BE18F7" w14:paraId="583710F3" w14:textId="77777777">
        <w:trPr>
          <w:cantSplit/>
          <w:jc w:val="center"/>
        </w:trPr>
        <w:tc>
          <w:tcPr>
            <w:tcW w:w="2835" w:type="dxa"/>
          </w:tcPr>
          <w:p w14:paraId="3BD8D55E" w14:textId="77777777" w:rsidR="00BE18F7" w:rsidRDefault="008426A7">
            <w:pPr>
              <w:bidi/>
            </w:pPr>
            <w:r>
              <w:rPr>
                <w:sz w:val="18"/>
                <w:szCs w:val="18"/>
                <w:rtl/>
              </w:rPr>
              <w:t>امتداد علوي بلاطة الكابولي داخل البلاطة المجاورة</w:t>
            </w:r>
          </w:p>
        </w:tc>
        <w:tc>
          <w:tcPr>
            <w:tcW w:w="3175" w:type="dxa"/>
          </w:tcPr>
          <w:p w14:paraId="087E59FC" w14:textId="77777777" w:rsidR="00BE18F7" w:rsidRDefault="008426A7">
            <w:pPr>
              <w:bidi/>
            </w:pPr>
            <w:r>
              <w:rPr>
                <w:sz w:val="18"/>
                <w:szCs w:val="18"/>
                <w:rtl/>
              </w:rPr>
              <w:t>الأكبر من 1.5 س أو (س + 40 × قطر السيخ)</w:t>
            </w:r>
          </w:p>
        </w:tc>
        <w:tc>
          <w:tcPr>
            <w:tcW w:w="2948" w:type="dxa"/>
          </w:tcPr>
          <w:p w14:paraId="724EBC0F" w14:textId="77777777" w:rsidR="00BE18F7" w:rsidRDefault="008426A7">
            <w:pPr>
              <w:bidi/>
            </w:pPr>
            <w:r>
              <w:rPr>
                <w:sz w:val="18"/>
                <w:szCs w:val="18"/>
                <w:rtl/>
              </w:rPr>
              <w:t>س طول الكابولي</w:t>
            </w:r>
          </w:p>
        </w:tc>
        <w:tc>
          <w:tcPr>
            <w:tcW w:w="1134" w:type="dxa"/>
          </w:tcPr>
          <w:p w14:paraId="51918F66" w14:textId="77777777" w:rsidR="00BE18F7" w:rsidRDefault="008426A7">
            <w:pPr>
              <w:bidi/>
              <w:jc w:val="center"/>
            </w:pPr>
            <w:r>
              <w:rPr>
                <w:sz w:val="18"/>
                <w:szCs w:val="18"/>
                <w:rtl/>
              </w:rPr>
              <w:t>ص 334</w:t>
            </w:r>
          </w:p>
        </w:tc>
      </w:tr>
      <w:tr w:rsidR="00BE18F7" w14:paraId="58B8262F" w14:textId="77777777">
        <w:trPr>
          <w:cantSplit/>
          <w:jc w:val="center"/>
        </w:trPr>
        <w:tc>
          <w:tcPr>
            <w:tcW w:w="2835" w:type="dxa"/>
          </w:tcPr>
          <w:p w14:paraId="53920C66" w14:textId="77777777" w:rsidR="00BE18F7" w:rsidRDefault="008426A7">
            <w:pPr>
              <w:bidi/>
            </w:pPr>
            <w:r>
              <w:rPr>
                <w:sz w:val="18"/>
                <w:szCs w:val="18"/>
                <w:rtl/>
              </w:rPr>
              <w:t>تكسيح البلاطة المجاورة للكابولي</w:t>
            </w:r>
          </w:p>
        </w:tc>
        <w:tc>
          <w:tcPr>
            <w:tcW w:w="3175" w:type="dxa"/>
          </w:tcPr>
          <w:p w14:paraId="24F281E5" w14:textId="77777777" w:rsidR="00BE18F7" w:rsidRDefault="008426A7">
            <w:pPr>
              <w:bidi/>
            </w:pPr>
            <w:r>
              <w:rPr>
                <w:sz w:val="18"/>
                <w:szCs w:val="18"/>
                <w:rtl/>
              </w:rPr>
              <w:t>1/5 البحر</w:t>
            </w:r>
          </w:p>
        </w:tc>
        <w:tc>
          <w:tcPr>
            <w:tcW w:w="2948" w:type="dxa"/>
          </w:tcPr>
          <w:p w14:paraId="066DE3B2" w14:textId="77777777" w:rsidR="00BE18F7" w:rsidRDefault="00BE18F7">
            <w:pPr>
              <w:bidi/>
            </w:pPr>
          </w:p>
        </w:tc>
        <w:tc>
          <w:tcPr>
            <w:tcW w:w="1134" w:type="dxa"/>
          </w:tcPr>
          <w:p w14:paraId="40C4CB4D" w14:textId="77777777" w:rsidR="00BE18F7" w:rsidRDefault="008426A7">
            <w:pPr>
              <w:bidi/>
              <w:jc w:val="center"/>
            </w:pPr>
            <w:r>
              <w:rPr>
                <w:sz w:val="18"/>
                <w:szCs w:val="18"/>
                <w:rtl/>
              </w:rPr>
              <w:t>ص 334</w:t>
            </w:r>
          </w:p>
        </w:tc>
      </w:tr>
      <w:tr w:rsidR="00BE18F7" w14:paraId="6CBEB25B" w14:textId="77777777">
        <w:trPr>
          <w:cantSplit/>
          <w:jc w:val="center"/>
        </w:trPr>
        <w:tc>
          <w:tcPr>
            <w:tcW w:w="2835" w:type="dxa"/>
          </w:tcPr>
          <w:p w14:paraId="2B9DB16B" w14:textId="77777777" w:rsidR="00BE18F7" w:rsidRDefault="008426A7">
            <w:pPr>
              <w:bidi/>
            </w:pPr>
            <w:r>
              <w:rPr>
                <w:sz w:val="18"/>
                <w:szCs w:val="18"/>
                <w:rtl/>
              </w:rPr>
              <w:t>العلوي فوق الركيزة الداخلية للبلاطة المستمرة</w:t>
            </w:r>
          </w:p>
        </w:tc>
        <w:tc>
          <w:tcPr>
            <w:tcW w:w="3175" w:type="dxa"/>
          </w:tcPr>
          <w:p w14:paraId="5BAC0F44" w14:textId="77777777" w:rsidR="00BE18F7" w:rsidRDefault="008426A7">
            <w:pPr>
              <w:bidi/>
            </w:pPr>
            <w:r>
              <w:rPr>
                <w:sz w:val="18"/>
                <w:szCs w:val="18"/>
                <w:rtl/>
              </w:rPr>
              <w:t>الأكبر من 1/4 ل1 أو 1/4 ل2 على كل جانب</w:t>
            </w:r>
          </w:p>
        </w:tc>
        <w:tc>
          <w:tcPr>
            <w:tcW w:w="2948" w:type="dxa"/>
          </w:tcPr>
          <w:p w14:paraId="72D282C9" w14:textId="77777777" w:rsidR="00BE18F7" w:rsidRDefault="008426A7">
            <w:pPr>
              <w:bidi/>
            </w:pPr>
            <w:r>
              <w:rPr>
                <w:sz w:val="18"/>
                <w:szCs w:val="18"/>
                <w:rtl/>
              </w:rPr>
              <w:t>تساوي البحور أو فرق لا يزيد عن 20%</w:t>
            </w:r>
          </w:p>
        </w:tc>
        <w:tc>
          <w:tcPr>
            <w:tcW w:w="1134" w:type="dxa"/>
          </w:tcPr>
          <w:p w14:paraId="10F0461E" w14:textId="77777777" w:rsidR="00BE18F7" w:rsidRDefault="008426A7">
            <w:pPr>
              <w:bidi/>
              <w:jc w:val="center"/>
            </w:pPr>
            <w:r>
              <w:rPr>
                <w:sz w:val="18"/>
                <w:szCs w:val="18"/>
                <w:rtl/>
              </w:rPr>
              <w:t>ص 334</w:t>
            </w:r>
          </w:p>
        </w:tc>
      </w:tr>
      <w:tr w:rsidR="00BE18F7" w14:paraId="3D9AB1B9" w14:textId="77777777">
        <w:trPr>
          <w:cantSplit/>
          <w:jc w:val="center"/>
        </w:trPr>
        <w:tc>
          <w:tcPr>
            <w:tcW w:w="2835" w:type="dxa"/>
          </w:tcPr>
          <w:p w14:paraId="6ACD3582" w14:textId="77777777" w:rsidR="00BE18F7" w:rsidRDefault="008426A7">
            <w:pPr>
              <w:bidi/>
            </w:pPr>
            <w:r>
              <w:rPr>
                <w:sz w:val="18"/>
                <w:szCs w:val="18"/>
                <w:rtl/>
              </w:rPr>
              <w:t>تكسيح البلاطة المستمرة</w:t>
            </w:r>
          </w:p>
        </w:tc>
        <w:tc>
          <w:tcPr>
            <w:tcW w:w="3175" w:type="dxa"/>
          </w:tcPr>
          <w:p w14:paraId="5D8A9E28" w14:textId="77777777" w:rsidR="00BE18F7" w:rsidRDefault="008426A7">
            <w:pPr>
              <w:bidi/>
            </w:pPr>
            <w:r>
              <w:rPr>
                <w:sz w:val="18"/>
                <w:szCs w:val="18"/>
                <w:rtl/>
              </w:rPr>
              <w:t>1/5 البحر من الركيزة الداخلية و1/7 عند الطرفية</w:t>
            </w:r>
          </w:p>
        </w:tc>
        <w:tc>
          <w:tcPr>
            <w:tcW w:w="2948" w:type="dxa"/>
          </w:tcPr>
          <w:p w14:paraId="29E24DF5" w14:textId="77777777" w:rsidR="00BE18F7" w:rsidRDefault="00BE18F7">
            <w:pPr>
              <w:bidi/>
            </w:pPr>
          </w:p>
        </w:tc>
        <w:tc>
          <w:tcPr>
            <w:tcW w:w="1134" w:type="dxa"/>
          </w:tcPr>
          <w:p w14:paraId="69D57948" w14:textId="77777777" w:rsidR="00BE18F7" w:rsidRDefault="008426A7">
            <w:pPr>
              <w:bidi/>
              <w:jc w:val="center"/>
            </w:pPr>
            <w:r>
              <w:rPr>
                <w:sz w:val="18"/>
                <w:szCs w:val="18"/>
                <w:rtl/>
              </w:rPr>
              <w:t>ص 334</w:t>
            </w:r>
          </w:p>
        </w:tc>
      </w:tr>
      <w:tr w:rsidR="00BE18F7" w14:paraId="6C418618" w14:textId="77777777">
        <w:trPr>
          <w:cantSplit/>
          <w:jc w:val="center"/>
        </w:trPr>
        <w:tc>
          <w:tcPr>
            <w:tcW w:w="2835" w:type="dxa"/>
          </w:tcPr>
          <w:p w14:paraId="72A0D5A1" w14:textId="77777777" w:rsidR="00BE18F7" w:rsidRDefault="008426A7">
            <w:pPr>
              <w:bidi/>
            </w:pPr>
            <w:r>
              <w:rPr>
                <w:sz w:val="18"/>
                <w:szCs w:val="18"/>
                <w:rtl/>
              </w:rPr>
              <w:t>البلاطة الطرفية ثنائية الاتجاه</w:t>
            </w:r>
          </w:p>
        </w:tc>
        <w:tc>
          <w:tcPr>
            <w:tcW w:w="3175" w:type="dxa"/>
          </w:tcPr>
          <w:p w14:paraId="1F307003" w14:textId="77777777" w:rsidR="00BE18F7" w:rsidRDefault="008426A7">
            <w:pPr>
              <w:bidi/>
            </w:pPr>
            <w:r>
              <w:rPr>
                <w:sz w:val="18"/>
                <w:szCs w:val="18"/>
                <w:rtl/>
              </w:rPr>
              <w:t>علوي داخلي 0.25 Ln، طرفي 0.10 L بخطاف 45Ø، قطع السفلي 0.1 Ln1 و0.2 Ln1</w:t>
            </w:r>
          </w:p>
        </w:tc>
        <w:tc>
          <w:tcPr>
            <w:tcW w:w="2948" w:type="dxa"/>
          </w:tcPr>
          <w:p w14:paraId="2045D392" w14:textId="77777777" w:rsidR="00BE18F7" w:rsidRDefault="00BE18F7">
            <w:pPr>
              <w:bidi/>
            </w:pPr>
          </w:p>
        </w:tc>
        <w:tc>
          <w:tcPr>
            <w:tcW w:w="1134" w:type="dxa"/>
          </w:tcPr>
          <w:p w14:paraId="31D24F86" w14:textId="77777777" w:rsidR="00BE18F7" w:rsidRDefault="008426A7">
            <w:pPr>
              <w:bidi/>
              <w:jc w:val="center"/>
            </w:pPr>
            <w:r>
              <w:rPr>
                <w:sz w:val="18"/>
                <w:szCs w:val="18"/>
                <w:rtl/>
              </w:rPr>
              <w:t>ص 335</w:t>
            </w:r>
          </w:p>
        </w:tc>
      </w:tr>
      <w:tr w:rsidR="00BE18F7" w14:paraId="53EE8160" w14:textId="77777777">
        <w:trPr>
          <w:cantSplit/>
          <w:jc w:val="center"/>
        </w:trPr>
        <w:tc>
          <w:tcPr>
            <w:tcW w:w="2835" w:type="dxa"/>
          </w:tcPr>
          <w:p w14:paraId="28C22C53" w14:textId="77777777" w:rsidR="00BE18F7" w:rsidRDefault="008426A7">
            <w:pPr>
              <w:bidi/>
            </w:pPr>
            <w:r>
              <w:rPr>
                <w:sz w:val="18"/>
                <w:szCs w:val="18"/>
                <w:rtl/>
              </w:rPr>
              <w:t>العلوي للبلاطة المصمتة على الكمرات</w:t>
            </w:r>
          </w:p>
        </w:tc>
        <w:tc>
          <w:tcPr>
            <w:tcW w:w="3175" w:type="dxa"/>
          </w:tcPr>
          <w:p w14:paraId="3C2B2B51" w14:textId="77777777" w:rsidR="00BE18F7" w:rsidRDefault="008426A7">
            <w:pPr>
              <w:bidi/>
            </w:pPr>
            <w:r>
              <w:rPr>
                <w:sz w:val="18"/>
                <w:szCs w:val="18"/>
                <w:rtl/>
              </w:rPr>
              <w:t>طرفي 0.25 L1، داخلي 0.30 × البحر الأكبر على كل جانب</w:t>
            </w:r>
          </w:p>
        </w:tc>
        <w:tc>
          <w:tcPr>
            <w:tcW w:w="2948" w:type="dxa"/>
          </w:tcPr>
          <w:p w14:paraId="5F29A0FC" w14:textId="77777777" w:rsidR="00BE18F7" w:rsidRDefault="00BE18F7">
            <w:pPr>
              <w:bidi/>
            </w:pPr>
          </w:p>
        </w:tc>
        <w:tc>
          <w:tcPr>
            <w:tcW w:w="1134" w:type="dxa"/>
          </w:tcPr>
          <w:p w14:paraId="5B11C63A" w14:textId="77777777" w:rsidR="00BE18F7" w:rsidRDefault="008426A7">
            <w:pPr>
              <w:bidi/>
              <w:jc w:val="center"/>
            </w:pPr>
            <w:r>
              <w:rPr>
                <w:sz w:val="18"/>
                <w:szCs w:val="18"/>
                <w:rtl/>
              </w:rPr>
              <w:t>ص 335</w:t>
            </w:r>
          </w:p>
        </w:tc>
      </w:tr>
      <w:tr w:rsidR="00BE18F7" w14:paraId="5AFB5CEB" w14:textId="77777777">
        <w:trPr>
          <w:cantSplit/>
          <w:jc w:val="center"/>
        </w:trPr>
        <w:tc>
          <w:tcPr>
            <w:tcW w:w="2835" w:type="dxa"/>
          </w:tcPr>
          <w:p w14:paraId="7FE625B3" w14:textId="77777777" w:rsidR="00BE18F7" w:rsidRDefault="008426A7">
            <w:pPr>
              <w:bidi/>
            </w:pPr>
            <w:r>
              <w:rPr>
                <w:sz w:val="18"/>
                <w:szCs w:val="18"/>
                <w:rtl/>
              </w:rPr>
              <w:t>دخول الحديد السفلي في الكمرة</w:t>
            </w:r>
          </w:p>
        </w:tc>
        <w:tc>
          <w:tcPr>
            <w:tcW w:w="3175" w:type="dxa"/>
          </w:tcPr>
          <w:p w14:paraId="3B413E76" w14:textId="77777777" w:rsidR="00BE18F7" w:rsidRDefault="008426A7">
            <w:pPr>
              <w:bidi/>
            </w:pPr>
            <w:r>
              <w:rPr>
                <w:sz w:val="18"/>
                <w:szCs w:val="18"/>
                <w:rtl/>
              </w:rPr>
              <w:t>لا يقل عن 50 مم</w:t>
            </w:r>
          </w:p>
        </w:tc>
        <w:tc>
          <w:tcPr>
            <w:tcW w:w="2948" w:type="dxa"/>
          </w:tcPr>
          <w:p w14:paraId="51060736" w14:textId="77777777" w:rsidR="00BE18F7" w:rsidRDefault="00BE18F7">
            <w:pPr>
              <w:bidi/>
            </w:pPr>
          </w:p>
        </w:tc>
        <w:tc>
          <w:tcPr>
            <w:tcW w:w="1134" w:type="dxa"/>
          </w:tcPr>
          <w:p w14:paraId="6F4F945B" w14:textId="77777777" w:rsidR="00BE18F7" w:rsidRDefault="008426A7">
            <w:pPr>
              <w:bidi/>
              <w:jc w:val="center"/>
            </w:pPr>
            <w:r>
              <w:rPr>
                <w:sz w:val="18"/>
                <w:szCs w:val="18"/>
                <w:rtl/>
              </w:rPr>
              <w:t>ص 335</w:t>
            </w:r>
          </w:p>
        </w:tc>
      </w:tr>
      <w:tr w:rsidR="00BE18F7" w14:paraId="69FA8876" w14:textId="77777777">
        <w:trPr>
          <w:cantSplit/>
          <w:jc w:val="center"/>
        </w:trPr>
        <w:tc>
          <w:tcPr>
            <w:tcW w:w="2835" w:type="dxa"/>
          </w:tcPr>
          <w:p w14:paraId="782898EE" w14:textId="77777777" w:rsidR="00BE18F7" w:rsidRDefault="008426A7">
            <w:pPr>
              <w:bidi/>
            </w:pPr>
            <w:r>
              <w:rPr>
                <w:sz w:val="18"/>
                <w:szCs w:val="18"/>
                <w:rtl/>
              </w:rPr>
              <w:t>حديد علوي متبادل لهبوط بلاطة الحمام</w:t>
            </w:r>
          </w:p>
        </w:tc>
        <w:tc>
          <w:tcPr>
            <w:tcW w:w="3175" w:type="dxa"/>
          </w:tcPr>
          <w:p w14:paraId="487FE270" w14:textId="77777777" w:rsidR="00BE18F7" w:rsidRDefault="008426A7">
            <w:pPr>
              <w:bidi/>
            </w:pPr>
            <w:r>
              <w:rPr>
                <w:sz w:val="18"/>
                <w:szCs w:val="18"/>
                <w:rtl/>
              </w:rPr>
              <w:t>L1/5 وL2/5 عند الركيزة</w:t>
            </w:r>
          </w:p>
        </w:tc>
        <w:tc>
          <w:tcPr>
            <w:tcW w:w="2948" w:type="dxa"/>
          </w:tcPr>
          <w:p w14:paraId="6D1EC5D1" w14:textId="77777777" w:rsidR="00BE18F7" w:rsidRDefault="008426A7">
            <w:pPr>
              <w:bidi/>
            </w:pPr>
            <w:r>
              <w:rPr>
                <w:sz w:val="18"/>
                <w:szCs w:val="18"/>
                <w:rtl/>
              </w:rPr>
              <w:t>بلاطة مصمتة</w:t>
            </w:r>
          </w:p>
        </w:tc>
        <w:tc>
          <w:tcPr>
            <w:tcW w:w="1134" w:type="dxa"/>
          </w:tcPr>
          <w:p w14:paraId="5097C8AD" w14:textId="77777777" w:rsidR="00BE18F7" w:rsidRDefault="008426A7">
            <w:pPr>
              <w:bidi/>
              <w:jc w:val="center"/>
            </w:pPr>
            <w:r>
              <w:rPr>
                <w:sz w:val="18"/>
                <w:szCs w:val="18"/>
                <w:rtl/>
              </w:rPr>
              <w:t>ص 336</w:t>
            </w:r>
          </w:p>
        </w:tc>
      </w:tr>
      <w:tr w:rsidR="00BE18F7" w14:paraId="188795D6" w14:textId="77777777">
        <w:trPr>
          <w:cantSplit/>
          <w:jc w:val="center"/>
        </w:trPr>
        <w:tc>
          <w:tcPr>
            <w:tcW w:w="2835" w:type="dxa"/>
          </w:tcPr>
          <w:p w14:paraId="4B51FB1F" w14:textId="77777777" w:rsidR="00BE18F7" w:rsidRDefault="008426A7">
            <w:pPr>
              <w:bidi/>
            </w:pPr>
            <w:r>
              <w:rPr>
                <w:sz w:val="18"/>
                <w:szCs w:val="18"/>
                <w:rtl/>
              </w:rPr>
              <w:t>حديد إضافي حول فتحة البلاطة</w:t>
            </w:r>
          </w:p>
        </w:tc>
        <w:tc>
          <w:tcPr>
            <w:tcW w:w="3175" w:type="dxa"/>
          </w:tcPr>
          <w:p w14:paraId="231BAF74" w14:textId="77777777" w:rsidR="00BE18F7" w:rsidRDefault="008426A7">
            <w:pPr>
              <w:bidi/>
            </w:pPr>
            <w:r>
              <w:rPr>
                <w:sz w:val="18"/>
                <w:szCs w:val="18"/>
                <w:rtl/>
              </w:rPr>
              <w:t>لا يقل عن 2×2Ø16 أعلى وأسفل على كل جانب مع قطع نصف الحديد عند الفتحة</w:t>
            </w:r>
          </w:p>
        </w:tc>
        <w:tc>
          <w:tcPr>
            <w:tcW w:w="2948" w:type="dxa"/>
          </w:tcPr>
          <w:p w14:paraId="7826AAC9" w14:textId="77777777" w:rsidR="00BE18F7" w:rsidRDefault="00BE18F7">
            <w:pPr>
              <w:bidi/>
            </w:pPr>
          </w:p>
        </w:tc>
        <w:tc>
          <w:tcPr>
            <w:tcW w:w="1134" w:type="dxa"/>
          </w:tcPr>
          <w:p w14:paraId="7E72E351" w14:textId="77777777" w:rsidR="00BE18F7" w:rsidRDefault="008426A7">
            <w:pPr>
              <w:bidi/>
              <w:jc w:val="center"/>
            </w:pPr>
            <w:r>
              <w:rPr>
                <w:sz w:val="18"/>
                <w:szCs w:val="18"/>
                <w:rtl/>
              </w:rPr>
              <w:t>ص 336</w:t>
            </w:r>
          </w:p>
        </w:tc>
      </w:tr>
      <w:tr w:rsidR="00BE18F7" w14:paraId="0FF2756A" w14:textId="77777777">
        <w:trPr>
          <w:cantSplit/>
          <w:jc w:val="center"/>
        </w:trPr>
        <w:tc>
          <w:tcPr>
            <w:tcW w:w="2835" w:type="dxa"/>
          </w:tcPr>
          <w:p w14:paraId="248BEC84" w14:textId="77777777" w:rsidR="00BE18F7" w:rsidRDefault="008426A7">
            <w:pPr>
              <w:bidi/>
            </w:pPr>
            <w:r>
              <w:rPr>
                <w:sz w:val="18"/>
                <w:szCs w:val="18"/>
                <w:rtl/>
              </w:rPr>
              <w:t>طول الحديد الإضافي بعد حافة الفتحة</w:t>
            </w:r>
          </w:p>
        </w:tc>
        <w:tc>
          <w:tcPr>
            <w:tcW w:w="3175" w:type="dxa"/>
          </w:tcPr>
          <w:p w14:paraId="26FD3927" w14:textId="77777777" w:rsidR="00BE18F7" w:rsidRDefault="008426A7">
            <w:pPr>
              <w:bidi/>
            </w:pPr>
            <w:r>
              <w:rPr>
                <w:sz w:val="18"/>
                <w:szCs w:val="18"/>
                <w:rtl/>
              </w:rPr>
              <w:t>طول وصلة الشد LP أو 500 مم كحد أدنى</w:t>
            </w:r>
          </w:p>
        </w:tc>
        <w:tc>
          <w:tcPr>
            <w:tcW w:w="2948" w:type="dxa"/>
          </w:tcPr>
          <w:p w14:paraId="5B8665A8" w14:textId="77777777" w:rsidR="00BE18F7" w:rsidRDefault="00BE18F7">
            <w:pPr>
              <w:bidi/>
            </w:pPr>
          </w:p>
        </w:tc>
        <w:tc>
          <w:tcPr>
            <w:tcW w:w="1134" w:type="dxa"/>
          </w:tcPr>
          <w:p w14:paraId="4DF6CBBA" w14:textId="77777777" w:rsidR="00BE18F7" w:rsidRDefault="008426A7">
            <w:pPr>
              <w:bidi/>
              <w:jc w:val="center"/>
            </w:pPr>
            <w:r>
              <w:rPr>
                <w:sz w:val="18"/>
                <w:szCs w:val="18"/>
                <w:rtl/>
              </w:rPr>
              <w:t>ص 336</w:t>
            </w:r>
          </w:p>
        </w:tc>
      </w:tr>
      <w:tr w:rsidR="00BE18F7" w14:paraId="61A615F4" w14:textId="77777777">
        <w:trPr>
          <w:cantSplit/>
          <w:jc w:val="center"/>
        </w:trPr>
        <w:tc>
          <w:tcPr>
            <w:tcW w:w="2835" w:type="dxa"/>
          </w:tcPr>
          <w:p w14:paraId="638F2AFD" w14:textId="77777777" w:rsidR="00BE18F7" w:rsidRDefault="008426A7">
            <w:pPr>
              <w:bidi/>
            </w:pPr>
            <w:r>
              <w:rPr>
                <w:sz w:val="18"/>
                <w:szCs w:val="18"/>
                <w:rtl/>
              </w:rPr>
              <w:t>حديد قطري حول الفتحة</w:t>
            </w:r>
          </w:p>
        </w:tc>
        <w:tc>
          <w:tcPr>
            <w:tcW w:w="3175" w:type="dxa"/>
          </w:tcPr>
          <w:p w14:paraId="067110B1" w14:textId="77777777" w:rsidR="00BE18F7" w:rsidRDefault="008426A7">
            <w:pPr>
              <w:bidi/>
            </w:pPr>
            <w:r>
              <w:rPr>
                <w:sz w:val="18"/>
                <w:szCs w:val="18"/>
                <w:rtl/>
              </w:rPr>
              <w:t>2Ø16</w:t>
            </w:r>
          </w:p>
        </w:tc>
        <w:tc>
          <w:tcPr>
            <w:tcW w:w="2948" w:type="dxa"/>
          </w:tcPr>
          <w:p w14:paraId="3A9A158A" w14:textId="77777777" w:rsidR="00BE18F7" w:rsidRDefault="008426A7">
            <w:pPr>
              <w:bidi/>
            </w:pPr>
            <w:r>
              <w:rPr>
                <w:sz w:val="18"/>
                <w:szCs w:val="18"/>
                <w:rtl/>
              </w:rPr>
              <w:t>فقط إذا زاد سمك البلاطة عن 150 مم</w:t>
            </w:r>
          </w:p>
        </w:tc>
        <w:tc>
          <w:tcPr>
            <w:tcW w:w="1134" w:type="dxa"/>
          </w:tcPr>
          <w:p w14:paraId="443934A9" w14:textId="77777777" w:rsidR="00BE18F7" w:rsidRDefault="008426A7">
            <w:pPr>
              <w:bidi/>
              <w:jc w:val="center"/>
            </w:pPr>
            <w:r>
              <w:rPr>
                <w:sz w:val="18"/>
                <w:szCs w:val="18"/>
                <w:rtl/>
              </w:rPr>
              <w:t>ص 336</w:t>
            </w:r>
          </w:p>
        </w:tc>
      </w:tr>
      <w:tr w:rsidR="00BE18F7" w14:paraId="7CB470A7" w14:textId="77777777">
        <w:trPr>
          <w:cantSplit/>
          <w:jc w:val="center"/>
        </w:trPr>
        <w:tc>
          <w:tcPr>
            <w:tcW w:w="2835" w:type="dxa"/>
          </w:tcPr>
          <w:p w14:paraId="3BA51452" w14:textId="77777777" w:rsidR="00BE18F7" w:rsidRDefault="008426A7">
            <w:pPr>
              <w:bidi/>
            </w:pPr>
            <w:r>
              <w:rPr>
                <w:sz w:val="18"/>
                <w:szCs w:val="18"/>
                <w:rtl/>
              </w:rPr>
              <w:t>حديد حافة الفتحة</w:t>
            </w:r>
          </w:p>
        </w:tc>
        <w:tc>
          <w:tcPr>
            <w:tcW w:w="3175" w:type="dxa"/>
          </w:tcPr>
          <w:p w14:paraId="47097018" w14:textId="77777777" w:rsidR="00BE18F7" w:rsidRDefault="008426A7">
            <w:pPr>
              <w:bidi/>
            </w:pPr>
            <w:r>
              <w:rPr>
                <w:sz w:val="18"/>
                <w:szCs w:val="18"/>
                <w:rtl/>
              </w:rPr>
              <w:t>U-shape Ø10 @300، والحديد الإضافي على 100 مم من الحافة</w:t>
            </w:r>
          </w:p>
        </w:tc>
        <w:tc>
          <w:tcPr>
            <w:tcW w:w="2948" w:type="dxa"/>
          </w:tcPr>
          <w:p w14:paraId="501E2E8C" w14:textId="77777777" w:rsidR="00BE18F7" w:rsidRDefault="00BE18F7">
            <w:pPr>
              <w:bidi/>
            </w:pPr>
          </w:p>
        </w:tc>
        <w:tc>
          <w:tcPr>
            <w:tcW w:w="1134" w:type="dxa"/>
          </w:tcPr>
          <w:p w14:paraId="30EC84EE" w14:textId="77777777" w:rsidR="00BE18F7" w:rsidRDefault="008426A7">
            <w:pPr>
              <w:bidi/>
              <w:jc w:val="center"/>
            </w:pPr>
            <w:r>
              <w:rPr>
                <w:sz w:val="18"/>
                <w:szCs w:val="18"/>
                <w:rtl/>
              </w:rPr>
              <w:t>ص 336</w:t>
            </w:r>
          </w:p>
        </w:tc>
      </w:tr>
      <w:tr w:rsidR="00BE18F7" w14:paraId="515F37D5" w14:textId="77777777">
        <w:trPr>
          <w:cantSplit/>
          <w:jc w:val="center"/>
        </w:trPr>
        <w:tc>
          <w:tcPr>
            <w:tcW w:w="2835" w:type="dxa"/>
          </w:tcPr>
          <w:p w14:paraId="3152C0D6" w14:textId="77777777" w:rsidR="00BE18F7" w:rsidRDefault="008426A7">
            <w:pPr>
              <w:bidi/>
            </w:pPr>
            <w:r>
              <w:rPr>
                <w:sz w:val="18"/>
                <w:szCs w:val="18"/>
                <w:rtl/>
              </w:rPr>
              <w:t>حديد إضافي لأركان البلاطة</w:t>
            </w:r>
          </w:p>
        </w:tc>
        <w:tc>
          <w:tcPr>
            <w:tcW w:w="3175" w:type="dxa"/>
          </w:tcPr>
          <w:p w14:paraId="4EBCA97C" w14:textId="77777777" w:rsidR="00BE18F7" w:rsidRDefault="008426A7">
            <w:pPr>
              <w:bidi/>
            </w:pPr>
            <w:r>
              <w:rPr>
                <w:sz w:val="18"/>
                <w:szCs w:val="18"/>
                <w:rtl/>
              </w:rPr>
              <w:t>عند ضلع أكبر من 5 م، بطول Llong/5 أو 0.15L في كل اتجاه، علوي وسفلي حسب ACI 13.3.6</w:t>
            </w:r>
          </w:p>
        </w:tc>
        <w:tc>
          <w:tcPr>
            <w:tcW w:w="2948" w:type="dxa"/>
          </w:tcPr>
          <w:p w14:paraId="36BEC86C" w14:textId="77777777" w:rsidR="00BE18F7" w:rsidRDefault="008426A7">
            <w:pPr>
              <w:bidi/>
            </w:pPr>
            <w:r>
              <w:rPr>
                <w:sz w:val="18"/>
                <w:szCs w:val="18"/>
                <w:rtl/>
              </w:rPr>
              <w:t>عند αf أكبر من 1.0</w:t>
            </w:r>
          </w:p>
        </w:tc>
        <w:tc>
          <w:tcPr>
            <w:tcW w:w="1134" w:type="dxa"/>
          </w:tcPr>
          <w:p w14:paraId="501BB0EC" w14:textId="77777777" w:rsidR="00BE18F7" w:rsidRDefault="008426A7">
            <w:pPr>
              <w:bidi/>
              <w:jc w:val="center"/>
            </w:pPr>
            <w:r>
              <w:rPr>
                <w:sz w:val="18"/>
                <w:szCs w:val="18"/>
                <w:rtl/>
              </w:rPr>
              <w:t>ص 337</w:t>
            </w:r>
          </w:p>
        </w:tc>
      </w:tr>
      <w:tr w:rsidR="00BE18F7" w14:paraId="2B1C42CB" w14:textId="77777777">
        <w:trPr>
          <w:cantSplit/>
          <w:jc w:val="center"/>
        </w:trPr>
        <w:tc>
          <w:tcPr>
            <w:tcW w:w="2835" w:type="dxa"/>
          </w:tcPr>
          <w:p w14:paraId="4CEDC803" w14:textId="77777777" w:rsidR="00BE18F7" w:rsidRDefault="008426A7">
            <w:pPr>
              <w:bidi/>
            </w:pPr>
            <w:r>
              <w:rPr>
                <w:sz w:val="18"/>
                <w:szCs w:val="18"/>
                <w:rtl/>
              </w:rPr>
              <w:t>مساحة الشبكة الركنية</w:t>
            </w:r>
          </w:p>
        </w:tc>
        <w:tc>
          <w:tcPr>
            <w:tcW w:w="3175" w:type="dxa"/>
          </w:tcPr>
          <w:p w14:paraId="591EE891" w14:textId="77777777" w:rsidR="00BE18F7" w:rsidRDefault="008426A7">
            <w:pPr>
              <w:bidi/>
            </w:pPr>
            <w:r>
              <w:rPr>
                <w:sz w:val="18"/>
                <w:szCs w:val="18"/>
                <w:rtl/>
              </w:rPr>
              <w:t>3/4 Asx/m' للأركان الطرفية الخارجية و3/8 Asx/m' للأركان الأخرى</w:t>
            </w:r>
          </w:p>
        </w:tc>
        <w:tc>
          <w:tcPr>
            <w:tcW w:w="2948" w:type="dxa"/>
          </w:tcPr>
          <w:p w14:paraId="11CCD57A" w14:textId="77777777" w:rsidR="00BE18F7" w:rsidRDefault="00BE18F7">
            <w:pPr>
              <w:bidi/>
            </w:pPr>
          </w:p>
        </w:tc>
        <w:tc>
          <w:tcPr>
            <w:tcW w:w="1134" w:type="dxa"/>
          </w:tcPr>
          <w:p w14:paraId="7A2651C7" w14:textId="77777777" w:rsidR="00BE18F7" w:rsidRDefault="008426A7">
            <w:pPr>
              <w:bidi/>
              <w:jc w:val="center"/>
            </w:pPr>
            <w:r>
              <w:rPr>
                <w:sz w:val="18"/>
                <w:szCs w:val="18"/>
                <w:rtl/>
              </w:rPr>
              <w:t>ص 337</w:t>
            </w:r>
          </w:p>
        </w:tc>
      </w:tr>
      <w:tr w:rsidR="00BE18F7" w14:paraId="41372C9D" w14:textId="77777777">
        <w:trPr>
          <w:cantSplit/>
          <w:jc w:val="center"/>
        </w:trPr>
        <w:tc>
          <w:tcPr>
            <w:tcW w:w="2835" w:type="dxa"/>
          </w:tcPr>
          <w:p w14:paraId="763B3731" w14:textId="77777777" w:rsidR="00BE18F7" w:rsidRDefault="008426A7">
            <w:pPr>
              <w:bidi/>
            </w:pPr>
            <w:r>
              <w:rPr>
                <w:sz w:val="18"/>
                <w:szCs w:val="18"/>
                <w:rtl/>
              </w:rPr>
              <w:t>سمك لوح HC النموذجي</w:t>
            </w:r>
          </w:p>
        </w:tc>
        <w:tc>
          <w:tcPr>
            <w:tcW w:w="3175" w:type="dxa"/>
          </w:tcPr>
          <w:p w14:paraId="58C13DA6" w14:textId="77777777" w:rsidR="00BE18F7" w:rsidRDefault="008426A7">
            <w:pPr>
              <w:bidi/>
            </w:pPr>
            <w:r>
              <w:rPr>
                <w:sz w:val="18"/>
                <w:szCs w:val="18"/>
                <w:rtl/>
              </w:rPr>
              <w:t>200 مم + طبقة تسوية إنشائية 50 مم بشبكة ملحومة 200×200 في الاتجاهين (WWF/A252، مكتوبة Ø8 في أحد الطرفين وØ6 في الآخر)</w:t>
            </w:r>
          </w:p>
        </w:tc>
        <w:tc>
          <w:tcPr>
            <w:tcW w:w="2948" w:type="dxa"/>
          </w:tcPr>
          <w:p w14:paraId="0866E40C" w14:textId="77777777" w:rsidR="00BE18F7" w:rsidRDefault="008426A7">
            <w:pPr>
              <w:bidi/>
            </w:pPr>
            <w:r>
              <w:rPr>
                <w:sz w:val="18"/>
                <w:szCs w:val="18"/>
                <w:rtl/>
              </w:rPr>
              <w:t>عرض اللوح 1200 مم، 5 خيوط سفلية Ø9.5، تجاويف بقطر 160 تقريبا</w:t>
            </w:r>
          </w:p>
        </w:tc>
        <w:tc>
          <w:tcPr>
            <w:tcW w:w="1134" w:type="dxa"/>
          </w:tcPr>
          <w:p w14:paraId="6E47528F" w14:textId="77777777" w:rsidR="00BE18F7" w:rsidRDefault="008426A7">
            <w:pPr>
              <w:bidi/>
              <w:jc w:val="center"/>
            </w:pPr>
            <w:r>
              <w:rPr>
                <w:sz w:val="18"/>
                <w:szCs w:val="18"/>
                <w:rtl/>
              </w:rPr>
              <w:t>ص 339</w:t>
            </w:r>
          </w:p>
        </w:tc>
      </w:tr>
      <w:tr w:rsidR="00BE18F7" w14:paraId="55562CE3" w14:textId="77777777">
        <w:trPr>
          <w:cantSplit/>
          <w:jc w:val="center"/>
        </w:trPr>
        <w:tc>
          <w:tcPr>
            <w:tcW w:w="2835" w:type="dxa"/>
          </w:tcPr>
          <w:p w14:paraId="7CB755D4" w14:textId="77777777" w:rsidR="00BE18F7" w:rsidRDefault="008426A7">
            <w:pPr>
              <w:bidi/>
            </w:pPr>
            <w:r>
              <w:rPr>
                <w:sz w:val="18"/>
                <w:szCs w:val="18"/>
                <w:rtl/>
              </w:rPr>
              <w:t>حديد الربط connector</w:t>
            </w:r>
          </w:p>
        </w:tc>
        <w:tc>
          <w:tcPr>
            <w:tcW w:w="3175" w:type="dxa"/>
          </w:tcPr>
          <w:p w14:paraId="20649B35" w14:textId="77777777" w:rsidR="00BE18F7" w:rsidRDefault="008426A7">
            <w:pPr>
              <w:bidi/>
            </w:pPr>
            <w:r>
              <w:rPr>
                <w:sz w:val="18"/>
                <w:szCs w:val="18"/>
                <w:rtl/>
              </w:rPr>
              <w:t>Ø10 @300 مم</w:t>
            </w:r>
          </w:p>
        </w:tc>
        <w:tc>
          <w:tcPr>
            <w:tcW w:w="2948" w:type="dxa"/>
          </w:tcPr>
          <w:p w14:paraId="4EA2F707" w14:textId="77777777" w:rsidR="00BE18F7" w:rsidRDefault="008426A7">
            <w:pPr>
              <w:bidi/>
            </w:pPr>
            <w:r>
              <w:rPr>
                <w:sz w:val="18"/>
                <w:szCs w:val="18"/>
                <w:rtl/>
              </w:rPr>
              <w:t>بين الألواح والكمرة</w:t>
            </w:r>
          </w:p>
        </w:tc>
        <w:tc>
          <w:tcPr>
            <w:tcW w:w="1134" w:type="dxa"/>
          </w:tcPr>
          <w:p w14:paraId="5CEB98EA" w14:textId="77777777" w:rsidR="00BE18F7" w:rsidRDefault="008426A7">
            <w:pPr>
              <w:bidi/>
              <w:jc w:val="center"/>
            </w:pPr>
            <w:r>
              <w:rPr>
                <w:sz w:val="18"/>
                <w:szCs w:val="18"/>
                <w:rtl/>
              </w:rPr>
              <w:t>ص 339</w:t>
            </w:r>
          </w:p>
        </w:tc>
      </w:tr>
      <w:tr w:rsidR="00BE18F7" w14:paraId="4DB69970" w14:textId="77777777">
        <w:trPr>
          <w:cantSplit/>
          <w:jc w:val="center"/>
        </w:trPr>
        <w:tc>
          <w:tcPr>
            <w:tcW w:w="2835" w:type="dxa"/>
          </w:tcPr>
          <w:p w14:paraId="6604DF2C" w14:textId="77777777" w:rsidR="00BE18F7" w:rsidRDefault="008426A7">
            <w:pPr>
              <w:bidi/>
            </w:pPr>
            <w:r>
              <w:rPr>
                <w:sz w:val="18"/>
                <w:szCs w:val="18"/>
                <w:rtl/>
              </w:rPr>
              <w:t>طول ارتكاز البلاطات سابقة الصنع</w:t>
            </w:r>
          </w:p>
        </w:tc>
        <w:tc>
          <w:tcPr>
            <w:tcW w:w="3175" w:type="dxa"/>
          </w:tcPr>
          <w:p w14:paraId="63F28B9A" w14:textId="77777777" w:rsidR="00BE18F7" w:rsidRDefault="008426A7">
            <w:pPr>
              <w:bidi/>
            </w:pPr>
            <w:r>
              <w:rPr>
                <w:sz w:val="18"/>
                <w:szCs w:val="18"/>
                <w:rtl/>
              </w:rPr>
              <w:t>لا يقل عن L/180 ولا عن 50 مم</w:t>
            </w:r>
          </w:p>
        </w:tc>
        <w:tc>
          <w:tcPr>
            <w:tcW w:w="2948" w:type="dxa"/>
          </w:tcPr>
          <w:p w14:paraId="6AE26D02" w14:textId="77777777" w:rsidR="00BE18F7" w:rsidRDefault="00BE18F7">
            <w:pPr>
              <w:bidi/>
            </w:pPr>
          </w:p>
        </w:tc>
        <w:tc>
          <w:tcPr>
            <w:tcW w:w="1134" w:type="dxa"/>
          </w:tcPr>
          <w:p w14:paraId="0B7CCC4F" w14:textId="77777777" w:rsidR="00BE18F7" w:rsidRDefault="008426A7">
            <w:pPr>
              <w:bidi/>
              <w:jc w:val="center"/>
            </w:pPr>
            <w:r>
              <w:rPr>
                <w:sz w:val="18"/>
                <w:szCs w:val="18"/>
                <w:rtl/>
              </w:rPr>
              <w:t>ص 339</w:t>
            </w:r>
          </w:p>
        </w:tc>
      </w:tr>
      <w:tr w:rsidR="00BE18F7" w14:paraId="2B70D49D" w14:textId="77777777">
        <w:trPr>
          <w:cantSplit/>
          <w:jc w:val="center"/>
        </w:trPr>
        <w:tc>
          <w:tcPr>
            <w:tcW w:w="2835" w:type="dxa"/>
          </w:tcPr>
          <w:p w14:paraId="71293401" w14:textId="77777777" w:rsidR="00BE18F7" w:rsidRDefault="008426A7">
            <w:pPr>
              <w:bidi/>
            </w:pPr>
            <w:r>
              <w:rPr>
                <w:sz w:val="18"/>
                <w:szCs w:val="18"/>
                <w:rtl/>
              </w:rPr>
              <w:t>طول ارتكاز الكمرات سابقة الصنع</w:t>
            </w:r>
          </w:p>
        </w:tc>
        <w:tc>
          <w:tcPr>
            <w:tcW w:w="3175" w:type="dxa"/>
          </w:tcPr>
          <w:p w14:paraId="54BCEDCB" w14:textId="77777777" w:rsidR="00BE18F7" w:rsidRDefault="008426A7">
            <w:pPr>
              <w:bidi/>
            </w:pPr>
            <w:r>
              <w:rPr>
                <w:sz w:val="18"/>
                <w:szCs w:val="18"/>
                <w:rtl/>
              </w:rPr>
              <w:t>لا يقل عن L/180 ولا عن 75 مم</w:t>
            </w:r>
          </w:p>
        </w:tc>
        <w:tc>
          <w:tcPr>
            <w:tcW w:w="2948" w:type="dxa"/>
          </w:tcPr>
          <w:p w14:paraId="6EFB6015" w14:textId="77777777" w:rsidR="00BE18F7" w:rsidRDefault="00BE18F7">
            <w:pPr>
              <w:bidi/>
            </w:pPr>
          </w:p>
        </w:tc>
        <w:tc>
          <w:tcPr>
            <w:tcW w:w="1134" w:type="dxa"/>
          </w:tcPr>
          <w:p w14:paraId="3CA1EF94" w14:textId="77777777" w:rsidR="00BE18F7" w:rsidRDefault="008426A7">
            <w:pPr>
              <w:bidi/>
              <w:jc w:val="center"/>
            </w:pPr>
            <w:r>
              <w:rPr>
                <w:sz w:val="18"/>
                <w:szCs w:val="18"/>
                <w:rtl/>
              </w:rPr>
              <w:t>ص 339</w:t>
            </w:r>
          </w:p>
        </w:tc>
      </w:tr>
      <w:tr w:rsidR="00BE18F7" w14:paraId="45C541FC" w14:textId="77777777">
        <w:trPr>
          <w:cantSplit/>
          <w:jc w:val="center"/>
        </w:trPr>
        <w:tc>
          <w:tcPr>
            <w:tcW w:w="2835" w:type="dxa"/>
          </w:tcPr>
          <w:p w14:paraId="22994854" w14:textId="77777777" w:rsidR="00BE18F7" w:rsidRDefault="008426A7">
            <w:pPr>
              <w:bidi/>
            </w:pPr>
            <w:r>
              <w:rPr>
                <w:sz w:val="18"/>
                <w:szCs w:val="18"/>
                <w:rtl/>
              </w:rPr>
              <w:t>خلوص الحافة غير المقواة</w:t>
            </w:r>
          </w:p>
        </w:tc>
        <w:tc>
          <w:tcPr>
            <w:tcW w:w="3175" w:type="dxa"/>
          </w:tcPr>
          <w:p w14:paraId="6D788851" w14:textId="77777777" w:rsidR="00BE18F7" w:rsidRDefault="008426A7">
            <w:pPr>
              <w:bidi/>
            </w:pPr>
            <w:r>
              <w:rPr>
                <w:sz w:val="18"/>
                <w:szCs w:val="18"/>
                <w:rtl/>
              </w:rPr>
              <w:t>لا يقل عن 15 مم من حافة الركيزة</w:t>
            </w:r>
          </w:p>
        </w:tc>
        <w:tc>
          <w:tcPr>
            <w:tcW w:w="2948" w:type="dxa"/>
          </w:tcPr>
          <w:p w14:paraId="44128868" w14:textId="77777777" w:rsidR="00BE18F7" w:rsidRDefault="00BE18F7">
            <w:pPr>
              <w:bidi/>
            </w:pPr>
          </w:p>
        </w:tc>
        <w:tc>
          <w:tcPr>
            <w:tcW w:w="1134" w:type="dxa"/>
          </w:tcPr>
          <w:p w14:paraId="1607D6B9" w14:textId="77777777" w:rsidR="00BE18F7" w:rsidRDefault="008426A7">
            <w:pPr>
              <w:bidi/>
              <w:jc w:val="center"/>
            </w:pPr>
            <w:r>
              <w:rPr>
                <w:sz w:val="18"/>
                <w:szCs w:val="18"/>
                <w:rtl/>
              </w:rPr>
              <w:t>ص 339</w:t>
            </w:r>
          </w:p>
        </w:tc>
      </w:tr>
      <w:tr w:rsidR="00BE18F7" w14:paraId="266A44EC" w14:textId="77777777">
        <w:trPr>
          <w:cantSplit/>
          <w:jc w:val="center"/>
        </w:trPr>
        <w:tc>
          <w:tcPr>
            <w:tcW w:w="2835" w:type="dxa"/>
          </w:tcPr>
          <w:p w14:paraId="3B814507" w14:textId="77777777" w:rsidR="00BE18F7" w:rsidRDefault="008426A7">
            <w:pPr>
              <w:bidi/>
            </w:pPr>
            <w:r>
              <w:rPr>
                <w:sz w:val="18"/>
                <w:szCs w:val="18"/>
                <w:rtl/>
              </w:rPr>
              <w:t>شريط النيوبرين</w:t>
            </w:r>
          </w:p>
        </w:tc>
        <w:tc>
          <w:tcPr>
            <w:tcW w:w="3175" w:type="dxa"/>
          </w:tcPr>
          <w:p w14:paraId="6941E745" w14:textId="77777777" w:rsidR="00BE18F7" w:rsidRDefault="008426A7">
            <w:pPr>
              <w:bidi/>
            </w:pPr>
            <w:r>
              <w:rPr>
                <w:sz w:val="18"/>
                <w:szCs w:val="18"/>
                <w:rtl/>
              </w:rPr>
              <w:t>30×3 مم</w:t>
            </w:r>
          </w:p>
        </w:tc>
        <w:tc>
          <w:tcPr>
            <w:tcW w:w="2948" w:type="dxa"/>
          </w:tcPr>
          <w:p w14:paraId="20523815" w14:textId="77777777" w:rsidR="00BE18F7" w:rsidRDefault="008426A7">
            <w:pPr>
              <w:bidi/>
            </w:pPr>
            <w:r>
              <w:rPr>
                <w:sz w:val="18"/>
                <w:szCs w:val="18"/>
                <w:rtl/>
              </w:rPr>
              <w:t>وصلات HCS</w:t>
            </w:r>
          </w:p>
        </w:tc>
        <w:tc>
          <w:tcPr>
            <w:tcW w:w="1134" w:type="dxa"/>
          </w:tcPr>
          <w:p w14:paraId="0D3E3454" w14:textId="77777777" w:rsidR="00BE18F7" w:rsidRDefault="008426A7">
            <w:pPr>
              <w:bidi/>
              <w:jc w:val="center"/>
            </w:pPr>
            <w:r>
              <w:rPr>
                <w:sz w:val="18"/>
                <w:szCs w:val="18"/>
                <w:rtl/>
              </w:rPr>
              <w:t>ص 340</w:t>
            </w:r>
          </w:p>
        </w:tc>
      </w:tr>
      <w:tr w:rsidR="00BE18F7" w14:paraId="3254CA44" w14:textId="77777777">
        <w:trPr>
          <w:cantSplit/>
          <w:jc w:val="center"/>
        </w:trPr>
        <w:tc>
          <w:tcPr>
            <w:tcW w:w="2835" w:type="dxa"/>
          </w:tcPr>
          <w:p w14:paraId="55E2D35F" w14:textId="77777777" w:rsidR="00BE18F7" w:rsidRDefault="008426A7">
            <w:pPr>
              <w:bidi/>
            </w:pPr>
            <w:r>
              <w:rPr>
                <w:sz w:val="18"/>
                <w:szCs w:val="18"/>
                <w:rtl/>
              </w:rPr>
              <w:t>ارتكاز على الكابولي أو الحائط</w:t>
            </w:r>
          </w:p>
        </w:tc>
        <w:tc>
          <w:tcPr>
            <w:tcW w:w="3175" w:type="dxa"/>
          </w:tcPr>
          <w:p w14:paraId="79D3C1D8" w14:textId="77777777" w:rsidR="00BE18F7" w:rsidRDefault="008426A7">
            <w:pPr>
              <w:bidi/>
            </w:pPr>
            <w:r>
              <w:rPr>
                <w:sz w:val="18"/>
                <w:szCs w:val="18"/>
                <w:rtl/>
              </w:rPr>
              <w:t>طول ارتكاز لا يقل عن 50 مم على الكابولي الخرساني أو الحائط، مع شريط نيوبرين 30×3 مم</w:t>
            </w:r>
          </w:p>
        </w:tc>
        <w:tc>
          <w:tcPr>
            <w:tcW w:w="2948" w:type="dxa"/>
          </w:tcPr>
          <w:p w14:paraId="4BC06F9B" w14:textId="77777777" w:rsidR="00BE18F7" w:rsidRDefault="008426A7">
            <w:pPr>
              <w:bidi/>
            </w:pPr>
            <w:r>
              <w:rPr>
                <w:sz w:val="18"/>
                <w:szCs w:val="18"/>
                <w:rtl/>
              </w:rPr>
              <w:t>البعد 80 at Support في الرسم بعد رأسي (عمق عند الركيزة) وليس طول ارتكاز</w:t>
            </w:r>
          </w:p>
        </w:tc>
        <w:tc>
          <w:tcPr>
            <w:tcW w:w="1134" w:type="dxa"/>
          </w:tcPr>
          <w:p w14:paraId="30867C21" w14:textId="77777777" w:rsidR="00BE18F7" w:rsidRDefault="008426A7">
            <w:pPr>
              <w:bidi/>
              <w:jc w:val="center"/>
            </w:pPr>
            <w:r>
              <w:rPr>
                <w:sz w:val="18"/>
                <w:szCs w:val="18"/>
                <w:rtl/>
              </w:rPr>
              <w:t>ص 340</w:t>
            </w:r>
          </w:p>
        </w:tc>
      </w:tr>
      <w:tr w:rsidR="00BE18F7" w14:paraId="1A322635" w14:textId="77777777">
        <w:trPr>
          <w:cantSplit/>
          <w:jc w:val="center"/>
        </w:trPr>
        <w:tc>
          <w:tcPr>
            <w:tcW w:w="2835" w:type="dxa"/>
          </w:tcPr>
          <w:p w14:paraId="79E06918" w14:textId="77777777" w:rsidR="00BE18F7" w:rsidRDefault="008426A7">
            <w:pPr>
              <w:bidi/>
            </w:pPr>
            <w:r>
              <w:rPr>
                <w:sz w:val="18"/>
                <w:szCs w:val="18"/>
                <w:rtl/>
              </w:rPr>
              <w:t>وصلة كمرة عمود HC</w:t>
            </w:r>
          </w:p>
        </w:tc>
        <w:tc>
          <w:tcPr>
            <w:tcW w:w="3175" w:type="dxa"/>
          </w:tcPr>
          <w:p w14:paraId="312CA81E" w14:textId="77777777" w:rsidR="00BE18F7" w:rsidRDefault="008426A7">
            <w:pPr>
              <w:bidi/>
            </w:pPr>
            <w:r>
              <w:rPr>
                <w:sz w:val="18"/>
                <w:szCs w:val="18"/>
                <w:rtl/>
              </w:rPr>
              <w:t>أشاير Ø20 مثبتة بالحقن في مجاري 50 مم، وردة 75×75×5 مم وصامولة، العمق الكلي 500 إلى 700، عمق الكمرة سابقة الصب 400 إلى 600، بروز الكمرة 220 min وجزء التجويف 180 إلى 380، عرض العمود 400 إلى 900 مم مع 100 مم كل جانب، العمق عند الركيزة 80 مم، شريط نيوبرين 30×3 مم</w:t>
            </w:r>
          </w:p>
        </w:tc>
        <w:tc>
          <w:tcPr>
            <w:tcW w:w="2948" w:type="dxa"/>
          </w:tcPr>
          <w:p w14:paraId="193A5E0B" w14:textId="77777777" w:rsidR="00BE18F7" w:rsidRDefault="00BE18F7">
            <w:pPr>
              <w:bidi/>
            </w:pPr>
          </w:p>
        </w:tc>
        <w:tc>
          <w:tcPr>
            <w:tcW w:w="1134" w:type="dxa"/>
          </w:tcPr>
          <w:p w14:paraId="6F3688FC" w14:textId="77777777" w:rsidR="00BE18F7" w:rsidRDefault="008426A7">
            <w:pPr>
              <w:bidi/>
              <w:jc w:val="center"/>
            </w:pPr>
            <w:r>
              <w:rPr>
                <w:sz w:val="18"/>
                <w:szCs w:val="18"/>
                <w:rtl/>
              </w:rPr>
              <w:t>ص 340</w:t>
            </w:r>
          </w:p>
        </w:tc>
      </w:tr>
      <w:tr w:rsidR="00BE18F7" w14:paraId="0B83D5EC" w14:textId="77777777">
        <w:trPr>
          <w:cantSplit/>
          <w:jc w:val="center"/>
        </w:trPr>
        <w:tc>
          <w:tcPr>
            <w:tcW w:w="2835" w:type="dxa"/>
          </w:tcPr>
          <w:p w14:paraId="10F08012" w14:textId="77777777" w:rsidR="00BE18F7" w:rsidRDefault="008426A7">
            <w:pPr>
              <w:bidi/>
            </w:pPr>
            <w:r>
              <w:rPr>
                <w:sz w:val="18"/>
                <w:szCs w:val="18"/>
                <w:rtl/>
              </w:rPr>
              <w:t>عرض شفة كمرة حديد تحت HCS</w:t>
            </w:r>
          </w:p>
        </w:tc>
        <w:tc>
          <w:tcPr>
            <w:tcW w:w="3175" w:type="dxa"/>
          </w:tcPr>
          <w:p w14:paraId="756DEA95" w14:textId="77777777" w:rsidR="00BE18F7" w:rsidRDefault="008426A7">
            <w:pPr>
              <w:bidi/>
            </w:pPr>
            <w:r>
              <w:rPr>
                <w:sz w:val="18"/>
                <w:szCs w:val="18"/>
                <w:rtl/>
              </w:rPr>
              <w:t>لا يقل عن 5 بوصة ويوصى 6 بوصة</w:t>
            </w:r>
          </w:p>
        </w:tc>
        <w:tc>
          <w:tcPr>
            <w:tcW w:w="2948" w:type="dxa"/>
          </w:tcPr>
          <w:p w14:paraId="14CD513D" w14:textId="77777777" w:rsidR="00BE18F7" w:rsidRDefault="008426A7">
            <w:pPr>
              <w:bidi/>
            </w:pPr>
            <w:r>
              <w:rPr>
                <w:sz w:val="18"/>
                <w:szCs w:val="18"/>
                <w:rtl/>
              </w:rPr>
              <w:t>PCI</w:t>
            </w:r>
          </w:p>
        </w:tc>
        <w:tc>
          <w:tcPr>
            <w:tcW w:w="1134" w:type="dxa"/>
          </w:tcPr>
          <w:p w14:paraId="23B2556C" w14:textId="77777777" w:rsidR="00BE18F7" w:rsidRDefault="008426A7">
            <w:pPr>
              <w:bidi/>
              <w:jc w:val="center"/>
            </w:pPr>
            <w:r>
              <w:rPr>
                <w:sz w:val="18"/>
                <w:szCs w:val="18"/>
                <w:rtl/>
              </w:rPr>
              <w:t>ص 342</w:t>
            </w:r>
          </w:p>
        </w:tc>
      </w:tr>
      <w:tr w:rsidR="00BE18F7" w14:paraId="3ED74EEA" w14:textId="77777777">
        <w:trPr>
          <w:cantSplit/>
          <w:jc w:val="center"/>
        </w:trPr>
        <w:tc>
          <w:tcPr>
            <w:tcW w:w="2835" w:type="dxa"/>
          </w:tcPr>
          <w:p w14:paraId="5BB26F5D" w14:textId="77777777" w:rsidR="00BE18F7" w:rsidRDefault="008426A7">
            <w:pPr>
              <w:bidi/>
            </w:pPr>
            <w:r>
              <w:rPr>
                <w:sz w:val="18"/>
                <w:szCs w:val="18"/>
                <w:rtl/>
              </w:rPr>
              <w:t>طبقة Topping فوق HCS</w:t>
            </w:r>
          </w:p>
        </w:tc>
        <w:tc>
          <w:tcPr>
            <w:tcW w:w="3175" w:type="dxa"/>
          </w:tcPr>
          <w:p w14:paraId="67671834" w14:textId="77777777" w:rsidR="00BE18F7" w:rsidRDefault="008426A7">
            <w:pPr>
              <w:bidi/>
            </w:pPr>
            <w:r>
              <w:rPr>
                <w:sz w:val="18"/>
                <w:szCs w:val="18"/>
                <w:rtl/>
              </w:rPr>
              <w:t>لا تقل عن 2 بوصة إن لزمت</w:t>
            </w:r>
          </w:p>
        </w:tc>
        <w:tc>
          <w:tcPr>
            <w:tcW w:w="2948" w:type="dxa"/>
          </w:tcPr>
          <w:p w14:paraId="79185F6D" w14:textId="77777777" w:rsidR="00BE18F7" w:rsidRDefault="008426A7">
            <w:pPr>
              <w:bidi/>
            </w:pPr>
            <w:r>
              <w:rPr>
                <w:sz w:val="18"/>
                <w:szCs w:val="18"/>
                <w:rtl/>
              </w:rPr>
              <w:t>PCI</w:t>
            </w:r>
          </w:p>
        </w:tc>
        <w:tc>
          <w:tcPr>
            <w:tcW w:w="1134" w:type="dxa"/>
          </w:tcPr>
          <w:p w14:paraId="3711BEF3" w14:textId="77777777" w:rsidR="00BE18F7" w:rsidRDefault="008426A7">
            <w:pPr>
              <w:bidi/>
              <w:jc w:val="center"/>
            </w:pPr>
            <w:r>
              <w:rPr>
                <w:sz w:val="18"/>
                <w:szCs w:val="18"/>
                <w:rtl/>
              </w:rPr>
              <w:t>ص 342</w:t>
            </w:r>
          </w:p>
        </w:tc>
      </w:tr>
      <w:tr w:rsidR="00BE18F7" w14:paraId="3D0E54CA" w14:textId="77777777">
        <w:trPr>
          <w:cantSplit/>
          <w:jc w:val="center"/>
        </w:trPr>
        <w:tc>
          <w:tcPr>
            <w:tcW w:w="2835" w:type="dxa"/>
          </w:tcPr>
          <w:p w14:paraId="64FB2A4B" w14:textId="77777777" w:rsidR="00BE18F7" w:rsidRDefault="008426A7">
            <w:pPr>
              <w:bidi/>
            </w:pPr>
            <w:r>
              <w:rPr>
                <w:sz w:val="18"/>
                <w:szCs w:val="18"/>
                <w:rtl/>
              </w:rPr>
              <w:t>الفاصل بين ألواح HCS على كمرة حديد</w:t>
            </w:r>
          </w:p>
        </w:tc>
        <w:tc>
          <w:tcPr>
            <w:tcW w:w="3175" w:type="dxa"/>
          </w:tcPr>
          <w:p w14:paraId="12925D6F" w14:textId="77777777" w:rsidR="00BE18F7" w:rsidRDefault="008426A7">
            <w:pPr>
              <w:bidi/>
            </w:pPr>
            <w:r>
              <w:rPr>
                <w:sz w:val="18"/>
                <w:szCs w:val="18"/>
                <w:rtl/>
              </w:rPr>
              <w:t>لا يقل عن 1 بوصة</w:t>
            </w:r>
          </w:p>
        </w:tc>
        <w:tc>
          <w:tcPr>
            <w:tcW w:w="2948" w:type="dxa"/>
          </w:tcPr>
          <w:p w14:paraId="14172B2B" w14:textId="77777777" w:rsidR="00BE18F7" w:rsidRDefault="008426A7">
            <w:pPr>
              <w:bidi/>
            </w:pPr>
            <w:r>
              <w:rPr>
                <w:sz w:val="18"/>
                <w:szCs w:val="18"/>
                <w:rtl/>
              </w:rPr>
              <w:t>PCI</w:t>
            </w:r>
          </w:p>
        </w:tc>
        <w:tc>
          <w:tcPr>
            <w:tcW w:w="1134" w:type="dxa"/>
          </w:tcPr>
          <w:p w14:paraId="57DFBACE" w14:textId="77777777" w:rsidR="00BE18F7" w:rsidRDefault="008426A7">
            <w:pPr>
              <w:bidi/>
              <w:jc w:val="center"/>
            </w:pPr>
            <w:r>
              <w:rPr>
                <w:sz w:val="18"/>
                <w:szCs w:val="18"/>
                <w:rtl/>
              </w:rPr>
              <w:t>ص 342</w:t>
            </w:r>
          </w:p>
        </w:tc>
      </w:tr>
      <w:tr w:rsidR="00BE18F7" w14:paraId="3EF16B89" w14:textId="77777777">
        <w:trPr>
          <w:cantSplit/>
          <w:jc w:val="center"/>
        </w:trPr>
        <w:tc>
          <w:tcPr>
            <w:tcW w:w="2835" w:type="dxa"/>
          </w:tcPr>
          <w:p w14:paraId="69D7AF0F" w14:textId="77777777" w:rsidR="00BE18F7" w:rsidRDefault="008426A7">
            <w:pPr>
              <w:bidi/>
            </w:pPr>
            <w:r>
              <w:rPr>
                <w:sz w:val="18"/>
                <w:szCs w:val="18"/>
                <w:rtl/>
              </w:rPr>
              <w:t>طول الحديد العلوي لسلم الدرجات المشكلة</w:t>
            </w:r>
          </w:p>
        </w:tc>
        <w:tc>
          <w:tcPr>
            <w:tcW w:w="3175" w:type="dxa"/>
          </w:tcPr>
          <w:p w14:paraId="1263BEF3" w14:textId="77777777" w:rsidR="00BE18F7" w:rsidRDefault="008426A7">
            <w:pPr>
              <w:bidi/>
            </w:pPr>
            <w:r>
              <w:rPr>
                <w:sz w:val="18"/>
                <w:szCs w:val="18"/>
                <w:rtl/>
              </w:rPr>
              <w:t>A = 0.25 L</w:t>
            </w:r>
          </w:p>
        </w:tc>
        <w:tc>
          <w:tcPr>
            <w:tcW w:w="2948" w:type="dxa"/>
          </w:tcPr>
          <w:p w14:paraId="17A1245B" w14:textId="77777777" w:rsidR="00BE18F7" w:rsidRDefault="008426A7">
            <w:pPr>
              <w:bidi/>
            </w:pPr>
            <w:r>
              <w:rPr>
                <w:sz w:val="18"/>
                <w:szCs w:val="18"/>
                <w:rtl/>
              </w:rPr>
              <w:t>L البحر الأفقي</w:t>
            </w:r>
          </w:p>
        </w:tc>
        <w:tc>
          <w:tcPr>
            <w:tcW w:w="1134" w:type="dxa"/>
          </w:tcPr>
          <w:p w14:paraId="1BFC73C1" w14:textId="77777777" w:rsidR="00BE18F7" w:rsidRDefault="008426A7">
            <w:pPr>
              <w:bidi/>
              <w:jc w:val="center"/>
            </w:pPr>
            <w:r>
              <w:rPr>
                <w:sz w:val="18"/>
                <w:szCs w:val="18"/>
                <w:rtl/>
              </w:rPr>
              <w:t>ص 346</w:t>
            </w:r>
          </w:p>
        </w:tc>
      </w:tr>
      <w:tr w:rsidR="00BE18F7" w14:paraId="262E12A0" w14:textId="77777777">
        <w:trPr>
          <w:cantSplit/>
          <w:jc w:val="center"/>
        </w:trPr>
        <w:tc>
          <w:tcPr>
            <w:tcW w:w="2835" w:type="dxa"/>
          </w:tcPr>
          <w:p w14:paraId="4EB737FE" w14:textId="77777777" w:rsidR="00BE18F7" w:rsidRDefault="008426A7">
            <w:pPr>
              <w:bidi/>
            </w:pPr>
            <w:r>
              <w:rPr>
                <w:sz w:val="18"/>
                <w:szCs w:val="18"/>
                <w:rtl/>
              </w:rPr>
              <w:t>تسليح السلم المشكل</w:t>
            </w:r>
          </w:p>
        </w:tc>
        <w:tc>
          <w:tcPr>
            <w:tcW w:w="3175" w:type="dxa"/>
          </w:tcPr>
          <w:p w14:paraId="65EBE137" w14:textId="77777777" w:rsidR="00BE18F7" w:rsidRDefault="008426A7">
            <w:pPr>
              <w:bidi/>
            </w:pPr>
            <w:r>
              <w:rPr>
                <w:sz w:val="18"/>
                <w:szCs w:val="18"/>
                <w:rtl/>
              </w:rPr>
              <w:t>#4 @6 بوصة رأسيا وأفقيا، 3#3 كل ركن، #4 @8 بوصة في البسطة، 10 بوصة للدرجة</w:t>
            </w:r>
          </w:p>
        </w:tc>
        <w:tc>
          <w:tcPr>
            <w:tcW w:w="2948" w:type="dxa"/>
          </w:tcPr>
          <w:p w14:paraId="252BE1EF" w14:textId="77777777" w:rsidR="00BE18F7" w:rsidRDefault="00BE18F7">
            <w:pPr>
              <w:bidi/>
            </w:pPr>
          </w:p>
        </w:tc>
        <w:tc>
          <w:tcPr>
            <w:tcW w:w="1134" w:type="dxa"/>
          </w:tcPr>
          <w:p w14:paraId="1F875755" w14:textId="77777777" w:rsidR="00BE18F7" w:rsidRDefault="008426A7">
            <w:pPr>
              <w:bidi/>
              <w:jc w:val="center"/>
            </w:pPr>
            <w:r>
              <w:rPr>
                <w:sz w:val="18"/>
                <w:szCs w:val="18"/>
                <w:rtl/>
              </w:rPr>
              <w:t>ص 346</w:t>
            </w:r>
          </w:p>
        </w:tc>
      </w:tr>
      <w:tr w:rsidR="00BE18F7" w14:paraId="47ECA62D" w14:textId="77777777">
        <w:trPr>
          <w:cantSplit/>
          <w:jc w:val="center"/>
        </w:trPr>
        <w:tc>
          <w:tcPr>
            <w:tcW w:w="2835" w:type="dxa"/>
          </w:tcPr>
          <w:p w14:paraId="508D472F" w14:textId="77777777" w:rsidR="00BE18F7" w:rsidRDefault="008426A7">
            <w:pPr>
              <w:bidi/>
            </w:pPr>
            <w:r>
              <w:rPr>
                <w:sz w:val="18"/>
                <w:szCs w:val="18"/>
                <w:rtl/>
              </w:rPr>
              <w:t>عرض شريحة العمود في البلاطة اللاكمرية</w:t>
            </w:r>
          </w:p>
        </w:tc>
        <w:tc>
          <w:tcPr>
            <w:tcW w:w="3175" w:type="dxa"/>
          </w:tcPr>
          <w:p w14:paraId="56F0C5B7" w14:textId="77777777" w:rsidR="00BE18F7" w:rsidRDefault="008426A7">
            <w:pPr>
              <w:bidi/>
            </w:pPr>
            <w:r>
              <w:rPr>
                <w:sz w:val="18"/>
                <w:szCs w:val="18"/>
                <w:rtl/>
              </w:rPr>
              <w:t>0.5 L'</w:t>
            </w:r>
          </w:p>
        </w:tc>
        <w:tc>
          <w:tcPr>
            <w:tcW w:w="2948" w:type="dxa"/>
          </w:tcPr>
          <w:p w14:paraId="6DDDF00B" w14:textId="77777777" w:rsidR="00BE18F7" w:rsidRDefault="00BE18F7">
            <w:pPr>
              <w:bidi/>
            </w:pPr>
          </w:p>
        </w:tc>
        <w:tc>
          <w:tcPr>
            <w:tcW w:w="1134" w:type="dxa"/>
          </w:tcPr>
          <w:p w14:paraId="764ECBC8" w14:textId="77777777" w:rsidR="00BE18F7" w:rsidRDefault="008426A7">
            <w:pPr>
              <w:bidi/>
              <w:jc w:val="center"/>
            </w:pPr>
            <w:r>
              <w:rPr>
                <w:sz w:val="18"/>
                <w:szCs w:val="18"/>
                <w:rtl/>
              </w:rPr>
              <w:t>ص 348</w:t>
            </w:r>
          </w:p>
        </w:tc>
      </w:tr>
      <w:tr w:rsidR="00BE18F7" w14:paraId="666AE520" w14:textId="77777777">
        <w:trPr>
          <w:cantSplit/>
          <w:jc w:val="center"/>
        </w:trPr>
        <w:tc>
          <w:tcPr>
            <w:tcW w:w="2835" w:type="dxa"/>
          </w:tcPr>
          <w:p w14:paraId="5CAFE330" w14:textId="77777777" w:rsidR="00BE18F7" w:rsidRDefault="008426A7">
            <w:pPr>
              <w:bidi/>
            </w:pPr>
            <w:r>
              <w:rPr>
                <w:sz w:val="18"/>
                <w:szCs w:val="18"/>
                <w:rtl/>
              </w:rPr>
              <w:t>التسليح العلوي الإضافي C لشريحة العمود</w:t>
            </w:r>
          </w:p>
        </w:tc>
        <w:tc>
          <w:tcPr>
            <w:tcW w:w="3175" w:type="dxa"/>
          </w:tcPr>
          <w:p w14:paraId="62AB9648" w14:textId="77777777" w:rsidR="00BE18F7" w:rsidRDefault="008426A7">
            <w:pPr>
              <w:bidi/>
            </w:pPr>
            <w:r>
              <w:rPr>
                <w:sz w:val="18"/>
                <w:szCs w:val="18"/>
                <w:rtl/>
              </w:rPr>
              <w:t>0.25 L عند الطرفية و0.5 L إجمالي عند الداخلية</w:t>
            </w:r>
          </w:p>
        </w:tc>
        <w:tc>
          <w:tcPr>
            <w:tcW w:w="2948" w:type="dxa"/>
          </w:tcPr>
          <w:p w14:paraId="6BB12CEF" w14:textId="77777777" w:rsidR="00BE18F7" w:rsidRDefault="00BE18F7">
            <w:pPr>
              <w:bidi/>
            </w:pPr>
          </w:p>
        </w:tc>
        <w:tc>
          <w:tcPr>
            <w:tcW w:w="1134" w:type="dxa"/>
          </w:tcPr>
          <w:p w14:paraId="0715B26E" w14:textId="77777777" w:rsidR="00BE18F7" w:rsidRDefault="008426A7">
            <w:pPr>
              <w:bidi/>
              <w:jc w:val="center"/>
            </w:pPr>
            <w:r>
              <w:rPr>
                <w:sz w:val="18"/>
                <w:szCs w:val="18"/>
                <w:rtl/>
              </w:rPr>
              <w:t>ص 348</w:t>
            </w:r>
          </w:p>
        </w:tc>
      </w:tr>
      <w:tr w:rsidR="00BE18F7" w14:paraId="7E664718" w14:textId="77777777">
        <w:trPr>
          <w:cantSplit/>
          <w:jc w:val="center"/>
        </w:trPr>
        <w:tc>
          <w:tcPr>
            <w:tcW w:w="2835" w:type="dxa"/>
          </w:tcPr>
          <w:p w14:paraId="2DE4DB30" w14:textId="77777777" w:rsidR="00BE18F7" w:rsidRDefault="008426A7">
            <w:pPr>
              <w:bidi/>
            </w:pPr>
            <w:r>
              <w:rPr>
                <w:sz w:val="18"/>
                <w:szCs w:val="18"/>
                <w:rtl/>
              </w:rPr>
              <w:t>التسليح السفلي الإضافي D</w:t>
            </w:r>
          </w:p>
        </w:tc>
        <w:tc>
          <w:tcPr>
            <w:tcW w:w="3175" w:type="dxa"/>
          </w:tcPr>
          <w:p w14:paraId="3FB97CC1" w14:textId="77777777" w:rsidR="00BE18F7" w:rsidRDefault="008426A7">
            <w:pPr>
              <w:bidi/>
            </w:pPr>
            <w:r>
              <w:rPr>
                <w:sz w:val="18"/>
                <w:szCs w:val="18"/>
                <w:rtl/>
              </w:rPr>
              <w:t>يبدأ 0.1 L من الطرفية بطول 0.7 L أو 0.2 L من الداخلية بطول 0.6 L</w:t>
            </w:r>
          </w:p>
        </w:tc>
        <w:tc>
          <w:tcPr>
            <w:tcW w:w="2948" w:type="dxa"/>
          </w:tcPr>
          <w:p w14:paraId="49F3DA6B" w14:textId="77777777" w:rsidR="00BE18F7" w:rsidRDefault="00BE18F7">
            <w:pPr>
              <w:bidi/>
            </w:pPr>
          </w:p>
        </w:tc>
        <w:tc>
          <w:tcPr>
            <w:tcW w:w="1134" w:type="dxa"/>
          </w:tcPr>
          <w:p w14:paraId="2B0F20B3" w14:textId="77777777" w:rsidR="00BE18F7" w:rsidRDefault="008426A7">
            <w:pPr>
              <w:bidi/>
              <w:jc w:val="center"/>
            </w:pPr>
            <w:r>
              <w:rPr>
                <w:sz w:val="18"/>
                <w:szCs w:val="18"/>
                <w:rtl/>
              </w:rPr>
              <w:t>ص 348</w:t>
            </w:r>
          </w:p>
        </w:tc>
      </w:tr>
      <w:tr w:rsidR="00BE18F7" w14:paraId="5BF25702" w14:textId="77777777">
        <w:trPr>
          <w:cantSplit/>
          <w:jc w:val="center"/>
        </w:trPr>
        <w:tc>
          <w:tcPr>
            <w:tcW w:w="2835" w:type="dxa"/>
          </w:tcPr>
          <w:p w14:paraId="34C25C48" w14:textId="77777777" w:rsidR="00BE18F7" w:rsidRDefault="008426A7">
            <w:pPr>
              <w:bidi/>
            </w:pPr>
            <w:r>
              <w:rPr>
                <w:sz w:val="18"/>
                <w:szCs w:val="18"/>
                <w:rtl/>
              </w:rPr>
              <w:t>امتداد الشبكة العلوية A</w:t>
            </w:r>
          </w:p>
        </w:tc>
        <w:tc>
          <w:tcPr>
            <w:tcW w:w="3175" w:type="dxa"/>
          </w:tcPr>
          <w:p w14:paraId="1F5AF3AD" w14:textId="77777777" w:rsidR="00BE18F7" w:rsidRDefault="008426A7">
            <w:pPr>
              <w:bidi/>
            </w:pPr>
            <w:r>
              <w:rPr>
                <w:sz w:val="18"/>
                <w:szCs w:val="18"/>
                <w:rtl/>
              </w:rPr>
              <w:t>(0.35 إلى 0.5) L مع وصلة 75 مم</w:t>
            </w:r>
          </w:p>
        </w:tc>
        <w:tc>
          <w:tcPr>
            <w:tcW w:w="2948" w:type="dxa"/>
          </w:tcPr>
          <w:p w14:paraId="7F42EC31" w14:textId="77777777" w:rsidR="00BE18F7" w:rsidRDefault="00BE18F7">
            <w:pPr>
              <w:bidi/>
            </w:pPr>
          </w:p>
        </w:tc>
        <w:tc>
          <w:tcPr>
            <w:tcW w:w="1134" w:type="dxa"/>
          </w:tcPr>
          <w:p w14:paraId="456C046B" w14:textId="77777777" w:rsidR="00BE18F7" w:rsidRDefault="008426A7">
            <w:pPr>
              <w:bidi/>
              <w:jc w:val="center"/>
            </w:pPr>
            <w:r>
              <w:rPr>
                <w:sz w:val="18"/>
                <w:szCs w:val="18"/>
                <w:rtl/>
              </w:rPr>
              <w:t>ص 348</w:t>
            </w:r>
          </w:p>
        </w:tc>
      </w:tr>
      <w:tr w:rsidR="00BE18F7" w14:paraId="29F75904" w14:textId="77777777">
        <w:trPr>
          <w:cantSplit/>
          <w:jc w:val="center"/>
        </w:trPr>
        <w:tc>
          <w:tcPr>
            <w:tcW w:w="2835" w:type="dxa"/>
          </w:tcPr>
          <w:p w14:paraId="7B00D545" w14:textId="77777777" w:rsidR="00BE18F7" w:rsidRDefault="008426A7">
            <w:pPr>
              <w:bidi/>
            </w:pPr>
            <w:r>
              <w:rPr>
                <w:sz w:val="18"/>
                <w:szCs w:val="18"/>
                <w:rtl/>
              </w:rPr>
              <w:t>روابط القص عند العمود</w:t>
            </w:r>
          </w:p>
        </w:tc>
        <w:tc>
          <w:tcPr>
            <w:tcW w:w="3175" w:type="dxa"/>
          </w:tcPr>
          <w:p w14:paraId="6A02A755" w14:textId="77777777" w:rsidR="00BE18F7" w:rsidRDefault="008426A7">
            <w:pPr>
              <w:bidi/>
            </w:pPr>
            <w:r>
              <w:rPr>
                <w:sz w:val="18"/>
                <w:szCs w:val="18"/>
                <w:rtl/>
              </w:rPr>
              <w:t>T12 مع أسياخ تثبيت 12 مم</w:t>
            </w:r>
          </w:p>
        </w:tc>
        <w:tc>
          <w:tcPr>
            <w:tcW w:w="2948" w:type="dxa"/>
          </w:tcPr>
          <w:p w14:paraId="02DA5E0B" w14:textId="77777777" w:rsidR="00BE18F7" w:rsidRDefault="00BE18F7">
            <w:pPr>
              <w:bidi/>
            </w:pPr>
          </w:p>
        </w:tc>
        <w:tc>
          <w:tcPr>
            <w:tcW w:w="1134" w:type="dxa"/>
          </w:tcPr>
          <w:p w14:paraId="0E5690A2" w14:textId="77777777" w:rsidR="00BE18F7" w:rsidRDefault="008426A7">
            <w:pPr>
              <w:bidi/>
              <w:jc w:val="center"/>
            </w:pPr>
            <w:r>
              <w:rPr>
                <w:sz w:val="18"/>
                <w:szCs w:val="18"/>
                <w:rtl/>
              </w:rPr>
              <w:t>ص 349</w:t>
            </w:r>
          </w:p>
        </w:tc>
      </w:tr>
      <w:tr w:rsidR="00BE18F7" w14:paraId="0C26F4B8" w14:textId="77777777">
        <w:trPr>
          <w:cantSplit/>
          <w:jc w:val="center"/>
        </w:trPr>
        <w:tc>
          <w:tcPr>
            <w:tcW w:w="2835" w:type="dxa"/>
          </w:tcPr>
          <w:p w14:paraId="111EC7D9" w14:textId="77777777" w:rsidR="00BE18F7" w:rsidRDefault="008426A7">
            <w:pPr>
              <w:bidi/>
            </w:pPr>
            <w:r>
              <w:rPr>
                <w:sz w:val="18"/>
                <w:szCs w:val="18"/>
                <w:rtl/>
              </w:rPr>
              <w:t>السفلي المستمر بشريحة العمود</w:t>
            </w:r>
          </w:p>
        </w:tc>
        <w:tc>
          <w:tcPr>
            <w:tcW w:w="3175" w:type="dxa"/>
          </w:tcPr>
          <w:p w14:paraId="64E577B1" w14:textId="77777777" w:rsidR="00BE18F7" w:rsidRDefault="008426A7">
            <w:pPr>
              <w:bidi/>
            </w:pPr>
            <w:r>
              <w:rPr>
                <w:sz w:val="18"/>
                <w:szCs w:val="18"/>
                <w:rtl/>
              </w:rPr>
              <w:t>لا يقل عن 1/3 مساحة العلوي عند الركيزة</w:t>
            </w:r>
          </w:p>
        </w:tc>
        <w:tc>
          <w:tcPr>
            <w:tcW w:w="2948" w:type="dxa"/>
          </w:tcPr>
          <w:p w14:paraId="522DB36A" w14:textId="77777777" w:rsidR="00BE18F7" w:rsidRDefault="00BE18F7">
            <w:pPr>
              <w:bidi/>
            </w:pPr>
          </w:p>
        </w:tc>
        <w:tc>
          <w:tcPr>
            <w:tcW w:w="1134" w:type="dxa"/>
          </w:tcPr>
          <w:p w14:paraId="3E48DBD9" w14:textId="77777777" w:rsidR="00BE18F7" w:rsidRDefault="008426A7">
            <w:pPr>
              <w:bidi/>
              <w:jc w:val="center"/>
            </w:pPr>
            <w:r>
              <w:rPr>
                <w:sz w:val="18"/>
                <w:szCs w:val="18"/>
                <w:rtl/>
              </w:rPr>
              <w:t>ص 349</w:t>
            </w:r>
          </w:p>
        </w:tc>
      </w:tr>
      <w:tr w:rsidR="00BE18F7" w14:paraId="0064DE73" w14:textId="77777777">
        <w:trPr>
          <w:cantSplit/>
          <w:jc w:val="center"/>
        </w:trPr>
        <w:tc>
          <w:tcPr>
            <w:tcW w:w="2835" w:type="dxa"/>
          </w:tcPr>
          <w:p w14:paraId="4D86E500" w14:textId="77777777" w:rsidR="00BE18F7" w:rsidRDefault="008426A7">
            <w:pPr>
              <w:bidi/>
            </w:pPr>
            <w:r>
              <w:rPr>
                <w:sz w:val="18"/>
                <w:szCs w:val="18"/>
                <w:rtl/>
              </w:rPr>
              <w:t>العلوي المستمر بشريحة العمود</w:t>
            </w:r>
          </w:p>
        </w:tc>
        <w:tc>
          <w:tcPr>
            <w:tcW w:w="3175" w:type="dxa"/>
          </w:tcPr>
          <w:p w14:paraId="4B0C06A5" w14:textId="77777777" w:rsidR="00BE18F7" w:rsidRDefault="008426A7">
            <w:pPr>
              <w:bidi/>
            </w:pPr>
            <w:r>
              <w:rPr>
                <w:sz w:val="18"/>
                <w:szCs w:val="18"/>
                <w:rtl/>
              </w:rPr>
              <w:t>لا يقل عن 1/4 مساحة العلوي عند الركيزة</w:t>
            </w:r>
          </w:p>
        </w:tc>
        <w:tc>
          <w:tcPr>
            <w:tcW w:w="2948" w:type="dxa"/>
          </w:tcPr>
          <w:p w14:paraId="2767B305" w14:textId="77777777" w:rsidR="00BE18F7" w:rsidRDefault="00BE18F7">
            <w:pPr>
              <w:bidi/>
            </w:pPr>
          </w:p>
        </w:tc>
        <w:tc>
          <w:tcPr>
            <w:tcW w:w="1134" w:type="dxa"/>
          </w:tcPr>
          <w:p w14:paraId="504BA0CE" w14:textId="77777777" w:rsidR="00BE18F7" w:rsidRDefault="008426A7">
            <w:pPr>
              <w:bidi/>
              <w:jc w:val="center"/>
            </w:pPr>
            <w:r>
              <w:rPr>
                <w:sz w:val="18"/>
                <w:szCs w:val="18"/>
                <w:rtl/>
              </w:rPr>
              <w:t>ص 349</w:t>
            </w:r>
          </w:p>
        </w:tc>
      </w:tr>
      <w:tr w:rsidR="00BE18F7" w14:paraId="77FF23F7" w14:textId="77777777">
        <w:trPr>
          <w:cantSplit/>
          <w:jc w:val="center"/>
        </w:trPr>
        <w:tc>
          <w:tcPr>
            <w:tcW w:w="2835" w:type="dxa"/>
          </w:tcPr>
          <w:p w14:paraId="38B68C90" w14:textId="77777777" w:rsidR="00BE18F7" w:rsidRDefault="008426A7">
            <w:pPr>
              <w:bidi/>
            </w:pPr>
            <w:r>
              <w:rPr>
                <w:sz w:val="18"/>
                <w:szCs w:val="18"/>
                <w:rtl/>
              </w:rPr>
              <w:t>السفلي المستمر بشريحة الوسط</w:t>
            </w:r>
          </w:p>
        </w:tc>
        <w:tc>
          <w:tcPr>
            <w:tcW w:w="3175" w:type="dxa"/>
          </w:tcPr>
          <w:p w14:paraId="4E3B3F4A" w14:textId="77777777" w:rsidR="00BE18F7" w:rsidRDefault="008426A7">
            <w:pPr>
              <w:bidi/>
            </w:pPr>
            <w:r>
              <w:rPr>
                <w:sz w:val="18"/>
                <w:szCs w:val="18"/>
                <w:rtl/>
              </w:rPr>
              <w:t>لا يقل عن نصف مساحة التسليح السفلي</w:t>
            </w:r>
          </w:p>
        </w:tc>
        <w:tc>
          <w:tcPr>
            <w:tcW w:w="2948" w:type="dxa"/>
          </w:tcPr>
          <w:p w14:paraId="51F7CCFA" w14:textId="77777777" w:rsidR="00BE18F7" w:rsidRDefault="00BE18F7">
            <w:pPr>
              <w:bidi/>
            </w:pPr>
          </w:p>
        </w:tc>
        <w:tc>
          <w:tcPr>
            <w:tcW w:w="1134" w:type="dxa"/>
          </w:tcPr>
          <w:p w14:paraId="2A7F7D85" w14:textId="77777777" w:rsidR="00BE18F7" w:rsidRDefault="008426A7">
            <w:pPr>
              <w:bidi/>
              <w:jc w:val="center"/>
            </w:pPr>
            <w:r>
              <w:rPr>
                <w:sz w:val="18"/>
                <w:szCs w:val="18"/>
                <w:rtl/>
              </w:rPr>
              <w:t>ص 349</w:t>
            </w:r>
          </w:p>
        </w:tc>
      </w:tr>
      <w:tr w:rsidR="00BE18F7" w14:paraId="2E3077E9" w14:textId="77777777">
        <w:trPr>
          <w:cantSplit/>
          <w:jc w:val="center"/>
        </w:trPr>
        <w:tc>
          <w:tcPr>
            <w:tcW w:w="2835" w:type="dxa"/>
          </w:tcPr>
          <w:p w14:paraId="1213B3F8" w14:textId="77777777" w:rsidR="00BE18F7" w:rsidRDefault="008426A7">
            <w:pPr>
              <w:bidi/>
            </w:pPr>
            <w:r>
              <w:rPr>
                <w:sz w:val="18"/>
                <w:szCs w:val="18"/>
                <w:rtl/>
              </w:rPr>
              <w:t>طول وصلة أشاير الحائط فوق القاعدة</w:t>
            </w:r>
          </w:p>
        </w:tc>
        <w:tc>
          <w:tcPr>
            <w:tcW w:w="3175" w:type="dxa"/>
          </w:tcPr>
          <w:p w14:paraId="18EBE0AD" w14:textId="77777777" w:rsidR="00BE18F7" w:rsidRDefault="008426A7">
            <w:pPr>
              <w:bidi/>
            </w:pPr>
            <w:r>
              <w:rPr>
                <w:sz w:val="18"/>
                <w:szCs w:val="18"/>
                <w:rtl/>
              </w:rPr>
              <w:t>50 سم + 65 × قطر السيخ</w:t>
            </w:r>
          </w:p>
        </w:tc>
        <w:tc>
          <w:tcPr>
            <w:tcW w:w="2948" w:type="dxa"/>
          </w:tcPr>
          <w:p w14:paraId="2C170D70" w14:textId="77777777" w:rsidR="00BE18F7" w:rsidRDefault="00BE18F7">
            <w:pPr>
              <w:bidi/>
            </w:pPr>
          </w:p>
        </w:tc>
        <w:tc>
          <w:tcPr>
            <w:tcW w:w="1134" w:type="dxa"/>
          </w:tcPr>
          <w:p w14:paraId="0B6B4B32" w14:textId="77777777" w:rsidR="00BE18F7" w:rsidRDefault="008426A7">
            <w:pPr>
              <w:bidi/>
              <w:jc w:val="center"/>
            </w:pPr>
            <w:r>
              <w:rPr>
                <w:sz w:val="18"/>
                <w:szCs w:val="18"/>
                <w:rtl/>
              </w:rPr>
              <w:t>ص 351</w:t>
            </w:r>
          </w:p>
        </w:tc>
      </w:tr>
      <w:tr w:rsidR="00BE18F7" w14:paraId="552406C2" w14:textId="77777777">
        <w:trPr>
          <w:cantSplit/>
          <w:jc w:val="center"/>
        </w:trPr>
        <w:tc>
          <w:tcPr>
            <w:tcW w:w="2835" w:type="dxa"/>
          </w:tcPr>
          <w:p w14:paraId="1474E8B5" w14:textId="77777777" w:rsidR="00BE18F7" w:rsidRDefault="008426A7">
            <w:pPr>
              <w:bidi/>
            </w:pPr>
            <w:r>
              <w:rPr>
                <w:sz w:val="18"/>
                <w:szCs w:val="18"/>
                <w:rtl/>
              </w:rPr>
              <w:t>رباط أشاير الحائط داخل القاعدة</w:t>
            </w:r>
          </w:p>
        </w:tc>
        <w:tc>
          <w:tcPr>
            <w:tcW w:w="3175" w:type="dxa"/>
          </w:tcPr>
          <w:p w14:paraId="64103108" w14:textId="77777777" w:rsidR="00BE18F7" w:rsidRDefault="008426A7">
            <w:pPr>
              <w:bidi/>
            </w:pPr>
            <w:r>
              <w:rPr>
                <w:sz w:val="18"/>
                <w:szCs w:val="18"/>
                <w:rtl/>
              </w:rPr>
              <w:t>50 سم + 45 × قطر السيخ، و50 سم + 40 قطر في الحائط بكرفتة</w:t>
            </w:r>
          </w:p>
        </w:tc>
        <w:tc>
          <w:tcPr>
            <w:tcW w:w="2948" w:type="dxa"/>
          </w:tcPr>
          <w:p w14:paraId="5C35F278" w14:textId="77777777" w:rsidR="00BE18F7" w:rsidRDefault="00BE18F7">
            <w:pPr>
              <w:bidi/>
            </w:pPr>
          </w:p>
        </w:tc>
        <w:tc>
          <w:tcPr>
            <w:tcW w:w="1134" w:type="dxa"/>
          </w:tcPr>
          <w:p w14:paraId="1CA3DB62" w14:textId="77777777" w:rsidR="00BE18F7" w:rsidRDefault="008426A7">
            <w:pPr>
              <w:bidi/>
              <w:jc w:val="center"/>
            </w:pPr>
            <w:r>
              <w:rPr>
                <w:sz w:val="18"/>
                <w:szCs w:val="18"/>
                <w:rtl/>
              </w:rPr>
              <w:t>ص 351</w:t>
            </w:r>
          </w:p>
        </w:tc>
      </w:tr>
      <w:tr w:rsidR="00BE18F7" w14:paraId="4141E3B3" w14:textId="77777777">
        <w:trPr>
          <w:cantSplit/>
          <w:jc w:val="center"/>
        </w:trPr>
        <w:tc>
          <w:tcPr>
            <w:tcW w:w="2835" w:type="dxa"/>
          </w:tcPr>
          <w:p w14:paraId="6224173E" w14:textId="77777777" w:rsidR="00BE18F7" w:rsidRDefault="008426A7">
            <w:pPr>
              <w:bidi/>
            </w:pPr>
            <w:r>
              <w:rPr>
                <w:sz w:val="18"/>
                <w:szCs w:val="18"/>
                <w:rtl/>
              </w:rPr>
              <w:t>Waterstop فاصل التمدد</w:t>
            </w:r>
          </w:p>
        </w:tc>
        <w:tc>
          <w:tcPr>
            <w:tcW w:w="3175" w:type="dxa"/>
          </w:tcPr>
          <w:p w14:paraId="1D9C8C67" w14:textId="77777777" w:rsidR="00BE18F7" w:rsidRDefault="008426A7">
            <w:pPr>
              <w:bidi/>
            </w:pPr>
            <w:r>
              <w:rPr>
                <w:sz w:val="18"/>
                <w:szCs w:val="18"/>
                <w:rtl/>
              </w:rPr>
              <w:t>عرض 300 مم بانتفاخ في منتصف السمك T/2 + Waterstop خارجي 300 مم</w:t>
            </w:r>
          </w:p>
        </w:tc>
        <w:tc>
          <w:tcPr>
            <w:tcW w:w="2948" w:type="dxa"/>
          </w:tcPr>
          <w:p w14:paraId="19C30DF5" w14:textId="77777777" w:rsidR="00BE18F7" w:rsidRDefault="00BE18F7">
            <w:pPr>
              <w:bidi/>
            </w:pPr>
          </w:p>
        </w:tc>
        <w:tc>
          <w:tcPr>
            <w:tcW w:w="1134" w:type="dxa"/>
          </w:tcPr>
          <w:p w14:paraId="6AFB2EDE" w14:textId="77777777" w:rsidR="00BE18F7" w:rsidRDefault="008426A7">
            <w:pPr>
              <w:bidi/>
              <w:jc w:val="center"/>
            </w:pPr>
            <w:r>
              <w:rPr>
                <w:sz w:val="18"/>
                <w:szCs w:val="18"/>
                <w:rtl/>
              </w:rPr>
              <w:t>ص 353</w:t>
            </w:r>
          </w:p>
        </w:tc>
      </w:tr>
      <w:tr w:rsidR="00BE18F7" w14:paraId="3FA83579" w14:textId="77777777">
        <w:trPr>
          <w:cantSplit/>
          <w:jc w:val="center"/>
        </w:trPr>
        <w:tc>
          <w:tcPr>
            <w:tcW w:w="2835" w:type="dxa"/>
          </w:tcPr>
          <w:p w14:paraId="17C916FB" w14:textId="77777777" w:rsidR="00BE18F7" w:rsidRDefault="008426A7">
            <w:pPr>
              <w:bidi/>
            </w:pPr>
            <w:r>
              <w:rPr>
                <w:sz w:val="18"/>
                <w:szCs w:val="18"/>
                <w:rtl/>
              </w:rPr>
              <w:t>عرض فاصل التمدد MJ</w:t>
            </w:r>
          </w:p>
        </w:tc>
        <w:tc>
          <w:tcPr>
            <w:tcW w:w="3175" w:type="dxa"/>
          </w:tcPr>
          <w:p w14:paraId="18836391" w14:textId="77777777" w:rsidR="00BE18F7" w:rsidRDefault="008426A7">
            <w:pPr>
              <w:bidi/>
            </w:pPr>
            <w:r>
              <w:rPr>
                <w:sz w:val="18"/>
                <w:szCs w:val="18"/>
                <w:rtl/>
              </w:rPr>
              <w:t>25 مم</w:t>
            </w:r>
          </w:p>
        </w:tc>
        <w:tc>
          <w:tcPr>
            <w:tcW w:w="2948" w:type="dxa"/>
          </w:tcPr>
          <w:p w14:paraId="038F76FD" w14:textId="77777777" w:rsidR="00BE18F7" w:rsidRDefault="008426A7">
            <w:pPr>
              <w:bidi/>
            </w:pPr>
            <w:r>
              <w:rPr>
                <w:sz w:val="18"/>
                <w:szCs w:val="18"/>
                <w:rtl/>
              </w:rPr>
              <w:t>حشو سابق التشكيل ومانع تسرب</w:t>
            </w:r>
          </w:p>
        </w:tc>
        <w:tc>
          <w:tcPr>
            <w:tcW w:w="1134" w:type="dxa"/>
          </w:tcPr>
          <w:p w14:paraId="31D47C10" w14:textId="77777777" w:rsidR="00BE18F7" w:rsidRDefault="008426A7">
            <w:pPr>
              <w:bidi/>
              <w:jc w:val="center"/>
            </w:pPr>
            <w:r>
              <w:rPr>
                <w:sz w:val="18"/>
                <w:szCs w:val="18"/>
                <w:rtl/>
              </w:rPr>
              <w:t>ص 353</w:t>
            </w:r>
          </w:p>
        </w:tc>
      </w:tr>
      <w:tr w:rsidR="00BE18F7" w14:paraId="7FFD4660" w14:textId="77777777">
        <w:trPr>
          <w:cantSplit/>
          <w:jc w:val="center"/>
        </w:trPr>
        <w:tc>
          <w:tcPr>
            <w:tcW w:w="2835" w:type="dxa"/>
          </w:tcPr>
          <w:p w14:paraId="33183D9F" w14:textId="77777777" w:rsidR="00BE18F7" w:rsidRDefault="008426A7">
            <w:pPr>
              <w:bidi/>
            </w:pPr>
            <w:r>
              <w:rPr>
                <w:sz w:val="18"/>
                <w:szCs w:val="18"/>
                <w:rtl/>
              </w:rPr>
              <w:t>حديد إضافي عند فاصل التمدد</w:t>
            </w:r>
          </w:p>
        </w:tc>
        <w:tc>
          <w:tcPr>
            <w:tcW w:w="3175" w:type="dxa"/>
          </w:tcPr>
          <w:p w14:paraId="4400CE5C" w14:textId="77777777" w:rsidR="00BE18F7" w:rsidRDefault="008426A7">
            <w:pPr>
              <w:bidi/>
            </w:pPr>
            <w:r>
              <w:rPr>
                <w:sz w:val="18"/>
                <w:szCs w:val="18"/>
                <w:rtl/>
              </w:rPr>
              <w:t>2Ø25 على كل جانب و4Ø10/م²</w:t>
            </w:r>
          </w:p>
        </w:tc>
        <w:tc>
          <w:tcPr>
            <w:tcW w:w="2948" w:type="dxa"/>
          </w:tcPr>
          <w:p w14:paraId="6DF971D7" w14:textId="77777777" w:rsidR="00BE18F7" w:rsidRDefault="008426A7">
            <w:pPr>
              <w:bidi/>
            </w:pPr>
            <w:r>
              <w:rPr>
                <w:sz w:val="18"/>
                <w:szCs w:val="18"/>
                <w:rtl/>
              </w:rPr>
              <w:t>فاصل 25 مم، Waterstop 300 مم بـ bulb، joint sealant وpremolded filler</w:t>
            </w:r>
          </w:p>
        </w:tc>
        <w:tc>
          <w:tcPr>
            <w:tcW w:w="1134" w:type="dxa"/>
          </w:tcPr>
          <w:p w14:paraId="15913DD1" w14:textId="77777777" w:rsidR="00BE18F7" w:rsidRDefault="008426A7">
            <w:pPr>
              <w:bidi/>
              <w:jc w:val="center"/>
            </w:pPr>
            <w:r>
              <w:rPr>
                <w:sz w:val="18"/>
                <w:szCs w:val="18"/>
                <w:rtl/>
              </w:rPr>
              <w:t>ص 353</w:t>
            </w:r>
          </w:p>
        </w:tc>
      </w:tr>
      <w:tr w:rsidR="00BE18F7" w14:paraId="0041D0D5" w14:textId="77777777">
        <w:trPr>
          <w:cantSplit/>
          <w:jc w:val="center"/>
        </w:trPr>
        <w:tc>
          <w:tcPr>
            <w:tcW w:w="2835" w:type="dxa"/>
          </w:tcPr>
          <w:p w14:paraId="3281CDB5" w14:textId="77777777" w:rsidR="00BE18F7" w:rsidRDefault="008426A7">
            <w:pPr>
              <w:bidi/>
            </w:pPr>
            <w:r>
              <w:rPr>
                <w:sz w:val="18"/>
                <w:szCs w:val="18"/>
                <w:rtl/>
              </w:rPr>
              <w:t>فاصل الصب الأفقي</w:t>
            </w:r>
          </w:p>
        </w:tc>
        <w:tc>
          <w:tcPr>
            <w:tcW w:w="3175" w:type="dxa"/>
          </w:tcPr>
          <w:p w14:paraId="38BD63E8" w14:textId="77777777" w:rsidR="00BE18F7" w:rsidRDefault="008426A7">
            <w:pPr>
              <w:bidi/>
            </w:pPr>
            <w:r>
              <w:rPr>
                <w:sz w:val="18"/>
                <w:szCs w:val="18"/>
                <w:rtl/>
              </w:rPr>
              <w:t>Waterstop 300 مم في T/2، شريط premolded بعمق 40 مم و6 مم عند الحاجة  [يراجع]</w:t>
            </w:r>
          </w:p>
        </w:tc>
        <w:tc>
          <w:tcPr>
            <w:tcW w:w="2948" w:type="dxa"/>
          </w:tcPr>
          <w:p w14:paraId="54AE9C3D" w14:textId="77777777" w:rsidR="00BE18F7" w:rsidRDefault="008426A7">
            <w:pPr>
              <w:bidi/>
            </w:pPr>
            <w:r>
              <w:rPr>
                <w:sz w:val="18"/>
                <w:szCs w:val="18"/>
                <w:rtl/>
              </w:rPr>
              <w:t>غشاء ذاتي اللصق ولوح حماية من جهة التربة</w:t>
            </w:r>
          </w:p>
        </w:tc>
        <w:tc>
          <w:tcPr>
            <w:tcW w:w="1134" w:type="dxa"/>
          </w:tcPr>
          <w:p w14:paraId="49ACABA6" w14:textId="77777777" w:rsidR="00BE18F7" w:rsidRDefault="008426A7">
            <w:pPr>
              <w:bidi/>
              <w:jc w:val="center"/>
            </w:pPr>
            <w:r>
              <w:rPr>
                <w:sz w:val="18"/>
                <w:szCs w:val="18"/>
                <w:rtl/>
              </w:rPr>
              <w:t>ص 353</w:t>
            </w:r>
          </w:p>
        </w:tc>
      </w:tr>
      <w:tr w:rsidR="00BE18F7" w14:paraId="426790A7" w14:textId="77777777">
        <w:trPr>
          <w:cantSplit/>
          <w:jc w:val="center"/>
        </w:trPr>
        <w:tc>
          <w:tcPr>
            <w:tcW w:w="2835" w:type="dxa"/>
          </w:tcPr>
          <w:p w14:paraId="77F52077" w14:textId="77777777" w:rsidR="00BE18F7" w:rsidRDefault="008426A7">
            <w:pPr>
              <w:bidi/>
            </w:pPr>
            <w:r>
              <w:rPr>
                <w:sz w:val="18"/>
                <w:szCs w:val="18"/>
                <w:rtl/>
              </w:rPr>
              <w:t>Waterstop PVC فواصل الصب</w:t>
            </w:r>
          </w:p>
        </w:tc>
        <w:tc>
          <w:tcPr>
            <w:tcW w:w="3175" w:type="dxa"/>
          </w:tcPr>
          <w:p w14:paraId="11EB7211" w14:textId="77777777" w:rsidR="00BE18F7" w:rsidRDefault="008426A7">
            <w:pPr>
              <w:bidi/>
            </w:pPr>
            <w:r>
              <w:rPr>
                <w:sz w:val="18"/>
                <w:szCs w:val="18"/>
                <w:rtl/>
              </w:rPr>
              <w:t>عرض 230 مم</w:t>
            </w:r>
          </w:p>
        </w:tc>
        <w:tc>
          <w:tcPr>
            <w:tcW w:w="2948" w:type="dxa"/>
          </w:tcPr>
          <w:p w14:paraId="1083A935" w14:textId="77777777" w:rsidR="00BE18F7" w:rsidRDefault="008426A7">
            <w:pPr>
              <w:bidi/>
            </w:pPr>
            <w:r>
              <w:rPr>
                <w:sz w:val="18"/>
                <w:szCs w:val="18"/>
                <w:rtl/>
              </w:rPr>
              <w:t>خزانات</w:t>
            </w:r>
          </w:p>
        </w:tc>
        <w:tc>
          <w:tcPr>
            <w:tcW w:w="1134" w:type="dxa"/>
          </w:tcPr>
          <w:p w14:paraId="25FEFE1E" w14:textId="77777777" w:rsidR="00BE18F7" w:rsidRDefault="008426A7">
            <w:pPr>
              <w:bidi/>
              <w:jc w:val="center"/>
            </w:pPr>
            <w:r>
              <w:rPr>
                <w:sz w:val="18"/>
                <w:szCs w:val="18"/>
                <w:rtl/>
              </w:rPr>
              <w:t>ص 354</w:t>
            </w:r>
          </w:p>
        </w:tc>
      </w:tr>
      <w:tr w:rsidR="00BE18F7" w14:paraId="26399391" w14:textId="77777777">
        <w:trPr>
          <w:cantSplit/>
          <w:jc w:val="center"/>
        </w:trPr>
        <w:tc>
          <w:tcPr>
            <w:tcW w:w="2835" w:type="dxa"/>
          </w:tcPr>
          <w:p w14:paraId="1A2522A6" w14:textId="77777777" w:rsidR="00BE18F7" w:rsidRDefault="008426A7">
            <w:pPr>
              <w:bidi/>
            </w:pPr>
            <w:r>
              <w:rPr>
                <w:sz w:val="18"/>
                <w:szCs w:val="18"/>
                <w:rtl/>
              </w:rPr>
              <w:t>قاع غرفة الترسيب</w:t>
            </w:r>
          </w:p>
        </w:tc>
        <w:tc>
          <w:tcPr>
            <w:tcW w:w="3175" w:type="dxa"/>
          </w:tcPr>
          <w:p w14:paraId="1DAEF4D3" w14:textId="77777777" w:rsidR="00BE18F7" w:rsidRDefault="008426A7">
            <w:pPr>
              <w:bidi/>
            </w:pPr>
            <w:r>
              <w:rPr>
                <w:sz w:val="18"/>
                <w:szCs w:val="18"/>
                <w:rtl/>
              </w:rPr>
              <w:t>500 مم + 100 مم نظافة، ميل جانبي 1:1، فتحة 800 مم، كيكر 150 مم، وصلة type B</w:t>
            </w:r>
          </w:p>
        </w:tc>
        <w:tc>
          <w:tcPr>
            <w:tcW w:w="2948" w:type="dxa"/>
          </w:tcPr>
          <w:p w14:paraId="5BF3172C" w14:textId="77777777" w:rsidR="00BE18F7" w:rsidRDefault="00BE18F7">
            <w:pPr>
              <w:bidi/>
            </w:pPr>
          </w:p>
        </w:tc>
        <w:tc>
          <w:tcPr>
            <w:tcW w:w="1134" w:type="dxa"/>
          </w:tcPr>
          <w:p w14:paraId="17CCC8A1" w14:textId="77777777" w:rsidR="00BE18F7" w:rsidRDefault="008426A7">
            <w:pPr>
              <w:bidi/>
              <w:jc w:val="center"/>
            </w:pPr>
            <w:r>
              <w:rPr>
                <w:sz w:val="18"/>
                <w:szCs w:val="18"/>
                <w:rtl/>
              </w:rPr>
              <w:t>ص 354</w:t>
            </w:r>
          </w:p>
        </w:tc>
      </w:tr>
      <w:tr w:rsidR="00BE18F7" w14:paraId="06537035" w14:textId="77777777">
        <w:trPr>
          <w:cantSplit/>
          <w:jc w:val="center"/>
        </w:trPr>
        <w:tc>
          <w:tcPr>
            <w:tcW w:w="2835" w:type="dxa"/>
          </w:tcPr>
          <w:p w14:paraId="09DEFBAB" w14:textId="77777777" w:rsidR="00BE18F7" w:rsidRDefault="008426A7">
            <w:pPr>
              <w:bidi/>
            </w:pPr>
            <w:r>
              <w:rPr>
                <w:sz w:val="18"/>
                <w:szCs w:val="18"/>
                <w:rtl/>
              </w:rPr>
              <w:t>الحد الأدنى: غرفة نوم لشخص واحد</w:t>
            </w:r>
          </w:p>
        </w:tc>
        <w:tc>
          <w:tcPr>
            <w:tcW w:w="3175" w:type="dxa"/>
          </w:tcPr>
          <w:p w14:paraId="4A69885E" w14:textId="77777777" w:rsidR="00BE18F7" w:rsidRDefault="008426A7">
            <w:pPr>
              <w:bidi/>
            </w:pPr>
            <w:r>
              <w:rPr>
                <w:sz w:val="18"/>
                <w:szCs w:val="18"/>
                <w:rtl/>
              </w:rPr>
              <w:t>2.40 × 2.60 م</w:t>
            </w:r>
          </w:p>
        </w:tc>
        <w:tc>
          <w:tcPr>
            <w:tcW w:w="2948" w:type="dxa"/>
          </w:tcPr>
          <w:p w14:paraId="4DA14F4C" w14:textId="77777777" w:rsidR="00BE18F7" w:rsidRDefault="008426A7">
            <w:pPr>
              <w:bidi/>
            </w:pPr>
            <w:r>
              <w:rPr>
                <w:sz w:val="18"/>
                <w:szCs w:val="18"/>
                <w:rtl/>
              </w:rPr>
              <w:t>عرض × عمق</w:t>
            </w:r>
          </w:p>
        </w:tc>
        <w:tc>
          <w:tcPr>
            <w:tcW w:w="1134" w:type="dxa"/>
          </w:tcPr>
          <w:p w14:paraId="406BE596" w14:textId="77777777" w:rsidR="00BE18F7" w:rsidRDefault="008426A7">
            <w:pPr>
              <w:bidi/>
              <w:jc w:val="center"/>
            </w:pPr>
            <w:r>
              <w:rPr>
                <w:sz w:val="18"/>
                <w:szCs w:val="18"/>
                <w:rtl/>
              </w:rPr>
              <w:t>ص 369</w:t>
            </w:r>
          </w:p>
        </w:tc>
      </w:tr>
      <w:tr w:rsidR="00BE18F7" w14:paraId="02B91D29" w14:textId="77777777">
        <w:trPr>
          <w:cantSplit/>
          <w:jc w:val="center"/>
        </w:trPr>
        <w:tc>
          <w:tcPr>
            <w:tcW w:w="2835" w:type="dxa"/>
          </w:tcPr>
          <w:p w14:paraId="4A044405" w14:textId="77777777" w:rsidR="00BE18F7" w:rsidRDefault="008426A7">
            <w:pPr>
              <w:bidi/>
            </w:pPr>
            <w:r>
              <w:rPr>
                <w:sz w:val="18"/>
                <w:szCs w:val="18"/>
                <w:rtl/>
              </w:rPr>
              <w:t>الحد الأدنى: غرفة نوم ودراسة لشخص واحد</w:t>
            </w:r>
          </w:p>
        </w:tc>
        <w:tc>
          <w:tcPr>
            <w:tcW w:w="3175" w:type="dxa"/>
          </w:tcPr>
          <w:p w14:paraId="20B25873" w14:textId="77777777" w:rsidR="00BE18F7" w:rsidRDefault="008426A7">
            <w:pPr>
              <w:bidi/>
            </w:pPr>
            <w:r>
              <w:rPr>
                <w:sz w:val="18"/>
                <w:szCs w:val="18"/>
                <w:rtl/>
              </w:rPr>
              <w:t>2.60 × 2.50 م</w:t>
            </w:r>
          </w:p>
        </w:tc>
        <w:tc>
          <w:tcPr>
            <w:tcW w:w="2948" w:type="dxa"/>
          </w:tcPr>
          <w:p w14:paraId="74F7E514" w14:textId="77777777" w:rsidR="00BE18F7" w:rsidRDefault="008426A7">
            <w:pPr>
              <w:bidi/>
            </w:pPr>
            <w:r>
              <w:rPr>
                <w:sz w:val="18"/>
                <w:szCs w:val="18"/>
                <w:rtl/>
              </w:rPr>
              <w:t>عرض × عمق</w:t>
            </w:r>
          </w:p>
        </w:tc>
        <w:tc>
          <w:tcPr>
            <w:tcW w:w="1134" w:type="dxa"/>
          </w:tcPr>
          <w:p w14:paraId="651C1E09" w14:textId="77777777" w:rsidR="00BE18F7" w:rsidRDefault="008426A7">
            <w:pPr>
              <w:bidi/>
              <w:jc w:val="center"/>
            </w:pPr>
            <w:r>
              <w:rPr>
                <w:sz w:val="18"/>
                <w:szCs w:val="18"/>
                <w:rtl/>
              </w:rPr>
              <w:t>ص 369</w:t>
            </w:r>
          </w:p>
        </w:tc>
      </w:tr>
      <w:tr w:rsidR="00BE18F7" w14:paraId="0233DD50" w14:textId="77777777">
        <w:trPr>
          <w:cantSplit/>
          <w:jc w:val="center"/>
        </w:trPr>
        <w:tc>
          <w:tcPr>
            <w:tcW w:w="2835" w:type="dxa"/>
          </w:tcPr>
          <w:p w14:paraId="12A051DD" w14:textId="77777777" w:rsidR="00BE18F7" w:rsidRDefault="008426A7">
            <w:pPr>
              <w:bidi/>
            </w:pPr>
            <w:r>
              <w:rPr>
                <w:sz w:val="18"/>
                <w:szCs w:val="18"/>
                <w:rtl/>
              </w:rPr>
              <w:t>الحد الأدنى: غرفة نوم رئيسية</w:t>
            </w:r>
          </w:p>
        </w:tc>
        <w:tc>
          <w:tcPr>
            <w:tcW w:w="3175" w:type="dxa"/>
          </w:tcPr>
          <w:p w14:paraId="2B7145F5" w14:textId="77777777" w:rsidR="00BE18F7" w:rsidRDefault="008426A7">
            <w:pPr>
              <w:bidi/>
            </w:pPr>
            <w:r>
              <w:rPr>
                <w:sz w:val="18"/>
                <w:szCs w:val="18"/>
                <w:rtl/>
              </w:rPr>
              <w:t>3.20 × 2.80 م</w:t>
            </w:r>
          </w:p>
        </w:tc>
        <w:tc>
          <w:tcPr>
            <w:tcW w:w="2948" w:type="dxa"/>
          </w:tcPr>
          <w:p w14:paraId="33959B1A" w14:textId="77777777" w:rsidR="00BE18F7" w:rsidRDefault="008426A7">
            <w:pPr>
              <w:bidi/>
            </w:pPr>
            <w:r>
              <w:rPr>
                <w:sz w:val="18"/>
                <w:szCs w:val="18"/>
                <w:rtl/>
              </w:rPr>
              <w:t>عرض × عمق</w:t>
            </w:r>
          </w:p>
        </w:tc>
        <w:tc>
          <w:tcPr>
            <w:tcW w:w="1134" w:type="dxa"/>
          </w:tcPr>
          <w:p w14:paraId="0D6BF8C9" w14:textId="77777777" w:rsidR="00BE18F7" w:rsidRDefault="008426A7">
            <w:pPr>
              <w:bidi/>
              <w:jc w:val="center"/>
            </w:pPr>
            <w:r>
              <w:rPr>
                <w:sz w:val="18"/>
                <w:szCs w:val="18"/>
                <w:rtl/>
              </w:rPr>
              <w:t>ص 369</w:t>
            </w:r>
          </w:p>
        </w:tc>
      </w:tr>
      <w:tr w:rsidR="00BE18F7" w14:paraId="21164D7B" w14:textId="77777777">
        <w:trPr>
          <w:cantSplit/>
          <w:jc w:val="center"/>
        </w:trPr>
        <w:tc>
          <w:tcPr>
            <w:tcW w:w="2835" w:type="dxa"/>
          </w:tcPr>
          <w:p w14:paraId="1ABDF293" w14:textId="77777777" w:rsidR="00BE18F7" w:rsidRDefault="008426A7">
            <w:pPr>
              <w:bidi/>
            </w:pPr>
            <w:r>
              <w:rPr>
                <w:sz w:val="18"/>
                <w:szCs w:val="18"/>
                <w:rtl/>
              </w:rPr>
              <w:t>الحد الأدنى: غرفة نوم مزدوجة بسريرين</w:t>
            </w:r>
          </w:p>
        </w:tc>
        <w:tc>
          <w:tcPr>
            <w:tcW w:w="3175" w:type="dxa"/>
          </w:tcPr>
          <w:p w14:paraId="040FA0D7" w14:textId="77777777" w:rsidR="00BE18F7" w:rsidRDefault="008426A7">
            <w:pPr>
              <w:bidi/>
            </w:pPr>
            <w:r>
              <w:rPr>
                <w:sz w:val="18"/>
                <w:szCs w:val="18"/>
                <w:rtl/>
              </w:rPr>
              <w:t>2.60 × 3.00 م</w:t>
            </w:r>
          </w:p>
        </w:tc>
        <w:tc>
          <w:tcPr>
            <w:tcW w:w="2948" w:type="dxa"/>
          </w:tcPr>
          <w:p w14:paraId="6699FB65" w14:textId="77777777" w:rsidR="00BE18F7" w:rsidRDefault="008426A7">
            <w:pPr>
              <w:bidi/>
            </w:pPr>
            <w:r>
              <w:rPr>
                <w:sz w:val="18"/>
                <w:szCs w:val="18"/>
                <w:rtl/>
              </w:rPr>
              <w:t>عرض × عمق</w:t>
            </w:r>
          </w:p>
        </w:tc>
        <w:tc>
          <w:tcPr>
            <w:tcW w:w="1134" w:type="dxa"/>
          </w:tcPr>
          <w:p w14:paraId="3C4E40BC" w14:textId="77777777" w:rsidR="00BE18F7" w:rsidRDefault="008426A7">
            <w:pPr>
              <w:bidi/>
              <w:jc w:val="center"/>
            </w:pPr>
            <w:r>
              <w:rPr>
                <w:sz w:val="18"/>
                <w:szCs w:val="18"/>
                <w:rtl/>
              </w:rPr>
              <w:t>ص 369</w:t>
            </w:r>
          </w:p>
        </w:tc>
      </w:tr>
      <w:tr w:rsidR="00BE18F7" w14:paraId="0EB57E01" w14:textId="77777777">
        <w:trPr>
          <w:cantSplit/>
          <w:jc w:val="center"/>
        </w:trPr>
        <w:tc>
          <w:tcPr>
            <w:tcW w:w="2835" w:type="dxa"/>
          </w:tcPr>
          <w:p w14:paraId="6FA731B6" w14:textId="77777777" w:rsidR="00BE18F7" w:rsidRDefault="008426A7">
            <w:pPr>
              <w:bidi/>
            </w:pPr>
            <w:r>
              <w:rPr>
                <w:sz w:val="18"/>
                <w:szCs w:val="18"/>
                <w:rtl/>
              </w:rPr>
              <w:t>الحد الأدنى: ركن نوم</w:t>
            </w:r>
          </w:p>
        </w:tc>
        <w:tc>
          <w:tcPr>
            <w:tcW w:w="3175" w:type="dxa"/>
          </w:tcPr>
          <w:p w14:paraId="7C2AFEA3" w14:textId="77777777" w:rsidR="00BE18F7" w:rsidRDefault="008426A7">
            <w:pPr>
              <w:bidi/>
            </w:pPr>
            <w:r>
              <w:rPr>
                <w:sz w:val="18"/>
                <w:szCs w:val="18"/>
                <w:rtl/>
              </w:rPr>
              <w:t>2.60 × 1.40 م</w:t>
            </w:r>
          </w:p>
        </w:tc>
        <w:tc>
          <w:tcPr>
            <w:tcW w:w="2948" w:type="dxa"/>
          </w:tcPr>
          <w:p w14:paraId="1877A63C" w14:textId="77777777" w:rsidR="00BE18F7" w:rsidRDefault="008426A7">
            <w:pPr>
              <w:bidi/>
            </w:pPr>
            <w:r>
              <w:rPr>
                <w:sz w:val="18"/>
                <w:szCs w:val="18"/>
                <w:rtl/>
              </w:rPr>
              <w:t>عرض × عمق</w:t>
            </w:r>
          </w:p>
        </w:tc>
        <w:tc>
          <w:tcPr>
            <w:tcW w:w="1134" w:type="dxa"/>
          </w:tcPr>
          <w:p w14:paraId="4130F861" w14:textId="77777777" w:rsidR="00BE18F7" w:rsidRDefault="008426A7">
            <w:pPr>
              <w:bidi/>
              <w:jc w:val="center"/>
            </w:pPr>
            <w:r>
              <w:rPr>
                <w:sz w:val="18"/>
                <w:szCs w:val="18"/>
                <w:rtl/>
              </w:rPr>
              <w:t>ص 369</w:t>
            </w:r>
          </w:p>
        </w:tc>
      </w:tr>
      <w:tr w:rsidR="00BE18F7" w14:paraId="04EDC7E0" w14:textId="77777777">
        <w:trPr>
          <w:cantSplit/>
          <w:jc w:val="center"/>
        </w:trPr>
        <w:tc>
          <w:tcPr>
            <w:tcW w:w="2835" w:type="dxa"/>
          </w:tcPr>
          <w:p w14:paraId="63AF9AE4" w14:textId="77777777" w:rsidR="00BE18F7" w:rsidRDefault="008426A7">
            <w:pPr>
              <w:bidi/>
            </w:pPr>
            <w:r>
              <w:rPr>
                <w:sz w:val="18"/>
                <w:szCs w:val="18"/>
                <w:rtl/>
              </w:rPr>
              <w:t>الحد الأدنى: مطبخ</w:t>
            </w:r>
          </w:p>
        </w:tc>
        <w:tc>
          <w:tcPr>
            <w:tcW w:w="3175" w:type="dxa"/>
          </w:tcPr>
          <w:p w14:paraId="62D61550" w14:textId="77777777" w:rsidR="00BE18F7" w:rsidRDefault="008426A7">
            <w:pPr>
              <w:bidi/>
            </w:pPr>
            <w:r>
              <w:rPr>
                <w:sz w:val="18"/>
                <w:szCs w:val="18"/>
                <w:rtl/>
              </w:rPr>
              <w:t>عرض 1.50 م (0.50 + 0.80 ...)، عمق 1.80 م (1.20 + 0.60)</w:t>
            </w:r>
          </w:p>
        </w:tc>
        <w:tc>
          <w:tcPr>
            <w:tcW w:w="2948" w:type="dxa"/>
          </w:tcPr>
          <w:p w14:paraId="49FC7AE6" w14:textId="77777777" w:rsidR="00BE18F7" w:rsidRDefault="008426A7">
            <w:pPr>
              <w:bidi/>
            </w:pPr>
            <w:r>
              <w:rPr>
                <w:sz w:val="18"/>
                <w:szCs w:val="18"/>
                <w:rtl/>
              </w:rPr>
              <w:t>مطابخ وحمامات</w:t>
            </w:r>
          </w:p>
        </w:tc>
        <w:tc>
          <w:tcPr>
            <w:tcW w:w="1134" w:type="dxa"/>
          </w:tcPr>
          <w:p w14:paraId="7603A56A" w14:textId="77777777" w:rsidR="00BE18F7" w:rsidRDefault="008426A7">
            <w:pPr>
              <w:bidi/>
              <w:jc w:val="center"/>
            </w:pPr>
            <w:r>
              <w:rPr>
                <w:sz w:val="18"/>
                <w:szCs w:val="18"/>
                <w:rtl/>
              </w:rPr>
              <w:t>ص 371</w:t>
            </w:r>
          </w:p>
        </w:tc>
      </w:tr>
      <w:tr w:rsidR="00BE18F7" w14:paraId="083A28A7" w14:textId="77777777">
        <w:trPr>
          <w:cantSplit/>
          <w:jc w:val="center"/>
        </w:trPr>
        <w:tc>
          <w:tcPr>
            <w:tcW w:w="2835" w:type="dxa"/>
          </w:tcPr>
          <w:p w14:paraId="3119934C" w14:textId="77777777" w:rsidR="00BE18F7" w:rsidRDefault="008426A7">
            <w:pPr>
              <w:bidi/>
            </w:pPr>
            <w:r>
              <w:rPr>
                <w:sz w:val="18"/>
                <w:szCs w:val="18"/>
                <w:rtl/>
              </w:rPr>
              <w:t>الحد الأدنى: ركن مطبخ</w:t>
            </w:r>
          </w:p>
        </w:tc>
        <w:tc>
          <w:tcPr>
            <w:tcW w:w="3175" w:type="dxa"/>
          </w:tcPr>
          <w:p w14:paraId="3D34A9EB" w14:textId="77777777" w:rsidR="00BE18F7" w:rsidRDefault="008426A7">
            <w:pPr>
              <w:bidi/>
            </w:pPr>
            <w:r>
              <w:rPr>
                <w:sz w:val="18"/>
                <w:szCs w:val="18"/>
                <w:rtl/>
              </w:rPr>
              <w:t>1.00 × 1.80 م</w:t>
            </w:r>
          </w:p>
        </w:tc>
        <w:tc>
          <w:tcPr>
            <w:tcW w:w="2948" w:type="dxa"/>
          </w:tcPr>
          <w:p w14:paraId="28677803" w14:textId="77777777" w:rsidR="00BE18F7" w:rsidRDefault="008426A7">
            <w:pPr>
              <w:bidi/>
            </w:pPr>
            <w:r>
              <w:rPr>
                <w:sz w:val="18"/>
                <w:szCs w:val="18"/>
                <w:rtl/>
              </w:rPr>
              <w:t>مطابخ وحمامات</w:t>
            </w:r>
          </w:p>
        </w:tc>
        <w:tc>
          <w:tcPr>
            <w:tcW w:w="1134" w:type="dxa"/>
          </w:tcPr>
          <w:p w14:paraId="2473C430" w14:textId="77777777" w:rsidR="00BE18F7" w:rsidRDefault="008426A7">
            <w:pPr>
              <w:bidi/>
              <w:jc w:val="center"/>
            </w:pPr>
            <w:r>
              <w:rPr>
                <w:sz w:val="18"/>
                <w:szCs w:val="18"/>
                <w:rtl/>
              </w:rPr>
              <w:t>ص 371</w:t>
            </w:r>
          </w:p>
        </w:tc>
      </w:tr>
      <w:tr w:rsidR="00BE18F7" w14:paraId="625FBFFD" w14:textId="77777777">
        <w:trPr>
          <w:cantSplit/>
          <w:jc w:val="center"/>
        </w:trPr>
        <w:tc>
          <w:tcPr>
            <w:tcW w:w="2835" w:type="dxa"/>
          </w:tcPr>
          <w:p w14:paraId="3A363F86" w14:textId="77777777" w:rsidR="00BE18F7" w:rsidRDefault="008426A7">
            <w:pPr>
              <w:bidi/>
            </w:pPr>
            <w:r>
              <w:rPr>
                <w:sz w:val="18"/>
                <w:szCs w:val="18"/>
                <w:rtl/>
              </w:rPr>
              <w:t>الحد الأدنى: حمام كامل</w:t>
            </w:r>
          </w:p>
        </w:tc>
        <w:tc>
          <w:tcPr>
            <w:tcW w:w="3175" w:type="dxa"/>
          </w:tcPr>
          <w:p w14:paraId="4E2FBBA4" w14:textId="77777777" w:rsidR="00BE18F7" w:rsidRDefault="008426A7">
            <w:pPr>
              <w:bidi/>
            </w:pPr>
            <w:r>
              <w:rPr>
                <w:sz w:val="18"/>
                <w:szCs w:val="18"/>
                <w:rtl/>
              </w:rPr>
              <w:t>1.60 × 1.40 م (0.60 مرحاض، 0.40 حوض)</w:t>
            </w:r>
          </w:p>
        </w:tc>
        <w:tc>
          <w:tcPr>
            <w:tcW w:w="2948" w:type="dxa"/>
          </w:tcPr>
          <w:p w14:paraId="183E52C1" w14:textId="77777777" w:rsidR="00BE18F7" w:rsidRDefault="008426A7">
            <w:pPr>
              <w:bidi/>
            </w:pPr>
            <w:r>
              <w:rPr>
                <w:sz w:val="18"/>
                <w:szCs w:val="18"/>
                <w:rtl/>
              </w:rPr>
              <w:t>مطابخ وحمامات</w:t>
            </w:r>
          </w:p>
        </w:tc>
        <w:tc>
          <w:tcPr>
            <w:tcW w:w="1134" w:type="dxa"/>
          </w:tcPr>
          <w:p w14:paraId="29F9773A" w14:textId="77777777" w:rsidR="00BE18F7" w:rsidRDefault="008426A7">
            <w:pPr>
              <w:bidi/>
              <w:jc w:val="center"/>
            </w:pPr>
            <w:r>
              <w:rPr>
                <w:sz w:val="18"/>
                <w:szCs w:val="18"/>
                <w:rtl/>
              </w:rPr>
              <w:t>ص 371</w:t>
            </w:r>
          </w:p>
        </w:tc>
      </w:tr>
      <w:tr w:rsidR="00BE18F7" w14:paraId="1B2F83FA" w14:textId="77777777">
        <w:trPr>
          <w:cantSplit/>
          <w:jc w:val="center"/>
        </w:trPr>
        <w:tc>
          <w:tcPr>
            <w:tcW w:w="2835" w:type="dxa"/>
          </w:tcPr>
          <w:p w14:paraId="0E553789" w14:textId="77777777" w:rsidR="00BE18F7" w:rsidRDefault="008426A7">
            <w:pPr>
              <w:bidi/>
            </w:pPr>
            <w:r>
              <w:rPr>
                <w:sz w:val="18"/>
                <w:szCs w:val="18"/>
                <w:rtl/>
              </w:rPr>
              <w:t>الحد الأدنى: مرحاض ومغسلة</w:t>
            </w:r>
          </w:p>
        </w:tc>
        <w:tc>
          <w:tcPr>
            <w:tcW w:w="3175" w:type="dxa"/>
          </w:tcPr>
          <w:p w14:paraId="76404873" w14:textId="77777777" w:rsidR="00BE18F7" w:rsidRDefault="008426A7">
            <w:pPr>
              <w:bidi/>
            </w:pPr>
            <w:r>
              <w:rPr>
                <w:sz w:val="18"/>
                <w:szCs w:val="18"/>
                <w:rtl/>
              </w:rPr>
              <w:t>1.60 × 0.80 م (0.60، 0.40)</w:t>
            </w:r>
          </w:p>
        </w:tc>
        <w:tc>
          <w:tcPr>
            <w:tcW w:w="2948" w:type="dxa"/>
          </w:tcPr>
          <w:p w14:paraId="1B286123" w14:textId="77777777" w:rsidR="00BE18F7" w:rsidRDefault="008426A7">
            <w:pPr>
              <w:bidi/>
            </w:pPr>
            <w:r>
              <w:rPr>
                <w:sz w:val="18"/>
                <w:szCs w:val="18"/>
                <w:rtl/>
              </w:rPr>
              <w:t>مطابخ وحمامات</w:t>
            </w:r>
          </w:p>
        </w:tc>
        <w:tc>
          <w:tcPr>
            <w:tcW w:w="1134" w:type="dxa"/>
          </w:tcPr>
          <w:p w14:paraId="77232AD7" w14:textId="77777777" w:rsidR="00BE18F7" w:rsidRDefault="008426A7">
            <w:pPr>
              <w:bidi/>
              <w:jc w:val="center"/>
            </w:pPr>
            <w:r>
              <w:rPr>
                <w:sz w:val="18"/>
                <w:szCs w:val="18"/>
                <w:rtl/>
              </w:rPr>
              <w:t>ص 371</w:t>
            </w:r>
          </w:p>
        </w:tc>
      </w:tr>
      <w:tr w:rsidR="00BE18F7" w14:paraId="125BEB13" w14:textId="77777777">
        <w:trPr>
          <w:cantSplit/>
          <w:jc w:val="center"/>
        </w:trPr>
        <w:tc>
          <w:tcPr>
            <w:tcW w:w="2835" w:type="dxa"/>
          </w:tcPr>
          <w:p w14:paraId="08E6C9B1" w14:textId="77777777" w:rsidR="00BE18F7" w:rsidRDefault="008426A7">
            <w:pPr>
              <w:bidi/>
            </w:pPr>
            <w:r>
              <w:rPr>
                <w:sz w:val="18"/>
                <w:szCs w:val="18"/>
                <w:rtl/>
              </w:rPr>
              <w:t>الحد الأدنى: مرحاض</w:t>
            </w:r>
          </w:p>
        </w:tc>
        <w:tc>
          <w:tcPr>
            <w:tcW w:w="3175" w:type="dxa"/>
          </w:tcPr>
          <w:p w14:paraId="18D443CD" w14:textId="77777777" w:rsidR="00BE18F7" w:rsidRDefault="008426A7">
            <w:pPr>
              <w:bidi/>
            </w:pPr>
            <w:r>
              <w:rPr>
                <w:sz w:val="18"/>
                <w:szCs w:val="18"/>
                <w:rtl/>
              </w:rPr>
              <w:t>0.80 × 1.20 م (عرض المرحاض 0.60)</w:t>
            </w:r>
          </w:p>
        </w:tc>
        <w:tc>
          <w:tcPr>
            <w:tcW w:w="2948" w:type="dxa"/>
          </w:tcPr>
          <w:p w14:paraId="2239C14D" w14:textId="77777777" w:rsidR="00BE18F7" w:rsidRDefault="008426A7">
            <w:pPr>
              <w:bidi/>
            </w:pPr>
            <w:r>
              <w:rPr>
                <w:sz w:val="18"/>
                <w:szCs w:val="18"/>
                <w:rtl/>
              </w:rPr>
              <w:t>مطابخ وحمامات</w:t>
            </w:r>
          </w:p>
        </w:tc>
        <w:tc>
          <w:tcPr>
            <w:tcW w:w="1134" w:type="dxa"/>
          </w:tcPr>
          <w:p w14:paraId="1CB978CC" w14:textId="77777777" w:rsidR="00BE18F7" w:rsidRDefault="008426A7">
            <w:pPr>
              <w:bidi/>
              <w:jc w:val="center"/>
            </w:pPr>
            <w:r>
              <w:rPr>
                <w:sz w:val="18"/>
                <w:szCs w:val="18"/>
                <w:rtl/>
              </w:rPr>
              <w:t>ص 371</w:t>
            </w:r>
          </w:p>
        </w:tc>
      </w:tr>
      <w:tr w:rsidR="00BE18F7" w14:paraId="5B43B5EC" w14:textId="77777777">
        <w:trPr>
          <w:cantSplit/>
          <w:jc w:val="center"/>
        </w:trPr>
        <w:tc>
          <w:tcPr>
            <w:tcW w:w="2835" w:type="dxa"/>
          </w:tcPr>
          <w:p w14:paraId="6B55FDE2" w14:textId="77777777" w:rsidR="00BE18F7" w:rsidRDefault="008426A7">
            <w:pPr>
              <w:bidi/>
            </w:pPr>
            <w:r>
              <w:rPr>
                <w:sz w:val="18"/>
                <w:szCs w:val="18"/>
                <w:rtl/>
              </w:rPr>
              <w:t>الحد الأدنى: حمام بدون مرحاض</w:t>
            </w:r>
          </w:p>
        </w:tc>
        <w:tc>
          <w:tcPr>
            <w:tcW w:w="3175" w:type="dxa"/>
          </w:tcPr>
          <w:p w14:paraId="5CF9B9F7" w14:textId="77777777" w:rsidR="00BE18F7" w:rsidRDefault="008426A7">
            <w:pPr>
              <w:bidi/>
            </w:pPr>
            <w:r>
              <w:rPr>
                <w:sz w:val="18"/>
                <w:szCs w:val="18"/>
                <w:rtl/>
              </w:rPr>
              <w:t>1.00 × 1.50 م</w:t>
            </w:r>
          </w:p>
        </w:tc>
        <w:tc>
          <w:tcPr>
            <w:tcW w:w="2948" w:type="dxa"/>
          </w:tcPr>
          <w:p w14:paraId="7360241A" w14:textId="77777777" w:rsidR="00BE18F7" w:rsidRDefault="008426A7">
            <w:pPr>
              <w:bidi/>
            </w:pPr>
            <w:r>
              <w:rPr>
                <w:sz w:val="18"/>
                <w:szCs w:val="18"/>
                <w:rtl/>
              </w:rPr>
              <w:t>مطابخ وحمامات</w:t>
            </w:r>
          </w:p>
        </w:tc>
        <w:tc>
          <w:tcPr>
            <w:tcW w:w="1134" w:type="dxa"/>
          </w:tcPr>
          <w:p w14:paraId="4A55DE73" w14:textId="77777777" w:rsidR="00BE18F7" w:rsidRDefault="008426A7">
            <w:pPr>
              <w:bidi/>
              <w:jc w:val="center"/>
            </w:pPr>
            <w:r>
              <w:rPr>
                <w:sz w:val="18"/>
                <w:szCs w:val="18"/>
                <w:rtl/>
              </w:rPr>
              <w:t>ص 371</w:t>
            </w:r>
          </w:p>
        </w:tc>
      </w:tr>
      <w:tr w:rsidR="00BE18F7" w14:paraId="3DE0D164" w14:textId="77777777">
        <w:trPr>
          <w:cantSplit/>
          <w:jc w:val="center"/>
        </w:trPr>
        <w:tc>
          <w:tcPr>
            <w:tcW w:w="2835" w:type="dxa"/>
          </w:tcPr>
          <w:p w14:paraId="4FA6F7E6" w14:textId="77777777" w:rsidR="00BE18F7" w:rsidRDefault="008426A7">
            <w:pPr>
              <w:bidi/>
            </w:pPr>
            <w:r>
              <w:rPr>
                <w:sz w:val="18"/>
                <w:szCs w:val="18"/>
                <w:rtl/>
              </w:rPr>
              <w:t>الحد الأدنى: غرفة معيشة</w:t>
            </w:r>
          </w:p>
        </w:tc>
        <w:tc>
          <w:tcPr>
            <w:tcW w:w="3175" w:type="dxa"/>
          </w:tcPr>
          <w:p w14:paraId="5381123D" w14:textId="77777777" w:rsidR="00BE18F7" w:rsidRDefault="008426A7">
            <w:pPr>
              <w:bidi/>
            </w:pPr>
            <w:r>
              <w:rPr>
                <w:sz w:val="18"/>
                <w:szCs w:val="18"/>
                <w:rtl/>
              </w:rPr>
              <w:t>3.00 × 3.60 م</w:t>
            </w:r>
          </w:p>
        </w:tc>
        <w:tc>
          <w:tcPr>
            <w:tcW w:w="2948" w:type="dxa"/>
          </w:tcPr>
          <w:p w14:paraId="19A58647" w14:textId="77777777" w:rsidR="00BE18F7" w:rsidRDefault="008426A7">
            <w:pPr>
              <w:bidi/>
            </w:pPr>
            <w:r>
              <w:rPr>
                <w:sz w:val="18"/>
                <w:szCs w:val="18"/>
                <w:rtl/>
              </w:rPr>
              <w:t>معيشة وجلوس وطعام</w:t>
            </w:r>
          </w:p>
        </w:tc>
        <w:tc>
          <w:tcPr>
            <w:tcW w:w="1134" w:type="dxa"/>
          </w:tcPr>
          <w:p w14:paraId="7E1D1CA5" w14:textId="77777777" w:rsidR="00BE18F7" w:rsidRDefault="008426A7">
            <w:pPr>
              <w:bidi/>
              <w:jc w:val="center"/>
            </w:pPr>
            <w:r>
              <w:rPr>
                <w:sz w:val="18"/>
                <w:szCs w:val="18"/>
                <w:rtl/>
              </w:rPr>
              <w:t>ص 372</w:t>
            </w:r>
          </w:p>
        </w:tc>
      </w:tr>
      <w:tr w:rsidR="00BE18F7" w14:paraId="34E24ED8" w14:textId="77777777">
        <w:trPr>
          <w:cantSplit/>
          <w:jc w:val="center"/>
        </w:trPr>
        <w:tc>
          <w:tcPr>
            <w:tcW w:w="2835" w:type="dxa"/>
          </w:tcPr>
          <w:p w14:paraId="74CDAF15" w14:textId="77777777" w:rsidR="00BE18F7" w:rsidRDefault="008426A7">
            <w:pPr>
              <w:bidi/>
            </w:pPr>
            <w:r>
              <w:rPr>
                <w:sz w:val="18"/>
                <w:szCs w:val="18"/>
                <w:rtl/>
              </w:rPr>
              <w:t>الحد الأدنى: ركن جلوس</w:t>
            </w:r>
          </w:p>
        </w:tc>
        <w:tc>
          <w:tcPr>
            <w:tcW w:w="3175" w:type="dxa"/>
          </w:tcPr>
          <w:p w14:paraId="11C2BCF5" w14:textId="77777777" w:rsidR="00BE18F7" w:rsidRDefault="008426A7">
            <w:pPr>
              <w:bidi/>
            </w:pPr>
            <w:r>
              <w:rPr>
                <w:sz w:val="18"/>
                <w:szCs w:val="18"/>
                <w:rtl/>
              </w:rPr>
              <w:t>1.40 (0.60 + 0.80) × 3.20 (0.70 + 1.80 + 0.70) م</w:t>
            </w:r>
          </w:p>
        </w:tc>
        <w:tc>
          <w:tcPr>
            <w:tcW w:w="2948" w:type="dxa"/>
          </w:tcPr>
          <w:p w14:paraId="76D7AE16" w14:textId="77777777" w:rsidR="00BE18F7" w:rsidRDefault="008426A7">
            <w:pPr>
              <w:bidi/>
            </w:pPr>
            <w:r>
              <w:rPr>
                <w:sz w:val="18"/>
                <w:szCs w:val="18"/>
                <w:rtl/>
              </w:rPr>
              <w:t>معيشة وجلوس وطعام</w:t>
            </w:r>
          </w:p>
        </w:tc>
        <w:tc>
          <w:tcPr>
            <w:tcW w:w="1134" w:type="dxa"/>
          </w:tcPr>
          <w:p w14:paraId="4B3E6CD7" w14:textId="77777777" w:rsidR="00BE18F7" w:rsidRDefault="008426A7">
            <w:pPr>
              <w:bidi/>
              <w:jc w:val="center"/>
            </w:pPr>
            <w:r>
              <w:rPr>
                <w:sz w:val="18"/>
                <w:szCs w:val="18"/>
                <w:rtl/>
              </w:rPr>
              <w:t>ص 372</w:t>
            </w:r>
          </w:p>
        </w:tc>
      </w:tr>
      <w:tr w:rsidR="00BE18F7" w14:paraId="5562F8EC" w14:textId="77777777">
        <w:trPr>
          <w:cantSplit/>
          <w:jc w:val="center"/>
        </w:trPr>
        <w:tc>
          <w:tcPr>
            <w:tcW w:w="2835" w:type="dxa"/>
          </w:tcPr>
          <w:p w14:paraId="68F78D08" w14:textId="77777777" w:rsidR="00BE18F7" w:rsidRDefault="008426A7">
            <w:pPr>
              <w:bidi/>
            </w:pPr>
            <w:r>
              <w:rPr>
                <w:sz w:val="18"/>
                <w:szCs w:val="18"/>
                <w:rtl/>
              </w:rPr>
              <w:t>الحد الأدنى: ركن طعام لشخصين</w:t>
            </w:r>
          </w:p>
        </w:tc>
        <w:tc>
          <w:tcPr>
            <w:tcW w:w="3175" w:type="dxa"/>
          </w:tcPr>
          <w:p w14:paraId="7BEA6091" w14:textId="77777777" w:rsidR="00BE18F7" w:rsidRDefault="008426A7">
            <w:pPr>
              <w:bidi/>
            </w:pPr>
            <w:r>
              <w:rPr>
                <w:sz w:val="18"/>
                <w:szCs w:val="18"/>
                <w:rtl/>
              </w:rPr>
              <w:t>1.10 (0.70 + 0.40) × 1.10 م</w:t>
            </w:r>
          </w:p>
        </w:tc>
        <w:tc>
          <w:tcPr>
            <w:tcW w:w="2948" w:type="dxa"/>
          </w:tcPr>
          <w:p w14:paraId="698793C2" w14:textId="77777777" w:rsidR="00BE18F7" w:rsidRDefault="008426A7">
            <w:pPr>
              <w:bidi/>
            </w:pPr>
            <w:r>
              <w:rPr>
                <w:sz w:val="18"/>
                <w:szCs w:val="18"/>
                <w:rtl/>
              </w:rPr>
              <w:t>معيشة وجلوس وطعام</w:t>
            </w:r>
          </w:p>
        </w:tc>
        <w:tc>
          <w:tcPr>
            <w:tcW w:w="1134" w:type="dxa"/>
          </w:tcPr>
          <w:p w14:paraId="113C67B3" w14:textId="77777777" w:rsidR="00BE18F7" w:rsidRDefault="008426A7">
            <w:pPr>
              <w:bidi/>
              <w:jc w:val="center"/>
            </w:pPr>
            <w:r>
              <w:rPr>
                <w:sz w:val="18"/>
                <w:szCs w:val="18"/>
                <w:rtl/>
              </w:rPr>
              <w:t>ص 372</w:t>
            </w:r>
          </w:p>
        </w:tc>
      </w:tr>
      <w:tr w:rsidR="00BE18F7" w14:paraId="798A252A" w14:textId="77777777">
        <w:trPr>
          <w:cantSplit/>
          <w:jc w:val="center"/>
        </w:trPr>
        <w:tc>
          <w:tcPr>
            <w:tcW w:w="2835" w:type="dxa"/>
          </w:tcPr>
          <w:p w14:paraId="50F446BB" w14:textId="77777777" w:rsidR="00BE18F7" w:rsidRDefault="008426A7">
            <w:pPr>
              <w:bidi/>
            </w:pPr>
            <w:r>
              <w:rPr>
                <w:sz w:val="18"/>
                <w:szCs w:val="18"/>
                <w:rtl/>
              </w:rPr>
              <w:t>الحد الأدنى: ركن طعام 6 أشخاص</w:t>
            </w:r>
          </w:p>
        </w:tc>
        <w:tc>
          <w:tcPr>
            <w:tcW w:w="3175" w:type="dxa"/>
          </w:tcPr>
          <w:p w14:paraId="464A5B56" w14:textId="77777777" w:rsidR="00BE18F7" w:rsidRDefault="008426A7">
            <w:pPr>
              <w:bidi/>
            </w:pPr>
            <w:r>
              <w:rPr>
                <w:sz w:val="18"/>
                <w:szCs w:val="18"/>
                <w:rtl/>
              </w:rPr>
              <w:t>1.65 × 2.40 (0.70 + 0.80 + 0.70) م</w:t>
            </w:r>
          </w:p>
        </w:tc>
        <w:tc>
          <w:tcPr>
            <w:tcW w:w="2948" w:type="dxa"/>
          </w:tcPr>
          <w:p w14:paraId="2D9EBF32" w14:textId="77777777" w:rsidR="00BE18F7" w:rsidRDefault="008426A7">
            <w:pPr>
              <w:bidi/>
            </w:pPr>
            <w:r>
              <w:rPr>
                <w:sz w:val="18"/>
                <w:szCs w:val="18"/>
                <w:rtl/>
              </w:rPr>
              <w:t>معيشة وجلوس وطعام</w:t>
            </w:r>
          </w:p>
        </w:tc>
        <w:tc>
          <w:tcPr>
            <w:tcW w:w="1134" w:type="dxa"/>
          </w:tcPr>
          <w:p w14:paraId="3E19A98C" w14:textId="77777777" w:rsidR="00BE18F7" w:rsidRDefault="008426A7">
            <w:pPr>
              <w:bidi/>
              <w:jc w:val="center"/>
            </w:pPr>
            <w:r>
              <w:rPr>
                <w:sz w:val="18"/>
                <w:szCs w:val="18"/>
                <w:rtl/>
              </w:rPr>
              <w:t>ص 372</w:t>
            </w:r>
          </w:p>
        </w:tc>
      </w:tr>
      <w:tr w:rsidR="00BE18F7" w14:paraId="11E9375C" w14:textId="77777777">
        <w:trPr>
          <w:cantSplit/>
          <w:jc w:val="center"/>
        </w:trPr>
        <w:tc>
          <w:tcPr>
            <w:tcW w:w="2835" w:type="dxa"/>
          </w:tcPr>
          <w:p w14:paraId="43C0BD22" w14:textId="77777777" w:rsidR="00BE18F7" w:rsidRDefault="008426A7">
            <w:pPr>
              <w:bidi/>
            </w:pPr>
            <w:r>
              <w:rPr>
                <w:sz w:val="18"/>
                <w:szCs w:val="18"/>
                <w:rtl/>
              </w:rPr>
              <w:t>كرسي طعام</w:t>
            </w:r>
          </w:p>
        </w:tc>
        <w:tc>
          <w:tcPr>
            <w:tcW w:w="3175" w:type="dxa"/>
          </w:tcPr>
          <w:p w14:paraId="5424AB60" w14:textId="77777777" w:rsidR="00BE18F7" w:rsidRDefault="008426A7">
            <w:pPr>
              <w:bidi/>
            </w:pPr>
            <w:r>
              <w:rPr>
                <w:sz w:val="18"/>
                <w:szCs w:val="18"/>
                <w:rtl/>
              </w:rPr>
              <w:t>0.45 × 0.45 م</w:t>
            </w:r>
          </w:p>
        </w:tc>
        <w:tc>
          <w:tcPr>
            <w:tcW w:w="2948" w:type="dxa"/>
          </w:tcPr>
          <w:p w14:paraId="1DCF5C8A" w14:textId="77777777" w:rsidR="00BE18F7" w:rsidRDefault="008426A7">
            <w:pPr>
              <w:bidi/>
            </w:pPr>
            <w:r>
              <w:rPr>
                <w:sz w:val="18"/>
                <w:szCs w:val="18"/>
                <w:rtl/>
              </w:rPr>
              <w:t>عرض × عمق</w:t>
            </w:r>
          </w:p>
        </w:tc>
        <w:tc>
          <w:tcPr>
            <w:tcW w:w="1134" w:type="dxa"/>
          </w:tcPr>
          <w:p w14:paraId="371DEBBB" w14:textId="77777777" w:rsidR="00BE18F7" w:rsidRDefault="008426A7">
            <w:pPr>
              <w:bidi/>
              <w:jc w:val="center"/>
            </w:pPr>
            <w:r>
              <w:rPr>
                <w:sz w:val="18"/>
                <w:szCs w:val="18"/>
                <w:rtl/>
              </w:rPr>
              <w:t>ص 373</w:t>
            </w:r>
          </w:p>
        </w:tc>
      </w:tr>
      <w:tr w:rsidR="00BE18F7" w14:paraId="2D6C9A93" w14:textId="77777777">
        <w:trPr>
          <w:cantSplit/>
          <w:jc w:val="center"/>
        </w:trPr>
        <w:tc>
          <w:tcPr>
            <w:tcW w:w="2835" w:type="dxa"/>
          </w:tcPr>
          <w:p w14:paraId="3AFD7068" w14:textId="77777777" w:rsidR="00BE18F7" w:rsidRDefault="008426A7">
            <w:pPr>
              <w:bidi/>
            </w:pPr>
            <w:r>
              <w:rPr>
                <w:sz w:val="18"/>
                <w:szCs w:val="18"/>
                <w:rtl/>
              </w:rPr>
              <w:t>كرسي مكتب</w:t>
            </w:r>
          </w:p>
        </w:tc>
        <w:tc>
          <w:tcPr>
            <w:tcW w:w="3175" w:type="dxa"/>
          </w:tcPr>
          <w:p w14:paraId="27CE1129" w14:textId="77777777" w:rsidR="00BE18F7" w:rsidRDefault="008426A7">
            <w:pPr>
              <w:bidi/>
            </w:pPr>
            <w:r>
              <w:rPr>
                <w:sz w:val="18"/>
                <w:szCs w:val="18"/>
                <w:rtl/>
              </w:rPr>
              <w:t>0.50 × 0.50 م</w:t>
            </w:r>
          </w:p>
        </w:tc>
        <w:tc>
          <w:tcPr>
            <w:tcW w:w="2948" w:type="dxa"/>
          </w:tcPr>
          <w:p w14:paraId="27752165" w14:textId="77777777" w:rsidR="00BE18F7" w:rsidRDefault="008426A7">
            <w:pPr>
              <w:bidi/>
            </w:pPr>
            <w:r>
              <w:rPr>
                <w:sz w:val="18"/>
                <w:szCs w:val="18"/>
                <w:rtl/>
              </w:rPr>
              <w:t>عرض × عمق</w:t>
            </w:r>
          </w:p>
        </w:tc>
        <w:tc>
          <w:tcPr>
            <w:tcW w:w="1134" w:type="dxa"/>
          </w:tcPr>
          <w:p w14:paraId="538EEED1" w14:textId="77777777" w:rsidR="00BE18F7" w:rsidRDefault="008426A7">
            <w:pPr>
              <w:bidi/>
              <w:jc w:val="center"/>
            </w:pPr>
            <w:r>
              <w:rPr>
                <w:sz w:val="18"/>
                <w:szCs w:val="18"/>
                <w:rtl/>
              </w:rPr>
              <w:t>ص 373</w:t>
            </w:r>
          </w:p>
        </w:tc>
      </w:tr>
      <w:tr w:rsidR="00BE18F7" w14:paraId="42989071" w14:textId="77777777">
        <w:trPr>
          <w:cantSplit/>
          <w:jc w:val="center"/>
        </w:trPr>
        <w:tc>
          <w:tcPr>
            <w:tcW w:w="2835" w:type="dxa"/>
          </w:tcPr>
          <w:p w14:paraId="3A72BA4A" w14:textId="77777777" w:rsidR="00BE18F7" w:rsidRDefault="008426A7">
            <w:pPr>
              <w:bidi/>
            </w:pPr>
            <w:r>
              <w:rPr>
                <w:sz w:val="18"/>
                <w:szCs w:val="18"/>
                <w:rtl/>
              </w:rPr>
              <w:t>كرسي استرخاء</w:t>
            </w:r>
          </w:p>
        </w:tc>
        <w:tc>
          <w:tcPr>
            <w:tcW w:w="3175" w:type="dxa"/>
          </w:tcPr>
          <w:p w14:paraId="5E618E42" w14:textId="77777777" w:rsidR="00BE18F7" w:rsidRDefault="008426A7">
            <w:pPr>
              <w:bidi/>
            </w:pPr>
            <w:r>
              <w:rPr>
                <w:sz w:val="18"/>
                <w:szCs w:val="18"/>
                <w:rtl/>
              </w:rPr>
              <w:t>0.60 × 0.70 م</w:t>
            </w:r>
          </w:p>
        </w:tc>
        <w:tc>
          <w:tcPr>
            <w:tcW w:w="2948" w:type="dxa"/>
          </w:tcPr>
          <w:p w14:paraId="5F9B70F6" w14:textId="77777777" w:rsidR="00BE18F7" w:rsidRDefault="008426A7">
            <w:pPr>
              <w:bidi/>
            </w:pPr>
            <w:r>
              <w:rPr>
                <w:sz w:val="18"/>
                <w:szCs w:val="18"/>
                <w:rtl/>
              </w:rPr>
              <w:t>عرض × عمق</w:t>
            </w:r>
          </w:p>
        </w:tc>
        <w:tc>
          <w:tcPr>
            <w:tcW w:w="1134" w:type="dxa"/>
          </w:tcPr>
          <w:p w14:paraId="6949784A" w14:textId="77777777" w:rsidR="00BE18F7" w:rsidRDefault="008426A7">
            <w:pPr>
              <w:bidi/>
              <w:jc w:val="center"/>
            </w:pPr>
            <w:r>
              <w:rPr>
                <w:sz w:val="18"/>
                <w:szCs w:val="18"/>
                <w:rtl/>
              </w:rPr>
              <w:t>ص 373</w:t>
            </w:r>
          </w:p>
        </w:tc>
      </w:tr>
      <w:tr w:rsidR="00BE18F7" w14:paraId="10DD4FCA" w14:textId="77777777">
        <w:trPr>
          <w:cantSplit/>
          <w:jc w:val="center"/>
        </w:trPr>
        <w:tc>
          <w:tcPr>
            <w:tcW w:w="2835" w:type="dxa"/>
          </w:tcPr>
          <w:p w14:paraId="71EA058E" w14:textId="77777777" w:rsidR="00BE18F7" w:rsidRDefault="008426A7">
            <w:pPr>
              <w:bidi/>
            </w:pPr>
            <w:r>
              <w:rPr>
                <w:sz w:val="18"/>
                <w:szCs w:val="18"/>
                <w:rtl/>
              </w:rPr>
              <w:t>أريكة</w:t>
            </w:r>
          </w:p>
        </w:tc>
        <w:tc>
          <w:tcPr>
            <w:tcW w:w="3175" w:type="dxa"/>
          </w:tcPr>
          <w:p w14:paraId="39E415DE" w14:textId="77777777" w:rsidR="00BE18F7" w:rsidRDefault="008426A7">
            <w:pPr>
              <w:bidi/>
            </w:pPr>
            <w:r>
              <w:rPr>
                <w:sz w:val="18"/>
                <w:szCs w:val="18"/>
                <w:rtl/>
              </w:rPr>
              <w:t>1.80 × 0.80 م</w:t>
            </w:r>
          </w:p>
        </w:tc>
        <w:tc>
          <w:tcPr>
            <w:tcW w:w="2948" w:type="dxa"/>
          </w:tcPr>
          <w:p w14:paraId="7E27B418" w14:textId="77777777" w:rsidR="00BE18F7" w:rsidRDefault="008426A7">
            <w:pPr>
              <w:bidi/>
            </w:pPr>
            <w:r>
              <w:rPr>
                <w:sz w:val="18"/>
                <w:szCs w:val="18"/>
                <w:rtl/>
              </w:rPr>
              <w:t>عرض × عمق</w:t>
            </w:r>
          </w:p>
        </w:tc>
        <w:tc>
          <w:tcPr>
            <w:tcW w:w="1134" w:type="dxa"/>
          </w:tcPr>
          <w:p w14:paraId="543503BD" w14:textId="77777777" w:rsidR="00BE18F7" w:rsidRDefault="008426A7">
            <w:pPr>
              <w:bidi/>
              <w:jc w:val="center"/>
            </w:pPr>
            <w:r>
              <w:rPr>
                <w:sz w:val="18"/>
                <w:szCs w:val="18"/>
                <w:rtl/>
              </w:rPr>
              <w:t>ص 373</w:t>
            </w:r>
          </w:p>
        </w:tc>
      </w:tr>
      <w:tr w:rsidR="00BE18F7" w14:paraId="3A484F29" w14:textId="77777777">
        <w:trPr>
          <w:cantSplit/>
          <w:jc w:val="center"/>
        </w:trPr>
        <w:tc>
          <w:tcPr>
            <w:tcW w:w="2835" w:type="dxa"/>
          </w:tcPr>
          <w:p w14:paraId="154AC1F7" w14:textId="77777777" w:rsidR="00BE18F7" w:rsidRDefault="008426A7">
            <w:pPr>
              <w:bidi/>
            </w:pPr>
            <w:r>
              <w:rPr>
                <w:sz w:val="18"/>
                <w:szCs w:val="18"/>
                <w:rtl/>
              </w:rPr>
              <w:t>كرسي بمتكأ</w:t>
            </w:r>
          </w:p>
        </w:tc>
        <w:tc>
          <w:tcPr>
            <w:tcW w:w="3175" w:type="dxa"/>
          </w:tcPr>
          <w:p w14:paraId="6FFFE271" w14:textId="77777777" w:rsidR="00BE18F7" w:rsidRDefault="008426A7">
            <w:pPr>
              <w:bidi/>
            </w:pPr>
            <w:r>
              <w:rPr>
                <w:sz w:val="18"/>
                <w:szCs w:val="18"/>
                <w:rtl/>
              </w:rPr>
              <w:t>0.80 × 0.80 م</w:t>
            </w:r>
          </w:p>
        </w:tc>
        <w:tc>
          <w:tcPr>
            <w:tcW w:w="2948" w:type="dxa"/>
          </w:tcPr>
          <w:p w14:paraId="469EEE5B" w14:textId="77777777" w:rsidR="00BE18F7" w:rsidRDefault="008426A7">
            <w:pPr>
              <w:bidi/>
            </w:pPr>
            <w:r>
              <w:rPr>
                <w:sz w:val="18"/>
                <w:szCs w:val="18"/>
                <w:rtl/>
              </w:rPr>
              <w:t>عرض × عمق</w:t>
            </w:r>
          </w:p>
        </w:tc>
        <w:tc>
          <w:tcPr>
            <w:tcW w:w="1134" w:type="dxa"/>
          </w:tcPr>
          <w:p w14:paraId="5A2AE2B6" w14:textId="77777777" w:rsidR="00BE18F7" w:rsidRDefault="008426A7">
            <w:pPr>
              <w:bidi/>
              <w:jc w:val="center"/>
            </w:pPr>
            <w:r>
              <w:rPr>
                <w:sz w:val="18"/>
                <w:szCs w:val="18"/>
                <w:rtl/>
              </w:rPr>
              <w:t>ص 373</w:t>
            </w:r>
          </w:p>
        </w:tc>
      </w:tr>
      <w:tr w:rsidR="00BE18F7" w14:paraId="02CDF7A5" w14:textId="77777777">
        <w:trPr>
          <w:cantSplit/>
          <w:jc w:val="center"/>
        </w:trPr>
        <w:tc>
          <w:tcPr>
            <w:tcW w:w="2835" w:type="dxa"/>
          </w:tcPr>
          <w:p w14:paraId="0311B915" w14:textId="77777777" w:rsidR="00BE18F7" w:rsidRDefault="008426A7">
            <w:pPr>
              <w:bidi/>
            </w:pPr>
            <w:r>
              <w:rPr>
                <w:sz w:val="18"/>
                <w:szCs w:val="18"/>
                <w:rtl/>
              </w:rPr>
              <w:t>رف كتب</w:t>
            </w:r>
          </w:p>
        </w:tc>
        <w:tc>
          <w:tcPr>
            <w:tcW w:w="3175" w:type="dxa"/>
          </w:tcPr>
          <w:p w14:paraId="59F5FE4B" w14:textId="77777777" w:rsidR="00BE18F7" w:rsidRDefault="008426A7">
            <w:pPr>
              <w:bidi/>
            </w:pPr>
            <w:r>
              <w:rPr>
                <w:sz w:val="18"/>
                <w:szCs w:val="18"/>
                <w:rtl/>
              </w:rPr>
              <w:t>0.90 × 0.30 م</w:t>
            </w:r>
          </w:p>
        </w:tc>
        <w:tc>
          <w:tcPr>
            <w:tcW w:w="2948" w:type="dxa"/>
          </w:tcPr>
          <w:p w14:paraId="4D296EC5" w14:textId="77777777" w:rsidR="00BE18F7" w:rsidRDefault="008426A7">
            <w:pPr>
              <w:bidi/>
            </w:pPr>
            <w:r>
              <w:rPr>
                <w:sz w:val="18"/>
                <w:szCs w:val="18"/>
                <w:rtl/>
              </w:rPr>
              <w:t>عرض × عمق</w:t>
            </w:r>
          </w:p>
        </w:tc>
        <w:tc>
          <w:tcPr>
            <w:tcW w:w="1134" w:type="dxa"/>
          </w:tcPr>
          <w:p w14:paraId="498B5F25" w14:textId="77777777" w:rsidR="00BE18F7" w:rsidRDefault="008426A7">
            <w:pPr>
              <w:bidi/>
              <w:jc w:val="center"/>
            </w:pPr>
            <w:r>
              <w:rPr>
                <w:sz w:val="18"/>
                <w:szCs w:val="18"/>
                <w:rtl/>
              </w:rPr>
              <w:t>ص 373</w:t>
            </w:r>
          </w:p>
        </w:tc>
      </w:tr>
      <w:tr w:rsidR="00BE18F7" w14:paraId="0DD56FEB" w14:textId="77777777">
        <w:trPr>
          <w:cantSplit/>
          <w:jc w:val="center"/>
        </w:trPr>
        <w:tc>
          <w:tcPr>
            <w:tcW w:w="2835" w:type="dxa"/>
          </w:tcPr>
          <w:p w14:paraId="32A22951" w14:textId="77777777" w:rsidR="00BE18F7" w:rsidRDefault="008426A7">
            <w:pPr>
              <w:bidi/>
            </w:pPr>
            <w:r>
              <w:rPr>
                <w:sz w:val="18"/>
                <w:szCs w:val="18"/>
                <w:rtl/>
              </w:rPr>
              <w:t>تلفزيون</w:t>
            </w:r>
          </w:p>
        </w:tc>
        <w:tc>
          <w:tcPr>
            <w:tcW w:w="3175" w:type="dxa"/>
          </w:tcPr>
          <w:p w14:paraId="1217E0FF" w14:textId="77777777" w:rsidR="00BE18F7" w:rsidRDefault="008426A7">
            <w:pPr>
              <w:bidi/>
            </w:pPr>
            <w:r>
              <w:rPr>
                <w:sz w:val="18"/>
                <w:szCs w:val="18"/>
                <w:rtl/>
              </w:rPr>
              <w:t>0.45 × 0.40 م</w:t>
            </w:r>
          </w:p>
        </w:tc>
        <w:tc>
          <w:tcPr>
            <w:tcW w:w="2948" w:type="dxa"/>
          </w:tcPr>
          <w:p w14:paraId="391F5594" w14:textId="77777777" w:rsidR="00BE18F7" w:rsidRDefault="008426A7">
            <w:pPr>
              <w:bidi/>
            </w:pPr>
            <w:r>
              <w:rPr>
                <w:sz w:val="18"/>
                <w:szCs w:val="18"/>
                <w:rtl/>
              </w:rPr>
              <w:t>عرض × عمق</w:t>
            </w:r>
          </w:p>
        </w:tc>
        <w:tc>
          <w:tcPr>
            <w:tcW w:w="1134" w:type="dxa"/>
          </w:tcPr>
          <w:p w14:paraId="0222D86D" w14:textId="77777777" w:rsidR="00BE18F7" w:rsidRDefault="008426A7">
            <w:pPr>
              <w:bidi/>
              <w:jc w:val="center"/>
            </w:pPr>
            <w:r>
              <w:rPr>
                <w:sz w:val="18"/>
                <w:szCs w:val="18"/>
                <w:rtl/>
              </w:rPr>
              <w:t>ص 373</w:t>
            </w:r>
          </w:p>
        </w:tc>
      </w:tr>
      <w:tr w:rsidR="00BE18F7" w14:paraId="35C2BC45" w14:textId="77777777">
        <w:trPr>
          <w:cantSplit/>
          <w:jc w:val="center"/>
        </w:trPr>
        <w:tc>
          <w:tcPr>
            <w:tcW w:w="2835" w:type="dxa"/>
          </w:tcPr>
          <w:p w14:paraId="50334531" w14:textId="77777777" w:rsidR="00BE18F7" w:rsidRDefault="008426A7">
            <w:pPr>
              <w:bidi/>
            </w:pPr>
            <w:r>
              <w:rPr>
                <w:sz w:val="18"/>
                <w:szCs w:val="18"/>
                <w:rtl/>
              </w:rPr>
              <w:t>طرابيزة صغيرة</w:t>
            </w:r>
          </w:p>
        </w:tc>
        <w:tc>
          <w:tcPr>
            <w:tcW w:w="3175" w:type="dxa"/>
          </w:tcPr>
          <w:p w14:paraId="59F249D5" w14:textId="77777777" w:rsidR="00BE18F7" w:rsidRDefault="008426A7">
            <w:pPr>
              <w:bidi/>
            </w:pPr>
            <w:r>
              <w:rPr>
                <w:sz w:val="18"/>
                <w:szCs w:val="18"/>
                <w:rtl/>
              </w:rPr>
              <w:t>0.40 × 0.40 م</w:t>
            </w:r>
          </w:p>
        </w:tc>
        <w:tc>
          <w:tcPr>
            <w:tcW w:w="2948" w:type="dxa"/>
          </w:tcPr>
          <w:p w14:paraId="3F0752D6" w14:textId="77777777" w:rsidR="00BE18F7" w:rsidRDefault="008426A7">
            <w:pPr>
              <w:bidi/>
            </w:pPr>
            <w:r>
              <w:rPr>
                <w:sz w:val="18"/>
                <w:szCs w:val="18"/>
                <w:rtl/>
              </w:rPr>
              <w:t>عرض × عمق</w:t>
            </w:r>
          </w:p>
        </w:tc>
        <w:tc>
          <w:tcPr>
            <w:tcW w:w="1134" w:type="dxa"/>
          </w:tcPr>
          <w:p w14:paraId="1701A925" w14:textId="77777777" w:rsidR="00BE18F7" w:rsidRDefault="008426A7">
            <w:pPr>
              <w:bidi/>
              <w:jc w:val="center"/>
            </w:pPr>
            <w:r>
              <w:rPr>
                <w:sz w:val="18"/>
                <w:szCs w:val="18"/>
                <w:rtl/>
              </w:rPr>
              <w:t>ص 373</w:t>
            </w:r>
          </w:p>
        </w:tc>
      </w:tr>
      <w:tr w:rsidR="00BE18F7" w14:paraId="117B3A29" w14:textId="77777777">
        <w:trPr>
          <w:cantSplit/>
          <w:jc w:val="center"/>
        </w:trPr>
        <w:tc>
          <w:tcPr>
            <w:tcW w:w="2835" w:type="dxa"/>
          </w:tcPr>
          <w:p w14:paraId="0ABD7604" w14:textId="77777777" w:rsidR="00BE18F7" w:rsidRDefault="008426A7">
            <w:pPr>
              <w:bidi/>
            </w:pPr>
            <w:r>
              <w:rPr>
                <w:sz w:val="18"/>
                <w:szCs w:val="18"/>
                <w:rtl/>
              </w:rPr>
              <w:t>طاولة وسط مستطيلة</w:t>
            </w:r>
          </w:p>
        </w:tc>
        <w:tc>
          <w:tcPr>
            <w:tcW w:w="3175" w:type="dxa"/>
          </w:tcPr>
          <w:p w14:paraId="21652DDA" w14:textId="77777777" w:rsidR="00BE18F7" w:rsidRDefault="008426A7">
            <w:pPr>
              <w:bidi/>
            </w:pPr>
            <w:r>
              <w:rPr>
                <w:sz w:val="18"/>
                <w:szCs w:val="18"/>
                <w:rtl/>
              </w:rPr>
              <w:t>0.90 × 0.50 م</w:t>
            </w:r>
          </w:p>
        </w:tc>
        <w:tc>
          <w:tcPr>
            <w:tcW w:w="2948" w:type="dxa"/>
          </w:tcPr>
          <w:p w14:paraId="419CD917" w14:textId="77777777" w:rsidR="00BE18F7" w:rsidRDefault="008426A7">
            <w:pPr>
              <w:bidi/>
            </w:pPr>
            <w:r>
              <w:rPr>
                <w:sz w:val="18"/>
                <w:szCs w:val="18"/>
                <w:rtl/>
              </w:rPr>
              <w:t>عرض × عمق</w:t>
            </w:r>
          </w:p>
        </w:tc>
        <w:tc>
          <w:tcPr>
            <w:tcW w:w="1134" w:type="dxa"/>
          </w:tcPr>
          <w:p w14:paraId="3941197A" w14:textId="77777777" w:rsidR="00BE18F7" w:rsidRDefault="008426A7">
            <w:pPr>
              <w:bidi/>
              <w:jc w:val="center"/>
            </w:pPr>
            <w:r>
              <w:rPr>
                <w:sz w:val="18"/>
                <w:szCs w:val="18"/>
                <w:rtl/>
              </w:rPr>
              <w:t>ص 373</w:t>
            </w:r>
          </w:p>
        </w:tc>
      </w:tr>
      <w:tr w:rsidR="00BE18F7" w14:paraId="3FC89638" w14:textId="77777777">
        <w:trPr>
          <w:cantSplit/>
          <w:jc w:val="center"/>
        </w:trPr>
        <w:tc>
          <w:tcPr>
            <w:tcW w:w="2835" w:type="dxa"/>
          </w:tcPr>
          <w:p w14:paraId="3F72EC65" w14:textId="77777777" w:rsidR="00BE18F7" w:rsidRDefault="008426A7">
            <w:pPr>
              <w:bidi/>
            </w:pPr>
            <w:r>
              <w:rPr>
                <w:sz w:val="18"/>
                <w:szCs w:val="18"/>
                <w:rtl/>
              </w:rPr>
              <w:t>طاولة دائرية</w:t>
            </w:r>
          </w:p>
        </w:tc>
        <w:tc>
          <w:tcPr>
            <w:tcW w:w="3175" w:type="dxa"/>
          </w:tcPr>
          <w:p w14:paraId="36E3ACB1" w14:textId="77777777" w:rsidR="00BE18F7" w:rsidRDefault="008426A7">
            <w:pPr>
              <w:bidi/>
            </w:pPr>
            <w:r>
              <w:rPr>
                <w:sz w:val="18"/>
                <w:szCs w:val="18"/>
                <w:rtl/>
              </w:rPr>
              <w:t>قطر 0.60 إلى 0.75 م</w:t>
            </w:r>
          </w:p>
        </w:tc>
        <w:tc>
          <w:tcPr>
            <w:tcW w:w="2948" w:type="dxa"/>
          </w:tcPr>
          <w:p w14:paraId="5764DF83" w14:textId="77777777" w:rsidR="00BE18F7" w:rsidRDefault="008426A7">
            <w:pPr>
              <w:bidi/>
            </w:pPr>
            <w:r>
              <w:rPr>
                <w:sz w:val="18"/>
                <w:szCs w:val="18"/>
                <w:rtl/>
              </w:rPr>
              <w:t>عرض × عمق</w:t>
            </w:r>
          </w:p>
        </w:tc>
        <w:tc>
          <w:tcPr>
            <w:tcW w:w="1134" w:type="dxa"/>
          </w:tcPr>
          <w:p w14:paraId="53DF7CEE" w14:textId="77777777" w:rsidR="00BE18F7" w:rsidRDefault="008426A7">
            <w:pPr>
              <w:bidi/>
              <w:jc w:val="center"/>
            </w:pPr>
            <w:r>
              <w:rPr>
                <w:sz w:val="18"/>
                <w:szCs w:val="18"/>
                <w:rtl/>
              </w:rPr>
              <w:t>ص 373</w:t>
            </w:r>
          </w:p>
        </w:tc>
      </w:tr>
      <w:tr w:rsidR="00BE18F7" w14:paraId="2CE6BDE6" w14:textId="77777777">
        <w:trPr>
          <w:cantSplit/>
          <w:jc w:val="center"/>
        </w:trPr>
        <w:tc>
          <w:tcPr>
            <w:tcW w:w="2835" w:type="dxa"/>
          </w:tcPr>
          <w:p w14:paraId="0D37C16E" w14:textId="77777777" w:rsidR="00BE18F7" w:rsidRDefault="008426A7">
            <w:pPr>
              <w:bidi/>
            </w:pPr>
            <w:r>
              <w:rPr>
                <w:sz w:val="18"/>
                <w:szCs w:val="18"/>
                <w:rtl/>
              </w:rPr>
              <w:t>شزلونج</w:t>
            </w:r>
          </w:p>
        </w:tc>
        <w:tc>
          <w:tcPr>
            <w:tcW w:w="3175" w:type="dxa"/>
          </w:tcPr>
          <w:p w14:paraId="2F045FB2" w14:textId="77777777" w:rsidR="00BE18F7" w:rsidRDefault="008426A7">
            <w:pPr>
              <w:bidi/>
            </w:pPr>
            <w:r>
              <w:rPr>
                <w:sz w:val="18"/>
                <w:szCs w:val="18"/>
                <w:rtl/>
              </w:rPr>
              <w:t>1.50 × 0.60 م</w:t>
            </w:r>
          </w:p>
        </w:tc>
        <w:tc>
          <w:tcPr>
            <w:tcW w:w="2948" w:type="dxa"/>
          </w:tcPr>
          <w:p w14:paraId="55D7F51F" w14:textId="77777777" w:rsidR="00BE18F7" w:rsidRDefault="008426A7">
            <w:pPr>
              <w:bidi/>
            </w:pPr>
            <w:r>
              <w:rPr>
                <w:sz w:val="18"/>
                <w:szCs w:val="18"/>
                <w:rtl/>
              </w:rPr>
              <w:t>عرض × عمق</w:t>
            </w:r>
          </w:p>
        </w:tc>
        <w:tc>
          <w:tcPr>
            <w:tcW w:w="1134" w:type="dxa"/>
          </w:tcPr>
          <w:p w14:paraId="58E38EB6" w14:textId="77777777" w:rsidR="00BE18F7" w:rsidRDefault="008426A7">
            <w:pPr>
              <w:bidi/>
              <w:jc w:val="center"/>
            </w:pPr>
            <w:r>
              <w:rPr>
                <w:sz w:val="18"/>
                <w:szCs w:val="18"/>
                <w:rtl/>
              </w:rPr>
              <w:t>ص 373</w:t>
            </w:r>
          </w:p>
        </w:tc>
      </w:tr>
      <w:tr w:rsidR="00BE18F7" w14:paraId="387008E8" w14:textId="77777777">
        <w:trPr>
          <w:cantSplit/>
          <w:jc w:val="center"/>
        </w:trPr>
        <w:tc>
          <w:tcPr>
            <w:tcW w:w="2835" w:type="dxa"/>
          </w:tcPr>
          <w:p w14:paraId="2B0FFBF8" w14:textId="77777777" w:rsidR="00BE18F7" w:rsidRDefault="008426A7">
            <w:pPr>
              <w:bidi/>
            </w:pPr>
            <w:r>
              <w:rPr>
                <w:sz w:val="18"/>
                <w:szCs w:val="18"/>
                <w:rtl/>
              </w:rPr>
              <w:t>بوفيه</w:t>
            </w:r>
          </w:p>
        </w:tc>
        <w:tc>
          <w:tcPr>
            <w:tcW w:w="3175" w:type="dxa"/>
          </w:tcPr>
          <w:p w14:paraId="1F4223A6" w14:textId="77777777" w:rsidR="00BE18F7" w:rsidRDefault="008426A7">
            <w:pPr>
              <w:bidi/>
            </w:pPr>
            <w:r>
              <w:rPr>
                <w:sz w:val="18"/>
                <w:szCs w:val="18"/>
                <w:rtl/>
              </w:rPr>
              <w:t>متغير × 0.45 م</w:t>
            </w:r>
          </w:p>
        </w:tc>
        <w:tc>
          <w:tcPr>
            <w:tcW w:w="2948" w:type="dxa"/>
          </w:tcPr>
          <w:p w14:paraId="475E66E1" w14:textId="77777777" w:rsidR="00BE18F7" w:rsidRDefault="008426A7">
            <w:pPr>
              <w:bidi/>
            </w:pPr>
            <w:r>
              <w:rPr>
                <w:sz w:val="18"/>
                <w:szCs w:val="18"/>
                <w:rtl/>
              </w:rPr>
              <w:t>عرض × عمق</w:t>
            </w:r>
          </w:p>
        </w:tc>
        <w:tc>
          <w:tcPr>
            <w:tcW w:w="1134" w:type="dxa"/>
          </w:tcPr>
          <w:p w14:paraId="0B9D9BD6" w14:textId="77777777" w:rsidR="00BE18F7" w:rsidRDefault="008426A7">
            <w:pPr>
              <w:bidi/>
              <w:jc w:val="center"/>
            </w:pPr>
            <w:r>
              <w:rPr>
                <w:sz w:val="18"/>
                <w:szCs w:val="18"/>
                <w:rtl/>
              </w:rPr>
              <w:t>ص 373</w:t>
            </w:r>
          </w:p>
        </w:tc>
      </w:tr>
      <w:tr w:rsidR="00BE18F7" w14:paraId="2DB655FA" w14:textId="77777777">
        <w:trPr>
          <w:cantSplit/>
          <w:jc w:val="center"/>
        </w:trPr>
        <w:tc>
          <w:tcPr>
            <w:tcW w:w="2835" w:type="dxa"/>
          </w:tcPr>
          <w:p w14:paraId="3D126D8B" w14:textId="77777777" w:rsidR="00BE18F7" w:rsidRDefault="008426A7">
            <w:pPr>
              <w:bidi/>
            </w:pPr>
            <w:r>
              <w:rPr>
                <w:sz w:val="18"/>
                <w:szCs w:val="18"/>
                <w:rtl/>
              </w:rPr>
              <w:t>طاولة طعام 4 أشخاص</w:t>
            </w:r>
          </w:p>
        </w:tc>
        <w:tc>
          <w:tcPr>
            <w:tcW w:w="3175" w:type="dxa"/>
          </w:tcPr>
          <w:p w14:paraId="07014F5B" w14:textId="77777777" w:rsidR="00BE18F7" w:rsidRDefault="008426A7">
            <w:pPr>
              <w:bidi/>
            </w:pPr>
            <w:r>
              <w:rPr>
                <w:sz w:val="18"/>
                <w:szCs w:val="18"/>
                <w:rtl/>
              </w:rPr>
              <w:t>0.70 × 0.70 إلى 0.80 م</w:t>
            </w:r>
          </w:p>
        </w:tc>
        <w:tc>
          <w:tcPr>
            <w:tcW w:w="2948" w:type="dxa"/>
          </w:tcPr>
          <w:p w14:paraId="584E1213" w14:textId="77777777" w:rsidR="00BE18F7" w:rsidRDefault="008426A7">
            <w:pPr>
              <w:bidi/>
            </w:pPr>
            <w:r>
              <w:rPr>
                <w:sz w:val="18"/>
                <w:szCs w:val="18"/>
                <w:rtl/>
              </w:rPr>
              <w:t>عرض × عمق</w:t>
            </w:r>
          </w:p>
        </w:tc>
        <w:tc>
          <w:tcPr>
            <w:tcW w:w="1134" w:type="dxa"/>
          </w:tcPr>
          <w:p w14:paraId="46184FB3" w14:textId="77777777" w:rsidR="00BE18F7" w:rsidRDefault="008426A7">
            <w:pPr>
              <w:bidi/>
              <w:jc w:val="center"/>
            </w:pPr>
            <w:r>
              <w:rPr>
                <w:sz w:val="18"/>
                <w:szCs w:val="18"/>
                <w:rtl/>
              </w:rPr>
              <w:t>ص 373</w:t>
            </w:r>
          </w:p>
        </w:tc>
      </w:tr>
      <w:tr w:rsidR="00BE18F7" w14:paraId="4FC33DF4" w14:textId="77777777">
        <w:trPr>
          <w:cantSplit/>
          <w:jc w:val="center"/>
        </w:trPr>
        <w:tc>
          <w:tcPr>
            <w:tcW w:w="2835" w:type="dxa"/>
          </w:tcPr>
          <w:p w14:paraId="470D2A64" w14:textId="77777777" w:rsidR="00BE18F7" w:rsidRDefault="008426A7">
            <w:pPr>
              <w:bidi/>
            </w:pPr>
            <w:r>
              <w:rPr>
                <w:sz w:val="18"/>
                <w:szCs w:val="18"/>
                <w:rtl/>
              </w:rPr>
              <w:t>طاولة طعام 6 أشخاص</w:t>
            </w:r>
          </w:p>
        </w:tc>
        <w:tc>
          <w:tcPr>
            <w:tcW w:w="3175" w:type="dxa"/>
          </w:tcPr>
          <w:p w14:paraId="5F201E9C" w14:textId="77777777" w:rsidR="00BE18F7" w:rsidRDefault="008426A7">
            <w:pPr>
              <w:bidi/>
            </w:pPr>
            <w:r>
              <w:rPr>
                <w:sz w:val="18"/>
                <w:szCs w:val="18"/>
                <w:rtl/>
              </w:rPr>
              <w:t>1.65 × 0.60 إلى 0.80 م</w:t>
            </w:r>
          </w:p>
        </w:tc>
        <w:tc>
          <w:tcPr>
            <w:tcW w:w="2948" w:type="dxa"/>
          </w:tcPr>
          <w:p w14:paraId="6E43302B" w14:textId="77777777" w:rsidR="00BE18F7" w:rsidRDefault="008426A7">
            <w:pPr>
              <w:bidi/>
            </w:pPr>
            <w:r>
              <w:rPr>
                <w:sz w:val="18"/>
                <w:szCs w:val="18"/>
                <w:rtl/>
              </w:rPr>
              <w:t>عرض × عمق</w:t>
            </w:r>
          </w:p>
        </w:tc>
        <w:tc>
          <w:tcPr>
            <w:tcW w:w="1134" w:type="dxa"/>
          </w:tcPr>
          <w:p w14:paraId="229BD83C" w14:textId="77777777" w:rsidR="00BE18F7" w:rsidRDefault="008426A7">
            <w:pPr>
              <w:bidi/>
              <w:jc w:val="center"/>
            </w:pPr>
            <w:r>
              <w:rPr>
                <w:sz w:val="18"/>
                <w:szCs w:val="18"/>
                <w:rtl/>
              </w:rPr>
              <w:t>ص 373</w:t>
            </w:r>
          </w:p>
        </w:tc>
      </w:tr>
      <w:tr w:rsidR="00BE18F7" w14:paraId="692CB4FC" w14:textId="77777777">
        <w:trPr>
          <w:cantSplit/>
          <w:jc w:val="center"/>
        </w:trPr>
        <w:tc>
          <w:tcPr>
            <w:tcW w:w="2835" w:type="dxa"/>
          </w:tcPr>
          <w:p w14:paraId="102C9069" w14:textId="77777777" w:rsidR="00BE18F7" w:rsidRDefault="008426A7">
            <w:pPr>
              <w:bidi/>
            </w:pPr>
            <w:r>
              <w:rPr>
                <w:sz w:val="18"/>
                <w:szCs w:val="18"/>
                <w:rtl/>
              </w:rPr>
              <w:t>دولاب ملابس (خزانة)</w:t>
            </w:r>
          </w:p>
        </w:tc>
        <w:tc>
          <w:tcPr>
            <w:tcW w:w="3175" w:type="dxa"/>
          </w:tcPr>
          <w:p w14:paraId="18ACCCA9" w14:textId="77777777" w:rsidR="00BE18F7" w:rsidRDefault="008426A7">
            <w:pPr>
              <w:bidi/>
            </w:pPr>
            <w:r>
              <w:rPr>
                <w:sz w:val="18"/>
                <w:szCs w:val="18"/>
                <w:rtl/>
              </w:rPr>
              <w:t>1.20 (أو 0.80 إلى 0.60) × 0.60 م</w:t>
            </w:r>
          </w:p>
        </w:tc>
        <w:tc>
          <w:tcPr>
            <w:tcW w:w="2948" w:type="dxa"/>
          </w:tcPr>
          <w:p w14:paraId="383431EF" w14:textId="77777777" w:rsidR="00BE18F7" w:rsidRDefault="008426A7">
            <w:pPr>
              <w:bidi/>
            </w:pPr>
            <w:r>
              <w:rPr>
                <w:sz w:val="18"/>
                <w:szCs w:val="18"/>
                <w:rtl/>
              </w:rPr>
              <w:t>عرض × عمق</w:t>
            </w:r>
          </w:p>
        </w:tc>
        <w:tc>
          <w:tcPr>
            <w:tcW w:w="1134" w:type="dxa"/>
          </w:tcPr>
          <w:p w14:paraId="456C5CB0" w14:textId="77777777" w:rsidR="00BE18F7" w:rsidRDefault="008426A7">
            <w:pPr>
              <w:bidi/>
              <w:jc w:val="center"/>
            </w:pPr>
            <w:r>
              <w:rPr>
                <w:sz w:val="18"/>
                <w:szCs w:val="18"/>
                <w:rtl/>
              </w:rPr>
              <w:t>ص 373</w:t>
            </w:r>
          </w:p>
        </w:tc>
      </w:tr>
      <w:tr w:rsidR="00BE18F7" w14:paraId="22C8A03F" w14:textId="77777777">
        <w:trPr>
          <w:cantSplit/>
          <w:jc w:val="center"/>
        </w:trPr>
        <w:tc>
          <w:tcPr>
            <w:tcW w:w="2835" w:type="dxa"/>
          </w:tcPr>
          <w:p w14:paraId="73281AB5" w14:textId="77777777" w:rsidR="00BE18F7" w:rsidRDefault="008426A7">
            <w:pPr>
              <w:bidi/>
            </w:pPr>
            <w:r>
              <w:rPr>
                <w:sz w:val="18"/>
                <w:szCs w:val="18"/>
                <w:rtl/>
              </w:rPr>
              <w:t>كومودينو</w:t>
            </w:r>
          </w:p>
        </w:tc>
        <w:tc>
          <w:tcPr>
            <w:tcW w:w="3175" w:type="dxa"/>
          </w:tcPr>
          <w:p w14:paraId="649598EC" w14:textId="77777777" w:rsidR="00BE18F7" w:rsidRDefault="008426A7">
            <w:pPr>
              <w:bidi/>
            </w:pPr>
            <w:r>
              <w:rPr>
                <w:sz w:val="18"/>
                <w:szCs w:val="18"/>
                <w:rtl/>
              </w:rPr>
              <w:t>0.40 × 0.40 م</w:t>
            </w:r>
          </w:p>
        </w:tc>
        <w:tc>
          <w:tcPr>
            <w:tcW w:w="2948" w:type="dxa"/>
          </w:tcPr>
          <w:p w14:paraId="5A1889A6" w14:textId="77777777" w:rsidR="00BE18F7" w:rsidRDefault="008426A7">
            <w:pPr>
              <w:bidi/>
            </w:pPr>
            <w:r>
              <w:rPr>
                <w:sz w:val="18"/>
                <w:szCs w:val="18"/>
                <w:rtl/>
              </w:rPr>
              <w:t>عرض × عمق</w:t>
            </w:r>
          </w:p>
        </w:tc>
        <w:tc>
          <w:tcPr>
            <w:tcW w:w="1134" w:type="dxa"/>
          </w:tcPr>
          <w:p w14:paraId="7A657F11" w14:textId="77777777" w:rsidR="00BE18F7" w:rsidRDefault="008426A7">
            <w:pPr>
              <w:bidi/>
              <w:jc w:val="center"/>
            </w:pPr>
            <w:r>
              <w:rPr>
                <w:sz w:val="18"/>
                <w:szCs w:val="18"/>
                <w:rtl/>
              </w:rPr>
              <w:t>ص 373</w:t>
            </w:r>
          </w:p>
        </w:tc>
      </w:tr>
      <w:tr w:rsidR="00BE18F7" w14:paraId="2CCF9A13" w14:textId="77777777">
        <w:trPr>
          <w:cantSplit/>
          <w:jc w:val="center"/>
        </w:trPr>
        <w:tc>
          <w:tcPr>
            <w:tcW w:w="2835" w:type="dxa"/>
          </w:tcPr>
          <w:p w14:paraId="05B8481D" w14:textId="77777777" w:rsidR="00BE18F7" w:rsidRDefault="008426A7">
            <w:pPr>
              <w:bidi/>
            </w:pPr>
            <w:r>
              <w:rPr>
                <w:sz w:val="18"/>
                <w:szCs w:val="18"/>
                <w:rtl/>
              </w:rPr>
              <w:t>مهد طفل</w:t>
            </w:r>
          </w:p>
        </w:tc>
        <w:tc>
          <w:tcPr>
            <w:tcW w:w="3175" w:type="dxa"/>
          </w:tcPr>
          <w:p w14:paraId="09B32EFF" w14:textId="77777777" w:rsidR="00BE18F7" w:rsidRDefault="008426A7">
            <w:pPr>
              <w:bidi/>
            </w:pPr>
            <w:r>
              <w:rPr>
                <w:sz w:val="18"/>
                <w:szCs w:val="18"/>
                <w:rtl/>
              </w:rPr>
              <w:t>0.60 إلى 0.65 × 1.25 إلى 1.30 م</w:t>
            </w:r>
          </w:p>
        </w:tc>
        <w:tc>
          <w:tcPr>
            <w:tcW w:w="2948" w:type="dxa"/>
          </w:tcPr>
          <w:p w14:paraId="3A1E916D" w14:textId="77777777" w:rsidR="00BE18F7" w:rsidRDefault="008426A7">
            <w:pPr>
              <w:bidi/>
            </w:pPr>
            <w:r>
              <w:rPr>
                <w:sz w:val="18"/>
                <w:szCs w:val="18"/>
                <w:rtl/>
              </w:rPr>
              <w:t>عرض × عمق</w:t>
            </w:r>
          </w:p>
        </w:tc>
        <w:tc>
          <w:tcPr>
            <w:tcW w:w="1134" w:type="dxa"/>
          </w:tcPr>
          <w:p w14:paraId="41BDE38E" w14:textId="77777777" w:rsidR="00BE18F7" w:rsidRDefault="008426A7">
            <w:pPr>
              <w:bidi/>
              <w:jc w:val="center"/>
            </w:pPr>
            <w:r>
              <w:rPr>
                <w:sz w:val="18"/>
                <w:szCs w:val="18"/>
                <w:rtl/>
              </w:rPr>
              <w:t>ص 373</w:t>
            </w:r>
          </w:p>
        </w:tc>
      </w:tr>
      <w:tr w:rsidR="00BE18F7" w14:paraId="4D5BDDEE" w14:textId="77777777">
        <w:trPr>
          <w:cantSplit/>
          <w:jc w:val="center"/>
        </w:trPr>
        <w:tc>
          <w:tcPr>
            <w:tcW w:w="2835" w:type="dxa"/>
          </w:tcPr>
          <w:p w14:paraId="33569C6D" w14:textId="77777777" w:rsidR="00BE18F7" w:rsidRDefault="008426A7">
            <w:pPr>
              <w:bidi/>
            </w:pPr>
            <w:r>
              <w:rPr>
                <w:sz w:val="18"/>
                <w:szCs w:val="18"/>
                <w:rtl/>
              </w:rPr>
              <w:t>سرير مزدوج</w:t>
            </w:r>
          </w:p>
        </w:tc>
        <w:tc>
          <w:tcPr>
            <w:tcW w:w="3175" w:type="dxa"/>
          </w:tcPr>
          <w:p w14:paraId="1CBBCD0E" w14:textId="77777777" w:rsidR="00BE18F7" w:rsidRDefault="008426A7">
            <w:pPr>
              <w:bidi/>
            </w:pPr>
            <w:r>
              <w:rPr>
                <w:sz w:val="18"/>
                <w:szCs w:val="18"/>
                <w:rtl/>
              </w:rPr>
              <w:t>1.50 × 1.90 م</w:t>
            </w:r>
          </w:p>
        </w:tc>
        <w:tc>
          <w:tcPr>
            <w:tcW w:w="2948" w:type="dxa"/>
          </w:tcPr>
          <w:p w14:paraId="6BB64230" w14:textId="77777777" w:rsidR="00BE18F7" w:rsidRDefault="008426A7">
            <w:pPr>
              <w:bidi/>
            </w:pPr>
            <w:r>
              <w:rPr>
                <w:sz w:val="18"/>
                <w:szCs w:val="18"/>
                <w:rtl/>
              </w:rPr>
              <w:t>عرض × عمق</w:t>
            </w:r>
          </w:p>
        </w:tc>
        <w:tc>
          <w:tcPr>
            <w:tcW w:w="1134" w:type="dxa"/>
          </w:tcPr>
          <w:p w14:paraId="4A161CCE" w14:textId="77777777" w:rsidR="00BE18F7" w:rsidRDefault="008426A7">
            <w:pPr>
              <w:bidi/>
              <w:jc w:val="center"/>
            </w:pPr>
            <w:r>
              <w:rPr>
                <w:sz w:val="18"/>
                <w:szCs w:val="18"/>
                <w:rtl/>
              </w:rPr>
              <w:t>ص 373</w:t>
            </w:r>
          </w:p>
        </w:tc>
      </w:tr>
      <w:tr w:rsidR="00BE18F7" w14:paraId="5E002F95" w14:textId="77777777">
        <w:trPr>
          <w:cantSplit/>
          <w:jc w:val="center"/>
        </w:trPr>
        <w:tc>
          <w:tcPr>
            <w:tcW w:w="2835" w:type="dxa"/>
          </w:tcPr>
          <w:p w14:paraId="585DDE28" w14:textId="77777777" w:rsidR="00BE18F7" w:rsidRDefault="008426A7">
            <w:pPr>
              <w:bidi/>
            </w:pPr>
            <w:r>
              <w:rPr>
                <w:sz w:val="18"/>
                <w:szCs w:val="18"/>
                <w:rtl/>
              </w:rPr>
              <w:t>سرير مفرد</w:t>
            </w:r>
          </w:p>
        </w:tc>
        <w:tc>
          <w:tcPr>
            <w:tcW w:w="3175" w:type="dxa"/>
          </w:tcPr>
          <w:p w14:paraId="2420978C" w14:textId="77777777" w:rsidR="00BE18F7" w:rsidRDefault="008426A7">
            <w:pPr>
              <w:bidi/>
            </w:pPr>
            <w:r>
              <w:rPr>
                <w:sz w:val="18"/>
                <w:szCs w:val="18"/>
                <w:rtl/>
              </w:rPr>
              <w:t>0.90 × 1.90 م</w:t>
            </w:r>
          </w:p>
        </w:tc>
        <w:tc>
          <w:tcPr>
            <w:tcW w:w="2948" w:type="dxa"/>
          </w:tcPr>
          <w:p w14:paraId="1162A8BC" w14:textId="77777777" w:rsidR="00BE18F7" w:rsidRDefault="008426A7">
            <w:pPr>
              <w:bidi/>
            </w:pPr>
            <w:r>
              <w:rPr>
                <w:sz w:val="18"/>
                <w:szCs w:val="18"/>
                <w:rtl/>
              </w:rPr>
              <w:t>عرض × عمق</w:t>
            </w:r>
          </w:p>
        </w:tc>
        <w:tc>
          <w:tcPr>
            <w:tcW w:w="1134" w:type="dxa"/>
          </w:tcPr>
          <w:p w14:paraId="10EFE3BB" w14:textId="77777777" w:rsidR="00BE18F7" w:rsidRDefault="008426A7">
            <w:pPr>
              <w:bidi/>
              <w:jc w:val="center"/>
            </w:pPr>
            <w:r>
              <w:rPr>
                <w:sz w:val="18"/>
                <w:szCs w:val="18"/>
                <w:rtl/>
              </w:rPr>
              <w:t>ص 373</w:t>
            </w:r>
          </w:p>
        </w:tc>
      </w:tr>
      <w:tr w:rsidR="00BE18F7" w14:paraId="7B0F023D" w14:textId="77777777">
        <w:trPr>
          <w:cantSplit/>
          <w:jc w:val="center"/>
        </w:trPr>
        <w:tc>
          <w:tcPr>
            <w:tcW w:w="2835" w:type="dxa"/>
          </w:tcPr>
          <w:p w14:paraId="482E5F3D" w14:textId="77777777" w:rsidR="00BE18F7" w:rsidRDefault="008426A7">
            <w:pPr>
              <w:bidi/>
            </w:pPr>
            <w:r>
              <w:rPr>
                <w:sz w:val="18"/>
                <w:szCs w:val="18"/>
                <w:rtl/>
              </w:rPr>
              <w:t>مقعد استرخاء</w:t>
            </w:r>
          </w:p>
        </w:tc>
        <w:tc>
          <w:tcPr>
            <w:tcW w:w="3175" w:type="dxa"/>
          </w:tcPr>
          <w:p w14:paraId="36088785" w14:textId="77777777" w:rsidR="00BE18F7" w:rsidRDefault="008426A7">
            <w:pPr>
              <w:bidi/>
            </w:pPr>
            <w:r>
              <w:rPr>
                <w:sz w:val="18"/>
                <w:szCs w:val="18"/>
                <w:rtl/>
              </w:rPr>
              <w:t>0.55 × 0.90 م</w:t>
            </w:r>
          </w:p>
        </w:tc>
        <w:tc>
          <w:tcPr>
            <w:tcW w:w="2948" w:type="dxa"/>
          </w:tcPr>
          <w:p w14:paraId="0043C36D" w14:textId="77777777" w:rsidR="00BE18F7" w:rsidRDefault="008426A7">
            <w:pPr>
              <w:bidi/>
            </w:pPr>
            <w:r>
              <w:rPr>
                <w:sz w:val="18"/>
                <w:szCs w:val="18"/>
                <w:rtl/>
              </w:rPr>
              <w:t>عرض × عمق</w:t>
            </w:r>
          </w:p>
        </w:tc>
        <w:tc>
          <w:tcPr>
            <w:tcW w:w="1134" w:type="dxa"/>
          </w:tcPr>
          <w:p w14:paraId="42ACD25D" w14:textId="77777777" w:rsidR="00BE18F7" w:rsidRDefault="008426A7">
            <w:pPr>
              <w:bidi/>
              <w:jc w:val="center"/>
            </w:pPr>
            <w:r>
              <w:rPr>
                <w:sz w:val="18"/>
                <w:szCs w:val="18"/>
                <w:rtl/>
              </w:rPr>
              <w:t>ص 373</w:t>
            </w:r>
          </w:p>
        </w:tc>
      </w:tr>
      <w:tr w:rsidR="00BE18F7" w14:paraId="360DE4D5" w14:textId="77777777">
        <w:trPr>
          <w:cantSplit/>
          <w:jc w:val="center"/>
        </w:trPr>
        <w:tc>
          <w:tcPr>
            <w:tcW w:w="2835" w:type="dxa"/>
          </w:tcPr>
          <w:p w14:paraId="09D5DF31" w14:textId="77777777" w:rsidR="00BE18F7" w:rsidRDefault="008426A7">
            <w:pPr>
              <w:bidi/>
            </w:pPr>
            <w:r>
              <w:rPr>
                <w:sz w:val="18"/>
                <w:szCs w:val="18"/>
                <w:rtl/>
              </w:rPr>
              <w:t>طاولة كتابة</w:t>
            </w:r>
          </w:p>
        </w:tc>
        <w:tc>
          <w:tcPr>
            <w:tcW w:w="3175" w:type="dxa"/>
          </w:tcPr>
          <w:p w14:paraId="6CE0062F" w14:textId="77777777" w:rsidR="00BE18F7" w:rsidRDefault="008426A7">
            <w:pPr>
              <w:bidi/>
            </w:pPr>
            <w:r>
              <w:rPr>
                <w:sz w:val="18"/>
                <w:szCs w:val="18"/>
                <w:rtl/>
              </w:rPr>
              <w:t>0.80 × 0.50 م</w:t>
            </w:r>
          </w:p>
        </w:tc>
        <w:tc>
          <w:tcPr>
            <w:tcW w:w="2948" w:type="dxa"/>
          </w:tcPr>
          <w:p w14:paraId="695A196E" w14:textId="77777777" w:rsidR="00BE18F7" w:rsidRDefault="008426A7">
            <w:pPr>
              <w:bidi/>
            </w:pPr>
            <w:r>
              <w:rPr>
                <w:sz w:val="18"/>
                <w:szCs w:val="18"/>
                <w:rtl/>
              </w:rPr>
              <w:t>عرض × عمق</w:t>
            </w:r>
          </w:p>
        </w:tc>
        <w:tc>
          <w:tcPr>
            <w:tcW w:w="1134" w:type="dxa"/>
          </w:tcPr>
          <w:p w14:paraId="408E8194" w14:textId="77777777" w:rsidR="00BE18F7" w:rsidRDefault="008426A7">
            <w:pPr>
              <w:bidi/>
              <w:jc w:val="center"/>
            </w:pPr>
            <w:r>
              <w:rPr>
                <w:sz w:val="18"/>
                <w:szCs w:val="18"/>
                <w:rtl/>
              </w:rPr>
              <w:t>ص 373</w:t>
            </w:r>
          </w:p>
        </w:tc>
      </w:tr>
      <w:tr w:rsidR="00BE18F7" w14:paraId="31A7355F" w14:textId="77777777">
        <w:trPr>
          <w:cantSplit/>
          <w:jc w:val="center"/>
        </w:trPr>
        <w:tc>
          <w:tcPr>
            <w:tcW w:w="2835" w:type="dxa"/>
          </w:tcPr>
          <w:p w14:paraId="4E107F98" w14:textId="77777777" w:rsidR="00BE18F7" w:rsidRDefault="008426A7">
            <w:pPr>
              <w:bidi/>
            </w:pPr>
            <w:r>
              <w:rPr>
                <w:sz w:val="18"/>
                <w:szCs w:val="18"/>
                <w:rtl/>
              </w:rPr>
              <w:t>تسريحة</w:t>
            </w:r>
          </w:p>
        </w:tc>
        <w:tc>
          <w:tcPr>
            <w:tcW w:w="3175" w:type="dxa"/>
          </w:tcPr>
          <w:p w14:paraId="69FBB73E" w14:textId="77777777" w:rsidR="00BE18F7" w:rsidRDefault="008426A7">
            <w:pPr>
              <w:bidi/>
            </w:pPr>
            <w:r>
              <w:rPr>
                <w:sz w:val="18"/>
                <w:szCs w:val="18"/>
                <w:rtl/>
              </w:rPr>
              <w:t>متغير × 0.45 م</w:t>
            </w:r>
          </w:p>
        </w:tc>
        <w:tc>
          <w:tcPr>
            <w:tcW w:w="2948" w:type="dxa"/>
          </w:tcPr>
          <w:p w14:paraId="78B1BB3C" w14:textId="77777777" w:rsidR="00BE18F7" w:rsidRDefault="008426A7">
            <w:pPr>
              <w:bidi/>
            </w:pPr>
            <w:r>
              <w:rPr>
                <w:sz w:val="18"/>
                <w:szCs w:val="18"/>
                <w:rtl/>
              </w:rPr>
              <w:t>عرض × عمق</w:t>
            </w:r>
          </w:p>
        </w:tc>
        <w:tc>
          <w:tcPr>
            <w:tcW w:w="1134" w:type="dxa"/>
          </w:tcPr>
          <w:p w14:paraId="5568D459" w14:textId="77777777" w:rsidR="00BE18F7" w:rsidRDefault="008426A7">
            <w:pPr>
              <w:bidi/>
              <w:jc w:val="center"/>
            </w:pPr>
            <w:r>
              <w:rPr>
                <w:sz w:val="18"/>
                <w:szCs w:val="18"/>
                <w:rtl/>
              </w:rPr>
              <w:t>ص 373</w:t>
            </w:r>
          </w:p>
        </w:tc>
      </w:tr>
      <w:tr w:rsidR="00BE18F7" w14:paraId="360D0A01" w14:textId="77777777">
        <w:trPr>
          <w:cantSplit/>
          <w:jc w:val="center"/>
        </w:trPr>
        <w:tc>
          <w:tcPr>
            <w:tcW w:w="2835" w:type="dxa"/>
          </w:tcPr>
          <w:p w14:paraId="76B74B96" w14:textId="77777777" w:rsidR="00BE18F7" w:rsidRDefault="008426A7">
            <w:pPr>
              <w:bidi/>
            </w:pPr>
            <w:r>
              <w:rPr>
                <w:sz w:val="18"/>
                <w:szCs w:val="18"/>
                <w:rtl/>
              </w:rPr>
              <w:t>خزانة أدراج</w:t>
            </w:r>
          </w:p>
        </w:tc>
        <w:tc>
          <w:tcPr>
            <w:tcW w:w="3175" w:type="dxa"/>
          </w:tcPr>
          <w:p w14:paraId="70DB9DAB" w14:textId="77777777" w:rsidR="00BE18F7" w:rsidRDefault="008426A7">
            <w:pPr>
              <w:bidi/>
            </w:pPr>
            <w:r>
              <w:rPr>
                <w:sz w:val="18"/>
                <w:szCs w:val="18"/>
                <w:rtl/>
              </w:rPr>
              <w:t>0.90 × 0.45 م</w:t>
            </w:r>
          </w:p>
        </w:tc>
        <w:tc>
          <w:tcPr>
            <w:tcW w:w="2948" w:type="dxa"/>
          </w:tcPr>
          <w:p w14:paraId="343CA3C8" w14:textId="77777777" w:rsidR="00BE18F7" w:rsidRDefault="008426A7">
            <w:pPr>
              <w:bidi/>
            </w:pPr>
            <w:r>
              <w:rPr>
                <w:sz w:val="18"/>
                <w:szCs w:val="18"/>
                <w:rtl/>
              </w:rPr>
              <w:t>عرض × عمق</w:t>
            </w:r>
          </w:p>
        </w:tc>
        <w:tc>
          <w:tcPr>
            <w:tcW w:w="1134" w:type="dxa"/>
          </w:tcPr>
          <w:p w14:paraId="1563F079" w14:textId="77777777" w:rsidR="00BE18F7" w:rsidRDefault="008426A7">
            <w:pPr>
              <w:bidi/>
              <w:jc w:val="center"/>
            </w:pPr>
            <w:r>
              <w:rPr>
                <w:sz w:val="18"/>
                <w:szCs w:val="18"/>
                <w:rtl/>
              </w:rPr>
              <w:t>ص 373</w:t>
            </w:r>
          </w:p>
        </w:tc>
      </w:tr>
      <w:tr w:rsidR="00BE18F7" w14:paraId="18377210" w14:textId="77777777">
        <w:trPr>
          <w:cantSplit/>
          <w:jc w:val="center"/>
        </w:trPr>
        <w:tc>
          <w:tcPr>
            <w:tcW w:w="2835" w:type="dxa"/>
          </w:tcPr>
          <w:p w14:paraId="2D459D1C" w14:textId="77777777" w:rsidR="00BE18F7" w:rsidRDefault="008426A7">
            <w:pPr>
              <w:bidi/>
            </w:pPr>
            <w:r>
              <w:rPr>
                <w:sz w:val="18"/>
                <w:szCs w:val="18"/>
                <w:rtl/>
              </w:rPr>
              <w:t>دراجة هوائية</w:t>
            </w:r>
          </w:p>
        </w:tc>
        <w:tc>
          <w:tcPr>
            <w:tcW w:w="3175" w:type="dxa"/>
          </w:tcPr>
          <w:p w14:paraId="62A8FF5B" w14:textId="77777777" w:rsidR="00BE18F7" w:rsidRDefault="008426A7">
            <w:pPr>
              <w:bidi/>
            </w:pPr>
            <w:r>
              <w:rPr>
                <w:sz w:val="18"/>
                <w:szCs w:val="18"/>
                <w:rtl/>
              </w:rPr>
              <w:t>0.45 × 1.80 م</w:t>
            </w:r>
          </w:p>
        </w:tc>
        <w:tc>
          <w:tcPr>
            <w:tcW w:w="2948" w:type="dxa"/>
          </w:tcPr>
          <w:p w14:paraId="08592B24" w14:textId="77777777" w:rsidR="00BE18F7" w:rsidRDefault="008426A7">
            <w:pPr>
              <w:bidi/>
            </w:pPr>
            <w:r>
              <w:rPr>
                <w:sz w:val="18"/>
                <w:szCs w:val="18"/>
                <w:rtl/>
              </w:rPr>
              <w:t>عرض × عمق</w:t>
            </w:r>
          </w:p>
        </w:tc>
        <w:tc>
          <w:tcPr>
            <w:tcW w:w="1134" w:type="dxa"/>
          </w:tcPr>
          <w:p w14:paraId="5FD8B8D3" w14:textId="77777777" w:rsidR="00BE18F7" w:rsidRDefault="008426A7">
            <w:pPr>
              <w:bidi/>
              <w:jc w:val="center"/>
            </w:pPr>
            <w:r>
              <w:rPr>
                <w:sz w:val="18"/>
                <w:szCs w:val="18"/>
                <w:rtl/>
              </w:rPr>
              <w:t>ص 373</w:t>
            </w:r>
          </w:p>
        </w:tc>
      </w:tr>
      <w:tr w:rsidR="00BE18F7" w14:paraId="4E4717BD" w14:textId="77777777">
        <w:trPr>
          <w:cantSplit/>
          <w:jc w:val="center"/>
        </w:trPr>
        <w:tc>
          <w:tcPr>
            <w:tcW w:w="2835" w:type="dxa"/>
          </w:tcPr>
          <w:p w14:paraId="221F8982" w14:textId="77777777" w:rsidR="00BE18F7" w:rsidRDefault="008426A7">
            <w:pPr>
              <w:bidi/>
            </w:pPr>
            <w:r>
              <w:rPr>
                <w:sz w:val="18"/>
                <w:szCs w:val="18"/>
                <w:rtl/>
              </w:rPr>
              <w:t>دراجة نارية</w:t>
            </w:r>
          </w:p>
        </w:tc>
        <w:tc>
          <w:tcPr>
            <w:tcW w:w="3175" w:type="dxa"/>
          </w:tcPr>
          <w:p w14:paraId="2EEB14D2" w14:textId="77777777" w:rsidR="00BE18F7" w:rsidRDefault="008426A7">
            <w:pPr>
              <w:bidi/>
            </w:pPr>
            <w:r>
              <w:rPr>
                <w:sz w:val="18"/>
                <w:szCs w:val="18"/>
                <w:rtl/>
              </w:rPr>
              <w:t>0.60 إلى 0.70 × 1.90 إلى 2.10 م</w:t>
            </w:r>
          </w:p>
        </w:tc>
        <w:tc>
          <w:tcPr>
            <w:tcW w:w="2948" w:type="dxa"/>
          </w:tcPr>
          <w:p w14:paraId="0B8A98E7" w14:textId="77777777" w:rsidR="00BE18F7" w:rsidRDefault="008426A7">
            <w:pPr>
              <w:bidi/>
            </w:pPr>
            <w:r>
              <w:rPr>
                <w:sz w:val="18"/>
                <w:szCs w:val="18"/>
                <w:rtl/>
              </w:rPr>
              <w:t>عرض × عمق</w:t>
            </w:r>
          </w:p>
        </w:tc>
        <w:tc>
          <w:tcPr>
            <w:tcW w:w="1134" w:type="dxa"/>
          </w:tcPr>
          <w:p w14:paraId="5F189CE0" w14:textId="77777777" w:rsidR="00BE18F7" w:rsidRDefault="008426A7">
            <w:pPr>
              <w:bidi/>
              <w:jc w:val="center"/>
            </w:pPr>
            <w:r>
              <w:rPr>
                <w:sz w:val="18"/>
                <w:szCs w:val="18"/>
                <w:rtl/>
              </w:rPr>
              <w:t>ص 373</w:t>
            </w:r>
          </w:p>
        </w:tc>
      </w:tr>
      <w:tr w:rsidR="00BE18F7" w14:paraId="4366AB45" w14:textId="77777777">
        <w:trPr>
          <w:cantSplit/>
          <w:jc w:val="center"/>
        </w:trPr>
        <w:tc>
          <w:tcPr>
            <w:tcW w:w="2835" w:type="dxa"/>
          </w:tcPr>
          <w:p w14:paraId="186689C0" w14:textId="77777777" w:rsidR="00BE18F7" w:rsidRDefault="008426A7">
            <w:pPr>
              <w:bidi/>
            </w:pPr>
            <w:r>
              <w:rPr>
                <w:sz w:val="18"/>
                <w:szCs w:val="18"/>
                <w:rtl/>
              </w:rPr>
              <w:t>فرن غاز</w:t>
            </w:r>
          </w:p>
        </w:tc>
        <w:tc>
          <w:tcPr>
            <w:tcW w:w="3175" w:type="dxa"/>
          </w:tcPr>
          <w:p w14:paraId="30BF474B" w14:textId="77777777" w:rsidR="00BE18F7" w:rsidRDefault="008426A7">
            <w:pPr>
              <w:bidi/>
            </w:pPr>
            <w:r>
              <w:rPr>
                <w:sz w:val="18"/>
                <w:szCs w:val="18"/>
                <w:rtl/>
              </w:rPr>
              <w:t>0.55 إلى 0.75 × 0.55 إلى 0.75 م</w:t>
            </w:r>
          </w:p>
        </w:tc>
        <w:tc>
          <w:tcPr>
            <w:tcW w:w="2948" w:type="dxa"/>
          </w:tcPr>
          <w:p w14:paraId="351ED918" w14:textId="77777777" w:rsidR="00BE18F7" w:rsidRDefault="008426A7">
            <w:pPr>
              <w:bidi/>
            </w:pPr>
            <w:r>
              <w:rPr>
                <w:sz w:val="18"/>
                <w:szCs w:val="18"/>
                <w:rtl/>
              </w:rPr>
              <w:t>عرض × عمق</w:t>
            </w:r>
          </w:p>
        </w:tc>
        <w:tc>
          <w:tcPr>
            <w:tcW w:w="1134" w:type="dxa"/>
          </w:tcPr>
          <w:p w14:paraId="7B7B472E" w14:textId="77777777" w:rsidR="00BE18F7" w:rsidRDefault="008426A7">
            <w:pPr>
              <w:bidi/>
              <w:jc w:val="center"/>
            </w:pPr>
            <w:r>
              <w:rPr>
                <w:sz w:val="18"/>
                <w:szCs w:val="18"/>
                <w:rtl/>
              </w:rPr>
              <w:t>ص 373</w:t>
            </w:r>
          </w:p>
        </w:tc>
      </w:tr>
      <w:tr w:rsidR="00BE18F7" w14:paraId="25854BF5" w14:textId="77777777">
        <w:trPr>
          <w:cantSplit/>
          <w:jc w:val="center"/>
        </w:trPr>
        <w:tc>
          <w:tcPr>
            <w:tcW w:w="2835" w:type="dxa"/>
          </w:tcPr>
          <w:p w14:paraId="54C53DC6" w14:textId="77777777" w:rsidR="00BE18F7" w:rsidRDefault="008426A7">
            <w:pPr>
              <w:bidi/>
            </w:pPr>
            <w:r>
              <w:rPr>
                <w:sz w:val="18"/>
                <w:szCs w:val="18"/>
                <w:rtl/>
              </w:rPr>
              <w:t>نشافة</w:t>
            </w:r>
          </w:p>
        </w:tc>
        <w:tc>
          <w:tcPr>
            <w:tcW w:w="3175" w:type="dxa"/>
          </w:tcPr>
          <w:p w14:paraId="2DDFA840" w14:textId="77777777" w:rsidR="00BE18F7" w:rsidRDefault="008426A7">
            <w:pPr>
              <w:bidi/>
            </w:pPr>
            <w:r>
              <w:rPr>
                <w:sz w:val="18"/>
                <w:szCs w:val="18"/>
                <w:rtl/>
              </w:rPr>
              <w:t>0.35 × 0.40 م</w:t>
            </w:r>
          </w:p>
        </w:tc>
        <w:tc>
          <w:tcPr>
            <w:tcW w:w="2948" w:type="dxa"/>
          </w:tcPr>
          <w:p w14:paraId="7846787D" w14:textId="77777777" w:rsidR="00BE18F7" w:rsidRDefault="008426A7">
            <w:pPr>
              <w:bidi/>
            </w:pPr>
            <w:r>
              <w:rPr>
                <w:sz w:val="18"/>
                <w:szCs w:val="18"/>
                <w:rtl/>
              </w:rPr>
              <w:t>عرض × عمق</w:t>
            </w:r>
          </w:p>
        </w:tc>
        <w:tc>
          <w:tcPr>
            <w:tcW w:w="1134" w:type="dxa"/>
          </w:tcPr>
          <w:p w14:paraId="42893A10" w14:textId="77777777" w:rsidR="00BE18F7" w:rsidRDefault="008426A7">
            <w:pPr>
              <w:bidi/>
              <w:jc w:val="center"/>
            </w:pPr>
            <w:r>
              <w:rPr>
                <w:sz w:val="18"/>
                <w:szCs w:val="18"/>
                <w:rtl/>
              </w:rPr>
              <w:t>ص 373</w:t>
            </w:r>
          </w:p>
        </w:tc>
      </w:tr>
      <w:tr w:rsidR="00BE18F7" w14:paraId="69E553B8" w14:textId="77777777">
        <w:trPr>
          <w:cantSplit/>
          <w:jc w:val="center"/>
        </w:trPr>
        <w:tc>
          <w:tcPr>
            <w:tcW w:w="2835" w:type="dxa"/>
          </w:tcPr>
          <w:p w14:paraId="05BFCF2C" w14:textId="77777777" w:rsidR="00BE18F7" w:rsidRDefault="008426A7">
            <w:pPr>
              <w:bidi/>
            </w:pPr>
            <w:r>
              <w:rPr>
                <w:sz w:val="18"/>
                <w:szCs w:val="18"/>
                <w:rtl/>
              </w:rPr>
              <w:t>غسالة</w:t>
            </w:r>
          </w:p>
        </w:tc>
        <w:tc>
          <w:tcPr>
            <w:tcW w:w="3175" w:type="dxa"/>
          </w:tcPr>
          <w:p w14:paraId="2A7B844E" w14:textId="77777777" w:rsidR="00BE18F7" w:rsidRDefault="008426A7">
            <w:pPr>
              <w:bidi/>
            </w:pPr>
            <w:r>
              <w:rPr>
                <w:sz w:val="18"/>
                <w:szCs w:val="18"/>
                <w:rtl/>
              </w:rPr>
              <w:t>0.55 إلى 0.75 × 0.55 إلى 0.65 م</w:t>
            </w:r>
          </w:p>
        </w:tc>
        <w:tc>
          <w:tcPr>
            <w:tcW w:w="2948" w:type="dxa"/>
          </w:tcPr>
          <w:p w14:paraId="5F8F7C73" w14:textId="77777777" w:rsidR="00BE18F7" w:rsidRDefault="008426A7">
            <w:pPr>
              <w:bidi/>
            </w:pPr>
            <w:r>
              <w:rPr>
                <w:sz w:val="18"/>
                <w:szCs w:val="18"/>
                <w:rtl/>
              </w:rPr>
              <w:t>عرض × عمق</w:t>
            </w:r>
          </w:p>
        </w:tc>
        <w:tc>
          <w:tcPr>
            <w:tcW w:w="1134" w:type="dxa"/>
          </w:tcPr>
          <w:p w14:paraId="1EA638FF" w14:textId="77777777" w:rsidR="00BE18F7" w:rsidRDefault="008426A7">
            <w:pPr>
              <w:bidi/>
              <w:jc w:val="center"/>
            </w:pPr>
            <w:r>
              <w:rPr>
                <w:sz w:val="18"/>
                <w:szCs w:val="18"/>
                <w:rtl/>
              </w:rPr>
              <w:t>ص 373</w:t>
            </w:r>
          </w:p>
        </w:tc>
      </w:tr>
      <w:tr w:rsidR="00BE18F7" w14:paraId="05BCE0DF" w14:textId="77777777">
        <w:trPr>
          <w:cantSplit/>
          <w:jc w:val="center"/>
        </w:trPr>
        <w:tc>
          <w:tcPr>
            <w:tcW w:w="2835" w:type="dxa"/>
          </w:tcPr>
          <w:p w14:paraId="1DC9A5D1" w14:textId="77777777" w:rsidR="00BE18F7" w:rsidRDefault="008426A7">
            <w:pPr>
              <w:bidi/>
            </w:pPr>
            <w:r>
              <w:rPr>
                <w:sz w:val="18"/>
                <w:szCs w:val="18"/>
                <w:rtl/>
              </w:rPr>
              <w:t>ثلاجة</w:t>
            </w:r>
          </w:p>
        </w:tc>
        <w:tc>
          <w:tcPr>
            <w:tcW w:w="3175" w:type="dxa"/>
          </w:tcPr>
          <w:p w14:paraId="5BEB12F3" w14:textId="77777777" w:rsidR="00BE18F7" w:rsidRDefault="008426A7">
            <w:pPr>
              <w:bidi/>
            </w:pPr>
            <w:r>
              <w:rPr>
                <w:sz w:val="18"/>
                <w:szCs w:val="18"/>
                <w:rtl/>
              </w:rPr>
              <w:t>0.55 إلى 0.90 × 0.55 إلى 0.75 م</w:t>
            </w:r>
          </w:p>
        </w:tc>
        <w:tc>
          <w:tcPr>
            <w:tcW w:w="2948" w:type="dxa"/>
          </w:tcPr>
          <w:p w14:paraId="6442CDD1" w14:textId="77777777" w:rsidR="00BE18F7" w:rsidRDefault="008426A7">
            <w:pPr>
              <w:bidi/>
            </w:pPr>
            <w:r>
              <w:rPr>
                <w:sz w:val="18"/>
                <w:szCs w:val="18"/>
                <w:rtl/>
              </w:rPr>
              <w:t>عرض × عمق</w:t>
            </w:r>
          </w:p>
        </w:tc>
        <w:tc>
          <w:tcPr>
            <w:tcW w:w="1134" w:type="dxa"/>
          </w:tcPr>
          <w:p w14:paraId="71DEA716" w14:textId="77777777" w:rsidR="00BE18F7" w:rsidRDefault="008426A7">
            <w:pPr>
              <w:bidi/>
              <w:jc w:val="center"/>
            </w:pPr>
            <w:r>
              <w:rPr>
                <w:sz w:val="18"/>
                <w:szCs w:val="18"/>
                <w:rtl/>
              </w:rPr>
              <w:t>ص 373</w:t>
            </w:r>
          </w:p>
        </w:tc>
      </w:tr>
      <w:tr w:rsidR="00BE18F7" w14:paraId="68687B8B" w14:textId="77777777">
        <w:trPr>
          <w:cantSplit/>
          <w:jc w:val="center"/>
        </w:trPr>
        <w:tc>
          <w:tcPr>
            <w:tcW w:w="2835" w:type="dxa"/>
          </w:tcPr>
          <w:p w14:paraId="3A0B7173" w14:textId="77777777" w:rsidR="00BE18F7" w:rsidRDefault="008426A7">
            <w:pPr>
              <w:bidi/>
            </w:pPr>
            <w:r>
              <w:rPr>
                <w:sz w:val="18"/>
                <w:szCs w:val="18"/>
                <w:rtl/>
              </w:rPr>
              <w:t>بعد أول كانة عن وجه الركيزة (شكل أ-2)</w:t>
            </w:r>
          </w:p>
        </w:tc>
        <w:tc>
          <w:tcPr>
            <w:tcW w:w="3175" w:type="dxa"/>
          </w:tcPr>
          <w:p w14:paraId="640C2995" w14:textId="77777777" w:rsidR="00BE18F7" w:rsidRDefault="008426A7">
            <w:pPr>
              <w:bidi/>
            </w:pPr>
            <w:r>
              <w:rPr>
                <w:sz w:val="18"/>
                <w:szCs w:val="18"/>
                <w:rtl/>
              </w:rPr>
              <w:t>5 سم</w:t>
            </w:r>
          </w:p>
        </w:tc>
        <w:tc>
          <w:tcPr>
            <w:tcW w:w="2948" w:type="dxa"/>
          </w:tcPr>
          <w:p w14:paraId="41A42D0B" w14:textId="77777777" w:rsidR="00BE18F7" w:rsidRDefault="008426A7">
            <w:pPr>
              <w:bidi/>
            </w:pPr>
            <w:r>
              <w:rPr>
                <w:sz w:val="18"/>
                <w:szCs w:val="18"/>
                <w:rtl/>
              </w:rPr>
              <w:t>كمرة مستمرة، الكانات حسب الجداول</w:t>
            </w:r>
          </w:p>
        </w:tc>
        <w:tc>
          <w:tcPr>
            <w:tcW w:w="1134" w:type="dxa"/>
          </w:tcPr>
          <w:p w14:paraId="5260D8C2" w14:textId="77777777" w:rsidR="00BE18F7" w:rsidRDefault="008426A7">
            <w:pPr>
              <w:bidi/>
              <w:jc w:val="center"/>
            </w:pPr>
            <w:r>
              <w:rPr>
                <w:sz w:val="18"/>
                <w:szCs w:val="18"/>
                <w:rtl/>
              </w:rPr>
              <w:t>ص 311</w:t>
            </w:r>
          </w:p>
        </w:tc>
      </w:tr>
      <w:tr w:rsidR="00BE18F7" w14:paraId="1B8F54FE" w14:textId="77777777">
        <w:trPr>
          <w:cantSplit/>
          <w:jc w:val="center"/>
        </w:trPr>
        <w:tc>
          <w:tcPr>
            <w:tcW w:w="2835" w:type="dxa"/>
          </w:tcPr>
          <w:p w14:paraId="0B586103" w14:textId="77777777" w:rsidR="00BE18F7" w:rsidRDefault="008426A7">
            <w:pPr>
              <w:bidi/>
            </w:pPr>
            <w:r>
              <w:rPr>
                <w:sz w:val="18"/>
                <w:szCs w:val="18"/>
                <w:rtl/>
              </w:rPr>
              <w:t>بعد أول كانة عن وجه الركيزة (شكل أ-3)</w:t>
            </w:r>
          </w:p>
        </w:tc>
        <w:tc>
          <w:tcPr>
            <w:tcW w:w="3175" w:type="dxa"/>
          </w:tcPr>
          <w:p w14:paraId="588E5793" w14:textId="77777777" w:rsidR="00BE18F7" w:rsidRDefault="008426A7">
            <w:pPr>
              <w:bidi/>
            </w:pPr>
            <w:r>
              <w:rPr>
                <w:sz w:val="18"/>
                <w:szCs w:val="18"/>
                <w:rtl/>
              </w:rPr>
              <w:t>50 مم</w:t>
            </w:r>
          </w:p>
        </w:tc>
        <w:tc>
          <w:tcPr>
            <w:tcW w:w="2948" w:type="dxa"/>
          </w:tcPr>
          <w:p w14:paraId="67C2980A" w14:textId="77777777" w:rsidR="00BE18F7" w:rsidRDefault="008426A7">
            <w:pPr>
              <w:bidi/>
            </w:pPr>
            <w:r>
              <w:rPr>
                <w:sz w:val="18"/>
                <w:szCs w:val="18"/>
                <w:rtl/>
              </w:rPr>
              <w:t>الكانات حسب الجدول من وجه الركيزة لمنتصف البحر</w:t>
            </w:r>
          </w:p>
        </w:tc>
        <w:tc>
          <w:tcPr>
            <w:tcW w:w="1134" w:type="dxa"/>
          </w:tcPr>
          <w:p w14:paraId="2F4F9837" w14:textId="77777777" w:rsidR="00BE18F7" w:rsidRDefault="008426A7">
            <w:pPr>
              <w:bidi/>
              <w:jc w:val="center"/>
            </w:pPr>
            <w:r>
              <w:rPr>
                <w:sz w:val="18"/>
                <w:szCs w:val="18"/>
                <w:rtl/>
              </w:rPr>
              <w:t>ص 312</w:t>
            </w:r>
          </w:p>
        </w:tc>
      </w:tr>
      <w:tr w:rsidR="00BE18F7" w14:paraId="35F31AF7" w14:textId="77777777">
        <w:trPr>
          <w:cantSplit/>
          <w:jc w:val="center"/>
        </w:trPr>
        <w:tc>
          <w:tcPr>
            <w:tcW w:w="2835" w:type="dxa"/>
          </w:tcPr>
          <w:p w14:paraId="64BC5409" w14:textId="77777777" w:rsidR="00BE18F7" w:rsidRDefault="008426A7">
            <w:pPr>
              <w:bidi/>
            </w:pPr>
            <w:r>
              <w:rPr>
                <w:sz w:val="18"/>
                <w:szCs w:val="18"/>
                <w:rtl/>
              </w:rPr>
              <w:t>امتداد العلوي الإضافي D فوق الركائز الداخلية للميدات</w:t>
            </w:r>
          </w:p>
        </w:tc>
        <w:tc>
          <w:tcPr>
            <w:tcW w:w="3175" w:type="dxa"/>
          </w:tcPr>
          <w:p w14:paraId="27F0CD37" w14:textId="77777777" w:rsidR="00BE18F7" w:rsidRDefault="008426A7">
            <w:pPr>
              <w:bidi/>
            </w:pPr>
            <w:r>
              <w:rPr>
                <w:sz w:val="18"/>
                <w:szCs w:val="18"/>
                <w:rtl/>
              </w:rPr>
              <w:t>الأكبر من L1/3 أو L2/3 في كل جانب</w:t>
            </w:r>
          </w:p>
        </w:tc>
        <w:tc>
          <w:tcPr>
            <w:tcW w:w="2948" w:type="dxa"/>
          </w:tcPr>
          <w:p w14:paraId="5BFD78B1" w14:textId="77777777" w:rsidR="00BE18F7" w:rsidRDefault="008426A7">
            <w:pPr>
              <w:bidi/>
            </w:pPr>
            <w:r>
              <w:rPr>
                <w:sz w:val="18"/>
                <w:szCs w:val="18"/>
                <w:rtl/>
              </w:rPr>
              <w:t>شكل أ-4</w:t>
            </w:r>
          </w:p>
        </w:tc>
        <w:tc>
          <w:tcPr>
            <w:tcW w:w="1134" w:type="dxa"/>
          </w:tcPr>
          <w:p w14:paraId="260C039B" w14:textId="77777777" w:rsidR="00BE18F7" w:rsidRDefault="008426A7">
            <w:pPr>
              <w:bidi/>
              <w:jc w:val="center"/>
            </w:pPr>
            <w:r>
              <w:rPr>
                <w:sz w:val="18"/>
                <w:szCs w:val="18"/>
                <w:rtl/>
              </w:rPr>
              <w:t>ص 312</w:t>
            </w:r>
          </w:p>
        </w:tc>
      </w:tr>
      <w:tr w:rsidR="00BE18F7" w14:paraId="46B65B78" w14:textId="77777777">
        <w:trPr>
          <w:cantSplit/>
          <w:jc w:val="center"/>
        </w:trPr>
        <w:tc>
          <w:tcPr>
            <w:tcW w:w="2835" w:type="dxa"/>
          </w:tcPr>
          <w:p w14:paraId="4A5E3E69" w14:textId="77777777" w:rsidR="00BE18F7" w:rsidRDefault="008426A7">
            <w:pPr>
              <w:bidi/>
            </w:pPr>
            <w:r>
              <w:rPr>
                <w:sz w:val="18"/>
                <w:szCs w:val="18"/>
                <w:rtl/>
              </w:rPr>
              <w:t>العلوي المقطوع E عند الطرف غير المستمر للميدة</w:t>
            </w:r>
          </w:p>
        </w:tc>
        <w:tc>
          <w:tcPr>
            <w:tcW w:w="3175" w:type="dxa"/>
          </w:tcPr>
          <w:p w14:paraId="1C8D2354" w14:textId="77777777" w:rsidR="00BE18F7" w:rsidRDefault="008426A7">
            <w:pPr>
              <w:bidi/>
            </w:pPr>
            <w:r>
              <w:rPr>
                <w:sz w:val="18"/>
                <w:szCs w:val="18"/>
                <w:rtl/>
              </w:rPr>
              <w:t>L1/5</w:t>
            </w:r>
          </w:p>
        </w:tc>
        <w:tc>
          <w:tcPr>
            <w:tcW w:w="2948" w:type="dxa"/>
          </w:tcPr>
          <w:p w14:paraId="6D91178B" w14:textId="77777777" w:rsidR="00BE18F7" w:rsidRDefault="008426A7">
            <w:pPr>
              <w:bidi/>
            </w:pPr>
            <w:r>
              <w:rPr>
                <w:sz w:val="18"/>
                <w:szCs w:val="18"/>
                <w:rtl/>
              </w:rPr>
              <w:t>بحر طرفي، شكل أ-4</w:t>
            </w:r>
          </w:p>
        </w:tc>
        <w:tc>
          <w:tcPr>
            <w:tcW w:w="1134" w:type="dxa"/>
          </w:tcPr>
          <w:p w14:paraId="72411B04" w14:textId="77777777" w:rsidR="00BE18F7" w:rsidRDefault="008426A7">
            <w:pPr>
              <w:bidi/>
              <w:jc w:val="center"/>
            </w:pPr>
            <w:r>
              <w:rPr>
                <w:sz w:val="18"/>
                <w:szCs w:val="18"/>
                <w:rtl/>
              </w:rPr>
              <w:t>ص 312</w:t>
            </w:r>
          </w:p>
        </w:tc>
      </w:tr>
      <w:tr w:rsidR="00BE18F7" w14:paraId="5399105F" w14:textId="77777777">
        <w:trPr>
          <w:cantSplit/>
          <w:jc w:val="center"/>
        </w:trPr>
        <w:tc>
          <w:tcPr>
            <w:tcW w:w="2835" w:type="dxa"/>
          </w:tcPr>
          <w:p w14:paraId="5CDFDD8A" w14:textId="77777777" w:rsidR="00BE18F7" w:rsidRDefault="008426A7">
            <w:pPr>
              <w:bidi/>
            </w:pPr>
            <w:r>
              <w:rPr>
                <w:sz w:val="18"/>
                <w:szCs w:val="18"/>
                <w:rtl/>
              </w:rPr>
              <w:t>قطع السفلي B في البحر الطرفي للميدة</w:t>
            </w:r>
          </w:p>
        </w:tc>
        <w:tc>
          <w:tcPr>
            <w:tcW w:w="3175" w:type="dxa"/>
          </w:tcPr>
          <w:p w14:paraId="1342D3E6" w14:textId="77777777" w:rsidR="00BE18F7" w:rsidRDefault="008426A7">
            <w:pPr>
              <w:bidi/>
            </w:pPr>
            <w:r>
              <w:rPr>
                <w:sz w:val="18"/>
                <w:szCs w:val="18"/>
                <w:rtl/>
              </w:rPr>
              <w:t>L1/7 عند الطرف غير المستمر و L1/5 عند الطرف المستمر</w:t>
            </w:r>
          </w:p>
        </w:tc>
        <w:tc>
          <w:tcPr>
            <w:tcW w:w="2948" w:type="dxa"/>
          </w:tcPr>
          <w:p w14:paraId="05C7CD17" w14:textId="77777777" w:rsidR="00BE18F7" w:rsidRDefault="008426A7">
            <w:pPr>
              <w:bidi/>
            </w:pPr>
            <w:r>
              <w:rPr>
                <w:sz w:val="18"/>
                <w:szCs w:val="18"/>
                <w:rtl/>
              </w:rPr>
              <w:t>شكل أ-4</w:t>
            </w:r>
          </w:p>
        </w:tc>
        <w:tc>
          <w:tcPr>
            <w:tcW w:w="1134" w:type="dxa"/>
          </w:tcPr>
          <w:p w14:paraId="5D13971D" w14:textId="77777777" w:rsidR="00BE18F7" w:rsidRDefault="008426A7">
            <w:pPr>
              <w:bidi/>
              <w:jc w:val="center"/>
            </w:pPr>
            <w:r>
              <w:rPr>
                <w:sz w:val="18"/>
                <w:szCs w:val="18"/>
                <w:rtl/>
              </w:rPr>
              <w:t>ص 312</w:t>
            </w:r>
          </w:p>
        </w:tc>
      </w:tr>
      <w:tr w:rsidR="00BE18F7" w14:paraId="6F1A4B22" w14:textId="77777777">
        <w:trPr>
          <w:cantSplit/>
          <w:jc w:val="center"/>
        </w:trPr>
        <w:tc>
          <w:tcPr>
            <w:tcW w:w="2835" w:type="dxa"/>
          </w:tcPr>
          <w:p w14:paraId="3215E860" w14:textId="77777777" w:rsidR="00BE18F7" w:rsidRDefault="008426A7">
            <w:pPr>
              <w:bidi/>
            </w:pPr>
            <w:r>
              <w:rPr>
                <w:sz w:val="18"/>
                <w:szCs w:val="18"/>
                <w:rtl/>
              </w:rPr>
              <w:t>المسافة X بين الأسياخ المربوطة بكانات أو أفرع كانات في قطاع العمود</w:t>
            </w:r>
          </w:p>
        </w:tc>
        <w:tc>
          <w:tcPr>
            <w:tcW w:w="3175" w:type="dxa"/>
          </w:tcPr>
          <w:p w14:paraId="0D8078E1" w14:textId="77777777" w:rsidR="00BE18F7" w:rsidRDefault="008426A7">
            <w:pPr>
              <w:bidi/>
            </w:pPr>
            <w:r>
              <w:rPr>
                <w:sz w:val="18"/>
                <w:szCs w:val="18"/>
                <w:rtl/>
              </w:rPr>
              <w:t>لا تزيد عن 14 بوصة (حوالي 350 مم)</w:t>
            </w:r>
          </w:p>
        </w:tc>
        <w:tc>
          <w:tcPr>
            <w:tcW w:w="2948" w:type="dxa"/>
          </w:tcPr>
          <w:p w14:paraId="14AA0697" w14:textId="77777777" w:rsidR="00BE18F7" w:rsidRDefault="008426A7">
            <w:pPr>
              <w:bidi/>
            </w:pPr>
            <w:r>
              <w:rPr>
                <w:sz w:val="18"/>
                <w:szCs w:val="18"/>
                <w:rtl/>
              </w:rPr>
              <w:t>ACI 318 (2000)، شكل أ-34</w:t>
            </w:r>
          </w:p>
        </w:tc>
        <w:tc>
          <w:tcPr>
            <w:tcW w:w="1134" w:type="dxa"/>
          </w:tcPr>
          <w:p w14:paraId="59CB80D5" w14:textId="77777777" w:rsidR="00BE18F7" w:rsidRDefault="008426A7">
            <w:pPr>
              <w:bidi/>
              <w:jc w:val="center"/>
            </w:pPr>
            <w:r>
              <w:rPr>
                <w:sz w:val="18"/>
                <w:szCs w:val="18"/>
                <w:rtl/>
              </w:rPr>
              <w:t>ص 327</w:t>
            </w:r>
          </w:p>
        </w:tc>
      </w:tr>
    </w:tbl>
    <w:p w14:paraId="5EC15CCC" w14:textId="77777777" w:rsidR="00BE18F7" w:rsidRDefault="00BE18F7">
      <w:pPr>
        <w:bidi/>
        <w:spacing w:after="40"/>
      </w:pPr>
    </w:p>
    <w:p w14:paraId="3B11EB48" w14:textId="77777777" w:rsidR="00BE18F7" w:rsidRDefault="008426A7">
      <w:pPr>
        <w:keepNext/>
        <w:bidi/>
        <w:spacing w:after="120"/>
        <w:outlineLvl w:val="1"/>
      </w:pPr>
      <w:r>
        <w:rPr>
          <w:b/>
          <w:bCs/>
          <w:color w:val="052976"/>
          <w:sz w:val="25"/>
          <w:szCs w:val="25"/>
          <w:rtl/>
        </w:rPr>
        <w:t>26.2 أعمال لا تقبل عند الاستلام</w:t>
      </w:r>
    </w:p>
    <w:p w14:paraId="397BF595" w14:textId="77777777" w:rsidR="00BE18F7" w:rsidRDefault="008426A7">
      <w:pPr>
        <w:bidi/>
        <w:spacing w:after="40"/>
      </w:pPr>
      <w:r>
        <w:rPr>
          <w:sz w:val="21"/>
          <w:szCs w:val="21"/>
          <w:rtl/>
        </w:rPr>
        <w:t>يلتزم المقاول بإزالة وإعادة تنفيذ أي عمل تظهر فيه إحدى الحالات التالية على نفقته، دون تمديد للمدة:</w:t>
      </w:r>
    </w:p>
    <w:p w14:paraId="63893975" w14:textId="77777777" w:rsidR="00BE18F7" w:rsidRDefault="008426A7">
      <w:pPr>
        <w:bidi/>
        <w:spacing w:after="40"/>
      </w:pPr>
      <w:r>
        <w:rPr>
          <w:sz w:val="21"/>
          <w:szCs w:val="21"/>
          <w:rtl/>
        </w:rPr>
        <w:t>26.2.1  وضع سيخ في منتصف القطاع بدل الأركان مع سيخين، والمطلوب: الأسياخ في الأركان أولا (ص 322)</w:t>
      </w:r>
    </w:p>
    <w:p w14:paraId="226E1FA9" w14:textId="77777777" w:rsidR="00BE18F7" w:rsidRDefault="008426A7">
      <w:pPr>
        <w:bidi/>
        <w:spacing w:after="40"/>
      </w:pPr>
      <w:r>
        <w:rPr>
          <w:sz w:val="21"/>
          <w:szCs w:val="21"/>
          <w:rtl/>
        </w:rPr>
        <w:t>26.2.2  قطاع غير متماثل، والمطلوب: توزيع متماثل حول المحور (ص 322)</w:t>
      </w:r>
    </w:p>
    <w:p w14:paraId="75C16E48" w14:textId="77777777" w:rsidR="00BE18F7" w:rsidRDefault="008426A7">
      <w:pPr>
        <w:bidi/>
        <w:spacing w:after="40"/>
      </w:pPr>
      <w:r>
        <w:rPr>
          <w:sz w:val="21"/>
          <w:szCs w:val="21"/>
          <w:rtl/>
        </w:rPr>
        <w:t>26.2.3  صف ثان أكثر عددا من الأول، والمطلوب: الصف الثاني أقل أو مساو للأول (ص 322)</w:t>
      </w:r>
    </w:p>
    <w:p w14:paraId="18B0C2D5" w14:textId="77777777" w:rsidR="00BE18F7" w:rsidRDefault="008426A7">
      <w:pPr>
        <w:bidi/>
        <w:spacing w:after="40"/>
      </w:pPr>
      <w:r>
        <w:rPr>
          <w:sz w:val="21"/>
          <w:szCs w:val="21"/>
          <w:rtl/>
        </w:rPr>
        <w:t>26.2.4  أسياخ الصف الثاني غير مرصوصة فوق أسياخ الصف الأول، والمطلوب: كل سيخ فوق سيخ رأسيا (ص 322)</w:t>
      </w:r>
    </w:p>
    <w:p w14:paraId="502F36D3" w14:textId="77777777" w:rsidR="00BE18F7" w:rsidRDefault="008426A7">
      <w:pPr>
        <w:bidi/>
        <w:spacing w:after="40"/>
      </w:pPr>
      <w:r>
        <w:rPr>
          <w:sz w:val="21"/>
          <w:szCs w:val="21"/>
          <w:rtl/>
        </w:rPr>
        <w:t>26.2.5  سيخ وحيد في صف، والمطلوب: سيخان على الأقل في كل صف (ص 322)</w:t>
      </w:r>
    </w:p>
    <w:p w14:paraId="3E572780" w14:textId="77777777" w:rsidR="00BE18F7" w:rsidRDefault="008426A7">
      <w:pPr>
        <w:bidi/>
        <w:spacing w:after="40"/>
      </w:pPr>
      <w:r>
        <w:rPr>
          <w:sz w:val="21"/>
          <w:szCs w:val="21"/>
          <w:rtl/>
        </w:rPr>
        <w:t>26.2.6  استخدام Expansion bolt أو Toggle bolt لأحمال ثقيلة معلقة من HCS، والمطلوب: Hanger thru bolt للأحمال الثقيلة (ص 342)</w:t>
      </w:r>
    </w:p>
    <w:p w14:paraId="30933417" w14:textId="77777777" w:rsidR="00BE18F7" w:rsidRDefault="008426A7">
      <w:pPr>
        <w:bidi/>
        <w:spacing w:after="40"/>
      </w:pPr>
      <w:r>
        <w:rPr>
          <w:sz w:val="21"/>
          <w:szCs w:val="21"/>
          <w:rtl/>
        </w:rPr>
        <w:t>26.2.7  ثني الحديد الداخلي حول الركن الداخلي للسلم، والمطلوب: مقص وتقاطع الأسياخ وتمديدها في العنصر المقابل (ص 345)</w:t>
      </w:r>
    </w:p>
    <w:p w14:paraId="1A4220FD" w14:textId="77777777" w:rsidR="00BE18F7" w:rsidRDefault="008426A7">
      <w:pPr>
        <w:bidi/>
        <w:spacing w:after="40"/>
      </w:pPr>
      <w:r>
        <w:rPr>
          <w:sz w:val="21"/>
          <w:szCs w:val="21"/>
          <w:rtl/>
        </w:rPr>
        <w:t>26.2.8  عمل وصلات في الحديد الطولي للسلم الحلزوني، والمطلوب: حديد مستمر من الركيزة للسقف (ص 346)</w:t>
      </w:r>
    </w:p>
    <w:p w14:paraId="75F83A16" w14:textId="77777777" w:rsidR="00BE18F7" w:rsidRDefault="008426A7">
      <w:pPr>
        <w:bidi/>
        <w:spacing w:after="40"/>
      </w:pPr>
      <w:r>
        <w:rPr>
          <w:sz w:val="21"/>
          <w:szCs w:val="21"/>
          <w:rtl/>
        </w:rPr>
        <w:t>26.2.9  تمرير ماسورة في حائط خزان بدون Puddle flange وعزل، والمطلوب: Puddle flange وعزل وماستيك (ص 352)</w:t>
      </w:r>
    </w:p>
    <w:p w14:paraId="4ED95654" w14:textId="77777777" w:rsidR="00BE18F7" w:rsidRDefault="008426A7">
      <w:pPr>
        <w:bidi/>
        <w:spacing w:after="40"/>
      </w:pPr>
      <w:r>
        <w:rPr>
          <w:sz w:val="21"/>
          <w:szCs w:val="21"/>
          <w:rtl/>
        </w:rPr>
        <w:t>26.2.10  فواصل حوائط البدروم بدون Waterstop في منتصف السمك وغشاء خارجي، والمطلوب: Waterstop في T/2 مع غشاء ولوح حماية (ص 353)</w:t>
      </w:r>
    </w:p>
    <w:p w14:paraId="02D1A392" w14:textId="77777777" w:rsidR="00BE18F7" w:rsidRDefault="008426A7">
      <w:pPr>
        <w:bidi/>
        <w:spacing w:after="40"/>
      </w:pPr>
      <w:r>
        <w:rPr>
          <w:sz w:val="21"/>
          <w:szCs w:val="21"/>
          <w:rtl/>
        </w:rPr>
        <w:t>26.2.11  ثني الحديد الداخلي حول الركن الداخلي للإطار، والمطلوب: تقاطع الأسياخ وتمديدها في العنصر المقابل مع حديد قطري (ص 355)</w:t>
      </w:r>
    </w:p>
    <w:p w14:paraId="3F7CBD5B" w14:textId="77777777" w:rsidR="00BE18F7" w:rsidRDefault="008426A7">
      <w:pPr>
        <w:bidi/>
        <w:spacing w:after="40"/>
      </w:pPr>
      <w:r>
        <w:rPr>
          <w:sz w:val="21"/>
          <w:szCs w:val="21"/>
          <w:rtl/>
        </w:rPr>
        <w:t>26.2.12  عمود مزروع في كمرة بدون تكثيف كانات على جانبيه، والمطلوب: تكثيف الكانات إلزاميا (ص 317)</w:t>
      </w:r>
    </w:p>
    <w:p w14:paraId="2F791112" w14:textId="77777777" w:rsidR="00BE18F7" w:rsidRDefault="008426A7">
      <w:pPr>
        <w:bidi/>
        <w:spacing w:after="40"/>
      </w:pPr>
      <w:r>
        <w:rPr>
          <w:sz w:val="21"/>
          <w:szCs w:val="21"/>
          <w:rtl/>
        </w:rPr>
        <w:t>26.2.13  فتح جراب أو فتحة في الكمرة قرب العمود أقل من 600 مم أو D أو بدون حديد إضافي، والمطلوب: التزام المسافة والحديد الإضافي (ص 323)</w:t>
      </w:r>
    </w:p>
    <w:p w14:paraId="5290B52E" w14:textId="77777777" w:rsidR="00BE18F7" w:rsidRDefault="008426A7">
      <w:pPr>
        <w:bidi/>
        <w:spacing w:after="40"/>
      </w:pPr>
      <w:r>
        <w:rPr>
          <w:sz w:val="21"/>
          <w:szCs w:val="21"/>
          <w:rtl/>
        </w:rPr>
        <w:t>26.2.14  ترحيل عمود أكثر من 75 مم بثني الحديد بدل عمل أشاير، والمطلوب: أشاير مستقلة ووصلة Class B (ص 329)</w:t>
      </w:r>
    </w:p>
    <w:p w14:paraId="14839728" w14:textId="77777777" w:rsidR="00BE18F7" w:rsidRDefault="008426A7">
      <w:pPr>
        <w:keepNext/>
        <w:bidi/>
        <w:spacing w:after="120"/>
        <w:outlineLvl w:val="1"/>
      </w:pPr>
      <w:r>
        <w:rPr>
          <w:b/>
          <w:bCs/>
          <w:color w:val="052976"/>
          <w:sz w:val="25"/>
          <w:szCs w:val="25"/>
          <w:rtl/>
        </w:rPr>
        <w:t>26.3 الاستلام</w:t>
      </w:r>
    </w:p>
    <w:p w14:paraId="174A8D29" w14:textId="77777777" w:rsidR="00BE18F7" w:rsidRDefault="008426A7">
      <w:pPr>
        <w:bidi/>
        <w:spacing w:after="80"/>
      </w:pPr>
      <w:r>
        <w:rPr>
          <w:sz w:val="21"/>
          <w:szCs w:val="21"/>
          <w:rtl/>
        </w:rPr>
        <w:t>يقدم المقاول طلب استلام (IR) قبل 24 ساعة على الأقل من كل مرحلة. عدد بنود الفحص لهذا الباب 53 بندا، منها 15 نقطة توقف (H) لا يجوز تجاوزها قبل توقيع الاستشاري، وتستخدم محاضر الاستلام الواردة في ملف محاضر الاستلام والفحص.</w:t>
      </w:r>
    </w:p>
    <w:p w14:paraId="22161724" w14:textId="77777777" w:rsidR="00BE18F7" w:rsidRDefault="008426A7">
      <w:pPr>
        <w:keepNext/>
        <w:pageBreakBefore/>
        <w:pBdr>
          <w:bottom w:val="single" w:sz="8" w:space="1" w:color="2633FF"/>
        </w:pBdr>
        <w:bidi/>
        <w:spacing w:before="200" w:after="120"/>
        <w:outlineLvl w:val="0"/>
      </w:pPr>
      <w:r>
        <w:rPr>
          <w:b/>
          <w:bCs/>
          <w:color w:val="052976"/>
          <w:sz w:val="30"/>
          <w:szCs w:val="30"/>
          <w:rtl/>
        </w:rPr>
        <w:t>التوقيعات</w:t>
      </w:r>
    </w:p>
    <w:tbl>
      <w:tblPr>
        <w:tblStyle w:val="TableGrid"/>
        <w:bidiVisual/>
        <w:tblW w:w="0" w:type="auto"/>
        <w:jc w:val="center"/>
        <w:tblLayout w:type="fixed"/>
        <w:tblLook w:val="04A0" w:firstRow="1" w:lastRow="0" w:firstColumn="1" w:lastColumn="0" w:noHBand="0" w:noVBand="1"/>
      </w:tblPr>
      <w:tblGrid>
        <w:gridCol w:w="3288"/>
        <w:gridCol w:w="3288"/>
        <w:gridCol w:w="3288"/>
      </w:tblGrid>
      <w:tr w:rsidR="00BE18F7" w14:paraId="17167DAC" w14:textId="77777777">
        <w:trPr>
          <w:cantSplit/>
          <w:jc w:val="center"/>
        </w:trPr>
        <w:tc>
          <w:tcPr>
            <w:tcW w:w="3288" w:type="dxa"/>
            <w:shd w:val="clear" w:color="auto" w:fill="EEF1FA"/>
          </w:tcPr>
          <w:p w14:paraId="4482913A" w14:textId="77777777" w:rsidR="00BE18F7" w:rsidRDefault="008426A7">
            <w:pPr>
              <w:bidi/>
              <w:jc w:val="center"/>
            </w:pPr>
            <w:r>
              <w:rPr>
                <w:b/>
                <w:bCs/>
                <w:rtl/>
              </w:rPr>
              <w:t>عن المقاول الرئيسي</w:t>
            </w:r>
          </w:p>
        </w:tc>
        <w:tc>
          <w:tcPr>
            <w:tcW w:w="3288" w:type="dxa"/>
            <w:shd w:val="clear" w:color="auto" w:fill="EEF1FA"/>
          </w:tcPr>
          <w:p w14:paraId="600A2D0B" w14:textId="77777777" w:rsidR="00BE18F7" w:rsidRDefault="008426A7">
            <w:pPr>
              <w:bidi/>
              <w:jc w:val="center"/>
            </w:pPr>
            <w:r>
              <w:rPr>
                <w:b/>
                <w:bCs/>
                <w:rtl/>
              </w:rPr>
              <w:t>عن مقاول الباطن</w:t>
            </w:r>
          </w:p>
        </w:tc>
        <w:tc>
          <w:tcPr>
            <w:tcW w:w="3288" w:type="dxa"/>
            <w:shd w:val="clear" w:color="auto" w:fill="EEF1FA"/>
          </w:tcPr>
          <w:p w14:paraId="016EEA13" w14:textId="77777777" w:rsidR="00BE18F7" w:rsidRDefault="008426A7">
            <w:pPr>
              <w:bidi/>
              <w:jc w:val="center"/>
            </w:pPr>
            <w:r>
              <w:rPr>
                <w:b/>
                <w:bCs/>
                <w:rtl/>
              </w:rPr>
              <w:t>اعتماد الاستشاري</w:t>
            </w:r>
          </w:p>
        </w:tc>
      </w:tr>
      <w:tr w:rsidR="00BE18F7" w14:paraId="7AC305E2" w14:textId="77777777">
        <w:trPr>
          <w:cantSplit/>
          <w:trHeight w:val="510"/>
          <w:jc w:val="center"/>
        </w:trPr>
        <w:tc>
          <w:tcPr>
            <w:tcW w:w="3288" w:type="dxa"/>
          </w:tcPr>
          <w:p w14:paraId="54DFEDC0" w14:textId="77777777" w:rsidR="00BE18F7" w:rsidRDefault="008426A7">
            <w:pPr>
              <w:bidi/>
            </w:pPr>
            <w:r>
              <w:rPr>
                <w:sz w:val="21"/>
                <w:szCs w:val="21"/>
                <w:rtl/>
              </w:rPr>
              <w:t>الاسم:</w:t>
            </w:r>
          </w:p>
        </w:tc>
        <w:tc>
          <w:tcPr>
            <w:tcW w:w="3288" w:type="dxa"/>
          </w:tcPr>
          <w:p w14:paraId="2DB0C1EB" w14:textId="77777777" w:rsidR="00BE18F7" w:rsidRDefault="008426A7">
            <w:pPr>
              <w:bidi/>
            </w:pPr>
            <w:r>
              <w:rPr>
                <w:sz w:val="21"/>
                <w:szCs w:val="21"/>
                <w:rtl/>
              </w:rPr>
              <w:t>الاسم:</w:t>
            </w:r>
          </w:p>
        </w:tc>
        <w:tc>
          <w:tcPr>
            <w:tcW w:w="3288" w:type="dxa"/>
          </w:tcPr>
          <w:p w14:paraId="710C2A63" w14:textId="77777777" w:rsidR="00BE18F7" w:rsidRDefault="008426A7">
            <w:pPr>
              <w:bidi/>
            </w:pPr>
            <w:r>
              <w:rPr>
                <w:sz w:val="21"/>
                <w:szCs w:val="21"/>
                <w:rtl/>
              </w:rPr>
              <w:t>م/ أحمد فتحي، مدير المشاريع</w:t>
            </w:r>
          </w:p>
        </w:tc>
      </w:tr>
      <w:tr w:rsidR="00BE18F7" w14:paraId="1B79CADD" w14:textId="77777777">
        <w:trPr>
          <w:cantSplit/>
          <w:trHeight w:val="510"/>
          <w:jc w:val="center"/>
        </w:trPr>
        <w:tc>
          <w:tcPr>
            <w:tcW w:w="3288" w:type="dxa"/>
          </w:tcPr>
          <w:p w14:paraId="26C59AED" w14:textId="77777777" w:rsidR="00BE18F7" w:rsidRDefault="008426A7">
            <w:pPr>
              <w:bidi/>
            </w:pPr>
            <w:r>
              <w:rPr>
                <w:sz w:val="21"/>
                <w:szCs w:val="21"/>
                <w:rtl/>
              </w:rPr>
              <w:t>الصفة:</w:t>
            </w:r>
          </w:p>
        </w:tc>
        <w:tc>
          <w:tcPr>
            <w:tcW w:w="3288" w:type="dxa"/>
          </w:tcPr>
          <w:p w14:paraId="05D53843" w14:textId="77777777" w:rsidR="00BE18F7" w:rsidRDefault="008426A7">
            <w:pPr>
              <w:bidi/>
            </w:pPr>
            <w:r>
              <w:rPr>
                <w:sz w:val="21"/>
                <w:szCs w:val="21"/>
                <w:rtl/>
              </w:rPr>
              <w:t>الصفة:</w:t>
            </w:r>
          </w:p>
        </w:tc>
        <w:tc>
          <w:tcPr>
            <w:tcW w:w="3288" w:type="dxa"/>
          </w:tcPr>
          <w:p w14:paraId="5FDC24BA" w14:textId="77777777" w:rsidR="00BE18F7" w:rsidRDefault="008426A7">
            <w:pPr>
              <w:bidi/>
            </w:pPr>
            <w:r>
              <w:rPr>
                <w:sz w:val="21"/>
                <w:szCs w:val="21"/>
                <w:rtl/>
              </w:rPr>
              <w:t>المبدعون العرب للاستشارات الهندسية</w:t>
            </w:r>
          </w:p>
        </w:tc>
      </w:tr>
      <w:tr w:rsidR="00BE18F7" w14:paraId="68ADA606" w14:textId="77777777">
        <w:trPr>
          <w:cantSplit/>
          <w:trHeight w:val="907"/>
          <w:jc w:val="center"/>
        </w:trPr>
        <w:tc>
          <w:tcPr>
            <w:tcW w:w="3288" w:type="dxa"/>
          </w:tcPr>
          <w:p w14:paraId="2A684B37" w14:textId="77777777" w:rsidR="00BE18F7" w:rsidRDefault="008426A7">
            <w:pPr>
              <w:bidi/>
            </w:pPr>
            <w:r>
              <w:rPr>
                <w:sz w:val="21"/>
                <w:szCs w:val="21"/>
                <w:rtl/>
              </w:rPr>
              <w:t>التوقيع:</w:t>
            </w:r>
          </w:p>
        </w:tc>
        <w:tc>
          <w:tcPr>
            <w:tcW w:w="3288" w:type="dxa"/>
          </w:tcPr>
          <w:p w14:paraId="7E1A4907" w14:textId="77777777" w:rsidR="00BE18F7" w:rsidRDefault="008426A7">
            <w:pPr>
              <w:bidi/>
            </w:pPr>
            <w:r>
              <w:rPr>
                <w:sz w:val="21"/>
                <w:szCs w:val="21"/>
                <w:rtl/>
              </w:rPr>
              <w:t>التوقيع:</w:t>
            </w:r>
          </w:p>
        </w:tc>
        <w:tc>
          <w:tcPr>
            <w:tcW w:w="3288" w:type="dxa"/>
          </w:tcPr>
          <w:p w14:paraId="51709FC2" w14:textId="77777777" w:rsidR="00BE18F7" w:rsidRDefault="008426A7">
            <w:pPr>
              <w:bidi/>
            </w:pPr>
            <w:r>
              <w:rPr>
                <w:sz w:val="21"/>
                <w:szCs w:val="21"/>
                <w:rtl/>
              </w:rPr>
              <w:t>التوقيع:</w:t>
            </w:r>
          </w:p>
        </w:tc>
      </w:tr>
      <w:tr w:rsidR="00BE18F7" w14:paraId="6C61B512" w14:textId="77777777">
        <w:trPr>
          <w:cantSplit/>
          <w:trHeight w:val="510"/>
          <w:jc w:val="center"/>
        </w:trPr>
        <w:tc>
          <w:tcPr>
            <w:tcW w:w="3288" w:type="dxa"/>
          </w:tcPr>
          <w:p w14:paraId="68C71822" w14:textId="77777777" w:rsidR="00BE18F7" w:rsidRDefault="008426A7">
            <w:pPr>
              <w:bidi/>
            </w:pPr>
            <w:r>
              <w:rPr>
                <w:sz w:val="21"/>
                <w:szCs w:val="21"/>
                <w:rtl/>
              </w:rPr>
              <w:t>التاريخ:</w:t>
            </w:r>
          </w:p>
        </w:tc>
        <w:tc>
          <w:tcPr>
            <w:tcW w:w="3288" w:type="dxa"/>
          </w:tcPr>
          <w:p w14:paraId="38F5B608" w14:textId="77777777" w:rsidR="00BE18F7" w:rsidRDefault="008426A7">
            <w:pPr>
              <w:bidi/>
            </w:pPr>
            <w:r>
              <w:rPr>
                <w:sz w:val="21"/>
                <w:szCs w:val="21"/>
                <w:rtl/>
              </w:rPr>
              <w:t>التاريخ:</w:t>
            </w:r>
          </w:p>
        </w:tc>
        <w:tc>
          <w:tcPr>
            <w:tcW w:w="3288" w:type="dxa"/>
          </w:tcPr>
          <w:p w14:paraId="4555170A" w14:textId="77777777" w:rsidR="00BE18F7" w:rsidRDefault="008426A7">
            <w:pPr>
              <w:bidi/>
            </w:pPr>
            <w:r>
              <w:rPr>
                <w:sz w:val="21"/>
                <w:szCs w:val="21"/>
                <w:rtl/>
              </w:rPr>
              <w:t>التاريخ:</w:t>
            </w:r>
          </w:p>
        </w:tc>
      </w:tr>
    </w:tbl>
    <w:p w14:paraId="7B6C5697" w14:textId="77777777" w:rsidR="008426A7" w:rsidRDefault="008426A7"/>
    <w:sectPr w:rsidR="008426A7" w:rsidSect="00034616">
      <w:headerReference w:type="default" r:id="rId8"/>
      <w:footerReference w:type="default" r:id="rId9"/>
      <w:pgSz w:w="11906" w:h="16838"/>
      <w:pgMar w:top="907" w:right="907" w:bottom="850" w:left="907" w:header="340" w:footer="283" w:gutter="0"/>
      <w:cols w:space="720"/>
      <w:bidi/>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B99A9B" w14:textId="77777777" w:rsidR="008426A7" w:rsidRDefault="008426A7">
      <w:pPr>
        <w:spacing w:after="0" w:line="240" w:lineRule="auto"/>
      </w:pPr>
      <w:r>
        <w:separator/>
      </w:r>
    </w:p>
  </w:endnote>
  <w:endnote w:type="continuationSeparator" w:id="0">
    <w:p w14:paraId="1209EA2B" w14:textId="77777777" w:rsidR="008426A7" w:rsidRDefault="008426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Almarai">
    <w:panose1 w:val="00000000000000000000"/>
    <w:charset w:val="00"/>
    <w:family w:val="auto"/>
    <w:pitch w:val="variable"/>
    <w:sig w:usb0="8000202B" w:usb1="9000205A" w:usb2="00000008" w:usb3="00000000" w:csb0="0000004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D1EEC8" w14:textId="77777777" w:rsidR="00BE18F7" w:rsidRDefault="008426A7">
    <w:pPr>
      <w:pStyle w:val="Footer"/>
      <w:pBdr>
        <w:top w:val="single" w:sz="4" w:space="4" w:color="2633FF"/>
      </w:pBdr>
      <w:bidi/>
      <w:jc w:val="center"/>
    </w:pPr>
    <w:r>
      <w:rPr>
        <w:color w:val="5B6475"/>
        <w:sz w:val="14"/>
        <w:szCs w:val="14"/>
        <w:rtl/>
      </w:rPr>
      <w:t>المبدعون العرب للاستشارات الهندسية  |  المقر الرئيسي: القاهرة، مدينة 15 مايو  |  مكتب الرياض قيد التأسيس</w:t>
    </w:r>
  </w:p>
  <w:p w14:paraId="24C24773" w14:textId="77777777" w:rsidR="00BE18F7" w:rsidRDefault="008426A7">
    <w:pPr>
      <w:bidi/>
      <w:spacing w:after="0"/>
      <w:jc w:val="center"/>
    </w:pPr>
    <w:r>
      <w:rPr>
        <w:b/>
        <w:bCs/>
        <w:color w:val="052976"/>
        <w:sz w:val="15"/>
        <w:szCs w:val="15"/>
        <w:rtl/>
      </w:rPr>
      <w:t>info@arabcreators.co  |  www.arabcreators.co</w:t>
    </w:r>
  </w:p>
  <w:p w14:paraId="4C3BC39E" w14:textId="77777777" w:rsidR="00BE18F7" w:rsidRDefault="008426A7">
    <w:pPr>
      <w:bidi/>
      <w:spacing w:after="0"/>
      <w:jc w:val="center"/>
    </w:pPr>
    <w:r>
      <w:rPr>
        <w:color w:val="5B6475"/>
        <w:sz w:val="15"/>
        <w:szCs w:val="15"/>
        <w:rtl/>
      </w:rPr>
      <w:t xml:space="preserve">صفحة </w:t>
    </w:r>
    <w:r>
      <w:fldChar w:fldCharType="begin"/>
    </w:r>
    <w:r>
      <w:instrText>PAGE</w:instrText>
    </w:r>
    <w:r>
      <w:fldChar w:fldCharType="separate"/>
    </w:r>
    <w:r>
      <w:rPr>
        <w:rtl/>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EF57E1" w14:textId="77777777" w:rsidR="008426A7" w:rsidRDefault="008426A7">
      <w:pPr>
        <w:spacing w:after="0" w:line="240" w:lineRule="auto"/>
      </w:pPr>
      <w:r>
        <w:separator/>
      </w:r>
    </w:p>
  </w:footnote>
  <w:footnote w:type="continuationSeparator" w:id="0">
    <w:p w14:paraId="00F98F9E" w14:textId="77777777" w:rsidR="008426A7" w:rsidRDefault="008426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6A10C8" w14:textId="77777777" w:rsidR="00BE18F7" w:rsidRDefault="008426A7">
    <w:pPr>
      <w:pStyle w:val="Header"/>
      <w:pBdr>
        <w:bottom w:val="double" w:sz="6" w:space="4" w:color="052976"/>
      </w:pBdr>
    </w:pPr>
    <w:r>
      <w:rPr>
        <w:noProof/>
      </w:rPr>
      <w:drawing>
        <wp:inline distT="0" distB="0" distL="0" distR="0" wp14:anchorId="28B0D038" wp14:editId="2230ADE4">
          <wp:extent cx="1365698" cy="522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ce_logo_h.png"/>
                  <pic:cNvPicPr/>
                </pic:nvPicPr>
                <pic:blipFill>
                  <a:blip r:embed="rId1"/>
                  <a:stretch>
                    <a:fillRect/>
                  </a:stretch>
                </pic:blipFill>
                <pic:spPr>
                  <a:xfrm>
                    <a:off x="0" y="0"/>
                    <a:ext cx="1365698" cy="5220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942959241">
    <w:abstractNumId w:val="8"/>
  </w:num>
  <w:num w:numId="2" w16cid:durableId="96023675">
    <w:abstractNumId w:val="6"/>
  </w:num>
  <w:num w:numId="3" w16cid:durableId="1004094303">
    <w:abstractNumId w:val="5"/>
  </w:num>
  <w:num w:numId="4" w16cid:durableId="114495225">
    <w:abstractNumId w:val="4"/>
  </w:num>
  <w:num w:numId="5" w16cid:durableId="68844995">
    <w:abstractNumId w:val="7"/>
  </w:num>
  <w:num w:numId="6" w16cid:durableId="1144548789">
    <w:abstractNumId w:val="3"/>
  </w:num>
  <w:num w:numId="7" w16cid:durableId="621349806">
    <w:abstractNumId w:val="2"/>
  </w:num>
  <w:num w:numId="8" w16cid:durableId="239871888">
    <w:abstractNumId w:val="1"/>
  </w:num>
  <w:num w:numId="9" w16cid:durableId="18319461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5C0D99"/>
    <w:rsid w:val="008426A7"/>
    <w:rsid w:val="00AA1D8D"/>
    <w:rsid w:val="00B47730"/>
    <w:rsid w:val="00BE18F7"/>
    <w:rsid w:val="00CB0664"/>
    <w:rsid w:val="00D62E51"/>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9B6F408"/>
  <w14:defaultImageDpi w14:val="300"/>
  <w15:docId w15:val="{CB40D4BB-3D79-491E-8095-5848696DC4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lmarai" w:hAnsi="Almarai" w:cs="Almarai"/>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41917</Words>
  <Characters>238930</Characters>
  <Application>Microsoft Office Word</Application>
  <DocSecurity>0</DocSecurity>
  <Lines>1991</Lines>
  <Paragraphs>560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280287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Ahmed Fathy</dc:creator>
  <cp:keywords/>
  <dc:description/>
  <cp:lastModifiedBy>Ahmed Fathy</cp:lastModifiedBy>
  <cp:revision>2</cp:revision>
  <dcterms:created xsi:type="dcterms:W3CDTF">2026-11-03T20:22:00Z</dcterms:created>
  <dcterms:modified xsi:type="dcterms:W3CDTF">2026-11-03T20:22:00Z</dcterms:modified>
  <cp:category/>
</cp:coreProperties>
</file>